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0AD5A" w14:textId="503CDB0A" w:rsidR="00E5134B" w:rsidRPr="00E5134B" w:rsidRDefault="00E5134B" w:rsidP="00E5134B">
      <w:pPr>
        <w:jc w:val="center"/>
      </w:pPr>
      <w:r w:rsidRPr="00E5134B">
        <w:rPr>
          <w:b/>
          <w:bCs/>
        </w:rPr>
        <w:t>Информация о численности обучающихся по основным образовательным программам</w:t>
      </w:r>
      <w:r w:rsidRPr="00E5134B">
        <w:rPr>
          <w:b/>
          <w:bCs/>
        </w:rPr>
        <w:t xml:space="preserve"> </w:t>
      </w:r>
      <w:r>
        <w:rPr>
          <w:b/>
          <w:bCs/>
        </w:rPr>
        <w:t>МБОУ Лицей №3</w:t>
      </w:r>
      <w:r w:rsidRPr="00E5134B">
        <w:rPr>
          <w:b/>
          <w:bCs/>
        </w:rPr>
        <w:br/>
      </w:r>
      <w:r w:rsidRPr="00E5134B">
        <w:rPr>
          <w:b/>
          <w:bCs/>
        </w:rPr>
        <w:t>Общая численность обучающихся - 1046 человек</w:t>
      </w:r>
    </w:p>
    <w:tbl>
      <w:tblPr>
        <w:tblW w:w="151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1845"/>
        <w:gridCol w:w="1845"/>
        <w:gridCol w:w="1980"/>
        <w:gridCol w:w="2130"/>
        <w:gridCol w:w="1695"/>
      </w:tblGrid>
      <w:tr w:rsidR="00E5134B" w:rsidRPr="00E5134B" w14:paraId="33056CF7" w14:textId="77777777" w:rsidTr="00E5134B"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0B71143" w14:textId="77777777" w:rsidR="00E5134B" w:rsidRPr="00E5134B" w:rsidRDefault="00E5134B" w:rsidP="00E5134B">
            <w:r w:rsidRPr="00E5134B">
              <w:rPr>
                <w:b/>
                <w:bCs/>
              </w:rPr>
              <w:t>Наименование основной образовательной программы</w:t>
            </w:r>
          </w:p>
        </w:tc>
        <w:tc>
          <w:tcPr>
            <w:tcW w:w="184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1E20B1" w14:textId="77777777" w:rsidR="00E5134B" w:rsidRPr="00E5134B" w:rsidRDefault="00E5134B" w:rsidP="00E5134B">
            <w:r w:rsidRPr="00E5134B">
              <w:rPr>
                <w:b/>
                <w:bCs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84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D8E8C3" w14:textId="77777777" w:rsidR="00E5134B" w:rsidRPr="00E5134B" w:rsidRDefault="00E5134B" w:rsidP="00E5134B">
            <w:r w:rsidRPr="00E5134B">
              <w:rPr>
                <w:b/>
                <w:bCs/>
              </w:rPr>
              <w:t>Численность обучающихся за счет бюджетных ассигнований местного бюджета</w:t>
            </w:r>
          </w:p>
        </w:tc>
        <w:tc>
          <w:tcPr>
            <w:tcW w:w="1980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665F1A" w14:textId="77777777" w:rsidR="00E5134B" w:rsidRPr="00E5134B" w:rsidRDefault="00E5134B" w:rsidP="00E5134B">
            <w:r w:rsidRPr="00E5134B">
              <w:rPr>
                <w:b/>
                <w:bCs/>
              </w:rPr>
              <w:t>Численность обучающихся за счет бюджетных ассигнований бюджета ХМАО-Югры</w:t>
            </w:r>
          </w:p>
        </w:tc>
        <w:tc>
          <w:tcPr>
            <w:tcW w:w="2130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5B2F41" w14:textId="77777777" w:rsidR="00E5134B" w:rsidRPr="00E5134B" w:rsidRDefault="00E5134B" w:rsidP="00E5134B">
            <w:r w:rsidRPr="00E5134B">
              <w:rPr>
                <w:b/>
                <w:bCs/>
              </w:rPr>
              <w:t>Численность обучающихся по договорам, заключаемым при приеме на обучение физических лиц</w:t>
            </w:r>
          </w:p>
        </w:tc>
        <w:tc>
          <w:tcPr>
            <w:tcW w:w="169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B309D0B" w14:textId="77777777" w:rsidR="00E5134B" w:rsidRPr="00E5134B" w:rsidRDefault="00E5134B" w:rsidP="00E5134B">
            <w:r w:rsidRPr="00E5134B">
              <w:rPr>
                <w:b/>
                <w:bCs/>
              </w:rPr>
              <w:t>Количество обучающихся, являющихся иностранными гражданами</w:t>
            </w:r>
          </w:p>
        </w:tc>
      </w:tr>
      <w:tr w:rsidR="00E5134B" w:rsidRPr="00E5134B" w14:paraId="21EEBD1D" w14:textId="77777777" w:rsidTr="00E5134B">
        <w:tc>
          <w:tcPr>
            <w:tcW w:w="567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31FB85" w14:textId="77777777" w:rsidR="00E5134B" w:rsidRPr="00E5134B" w:rsidRDefault="00E5134B" w:rsidP="00E5134B">
            <w:r w:rsidRPr="00E5134B">
              <w:t>Основная образовательная программа начального общего образования (ООП НОО)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28B1B93" w14:textId="77777777" w:rsidR="00E5134B" w:rsidRPr="00E5134B" w:rsidRDefault="00E5134B" w:rsidP="00E5134B">
            <w:r w:rsidRPr="00E5134B"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AD8C6D" w14:textId="77777777" w:rsidR="00E5134B" w:rsidRPr="00E5134B" w:rsidRDefault="00E5134B" w:rsidP="00E5134B">
            <w:r w:rsidRPr="00E5134B"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F10A03" w14:textId="77777777" w:rsidR="00E5134B" w:rsidRPr="00E5134B" w:rsidRDefault="00E5134B" w:rsidP="00E5134B">
            <w:r w:rsidRPr="00E5134B">
              <w:t>426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1A12D2" w14:textId="77777777" w:rsidR="00E5134B" w:rsidRPr="00E5134B" w:rsidRDefault="00E5134B" w:rsidP="00E5134B">
            <w:r w:rsidRPr="00E5134B"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50D455" w14:textId="77777777" w:rsidR="00E5134B" w:rsidRPr="00E5134B" w:rsidRDefault="00E5134B" w:rsidP="00E5134B">
            <w:r w:rsidRPr="00E5134B">
              <w:t>0</w:t>
            </w:r>
          </w:p>
        </w:tc>
      </w:tr>
      <w:tr w:rsidR="00E5134B" w:rsidRPr="00E5134B" w14:paraId="23863284" w14:textId="77777777" w:rsidTr="00E5134B">
        <w:tc>
          <w:tcPr>
            <w:tcW w:w="567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ED9BB4E" w14:textId="77777777" w:rsidR="00E5134B" w:rsidRPr="00E5134B" w:rsidRDefault="00E5134B" w:rsidP="00E5134B">
            <w:r w:rsidRPr="00E5134B">
              <w:t>Адаптированная основная образовательная программа начального общего образования обучающихся с тяжелыми нарушениями речи (вариант 5.1.)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1F37AE6" w14:textId="77777777" w:rsidR="00E5134B" w:rsidRPr="00E5134B" w:rsidRDefault="00E5134B" w:rsidP="00E5134B">
            <w:r w:rsidRPr="00E5134B"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BEA20B" w14:textId="77777777" w:rsidR="00E5134B" w:rsidRPr="00E5134B" w:rsidRDefault="00E5134B" w:rsidP="00E5134B">
            <w:r w:rsidRPr="00E5134B"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5B6DB1" w14:textId="77777777" w:rsidR="00E5134B" w:rsidRPr="00E5134B" w:rsidRDefault="00E5134B" w:rsidP="00E5134B">
            <w:r w:rsidRPr="00E5134B"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E8BF625" w14:textId="77777777" w:rsidR="00E5134B" w:rsidRPr="00E5134B" w:rsidRDefault="00E5134B" w:rsidP="00E5134B">
            <w:r w:rsidRPr="00E5134B"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A6EB0ED" w14:textId="77777777" w:rsidR="00E5134B" w:rsidRPr="00E5134B" w:rsidRDefault="00E5134B" w:rsidP="00E5134B">
            <w:r w:rsidRPr="00E5134B">
              <w:t>0</w:t>
            </w:r>
          </w:p>
        </w:tc>
      </w:tr>
      <w:tr w:rsidR="00E5134B" w:rsidRPr="00E5134B" w14:paraId="54393F9B" w14:textId="77777777" w:rsidTr="00E5134B">
        <w:tc>
          <w:tcPr>
            <w:tcW w:w="567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4CB131" w14:textId="77777777" w:rsidR="00E5134B" w:rsidRPr="00E5134B" w:rsidRDefault="00E5134B" w:rsidP="00E5134B">
            <w:r w:rsidRPr="00E5134B">
              <w:t>Адаптированная основная образовательная программа начального общего образования обучающихся с тяжелыми нарушениями речи (вариант 5.2.)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368A55" w14:textId="77777777" w:rsidR="00E5134B" w:rsidRPr="00E5134B" w:rsidRDefault="00E5134B" w:rsidP="00E5134B">
            <w:r w:rsidRPr="00E5134B"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659727" w14:textId="77777777" w:rsidR="00E5134B" w:rsidRPr="00E5134B" w:rsidRDefault="00E5134B" w:rsidP="00E5134B">
            <w:r w:rsidRPr="00E5134B"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6647674" w14:textId="77777777" w:rsidR="00E5134B" w:rsidRPr="00E5134B" w:rsidRDefault="00E5134B" w:rsidP="00E5134B">
            <w:r w:rsidRPr="00E5134B"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7211E54" w14:textId="77777777" w:rsidR="00E5134B" w:rsidRPr="00E5134B" w:rsidRDefault="00E5134B" w:rsidP="00E5134B">
            <w:r w:rsidRPr="00E5134B"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953C5C" w14:textId="77777777" w:rsidR="00E5134B" w:rsidRPr="00E5134B" w:rsidRDefault="00E5134B" w:rsidP="00E5134B">
            <w:r w:rsidRPr="00E5134B">
              <w:t>0</w:t>
            </w:r>
          </w:p>
        </w:tc>
      </w:tr>
      <w:tr w:rsidR="00E5134B" w:rsidRPr="00E5134B" w14:paraId="5F422C05" w14:textId="77777777" w:rsidTr="00E5134B">
        <w:tc>
          <w:tcPr>
            <w:tcW w:w="567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4A0144" w14:textId="77777777" w:rsidR="00E5134B" w:rsidRPr="00E5134B" w:rsidRDefault="00E5134B" w:rsidP="00E5134B">
            <w:r w:rsidRPr="00E5134B">
              <w:t>Адаптированная основная образовательная программа начального общего образования обучающихся с расстройством аутистического спектра (вариант 8.1)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1F4D05" w14:textId="77777777" w:rsidR="00E5134B" w:rsidRPr="00E5134B" w:rsidRDefault="00E5134B" w:rsidP="00E5134B">
            <w:r w:rsidRPr="00E5134B"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0DA7EF4" w14:textId="77777777" w:rsidR="00E5134B" w:rsidRPr="00E5134B" w:rsidRDefault="00E5134B" w:rsidP="00E5134B">
            <w:r w:rsidRPr="00E5134B"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9450AB7" w14:textId="77777777" w:rsidR="00E5134B" w:rsidRPr="00E5134B" w:rsidRDefault="00E5134B" w:rsidP="00E5134B">
            <w:r w:rsidRPr="00E5134B"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8B8F189" w14:textId="77777777" w:rsidR="00E5134B" w:rsidRPr="00E5134B" w:rsidRDefault="00E5134B" w:rsidP="00E5134B">
            <w:r w:rsidRPr="00E5134B"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A16FF04" w14:textId="77777777" w:rsidR="00E5134B" w:rsidRPr="00E5134B" w:rsidRDefault="00E5134B" w:rsidP="00E5134B">
            <w:r w:rsidRPr="00E5134B">
              <w:t>0</w:t>
            </w:r>
          </w:p>
        </w:tc>
      </w:tr>
      <w:tr w:rsidR="00E5134B" w:rsidRPr="00E5134B" w14:paraId="3DE5DA5B" w14:textId="77777777" w:rsidTr="00E5134B">
        <w:tc>
          <w:tcPr>
            <w:tcW w:w="567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89FA77E" w14:textId="77777777" w:rsidR="00E5134B" w:rsidRPr="00E5134B" w:rsidRDefault="00E5134B" w:rsidP="00E5134B">
            <w:r w:rsidRPr="00E5134B">
              <w:t>Адаптированная основная образовательная программа основного общего образования обучающихся с задержкой психического развития (вариант 7)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FE940EC" w14:textId="77777777" w:rsidR="00E5134B" w:rsidRPr="00E5134B" w:rsidRDefault="00E5134B" w:rsidP="00E5134B">
            <w:r w:rsidRPr="00E5134B"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6C87C2" w14:textId="77777777" w:rsidR="00E5134B" w:rsidRPr="00E5134B" w:rsidRDefault="00E5134B" w:rsidP="00E5134B">
            <w:r w:rsidRPr="00E5134B"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8A0F836" w14:textId="77777777" w:rsidR="00E5134B" w:rsidRPr="00E5134B" w:rsidRDefault="00E5134B" w:rsidP="00E5134B">
            <w:r w:rsidRPr="00E5134B"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25F2E8C" w14:textId="77777777" w:rsidR="00E5134B" w:rsidRPr="00E5134B" w:rsidRDefault="00E5134B" w:rsidP="00E5134B">
            <w:r w:rsidRPr="00E5134B"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897F50" w14:textId="77777777" w:rsidR="00E5134B" w:rsidRPr="00E5134B" w:rsidRDefault="00E5134B" w:rsidP="00E5134B">
            <w:r w:rsidRPr="00E5134B">
              <w:t>0</w:t>
            </w:r>
          </w:p>
        </w:tc>
      </w:tr>
      <w:tr w:rsidR="00E5134B" w:rsidRPr="00E5134B" w14:paraId="67A495BA" w14:textId="77777777" w:rsidTr="00E5134B">
        <w:tc>
          <w:tcPr>
            <w:tcW w:w="567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F6BB09" w14:textId="77777777" w:rsidR="00E5134B" w:rsidRPr="00E5134B" w:rsidRDefault="00E5134B" w:rsidP="00E5134B">
            <w:r w:rsidRPr="00E5134B">
              <w:t>Основная образовательная программа основного общего образования (ФГОС ООО)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5722A46" w14:textId="77777777" w:rsidR="00E5134B" w:rsidRPr="00E5134B" w:rsidRDefault="00E5134B" w:rsidP="00E5134B">
            <w:r w:rsidRPr="00E5134B"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7CCAFC0" w14:textId="77777777" w:rsidR="00E5134B" w:rsidRPr="00E5134B" w:rsidRDefault="00E5134B" w:rsidP="00E5134B">
            <w:r w:rsidRPr="00E5134B"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27F16F1" w14:textId="77777777" w:rsidR="00E5134B" w:rsidRPr="00E5134B" w:rsidRDefault="00E5134B" w:rsidP="00E5134B">
            <w:r w:rsidRPr="00E5134B">
              <w:t>472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09FEC41" w14:textId="77777777" w:rsidR="00E5134B" w:rsidRPr="00E5134B" w:rsidRDefault="00E5134B" w:rsidP="00E5134B">
            <w:r w:rsidRPr="00E5134B"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371EC8" w14:textId="77777777" w:rsidR="00E5134B" w:rsidRPr="00E5134B" w:rsidRDefault="00E5134B" w:rsidP="00E5134B">
            <w:r w:rsidRPr="00E5134B">
              <w:t>0</w:t>
            </w:r>
          </w:p>
        </w:tc>
      </w:tr>
      <w:tr w:rsidR="00E5134B" w:rsidRPr="00E5134B" w14:paraId="62372AC2" w14:textId="77777777" w:rsidTr="00E5134B">
        <w:tc>
          <w:tcPr>
            <w:tcW w:w="567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10F952" w14:textId="77777777" w:rsidR="00E5134B" w:rsidRPr="00E5134B" w:rsidRDefault="00E5134B" w:rsidP="00E5134B">
            <w:r w:rsidRPr="00E5134B">
              <w:t>​Основная образовательная программа среднего общего образования (СОО ФГОС)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397A6F" w14:textId="77777777" w:rsidR="00E5134B" w:rsidRPr="00E5134B" w:rsidRDefault="00E5134B" w:rsidP="00E5134B">
            <w:r w:rsidRPr="00E5134B"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61ABE48" w14:textId="77777777" w:rsidR="00E5134B" w:rsidRPr="00E5134B" w:rsidRDefault="00E5134B" w:rsidP="00E5134B">
            <w:r w:rsidRPr="00E5134B"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028E59" w14:textId="77777777" w:rsidR="00E5134B" w:rsidRPr="00E5134B" w:rsidRDefault="00E5134B" w:rsidP="00E5134B">
            <w:r w:rsidRPr="00E5134B"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1BBD07" w14:textId="77777777" w:rsidR="00E5134B" w:rsidRPr="00E5134B" w:rsidRDefault="00E5134B" w:rsidP="00E5134B">
            <w:r w:rsidRPr="00E5134B"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2FA76E" w14:textId="77777777" w:rsidR="00E5134B" w:rsidRPr="00E5134B" w:rsidRDefault="00E5134B" w:rsidP="00E5134B">
            <w:r w:rsidRPr="00E5134B">
              <w:t>0</w:t>
            </w:r>
          </w:p>
        </w:tc>
      </w:tr>
    </w:tbl>
    <w:p w14:paraId="72725C76" w14:textId="77777777" w:rsidR="003B7EF5" w:rsidRPr="00E5134B" w:rsidRDefault="003B7EF5">
      <w:pPr>
        <w:rPr>
          <w:lang w:val="en-US"/>
        </w:rPr>
      </w:pPr>
    </w:p>
    <w:sectPr w:rsidR="003B7EF5" w:rsidRPr="00E5134B" w:rsidSect="00E513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4B"/>
    <w:rsid w:val="00216A0D"/>
    <w:rsid w:val="003B7EF5"/>
    <w:rsid w:val="004C6D87"/>
    <w:rsid w:val="005F2DC8"/>
    <w:rsid w:val="00904FDF"/>
    <w:rsid w:val="00E5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ABC6"/>
  <w15:chartTrackingRefBased/>
  <w15:docId w15:val="{463FB809-857C-4412-9271-7DBE390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3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3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1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13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13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13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13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13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13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13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1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1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1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1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13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13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13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1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13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1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6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Bachira</dc:creator>
  <cp:keywords/>
  <dc:description/>
  <cp:lastModifiedBy>Bachira</cp:lastModifiedBy>
  <cp:revision>1</cp:revision>
  <dcterms:created xsi:type="dcterms:W3CDTF">2025-04-18T12:18:00Z</dcterms:created>
  <dcterms:modified xsi:type="dcterms:W3CDTF">2025-04-18T12:19:00Z</dcterms:modified>
</cp:coreProperties>
</file>