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10.xml"/>
  <Override ContentType="application/vnd.openxmlformats-officedocument.wordprocessingml.footer+xml" PartName="/word/footer11.xml"/>
  <Override ContentType="application/vnd.openxmlformats-officedocument.wordprocessingml.footer+xml" PartName="/word/footer12.xml"/>
  <Override ContentType="application/vnd.openxmlformats-officedocument.wordprocessingml.footer+xml" PartName="/word/footer13.xml"/>
  <Override ContentType="application/vnd.openxmlformats-officedocument.wordprocessingml.footer+xml" PartName="/word/footer14.xml"/>
  <Override ContentType="application/vnd.openxmlformats-officedocument.wordprocessingml.footer+xml" PartName="/word/footer15.xml"/>
  <Override ContentType="application/vnd.openxmlformats-officedocument.wordprocessingml.footer+xml" PartName="/word/footer16.xml"/>
  <Override ContentType="application/vnd.openxmlformats-officedocument.wordprocessingml.footer+xml" PartName="/word/footer17.xml"/>
  <Override ContentType="application/vnd.openxmlformats-officedocument.wordprocessingml.footer+xml" PartName="/word/footer18.xml"/>
  <Override ContentType="application/vnd.openxmlformats-officedocument.wordprocessingml.footer+xml" PartName="/word/footer19.xml"/>
  <Override ContentType="application/vnd.openxmlformats-officedocument.wordprocessingml.footer+xml" PartName="/word/footer2.xml"/>
  <Override ContentType="application/vnd.openxmlformats-officedocument.wordprocessingml.footer+xml" PartName="/word/footer20.xml"/>
  <Override ContentType="application/vnd.openxmlformats-officedocument.wordprocessingml.footer+xml" PartName="/word/footer21.xml"/>
  <Override ContentType="application/vnd.openxmlformats-officedocument.wordprocessingml.footer+xml" PartName="/word/footer22.xml"/>
  <Override ContentType="application/vnd.openxmlformats-officedocument.wordprocessingml.footer+xml" PartName="/word/footer23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8.xml"/>
  <Override ContentType="application/vnd.openxmlformats-officedocument.wordprocessingml.footer+xml" PartName="/word/foot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2D000000">
      <w:pPr>
        <w:tabs>
          <w:tab w:leader="none" w:pos="1901" w:val="left"/>
        </w:tabs>
        <w:spacing w:before="1"/>
        <w:ind w:firstLine="0" w:left="193" w:right="0"/>
        <w:jc w:val="center"/>
        <w:rPr>
          <w:b w:val="1"/>
          <w:sz w:val="26"/>
        </w:rPr>
      </w:pPr>
      <w:r>
        <w:rPr>
          <w:b w:val="1"/>
          <w:sz w:val="26"/>
        </w:rPr>
        <w:t>II.</w:t>
      </w:r>
      <w:r>
        <w:rPr>
          <w:b w:val="1"/>
          <w:sz w:val="26"/>
        </w:rPr>
        <w:tab/>
      </w:r>
      <w:r>
        <w:rPr>
          <w:b w:val="1"/>
          <w:sz w:val="26"/>
        </w:rPr>
        <w:t>Содержательный</w:t>
      </w:r>
      <w:r>
        <w:rPr>
          <w:b w:val="1"/>
          <w:spacing w:val="-7"/>
          <w:sz w:val="26"/>
        </w:rPr>
        <w:t xml:space="preserve"> </w:t>
      </w:r>
      <w:r>
        <w:rPr>
          <w:b w:val="1"/>
          <w:sz w:val="26"/>
        </w:rPr>
        <w:t>раздел</w:t>
      </w:r>
    </w:p>
    <w:p w14:paraId="2E000000">
      <w:pPr>
        <w:spacing w:before="70" w:line="300" w:lineRule="auto"/>
        <w:ind w:firstLine="648" w:left="193" w:right="685"/>
        <w:jc w:val="left"/>
        <w:rPr>
          <w:b w:val="1"/>
          <w:sz w:val="26"/>
        </w:rPr>
      </w:pPr>
      <w:r>
        <w:rPr>
          <w:b w:val="1"/>
          <w:sz w:val="26"/>
        </w:rPr>
        <w:t>2.1.Рабочие</w:t>
      </w:r>
      <w:r>
        <w:rPr>
          <w:b w:val="1"/>
          <w:spacing w:val="46"/>
          <w:sz w:val="26"/>
        </w:rPr>
        <w:t xml:space="preserve"> </w:t>
      </w:r>
      <w:r>
        <w:rPr>
          <w:b w:val="1"/>
          <w:sz w:val="26"/>
        </w:rPr>
        <w:t>программы</w:t>
      </w:r>
      <w:r>
        <w:rPr>
          <w:b w:val="1"/>
          <w:spacing w:val="45"/>
          <w:sz w:val="26"/>
        </w:rPr>
        <w:t xml:space="preserve"> </w:t>
      </w:r>
      <w:r>
        <w:rPr>
          <w:b w:val="1"/>
          <w:sz w:val="26"/>
        </w:rPr>
        <w:t>учебных</w:t>
      </w:r>
      <w:r>
        <w:rPr>
          <w:b w:val="1"/>
          <w:spacing w:val="48"/>
          <w:sz w:val="26"/>
        </w:rPr>
        <w:t xml:space="preserve"> </w:t>
      </w:r>
      <w:r>
        <w:rPr>
          <w:b w:val="1"/>
          <w:sz w:val="26"/>
        </w:rPr>
        <w:t>предметов,</w:t>
      </w:r>
      <w:r>
        <w:rPr>
          <w:b w:val="1"/>
          <w:spacing w:val="46"/>
          <w:sz w:val="26"/>
        </w:rPr>
        <w:t xml:space="preserve"> </w:t>
      </w:r>
      <w:r>
        <w:rPr>
          <w:b w:val="1"/>
          <w:sz w:val="26"/>
        </w:rPr>
        <w:t>учебных</w:t>
      </w:r>
      <w:r>
        <w:rPr>
          <w:b w:val="1"/>
          <w:spacing w:val="48"/>
          <w:sz w:val="26"/>
        </w:rPr>
        <w:t xml:space="preserve"> </w:t>
      </w:r>
      <w:r>
        <w:rPr>
          <w:b w:val="1"/>
          <w:sz w:val="26"/>
        </w:rPr>
        <w:t>курсов,</w:t>
      </w:r>
      <w:r>
        <w:rPr>
          <w:b w:val="1"/>
          <w:spacing w:val="45"/>
          <w:sz w:val="26"/>
        </w:rPr>
        <w:t xml:space="preserve"> </w:t>
      </w:r>
      <w:r>
        <w:rPr>
          <w:b w:val="1"/>
          <w:sz w:val="26"/>
        </w:rPr>
        <w:t>учебных</w:t>
      </w:r>
      <w:r>
        <w:rPr>
          <w:b w:val="1"/>
          <w:spacing w:val="-62"/>
          <w:sz w:val="26"/>
        </w:rPr>
        <w:t xml:space="preserve"> </w:t>
      </w:r>
      <w:r>
        <w:rPr>
          <w:b w:val="1"/>
          <w:sz w:val="26"/>
        </w:rPr>
        <w:t>модулей</w:t>
      </w:r>
    </w:p>
    <w:p w14:paraId="2F000000">
      <w:pPr>
        <w:pStyle w:val="Style_2"/>
        <w:numPr>
          <w:ilvl w:val="0"/>
          <w:numId w:val="1"/>
        </w:numPr>
        <w:tabs>
          <w:tab w:leader="none" w:pos="1343" w:val="left"/>
        </w:tabs>
        <w:spacing w:after="0" w:before="0" w:line="260" w:lineRule="exact"/>
        <w:ind w:hanging="442" w:left="1342" w:right="0"/>
        <w:jc w:val="left"/>
      </w:pPr>
      <w:r>
        <w:t>Федеральная</w:t>
      </w:r>
      <w:r>
        <w:rPr>
          <w:spacing w:val="12"/>
        </w:rPr>
        <w:t xml:space="preserve"> </w:t>
      </w:r>
      <w:r>
        <w:t>рабочая</w:t>
      </w:r>
      <w:r>
        <w:rPr>
          <w:spacing w:val="13"/>
        </w:rPr>
        <w:t xml:space="preserve"> </w:t>
      </w:r>
      <w:r>
        <w:t>программа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учебному</w:t>
      </w:r>
      <w:r>
        <w:rPr>
          <w:spacing w:val="21"/>
        </w:rPr>
        <w:t xml:space="preserve"> </w:t>
      </w:r>
      <w:r>
        <w:t>предмету</w:t>
      </w:r>
      <w:r>
        <w:rPr>
          <w:spacing w:val="15"/>
        </w:rPr>
        <w:t xml:space="preserve"> </w:t>
      </w:r>
      <w:r>
        <w:t>«Русский</w:t>
      </w:r>
    </w:p>
    <w:p w14:paraId="30000000">
      <w:pPr>
        <w:spacing w:before="161"/>
        <w:ind w:firstLine="0" w:left="193" w:right="0"/>
        <w:jc w:val="left"/>
        <w:rPr>
          <w:sz w:val="28"/>
        </w:rPr>
      </w:pPr>
      <w:r>
        <w:rPr>
          <w:b w:val="1"/>
          <w:sz w:val="28"/>
        </w:rPr>
        <w:t>язык»</w:t>
      </w:r>
      <w:r>
        <w:rPr>
          <w:sz w:val="28"/>
        </w:rPr>
        <w:t>.</w:t>
      </w:r>
    </w:p>
    <w:p w14:paraId="31000000">
      <w:pPr>
        <w:pStyle w:val="Style_3"/>
        <w:numPr>
          <w:ilvl w:val="1"/>
          <w:numId w:val="1"/>
        </w:numPr>
        <w:tabs>
          <w:tab w:leader="none" w:pos="1593" w:val="left"/>
        </w:tabs>
        <w:spacing w:after="0" w:before="161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языку.</w:t>
      </w:r>
    </w:p>
    <w:p w14:paraId="32000000">
      <w:pPr>
        <w:pStyle w:val="Style_3"/>
        <w:numPr>
          <w:ilvl w:val="1"/>
          <w:numId w:val="1"/>
        </w:numPr>
        <w:tabs>
          <w:tab w:leader="none" w:pos="1610" w:val="left"/>
        </w:tabs>
        <w:spacing w:after="0" w:before="0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5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5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2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6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его</w:t>
      </w:r>
      <w:r>
        <w:rPr>
          <w:spacing w:val="15"/>
          <w:sz w:val="28"/>
        </w:rPr>
        <w:t xml:space="preserve"> </w:t>
      </w:r>
      <w:r>
        <w:rPr>
          <w:sz w:val="28"/>
        </w:rPr>
        <w:t>изучению</w:t>
      </w:r>
    </w:p>
    <w:p w14:paraId="33000000">
      <w:pPr>
        <w:pStyle w:val="Style_1"/>
        <w:spacing w:before="67" w:line="360" w:lineRule="auto"/>
        <w:ind w:firstLine="0" w:right="651"/>
      </w:pPr>
      <w:r>
        <w:t>обучающимися; место в структуре учебного плана, а также подходы к 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 планирования.</w:t>
      </w:r>
    </w:p>
    <w:p w14:paraId="34000000">
      <w:pPr>
        <w:pStyle w:val="Style_3"/>
        <w:numPr>
          <w:ilvl w:val="1"/>
          <w:numId w:val="1"/>
        </w:numPr>
        <w:tabs>
          <w:tab w:leader="none" w:pos="1574" w:val="left"/>
        </w:tabs>
        <w:spacing w:after="0" w:before="1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Содержание обучения раскрывает содержательные линии,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-18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1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и регулятивных, которые возможно формировать 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35000000">
      <w:pPr>
        <w:pStyle w:val="Style_3"/>
        <w:numPr>
          <w:ilvl w:val="1"/>
          <w:numId w:val="1"/>
        </w:numPr>
        <w:tabs>
          <w:tab w:leader="none" w:pos="1578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русскому 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личностные, метапредметные результаты за весь период обучения 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14:paraId="36000000">
      <w:pPr>
        <w:pStyle w:val="Style_3"/>
        <w:numPr>
          <w:ilvl w:val="1"/>
          <w:numId w:val="1"/>
        </w:numPr>
        <w:tabs>
          <w:tab w:leader="none" w:pos="1533" w:val="left"/>
        </w:tabs>
        <w:spacing w:after="0" w:before="0" w:line="321" w:lineRule="exact"/>
        <w:ind w:hanging="632" w:left="1532" w:right="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14:paraId="37000000">
      <w:pPr>
        <w:pStyle w:val="Style_3"/>
        <w:numPr>
          <w:ilvl w:val="2"/>
          <w:numId w:val="1"/>
        </w:numPr>
        <w:tabs>
          <w:tab w:leader="none" w:pos="1847" w:val="left"/>
        </w:tabs>
        <w:spacing w:after="0" w:before="153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9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ФГОС</w:t>
      </w:r>
      <w:r>
        <w:rPr>
          <w:spacing w:val="-4"/>
          <w:sz w:val="28"/>
        </w:rPr>
        <w:t xml:space="preserve"> </w:t>
      </w:r>
      <w:r>
        <w:rPr>
          <w:sz w:val="28"/>
        </w:rPr>
        <w:t>НОО,</w:t>
      </w:r>
      <w:r>
        <w:rPr>
          <w:spacing w:val="-9"/>
          <w:sz w:val="28"/>
        </w:rPr>
        <w:t xml:space="preserve"> </w:t>
      </w:r>
      <w:r>
        <w:rPr>
          <w:sz w:val="28"/>
        </w:rPr>
        <w:t>а</w:t>
      </w:r>
      <w:r>
        <w:rPr>
          <w:spacing w:val="-9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-68"/>
          <w:sz w:val="28"/>
        </w:rPr>
        <w:t xml:space="preserve"> </w:t>
      </w:r>
      <w:r>
        <w:rPr>
          <w:sz w:val="28"/>
        </w:rPr>
        <w:t>на целевые приоритеты, сформулированные в федеральной рабочей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14:paraId="38000000">
      <w:pPr>
        <w:pStyle w:val="Style_3"/>
        <w:numPr>
          <w:ilvl w:val="2"/>
          <w:numId w:val="1"/>
        </w:numPr>
        <w:tabs>
          <w:tab w:leader="none" w:pos="1732" w:val="left"/>
        </w:tabs>
        <w:spacing w:after="0" w:before="0" w:line="360" w:lineRule="auto"/>
        <w:ind w:firstLine="708" w:left="193" w:right="656"/>
        <w:jc w:val="both"/>
        <w:rPr>
          <w:sz w:val="28"/>
        </w:rPr>
      </w:pPr>
      <w:r>
        <w:rPr>
          <w:spacing w:val="-1"/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уровне</w:t>
      </w:r>
      <w:r>
        <w:rPr>
          <w:spacing w:val="-15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7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имеет особое значение в развитии обучающегося. Приобретённые знания, опыт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станут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востребованы 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</w:p>
    <w:p w14:paraId="39000000">
      <w:pPr>
        <w:pStyle w:val="Style_3"/>
        <w:numPr>
          <w:ilvl w:val="2"/>
          <w:numId w:val="1"/>
        </w:numPr>
        <w:tabs>
          <w:tab w:leader="none" w:pos="1994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формирует умения извлекать и анализировать информацию 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текстов, навыки самостоятельной учебной деятельности. 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языка</w:t>
      </w:r>
      <w:r>
        <w:rPr>
          <w:spacing w:val="-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-5"/>
          <w:sz w:val="28"/>
        </w:rPr>
        <w:t xml:space="preserve"> </w:t>
      </w:r>
      <w:r>
        <w:rPr>
          <w:sz w:val="28"/>
        </w:rPr>
        <w:t>всего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7"/>
          <w:sz w:val="28"/>
        </w:rPr>
        <w:t xml:space="preserve"> </w:t>
      </w:r>
      <w:r>
        <w:rPr>
          <w:sz w:val="28"/>
        </w:rPr>
        <w:t>начального</w:t>
      </w:r>
    </w:p>
    <w:p w14:paraId="3A000000">
      <w:pPr>
        <w:pStyle w:val="Style_1"/>
        <w:spacing w:before="67" w:line="360" w:lineRule="auto"/>
        <w:ind w:firstLine="0" w:right="656"/>
      </w:pPr>
      <w:r>
        <w:t>общего образования, успехи в изучении этого предмета во многом 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обучающихся по</w:t>
      </w:r>
      <w:r>
        <w:rPr>
          <w:spacing w:val="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 w14:paraId="3B000000">
      <w:pPr>
        <w:pStyle w:val="Style_3"/>
        <w:numPr>
          <w:ilvl w:val="2"/>
          <w:numId w:val="1"/>
        </w:numPr>
        <w:tabs>
          <w:tab w:leader="none" w:pos="1828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 грамотности обучающихся, особенно таких её 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как языковая, коммуникативная, читательская, общекультурная и 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грамотность.</w:t>
      </w:r>
    </w:p>
    <w:p w14:paraId="3C000000">
      <w:pPr>
        <w:pStyle w:val="Style_3"/>
        <w:numPr>
          <w:ilvl w:val="2"/>
          <w:numId w:val="1"/>
        </w:numPr>
        <w:tabs>
          <w:tab w:leader="none" w:pos="1766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Первичное знакомство с системой русского языка, богатством его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 успешной социализации обучающегося. Русский язык, выполняя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и других народов России. Свободное владение языком, умение выбирать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нужные</w:t>
      </w:r>
      <w:r>
        <w:rPr>
          <w:spacing w:val="-10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7"/>
          <w:sz w:val="28"/>
        </w:rPr>
        <w:t xml:space="preserve"> </w:t>
      </w:r>
      <w:r>
        <w:rPr>
          <w:sz w:val="28"/>
        </w:rPr>
        <w:t>во</w:t>
      </w:r>
      <w:r>
        <w:rPr>
          <w:spacing w:val="-7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взглядов, мыслей, чувств, проявления себя в различных жизненно важных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областях.</w:t>
      </w:r>
    </w:p>
    <w:p w14:paraId="3D000000">
      <w:pPr>
        <w:pStyle w:val="Style_3"/>
        <w:numPr>
          <w:ilvl w:val="2"/>
          <w:numId w:val="1"/>
        </w:numPr>
        <w:tabs>
          <w:tab w:leader="none" w:pos="1910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огромным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14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1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норм</w:t>
      </w:r>
      <w:r>
        <w:rPr>
          <w:spacing w:val="-16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том</w:t>
      </w:r>
      <w:r>
        <w:rPr>
          <w:spacing w:val="-1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7"/>
          <w:sz w:val="28"/>
        </w:rPr>
        <w:t xml:space="preserve"> </w:t>
      </w:r>
      <w:r>
        <w:rPr>
          <w:sz w:val="28"/>
        </w:rPr>
        <w:t>речевого,</w:t>
      </w:r>
      <w:r>
        <w:rPr>
          <w:spacing w:val="-68"/>
          <w:sz w:val="28"/>
        </w:rPr>
        <w:t xml:space="preserve"> </w:t>
      </w:r>
      <w:r>
        <w:rPr>
          <w:sz w:val="28"/>
        </w:rPr>
        <w:t>что способствует формированию внутренней позиции личности.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обучающегося непосредственно связаны с осознанием языка 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народа. Значимыми личностными результатами являются развитие устойчивого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сохранение чистоты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языка.</w:t>
      </w:r>
    </w:p>
    <w:p w14:paraId="3E000000">
      <w:pPr>
        <w:pStyle w:val="Style_3"/>
        <w:numPr>
          <w:ilvl w:val="2"/>
          <w:numId w:val="1"/>
        </w:numPr>
        <w:tabs>
          <w:tab w:leader="none" w:pos="1792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Изучение русского языка направлено на достижение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целей:</w:t>
      </w:r>
    </w:p>
    <w:p w14:paraId="3F000000">
      <w:pPr>
        <w:pStyle w:val="Style_1"/>
        <w:spacing w:line="322" w:lineRule="exact"/>
        <w:ind w:firstLine="0" w:left="901"/>
      </w:pPr>
      <w:r>
        <w:t xml:space="preserve">приобретение   </w:t>
      </w:r>
      <w:r>
        <w:rPr>
          <w:spacing w:val="32"/>
        </w:rPr>
        <w:t xml:space="preserve"> </w:t>
      </w:r>
      <w:r>
        <w:t xml:space="preserve">обучающимися    </w:t>
      </w:r>
      <w:r>
        <w:rPr>
          <w:spacing w:val="31"/>
        </w:rPr>
        <w:t xml:space="preserve"> </w:t>
      </w:r>
      <w:r>
        <w:t xml:space="preserve">первоначальных    </w:t>
      </w:r>
      <w:r>
        <w:rPr>
          <w:spacing w:val="29"/>
        </w:rPr>
        <w:t xml:space="preserve"> </w:t>
      </w:r>
      <w:r>
        <w:t xml:space="preserve">представлений    </w:t>
      </w:r>
      <w:r>
        <w:rPr>
          <w:spacing w:val="31"/>
        </w:rPr>
        <w:t xml:space="preserve"> </w:t>
      </w:r>
      <w:r>
        <w:t>о</w:t>
      </w:r>
    </w:p>
    <w:p w14:paraId="40000000">
      <w:pPr>
        <w:pStyle w:val="Style_1"/>
        <w:spacing w:before="67" w:line="360" w:lineRule="auto"/>
        <w:ind w:firstLine="0" w:right="655"/>
      </w:pPr>
      <w:r>
        <w:t>многообразии языков и культур на территории Российской Федерации, о языке</w:t>
      </w:r>
      <w:r>
        <w:rPr>
          <w:spacing w:val="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главных</w:t>
      </w:r>
      <w:r>
        <w:rPr>
          <w:spacing w:val="-10"/>
        </w:rPr>
        <w:t xml:space="preserve"> </w:t>
      </w:r>
      <w:r>
        <w:t>духовно-нравственных</w:t>
      </w:r>
      <w:r>
        <w:rPr>
          <w:spacing w:val="-13"/>
        </w:rPr>
        <w:t xml:space="preserve"> </w:t>
      </w:r>
      <w:r>
        <w:t>ценностей</w:t>
      </w:r>
      <w:r>
        <w:rPr>
          <w:spacing w:val="-11"/>
        </w:rPr>
        <w:t xml:space="preserve"> </w:t>
      </w:r>
      <w:r>
        <w:t>народа;</w:t>
      </w:r>
      <w:r>
        <w:rPr>
          <w:spacing w:val="-13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роли</w:t>
      </w:r>
      <w:r>
        <w:rPr>
          <w:spacing w:val="-68"/>
        </w:rPr>
        <w:t xml:space="preserve"> </w:t>
      </w:r>
      <w:r>
        <w:t>языка как основного средства общения; осознание значения русского языка как</w:t>
      </w:r>
      <w:r>
        <w:rPr>
          <w:spacing w:val="1"/>
        </w:rPr>
        <w:t xml:space="preserve"> </w:t>
      </w:r>
      <w:r>
        <w:rPr>
          <w:spacing w:val="-1"/>
        </w:rPr>
        <w:t>государственного</w:t>
      </w:r>
      <w:r>
        <w:rPr>
          <w:spacing w:val="-16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Федерации;</w:t>
      </w:r>
      <w:r>
        <w:rPr>
          <w:spacing w:val="-16"/>
        </w:rPr>
        <w:t xml:space="preserve"> </w:t>
      </w:r>
      <w:r>
        <w:t>понимание</w:t>
      </w:r>
      <w:r>
        <w:rPr>
          <w:spacing w:val="-16"/>
        </w:rPr>
        <w:t xml:space="preserve"> </w:t>
      </w:r>
      <w:r>
        <w:t>роли</w:t>
      </w:r>
      <w:r>
        <w:rPr>
          <w:spacing w:val="-16"/>
        </w:rPr>
        <w:t xml:space="preserve"> </w:t>
      </w:r>
      <w:r>
        <w:t>русского</w:t>
      </w:r>
      <w:r>
        <w:rPr>
          <w:spacing w:val="-15"/>
        </w:rPr>
        <w:t xml:space="preserve"> </w:t>
      </w:r>
      <w:r>
        <w:t>языка</w:t>
      </w:r>
      <w:r>
        <w:rPr>
          <w:spacing w:val="-6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показателя</w:t>
      </w:r>
      <w:r>
        <w:rPr>
          <w:spacing w:val="-3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человека;</w:t>
      </w:r>
    </w:p>
    <w:p w14:paraId="41000000">
      <w:pPr>
        <w:pStyle w:val="Style_1"/>
        <w:spacing w:line="360" w:lineRule="auto"/>
        <w:ind w:right="657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 представлений о нормах современного русского литературного</w:t>
      </w:r>
      <w:r>
        <w:rPr>
          <w:spacing w:val="-68"/>
        </w:rPr>
        <w:t xml:space="preserve"> </w:t>
      </w:r>
      <w:r>
        <w:t>языка: аудирование,</w:t>
      </w:r>
      <w:r>
        <w:rPr>
          <w:spacing w:val="-1"/>
        </w:rPr>
        <w:t xml:space="preserve"> </w:t>
      </w:r>
      <w:r>
        <w:t>говорение,</w:t>
      </w:r>
      <w:r>
        <w:rPr>
          <w:spacing w:val="-1"/>
        </w:rPr>
        <w:t xml:space="preserve"> </w:t>
      </w:r>
      <w:r>
        <w:t>чтение,</w:t>
      </w:r>
      <w:r>
        <w:rPr>
          <w:spacing w:val="-5"/>
        </w:rPr>
        <w:t xml:space="preserve"> </w:t>
      </w:r>
      <w:r>
        <w:t>письмо;</w:t>
      </w:r>
    </w:p>
    <w:p w14:paraId="42000000">
      <w:pPr>
        <w:pStyle w:val="Style_1"/>
        <w:spacing w:line="360" w:lineRule="auto"/>
        <w:ind w:right="652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фонетика,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морфемика,</w:t>
      </w:r>
      <w:r>
        <w:rPr>
          <w:spacing w:val="1"/>
        </w:rPr>
        <w:t xml:space="preserve"> </w:t>
      </w:r>
      <w:r>
        <w:t>морфология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синтаксис;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-67"/>
        </w:rPr>
        <w:t xml:space="preserve"> </w:t>
      </w:r>
      <w:r>
        <w:t>употребления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речи;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речевой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русского литературного языка (орфоэпических, лексических, грамматических,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-2"/>
        </w:rPr>
        <w:t xml:space="preserve"> </w:t>
      </w:r>
      <w:r>
        <w:t>пунктуационных) и</w:t>
      </w:r>
      <w:r>
        <w:rPr>
          <w:spacing w:val="-4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14:paraId="43000000">
      <w:pPr>
        <w:pStyle w:val="Style_1"/>
        <w:spacing w:line="360" w:lineRule="auto"/>
        <w:ind w:right="655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-67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образованию.</w:t>
      </w:r>
    </w:p>
    <w:p w14:paraId="44000000">
      <w:pPr>
        <w:pStyle w:val="Style_3"/>
        <w:numPr>
          <w:ilvl w:val="2"/>
          <w:numId w:val="1"/>
        </w:numPr>
        <w:tabs>
          <w:tab w:leader="none" w:pos="1782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Центральной идеей конструирования содержания и 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обучения русскому языку является признание равной 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5"/>
          <w:sz w:val="28"/>
        </w:rPr>
        <w:t xml:space="preserve"> </w:t>
      </w:r>
      <w:r>
        <w:rPr>
          <w:sz w:val="28"/>
        </w:rPr>
        <w:t>орфографических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правил.</w:t>
      </w:r>
    </w:p>
    <w:p w14:paraId="45000000">
      <w:pPr>
        <w:pStyle w:val="Style_3"/>
        <w:numPr>
          <w:ilvl w:val="2"/>
          <w:numId w:val="1"/>
        </w:numPr>
        <w:tabs>
          <w:tab w:leader="none" w:pos="1775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Развитие устной и письменной речи обучающихся направлено 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 общения. Ряд задач по совершенствованию речевой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-1"/>
          <w:sz w:val="28"/>
        </w:rPr>
        <w:t xml:space="preserve"> </w:t>
      </w:r>
      <w:r>
        <w:rPr>
          <w:sz w:val="28"/>
        </w:rPr>
        <w:t>«Литературное чтение».</w:t>
      </w:r>
    </w:p>
    <w:p w14:paraId="46000000">
      <w:pPr>
        <w:pStyle w:val="Style_3"/>
        <w:tabs>
          <w:tab w:leader="none" w:pos="2054" w:val="left"/>
        </w:tabs>
        <w:spacing w:after="0" w:before="67" w:line="360" w:lineRule="auto"/>
        <w:ind w:firstLine="708" w:left="193" w:right="64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работнику:</w:t>
      </w:r>
    </w:p>
    <w:p w14:paraId="47000000">
      <w:pPr>
        <w:pStyle w:val="Style_1"/>
        <w:spacing w:line="360" w:lineRule="auto"/>
        <w:ind w:right="656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-67"/>
        </w:rPr>
        <w:t xml:space="preserve"> </w:t>
      </w:r>
      <w:r>
        <w:rPr>
          <w:spacing w:val="-1"/>
        </w:rPr>
        <w:t>подходы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достижению</w:t>
      </w:r>
      <w:r>
        <w:rPr>
          <w:spacing w:val="-15"/>
        </w:rPr>
        <w:t xml:space="preserve"> </w:t>
      </w:r>
      <w:r>
        <w:t>личностных,</w:t>
      </w:r>
      <w:r>
        <w:rPr>
          <w:spacing w:val="-14"/>
        </w:rPr>
        <w:t xml:space="preserve"> </w:t>
      </w:r>
      <w:r>
        <w:t>метапредметных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предметных</w:t>
      </w:r>
      <w:r>
        <w:rPr>
          <w:spacing w:val="-15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НОО;</w:t>
      </w:r>
    </w:p>
    <w:p w14:paraId="48000000">
      <w:pPr>
        <w:pStyle w:val="Style_1"/>
        <w:spacing w:before="1" w:line="360" w:lineRule="auto"/>
        <w:ind w:right="657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русского языка</w:t>
      </w:r>
      <w:r>
        <w:rPr>
          <w:spacing w:val="-2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14:paraId="49000000">
      <w:pPr>
        <w:pStyle w:val="Style_1"/>
        <w:spacing w:line="360" w:lineRule="auto"/>
        <w:ind w:right="655"/>
      </w:pPr>
      <w:r>
        <w:t>разработать</w:t>
      </w:r>
      <w:r>
        <w:rPr>
          <w:spacing w:val="1"/>
        </w:rPr>
        <w:t xml:space="preserve"> </w:t>
      </w:r>
      <w:r>
        <w:t>календарно­тематическое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 конкретного класса.</w:t>
      </w:r>
    </w:p>
    <w:p w14:paraId="4A000000">
      <w:pPr>
        <w:pStyle w:val="Style_3"/>
        <w:numPr>
          <w:ilvl w:val="2"/>
          <w:numId w:val="1"/>
        </w:numPr>
        <w:tabs>
          <w:tab w:leader="none" w:pos="1950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 русскому языку 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предмета на уровне начального общего образования,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представлены с учётом методических традиций и особенностей 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планируемые результаты освоения программы даны для каждого года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</w:p>
    <w:p w14:paraId="4B000000">
      <w:pPr>
        <w:pStyle w:val="Style_3"/>
        <w:numPr>
          <w:ilvl w:val="2"/>
          <w:numId w:val="1"/>
        </w:numPr>
        <w:tabs>
          <w:tab w:leader="none" w:pos="1996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материала по классам, основанное на логике развития 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учёте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обучающихся.</w:t>
      </w:r>
    </w:p>
    <w:p w14:paraId="4C000000">
      <w:pPr>
        <w:pStyle w:val="Style_3"/>
        <w:numPr>
          <w:ilvl w:val="2"/>
          <w:numId w:val="1"/>
        </w:numPr>
        <w:tabs>
          <w:tab w:leader="none" w:pos="1936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Программа по русскому языку предоставляет возможности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различных методических подходов к преподаванию русского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предмета.</w:t>
      </w:r>
    </w:p>
    <w:p w14:paraId="4D000000">
      <w:pPr>
        <w:pStyle w:val="Style_3"/>
        <w:numPr>
          <w:ilvl w:val="2"/>
          <w:numId w:val="1"/>
        </w:numPr>
        <w:tabs>
          <w:tab w:leader="none" w:pos="1961" w:val="left"/>
        </w:tabs>
        <w:spacing w:after="0" w:before="0" w:line="348" w:lineRule="auto"/>
        <w:ind w:firstLine="708" w:left="193" w:right="65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-14"/>
          <w:sz w:val="28"/>
        </w:rPr>
        <w:t xml:space="preserve"> </w:t>
      </w:r>
      <w:r>
        <w:rPr>
          <w:sz w:val="28"/>
        </w:rPr>
        <w:t>что</w:t>
      </w:r>
      <w:r>
        <w:rPr>
          <w:spacing w:val="-13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4"/>
          <w:sz w:val="28"/>
        </w:rPr>
        <w:t xml:space="preserve"> </w:t>
      </w:r>
      <w:r>
        <w:rPr>
          <w:sz w:val="28"/>
        </w:rPr>
        <w:t>как</w:t>
      </w:r>
      <w:r>
        <w:rPr>
          <w:spacing w:val="-1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14"/>
          <w:sz w:val="28"/>
        </w:rPr>
        <w:t xml:space="preserve"> </w:t>
      </w:r>
      <w:r>
        <w:rPr>
          <w:sz w:val="28"/>
        </w:rPr>
        <w:t>так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6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обучению.</w:t>
      </w:r>
    </w:p>
    <w:p w14:paraId="4E000000">
      <w:pPr>
        <w:pStyle w:val="Style_1"/>
        <w:spacing w:line="348" w:lineRule="auto"/>
        <w:ind w:right="649"/>
      </w:pPr>
      <w:r>
        <w:t>Общее число часов, рекомендованных для изучения русского языка, –675</w:t>
      </w:r>
      <w:r>
        <w:rPr>
          <w:spacing w:val="1"/>
        </w:rPr>
        <w:t xml:space="preserve"> </w:t>
      </w:r>
      <w:r>
        <w:t>(5 часов в неделю в каждом классе): в 1 классе – 165 часов, во 2–4 классах – по</w:t>
      </w:r>
      <w:r>
        <w:rPr>
          <w:spacing w:val="1"/>
        </w:rPr>
        <w:t xml:space="preserve"> </w:t>
      </w:r>
      <w:r>
        <w:t>170 часов.</w:t>
      </w:r>
    </w:p>
    <w:p w14:paraId="4F000000">
      <w:pPr>
        <w:pStyle w:val="Style_3"/>
        <w:tabs>
          <w:tab w:leader="none" w:pos="1532" w:val="left"/>
        </w:tabs>
        <w:spacing w:after="0" w:before="67" w:line="240" w:lineRule="auto"/>
        <w:ind w:hanging="631" w:left="1531" w:right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14:paraId="50000000">
      <w:pPr>
        <w:pStyle w:val="Style_3"/>
        <w:numPr>
          <w:ilvl w:val="2"/>
          <w:numId w:val="1"/>
        </w:numPr>
        <w:tabs>
          <w:tab w:leader="none" w:pos="1744" w:val="left"/>
        </w:tabs>
        <w:spacing w:after="0" w:before="149" w:line="240" w:lineRule="auto"/>
        <w:ind w:hanging="843" w:left="1743" w:right="0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грамоте.</w:t>
      </w:r>
    </w:p>
    <w:p w14:paraId="51000000">
      <w:pPr>
        <w:pStyle w:val="Style_1"/>
        <w:spacing w:before="148"/>
        <w:ind w:firstLine="0" w:left="901"/>
      </w:pPr>
      <w:r>
        <w:t xml:space="preserve">Начальным  </w:t>
      </w:r>
      <w:r>
        <w:rPr>
          <w:spacing w:val="29"/>
        </w:rPr>
        <w:t xml:space="preserve"> </w:t>
      </w:r>
      <w:r>
        <w:t xml:space="preserve">этапом  </w:t>
      </w:r>
      <w:r>
        <w:rPr>
          <w:spacing w:val="26"/>
        </w:rPr>
        <w:t xml:space="preserve"> </w:t>
      </w:r>
      <w:r>
        <w:t xml:space="preserve">изучения  </w:t>
      </w:r>
      <w:r>
        <w:rPr>
          <w:spacing w:val="34"/>
        </w:rPr>
        <w:t xml:space="preserve"> </w:t>
      </w:r>
      <w:r>
        <w:t xml:space="preserve">учебных  </w:t>
      </w:r>
      <w:r>
        <w:rPr>
          <w:spacing w:val="27"/>
        </w:rPr>
        <w:t xml:space="preserve"> </w:t>
      </w:r>
      <w:r>
        <w:t xml:space="preserve">предметов  </w:t>
      </w:r>
      <w:r>
        <w:rPr>
          <w:spacing w:val="28"/>
        </w:rPr>
        <w:t xml:space="preserve"> </w:t>
      </w:r>
      <w:r>
        <w:t xml:space="preserve">«Русский  </w:t>
      </w:r>
      <w:r>
        <w:rPr>
          <w:spacing w:val="30"/>
        </w:rPr>
        <w:t xml:space="preserve"> </w:t>
      </w:r>
      <w:r>
        <w:t>язык»,</w:t>
      </w:r>
    </w:p>
    <w:p w14:paraId="52000000">
      <w:pPr>
        <w:pStyle w:val="Style_1"/>
        <w:spacing w:before="146" w:line="348" w:lineRule="auto"/>
        <w:ind w:firstLine="0" w:right="656"/>
      </w:pPr>
      <w:r>
        <w:t>«Литературное чтение» в 1 классе является учебный курс «Обучение грамоте»:</w:t>
      </w:r>
      <w:r>
        <w:rPr>
          <w:spacing w:val="1"/>
        </w:rPr>
        <w:t xml:space="preserve"> </w:t>
      </w:r>
      <w:r>
        <w:t>обучение</w:t>
      </w:r>
      <w:r>
        <w:rPr>
          <w:spacing w:val="76"/>
        </w:rPr>
        <w:t xml:space="preserve"> </w:t>
      </w:r>
      <w:r>
        <w:t>письму</w:t>
      </w:r>
      <w:r>
        <w:rPr>
          <w:spacing w:val="72"/>
        </w:rPr>
        <w:t xml:space="preserve"> </w:t>
      </w:r>
      <w:r>
        <w:t>идёт</w:t>
      </w:r>
      <w:r>
        <w:rPr>
          <w:spacing w:val="76"/>
        </w:rPr>
        <w:t xml:space="preserve"> </w:t>
      </w:r>
      <w:r>
        <w:t>параллельно</w:t>
      </w:r>
      <w:r>
        <w:rPr>
          <w:spacing w:val="78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обучением</w:t>
      </w:r>
      <w:r>
        <w:rPr>
          <w:spacing w:val="76"/>
        </w:rPr>
        <w:t xml:space="preserve"> </w:t>
      </w:r>
      <w:r>
        <w:t>чтению.</w:t>
      </w:r>
      <w:r>
        <w:rPr>
          <w:spacing w:val="76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учебный</w:t>
      </w:r>
      <w:r>
        <w:rPr>
          <w:spacing w:val="77"/>
        </w:rPr>
        <w:t xml:space="preserve"> </w:t>
      </w:r>
      <w:r>
        <w:t>курс</w:t>
      </w:r>
    </w:p>
    <w:p w14:paraId="53000000">
      <w:pPr>
        <w:pStyle w:val="Style_1"/>
        <w:spacing w:before="1" w:line="348" w:lineRule="auto"/>
        <w:ind w:firstLine="0" w:right="656"/>
      </w:pPr>
      <w:r>
        <w:t>«Обучение</w:t>
      </w:r>
      <w:r>
        <w:rPr>
          <w:spacing w:val="-13"/>
        </w:rPr>
        <w:t xml:space="preserve"> </w:t>
      </w:r>
      <w:r>
        <w:t>грамоте»</w:t>
      </w:r>
      <w:r>
        <w:rPr>
          <w:spacing w:val="-14"/>
        </w:rPr>
        <w:t xml:space="preserve"> </w:t>
      </w:r>
      <w:r>
        <w:t>рекомендуется</w:t>
      </w:r>
      <w:r>
        <w:rPr>
          <w:spacing w:val="-13"/>
        </w:rPr>
        <w:t xml:space="preserve"> </w:t>
      </w:r>
      <w:r>
        <w:t>отводить</w:t>
      </w:r>
      <w:r>
        <w:rPr>
          <w:spacing w:val="-14"/>
        </w:rPr>
        <w:t xml:space="preserve"> </w:t>
      </w:r>
      <w:r>
        <w:t>9</w:t>
      </w:r>
      <w:r>
        <w:rPr>
          <w:spacing w:val="-14"/>
        </w:rPr>
        <w:t xml:space="preserve"> </w:t>
      </w:r>
      <w:r>
        <w:t>часов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неделю:</w:t>
      </w:r>
      <w:r>
        <w:rPr>
          <w:spacing w:val="-13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часов</w:t>
      </w:r>
      <w:r>
        <w:rPr>
          <w:spacing w:val="-13"/>
        </w:rPr>
        <w:t xml:space="preserve"> </w:t>
      </w:r>
      <w:r>
        <w:t>учебного</w:t>
      </w:r>
      <w:r>
        <w:rPr>
          <w:spacing w:val="-68"/>
        </w:rPr>
        <w:t xml:space="preserve"> </w:t>
      </w:r>
      <w:r>
        <w:t>предмета</w:t>
      </w:r>
      <w:r>
        <w:rPr>
          <w:spacing w:val="98"/>
        </w:rPr>
        <w:t xml:space="preserve"> </w:t>
      </w:r>
      <w:r>
        <w:t>«Русский</w:t>
      </w:r>
      <w:r>
        <w:rPr>
          <w:spacing w:val="99"/>
        </w:rPr>
        <w:t xml:space="preserve"> </w:t>
      </w:r>
      <w:r>
        <w:t>язык»</w:t>
      </w:r>
      <w:r>
        <w:rPr>
          <w:spacing w:val="98"/>
        </w:rPr>
        <w:t xml:space="preserve"> </w:t>
      </w:r>
      <w:r>
        <w:t>(обучение</w:t>
      </w:r>
      <w:r>
        <w:rPr>
          <w:spacing w:val="99"/>
        </w:rPr>
        <w:t xml:space="preserve"> </w:t>
      </w:r>
      <w:r>
        <w:t>письму)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4</w:t>
      </w:r>
      <w:r>
        <w:rPr>
          <w:spacing w:val="100"/>
        </w:rPr>
        <w:t xml:space="preserve"> </w:t>
      </w:r>
      <w:r>
        <w:t>часа</w:t>
      </w:r>
      <w:r>
        <w:rPr>
          <w:spacing w:val="99"/>
        </w:rPr>
        <w:t xml:space="preserve"> </w:t>
      </w:r>
      <w:r>
        <w:t>учебного</w:t>
      </w:r>
      <w:r>
        <w:rPr>
          <w:spacing w:val="100"/>
        </w:rPr>
        <w:t xml:space="preserve"> </w:t>
      </w:r>
      <w:r>
        <w:t>предмета</w:t>
      </w:r>
    </w:p>
    <w:p w14:paraId="54000000">
      <w:pPr>
        <w:pStyle w:val="Style_1"/>
        <w:spacing w:before="5"/>
        <w:ind w:firstLine="0"/>
      </w:pPr>
      <w:r>
        <w:t>«Литературное</w:t>
      </w:r>
      <w:r>
        <w:rPr>
          <w:spacing w:val="-4"/>
        </w:rPr>
        <w:t xml:space="preserve"> </w:t>
      </w:r>
      <w:r>
        <w:t>чтение»</w:t>
      </w:r>
      <w:r>
        <w:rPr>
          <w:spacing w:val="-4"/>
        </w:rPr>
        <w:t xml:space="preserve"> </w:t>
      </w:r>
      <w:r>
        <w:t>(обучение</w:t>
      </w:r>
      <w:r>
        <w:rPr>
          <w:spacing w:val="-3"/>
        </w:rPr>
        <w:t xml:space="preserve"> </w:t>
      </w:r>
      <w:r>
        <w:t>чтению).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14:paraId="55000000">
      <w:pPr>
        <w:pStyle w:val="Style_1"/>
        <w:spacing w:before="149" w:line="348" w:lineRule="auto"/>
        <w:ind w:firstLine="0" w:right="652"/>
      </w:pPr>
      <w:r>
        <w:t>«Обучение</w:t>
      </w:r>
      <w:r>
        <w:rPr>
          <w:spacing w:val="-8"/>
        </w:rPr>
        <w:t xml:space="preserve"> </w:t>
      </w:r>
      <w:r>
        <w:t>грамоте»</w:t>
      </w:r>
      <w:r>
        <w:rPr>
          <w:spacing w:val="-8"/>
        </w:rPr>
        <w:t xml:space="preserve"> </w:t>
      </w:r>
      <w:r>
        <w:t>зависит</w:t>
      </w:r>
      <w:r>
        <w:rPr>
          <w:spacing w:val="-10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уровня</w:t>
      </w:r>
      <w:r>
        <w:rPr>
          <w:spacing w:val="-12"/>
        </w:rPr>
        <w:t xml:space="preserve"> </w:t>
      </w:r>
      <w:r>
        <w:t>подготовки</w:t>
      </w:r>
      <w:r>
        <w:rPr>
          <w:spacing w:val="-8"/>
        </w:rPr>
        <w:t xml:space="preserve"> </w:t>
      </w:r>
      <w:r>
        <w:t>класса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составлять</w:t>
      </w:r>
      <w:r>
        <w:rPr>
          <w:spacing w:val="-10"/>
        </w:rPr>
        <w:t xml:space="preserve"> </w:t>
      </w:r>
      <w:r>
        <w:t>от</w:t>
      </w:r>
      <w:r>
        <w:rPr>
          <w:spacing w:val="-68"/>
        </w:rPr>
        <w:t xml:space="preserve"> </w:t>
      </w:r>
      <w:r>
        <w:rPr>
          <w:spacing w:val="-1"/>
        </w:rPr>
        <w:t>20</w:t>
      </w:r>
      <w:r>
        <w:rPr>
          <w:spacing w:val="-16"/>
        </w:rPr>
        <w:t xml:space="preserve"> </w:t>
      </w:r>
      <w:r>
        <w:rPr>
          <w:spacing w:val="-1"/>
        </w:rPr>
        <w:t>до</w:t>
      </w:r>
      <w:r>
        <w:rPr>
          <w:spacing w:val="-15"/>
        </w:rPr>
        <w:t xml:space="preserve"> </w:t>
      </w:r>
      <w:r>
        <w:t>23</w:t>
      </w:r>
      <w:r>
        <w:rPr>
          <w:spacing w:val="-15"/>
        </w:rPr>
        <w:t xml:space="preserve"> </w:t>
      </w:r>
      <w:r>
        <w:t>недель,</w:t>
      </w:r>
      <w:r>
        <w:rPr>
          <w:spacing w:val="-18"/>
        </w:rPr>
        <w:t xml:space="preserve"> </w:t>
      </w:r>
      <w:r>
        <w:t>соответственно,</w:t>
      </w:r>
      <w:r>
        <w:rPr>
          <w:spacing w:val="-17"/>
        </w:rPr>
        <w:t xml:space="preserve"> </w:t>
      </w:r>
      <w:r>
        <w:t>продолжительность</w:t>
      </w:r>
      <w:r>
        <w:rPr>
          <w:spacing w:val="-17"/>
        </w:rPr>
        <w:t xml:space="preserve"> </w:t>
      </w:r>
      <w:r>
        <w:t>изучения</w:t>
      </w:r>
      <w:r>
        <w:rPr>
          <w:spacing w:val="-16"/>
        </w:rPr>
        <w:t xml:space="preserve"> </w:t>
      </w:r>
      <w:r>
        <w:t>систематического</w:t>
      </w:r>
      <w:r>
        <w:rPr>
          <w:spacing w:val="-68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 может</w:t>
      </w:r>
      <w:r>
        <w:rPr>
          <w:spacing w:val="-1"/>
        </w:rPr>
        <w:t xml:space="preserve"> </w:t>
      </w:r>
      <w:r>
        <w:t>варьироваться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13</w:t>
      </w:r>
      <w:r>
        <w:rPr>
          <w:spacing w:val="-4"/>
        </w:rPr>
        <w:t xml:space="preserve"> </w:t>
      </w:r>
      <w:r>
        <w:t>недель.</w:t>
      </w:r>
    </w:p>
    <w:p w14:paraId="56000000">
      <w:pPr>
        <w:pStyle w:val="Style_3"/>
        <w:numPr>
          <w:ilvl w:val="3"/>
          <w:numId w:val="1"/>
        </w:numPr>
        <w:tabs>
          <w:tab w:leader="none" w:pos="1953" w:val="left"/>
        </w:tabs>
        <w:spacing w:after="0" w:before="0" w:line="321" w:lineRule="exact"/>
        <w:ind w:hanging="1052" w:left="1952" w:right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14:paraId="57000000">
      <w:pPr>
        <w:pStyle w:val="Style_1"/>
        <w:spacing w:before="153" w:line="360" w:lineRule="auto"/>
        <w:ind w:right="655"/>
      </w:pPr>
      <w:r>
        <w:t>Составление</w:t>
      </w:r>
      <w:r>
        <w:rPr>
          <w:spacing w:val="-9"/>
        </w:rPr>
        <w:t xml:space="preserve"> </w:t>
      </w:r>
      <w:r>
        <w:t>небольших</w:t>
      </w:r>
      <w:r>
        <w:rPr>
          <w:spacing w:val="-9"/>
        </w:rPr>
        <w:t xml:space="preserve"> </w:t>
      </w:r>
      <w:r>
        <w:t>рассказов</w:t>
      </w:r>
      <w:r>
        <w:rPr>
          <w:spacing w:val="-8"/>
        </w:rPr>
        <w:t xml:space="preserve"> </w:t>
      </w:r>
      <w:r>
        <w:t>повествовательного</w:t>
      </w:r>
      <w:r>
        <w:rPr>
          <w:spacing w:val="-8"/>
        </w:rPr>
        <w:t xml:space="preserve"> </w:t>
      </w:r>
      <w:r>
        <w:t>характера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серии</w:t>
      </w:r>
      <w:r>
        <w:rPr>
          <w:spacing w:val="-67"/>
        </w:rPr>
        <w:t xml:space="preserve"> </w:t>
      </w:r>
      <w:r>
        <w:t>сюжетных</w:t>
      </w:r>
      <w:r>
        <w:rPr>
          <w:spacing w:val="-4"/>
        </w:rPr>
        <w:t xml:space="preserve"> </w:t>
      </w:r>
      <w:r>
        <w:t>картинок,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диалоге.</w:t>
      </w:r>
    </w:p>
    <w:p w14:paraId="58000000">
      <w:pPr>
        <w:pStyle w:val="Style_1"/>
        <w:spacing w:line="360" w:lineRule="auto"/>
        <w:ind w:right="659"/>
      </w:pPr>
      <w:r>
        <w:t>Понимание текста при его прослушивании и при самостоятельном чтении</w:t>
      </w:r>
      <w:r>
        <w:rPr>
          <w:spacing w:val="-67"/>
        </w:rPr>
        <w:t xml:space="preserve"> </w:t>
      </w:r>
      <w:r>
        <w:t>вслух.</w:t>
      </w:r>
    </w:p>
    <w:p w14:paraId="59000000">
      <w:pPr>
        <w:pStyle w:val="Style_3"/>
        <w:numPr>
          <w:ilvl w:val="3"/>
          <w:numId w:val="1"/>
        </w:numPr>
        <w:tabs>
          <w:tab w:leader="none" w:pos="1953" w:val="left"/>
        </w:tabs>
        <w:spacing w:after="0" w:before="0" w:line="240" w:lineRule="auto"/>
        <w:ind w:hanging="1052" w:left="1952" w:right="0"/>
        <w:jc w:val="both"/>
        <w:rPr>
          <w:sz w:val="28"/>
        </w:rPr>
      </w:pPr>
      <w:r>
        <w:rPr>
          <w:sz w:val="28"/>
        </w:rPr>
        <w:t>Слово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предложение.</w:t>
      </w:r>
    </w:p>
    <w:p w14:paraId="5A000000">
      <w:pPr>
        <w:pStyle w:val="Style_1"/>
        <w:spacing w:before="153" w:line="360" w:lineRule="auto"/>
        <w:ind w:right="657"/>
      </w:pPr>
      <w:r>
        <w:rPr>
          <w:spacing w:val="-1"/>
        </w:rPr>
        <w:t>Различение</w:t>
      </w:r>
      <w:r>
        <w:rPr>
          <w:spacing w:val="-17"/>
        </w:rPr>
        <w:t xml:space="preserve"> </w:t>
      </w:r>
      <w:r>
        <w:t>слова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предложения.</w:t>
      </w:r>
      <w:r>
        <w:rPr>
          <w:spacing w:val="-16"/>
        </w:rPr>
        <w:t xml:space="preserve"> </w:t>
      </w:r>
      <w:r>
        <w:t>Работа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предложением:</w:t>
      </w:r>
      <w:r>
        <w:rPr>
          <w:spacing w:val="-15"/>
        </w:rPr>
        <w:t xml:space="preserve"> </w:t>
      </w:r>
      <w:r>
        <w:t>выделение</w:t>
      </w:r>
      <w:r>
        <w:rPr>
          <w:spacing w:val="-16"/>
        </w:rPr>
        <w:t xml:space="preserve"> </w:t>
      </w:r>
      <w:r>
        <w:t>слов,</w:t>
      </w:r>
      <w:r>
        <w:rPr>
          <w:spacing w:val="-68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порядка.</w:t>
      </w:r>
    </w:p>
    <w:p w14:paraId="5B000000">
      <w:pPr>
        <w:pStyle w:val="Style_1"/>
        <w:spacing w:line="360" w:lineRule="auto"/>
        <w:ind w:right="648"/>
      </w:pPr>
      <w:r>
        <w:t>Восприятие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Наблюдение над значением слова. Выявление слов, значение которых требует</w:t>
      </w:r>
      <w:r>
        <w:rPr>
          <w:spacing w:val="1"/>
        </w:rPr>
        <w:t xml:space="preserve"> </w:t>
      </w:r>
      <w:r>
        <w:t>уточнения.</w:t>
      </w:r>
    </w:p>
    <w:p w14:paraId="5C000000">
      <w:pPr>
        <w:pStyle w:val="Style_3"/>
        <w:numPr>
          <w:ilvl w:val="3"/>
          <w:numId w:val="1"/>
        </w:numPr>
        <w:tabs>
          <w:tab w:leader="none" w:pos="1953" w:val="left"/>
        </w:tabs>
        <w:spacing w:after="0" w:before="0" w:line="320" w:lineRule="exact"/>
        <w:ind w:hanging="1052" w:left="1952" w:right="0"/>
        <w:jc w:val="both"/>
        <w:rPr>
          <w:sz w:val="28"/>
        </w:rPr>
      </w:pPr>
      <w:r>
        <w:rPr>
          <w:sz w:val="28"/>
        </w:rPr>
        <w:t>Фонетика.</w:t>
      </w:r>
    </w:p>
    <w:p w14:paraId="5D000000">
      <w:pPr>
        <w:pStyle w:val="Style_1"/>
        <w:spacing w:before="156" w:line="360" w:lineRule="auto"/>
        <w:ind w:right="653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 последовательности звуков в слове и определение количества</w:t>
      </w:r>
      <w:r>
        <w:rPr>
          <w:spacing w:val="1"/>
        </w:rPr>
        <w:t xml:space="preserve"> </w:t>
      </w:r>
      <w:r>
        <w:t>звуков. Сопоставление слов, различающихся одним или несколькими 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-67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 твёрдых и мягких, звонких и глухих. Определение места ударения.</w:t>
      </w:r>
      <w:r>
        <w:rPr>
          <w:spacing w:val="1"/>
        </w:rPr>
        <w:t xml:space="preserve"> </w:t>
      </w:r>
      <w:r>
        <w:t>Слог</w:t>
      </w:r>
      <w:r>
        <w:rPr>
          <w:spacing w:val="23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минимальная</w:t>
      </w:r>
      <w:r>
        <w:rPr>
          <w:spacing w:val="25"/>
        </w:rPr>
        <w:t xml:space="preserve"> </w:t>
      </w:r>
      <w:r>
        <w:t>произносительная</w:t>
      </w:r>
      <w:r>
        <w:rPr>
          <w:spacing w:val="25"/>
        </w:rPr>
        <w:t xml:space="preserve"> </w:t>
      </w:r>
      <w:r>
        <w:t>единица.</w:t>
      </w:r>
      <w:r>
        <w:rPr>
          <w:spacing w:val="24"/>
        </w:rPr>
        <w:t xml:space="preserve"> </w:t>
      </w:r>
      <w:r>
        <w:t>Количество</w:t>
      </w:r>
      <w:r>
        <w:rPr>
          <w:spacing w:val="25"/>
        </w:rPr>
        <w:t xml:space="preserve"> </w:t>
      </w:r>
      <w:r>
        <w:t>слогов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слове.</w:t>
      </w:r>
    </w:p>
    <w:p w14:paraId="5E000000">
      <w:pPr>
        <w:pStyle w:val="Style_1"/>
        <w:spacing w:before="67"/>
        <w:ind w:firstLine="0"/>
      </w:pPr>
      <w:r>
        <w:t>Ударный</w:t>
      </w:r>
      <w:r>
        <w:rPr>
          <w:spacing w:val="-3"/>
        </w:rPr>
        <w:t xml:space="preserve"> </w:t>
      </w:r>
      <w:r>
        <w:t>слог.</w:t>
      </w:r>
    </w:p>
    <w:p w14:paraId="5F000000">
      <w:pPr>
        <w:pStyle w:val="Style_3"/>
        <w:numPr>
          <w:ilvl w:val="3"/>
          <w:numId w:val="1"/>
        </w:numPr>
        <w:tabs>
          <w:tab w:leader="none" w:pos="1953" w:val="left"/>
        </w:tabs>
        <w:spacing w:after="0" w:before="156" w:line="240" w:lineRule="auto"/>
        <w:ind w:hanging="1052" w:left="1952" w:right="0"/>
        <w:jc w:val="both"/>
        <w:rPr>
          <w:sz w:val="28"/>
        </w:rPr>
      </w:pPr>
      <w:r>
        <w:rPr>
          <w:sz w:val="28"/>
        </w:rPr>
        <w:t>Графика.</w:t>
      </w:r>
    </w:p>
    <w:p w14:paraId="60000000">
      <w:pPr>
        <w:pStyle w:val="Style_1"/>
        <w:spacing w:before="153" w:line="360" w:lineRule="auto"/>
        <w:ind w:right="650"/>
      </w:pP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-17"/>
        </w:rPr>
        <w:t xml:space="preserve"> </w:t>
      </w:r>
      <w:r>
        <w:t>графики.</w:t>
      </w:r>
      <w:r>
        <w:rPr>
          <w:spacing w:val="-17"/>
        </w:rPr>
        <w:t xml:space="preserve"> </w:t>
      </w:r>
      <w:r>
        <w:t>Буквы</w:t>
      </w:r>
      <w:r>
        <w:rPr>
          <w:spacing w:val="-16"/>
        </w:rPr>
        <w:t xml:space="preserve"> </w:t>
      </w:r>
      <w:r>
        <w:t>гласных</w:t>
      </w:r>
      <w:r>
        <w:rPr>
          <w:spacing w:val="-15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показатель</w:t>
      </w:r>
      <w:r>
        <w:rPr>
          <w:spacing w:val="-17"/>
        </w:rPr>
        <w:t xml:space="preserve"> </w:t>
      </w:r>
      <w:r>
        <w:t>твёрдости</w:t>
      </w:r>
      <w:r>
        <w:rPr>
          <w:spacing w:val="-12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мягкости</w:t>
      </w:r>
      <w:r>
        <w:rPr>
          <w:spacing w:val="-16"/>
        </w:rPr>
        <w:t xml:space="preserve"> </w:t>
      </w:r>
      <w:r>
        <w:t>согласных</w:t>
      </w:r>
      <w:r>
        <w:rPr>
          <w:spacing w:val="-67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 согласного звука в конце слова. Последовательность букв в</w:t>
      </w:r>
      <w:r>
        <w:rPr>
          <w:spacing w:val="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14:paraId="61000000">
      <w:pPr>
        <w:pStyle w:val="Style_3"/>
        <w:numPr>
          <w:ilvl w:val="3"/>
          <w:numId w:val="1"/>
        </w:numPr>
        <w:tabs>
          <w:tab w:leader="none" w:pos="1953" w:val="left"/>
        </w:tabs>
        <w:spacing w:after="0" w:before="1" w:line="240" w:lineRule="auto"/>
        <w:ind w:hanging="1052" w:left="1952" w:right="0"/>
        <w:jc w:val="both"/>
        <w:rPr>
          <w:sz w:val="28"/>
        </w:rPr>
      </w:pPr>
      <w:r>
        <w:rPr>
          <w:sz w:val="28"/>
        </w:rPr>
        <w:t>Чтение.</w:t>
      </w:r>
    </w:p>
    <w:p w14:paraId="62000000">
      <w:pPr>
        <w:pStyle w:val="Style_1"/>
        <w:spacing w:before="154" w:line="360" w:lineRule="auto"/>
        <w:ind w:right="652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 букву, обозначающую 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-67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 предложений. Чтение с интонациями и паузами в соответствии</w:t>
      </w:r>
      <w:r>
        <w:rPr>
          <w:spacing w:val="-6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 текстов</w:t>
      </w:r>
      <w:r>
        <w:rPr>
          <w:spacing w:val="-2"/>
        </w:rPr>
        <w:t xml:space="preserve"> </w:t>
      </w:r>
      <w:r>
        <w:t>и стихотворений.</w:t>
      </w:r>
    </w:p>
    <w:p w14:paraId="63000000">
      <w:pPr>
        <w:pStyle w:val="Style_1"/>
        <w:spacing w:line="360" w:lineRule="auto"/>
        <w:ind w:right="650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-67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</w:t>
      </w:r>
      <w:r>
        <w:rPr>
          <w:spacing w:val="-1"/>
        </w:rPr>
        <w:t xml:space="preserve"> </w:t>
      </w:r>
      <w:r>
        <w:t>и при списывании.</w:t>
      </w:r>
    </w:p>
    <w:p w14:paraId="64000000">
      <w:pPr>
        <w:pStyle w:val="Style_3"/>
        <w:numPr>
          <w:ilvl w:val="3"/>
          <w:numId w:val="1"/>
        </w:numPr>
        <w:tabs>
          <w:tab w:leader="none" w:pos="1953" w:val="left"/>
        </w:tabs>
        <w:spacing w:after="0" w:before="0" w:line="321" w:lineRule="exact"/>
        <w:ind w:hanging="1052" w:left="1952" w:right="0"/>
        <w:jc w:val="both"/>
        <w:rPr>
          <w:sz w:val="28"/>
        </w:rPr>
      </w:pPr>
      <w:r>
        <w:rPr>
          <w:sz w:val="28"/>
        </w:rPr>
        <w:t>Письмо.</w:t>
      </w:r>
    </w:p>
    <w:p w14:paraId="65000000">
      <w:pPr>
        <w:pStyle w:val="Style_1"/>
        <w:spacing w:before="152" w:line="360" w:lineRule="auto"/>
        <w:ind w:right="658"/>
      </w:pPr>
      <w:r>
        <w:t>Ориентация на пространстве листа в тетради и на пространстве классной</w:t>
      </w:r>
      <w:r>
        <w:rPr>
          <w:spacing w:val="1"/>
        </w:rPr>
        <w:t xml:space="preserve"> </w:t>
      </w:r>
      <w:r>
        <w:t>доски. Гигиенические требования, которые необходимо соблюдать во время</w:t>
      </w:r>
      <w:r>
        <w:rPr>
          <w:spacing w:val="1"/>
        </w:rPr>
        <w:t xml:space="preserve"> </w:t>
      </w:r>
      <w:r>
        <w:t>письма.</w:t>
      </w:r>
    </w:p>
    <w:p w14:paraId="66000000">
      <w:pPr>
        <w:pStyle w:val="Style_1"/>
        <w:spacing w:before="1" w:line="360" w:lineRule="auto"/>
        <w:ind w:right="650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переноса.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-16"/>
        </w:rPr>
        <w:t xml:space="preserve"> </w:t>
      </w:r>
      <w:r>
        <w:t>Приёмы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последовательность</w:t>
      </w:r>
      <w:r>
        <w:rPr>
          <w:spacing w:val="-11"/>
        </w:rPr>
        <w:t xml:space="preserve"> </w:t>
      </w:r>
      <w:r>
        <w:t>правильного</w:t>
      </w:r>
      <w:r>
        <w:rPr>
          <w:spacing w:val="-12"/>
        </w:rPr>
        <w:t xml:space="preserve"> </w:t>
      </w:r>
      <w:r>
        <w:t>списывания</w:t>
      </w:r>
      <w:r>
        <w:rPr>
          <w:spacing w:val="-12"/>
        </w:rPr>
        <w:t xml:space="preserve"> </w:t>
      </w:r>
      <w:r>
        <w:t>текста.</w:t>
      </w:r>
    </w:p>
    <w:p w14:paraId="67000000">
      <w:pPr>
        <w:pStyle w:val="Style_3"/>
        <w:numPr>
          <w:ilvl w:val="3"/>
          <w:numId w:val="1"/>
        </w:numPr>
        <w:tabs>
          <w:tab w:leader="none" w:pos="1953" w:val="left"/>
        </w:tabs>
        <w:spacing w:after="0" w:before="0" w:line="321" w:lineRule="exact"/>
        <w:ind w:hanging="1052" w:left="1952" w:right="0"/>
        <w:jc w:val="both"/>
        <w:rPr>
          <w:sz w:val="28"/>
        </w:rPr>
      </w:pPr>
      <w:r>
        <w:rPr>
          <w:sz w:val="28"/>
        </w:rPr>
        <w:t>Орфография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пунктуация.</w:t>
      </w:r>
    </w:p>
    <w:p w14:paraId="68000000">
      <w:pPr>
        <w:pStyle w:val="Style_1"/>
        <w:spacing w:before="153" w:line="360" w:lineRule="auto"/>
        <w:ind w:right="651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rPr>
          <w:spacing w:val="-1"/>
        </w:rPr>
        <w:t>обозначение</w:t>
      </w:r>
      <w:r>
        <w:rPr>
          <w:spacing w:val="-18"/>
        </w:rPr>
        <w:t xml:space="preserve"> </w:t>
      </w:r>
      <w:r>
        <w:rPr>
          <w:spacing w:val="-1"/>
        </w:rPr>
        <w:t>гласных</w:t>
      </w:r>
      <w:r>
        <w:rPr>
          <w:spacing w:val="-17"/>
        </w:rPr>
        <w:t xml:space="preserve"> </w:t>
      </w:r>
      <w:r>
        <w:rPr>
          <w:spacing w:val="-1"/>
        </w:rPr>
        <w:t>после</w:t>
      </w:r>
      <w:r>
        <w:rPr>
          <w:spacing w:val="-17"/>
        </w:rPr>
        <w:t xml:space="preserve"> </w:t>
      </w:r>
      <w:r>
        <w:t>шипящих</w:t>
      </w:r>
      <w:r>
        <w:rPr>
          <w:spacing w:val="-17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сочетаниях</w:t>
      </w:r>
      <w:r>
        <w:rPr>
          <w:spacing w:val="-16"/>
        </w:rPr>
        <w:t xml:space="preserve"> </w:t>
      </w:r>
      <w:r>
        <w:t>«жи»,</w:t>
      </w:r>
      <w:r>
        <w:rPr>
          <w:spacing w:val="-18"/>
        </w:rPr>
        <w:t xml:space="preserve"> </w:t>
      </w:r>
      <w:r>
        <w:t>«ши»</w:t>
      </w:r>
      <w:r>
        <w:rPr>
          <w:spacing w:val="-18"/>
        </w:rPr>
        <w:t xml:space="preserve"> </w:t>
      </w:r>
      <w:r>
        <w:t>(в</w:t>
      </w:r>
      <w:r>
        <w:rPr>
          <w:spacing w:val="-18"/>
        </w:rPr>
        <w:t xml:space="preserve"> </w:t>
      </w:r>
      <w:r>
        <w:t>положении</w:t>
      </w:r>
      <w:r>
        <w:rPr>
          <w:spacing w:val="-20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ударением),</w:t>
      </w:r>
      <w:r>
        <w:rPr>
          <w:spacing w:val="18"/>
        </w:rPr>
        <w:t xml:space="preserve"> </w:t>
      </w:r>
      <w:r>
        <w:t>«ча»,</w:t>
      </w:r>
      <w:r>
        <w:rPr>
          <w:spacing w:val="18"/>
        </w:rPr>
        <w:t xml:space="preserve"> </w:t>
      </w:r>
      <w:r>
        <w:t>«ща»,</w:t>
      </w:r>
      <w:r>
        <w:rPr>
          <w:spacing w:val="18"/>
        </w:rPr>
        <w:t xml:space="preserve"> </w:t>
      </w:r>
      <w:r>
        <w:t>«чу»,</w:t>
      </w:r>
      <w:r>
        <w:rPr>
          <w:spacing w:val="18"/>
        </w:rPr>
        <w:t xml:space="preserve"> </w:t>
      </w:r>
      <w:r>
        <w:t>«щу»;</w:t>
      </w:r>
      <w:r>
        <w:rPr>
          <w:spacing w:val="19"/>
        </w:rPr>
        <w:t xml:space="preserve"> </w:t>
      </w:r>
      <w:r>
        <w:t>прописная</w:t>
      </w:r>
      <w:r>
        <w:rPr>
          <w:spacing w:val="17"/>
        </w:rPr>
        <w:t xml:space="preserve"> </w:t>
      </w:r>
      <w:r>
        <w:t>буква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начале</w:t>
      </w:r>
      <w:r>
        <w:rPr>
          <w:spacing w:val="18"/>
        </w:rPr>
        <w:t xml:space="preserve"> </w:t>
      </w:r>
      <w:r>
        <w:t>предложения,</w:t>
      </w:r>
      <w:r>
        <w:rPr>
          <w:spacing w:val="13"/>
        </w:rPr>
        <w:t xml:space="preserve"> </w:t>
      </w:r>
      <w:r>
        <w:t>в</w:t>
      </w:r>
    </w:p>
    <w:p w14:paraId="69000000">
      <w:pPr>
        <w:sectPr>
          <w:type w:val="continuous"/>
          <w:pgSz w:h="16840" w:orient="portrait" w:w="11910"/>
          <w:pgMar w:bottom="280" w:left="940" w:right="480" w:top="1120"/>
        </w:sectPr>
      </w:pPr>
    </w:p>
    <w:p w14:paraId="6A000000">
      <w:pPr>
        <w:pStyle w:val="Style_1"/>
        <w:spacing w:before="67" w:line="360" w:lineRule="auto"/>
        <w:ind w:firstLine="0" w:right="659"/>
      </w:pPr>
      <w:r>
        <w:t>именах собственных (имена людей, клички животных); перенос по слогам слов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предложения.</w:t>
      </w:r>
    </w:p>
    <w:p w14:paraId="6B000000">
      <w:pPr>
        <w:pStyle w:val="Style_3"/>
        <w:numPr>
          <w:ilvl w:val="2"/>
          <w:numId w:val="1"/>
        </w:numPr>
        <w:tabs>
          <w:tab w:leader="none" w:pos="1744" w:val="left"/>
        </w:tabs>
        <w:spacing w:after="0" w:before="0" w:line="240" w:lineRule="auto"/>
        <w:ind w:hanging="843" w:left="1743" w:right="0"/>
        <w:jc w:val="both"/>
        <w:rPr>
          <w:sz w:val="28"/>
        </w:rPr>
      </w:pPr>
      <w:r>
        <w:rPr>
          <w:sz w:val="28"/>
        </w:rPr>
        <w:t>Систематический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курс.</w:t>
      </w:r>
    </w:p>
    <w:p w14:paraId="6C000000">
      <w:pPr>
        <w:pStyle w:val="Style_3"/>
        <w:numPr>
          <w:ilvl w:val="3"/>
          <w:numId w:val="1"/>
        </w:numPr>
        <w:tabs>
          <w:tab w:leader="none" w:pos="1953" w:val="left"/>
        </w:tabs>
        <w:spacing w:after="0" w:before="156" w:line="240" w:lineRule="auto"/>
        <w:ind w:hanging="1052" w:left="1952" w:right="0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14:paraId="6D000000">
      <w:pPr>
        <w:pStyle w:val="Style_1"/>
        <w:spacing w:before="153" w:line="360" w:lineRule="auto"/>
        <w:ind w:right="653"/>
      </w:pPr>
      <w:r>
        <w:t>Язык как основное средство человеческого общения. Цели и ситуации</w:t>
      </w:r>
      <w:r>
        <w:rPr>
          <w:spacing w:val="1"/>
        </w:rPr>
        <w:t xml:space="preserve"> </w:t>
      </w:r>
      <w:r>
        <w:t>общения.</w:t>
      </w:r>
    </w:p>
    <w:p w14:paraId="6E000000">
      <w:pPr>
        <w:pStyle w:val="Style_3"/>
        <w:numPr>
          <w:ilvl w:val="3"/>
          <w:numId w:val="1"/>
        </w:numPr>
        <w:tabs>
          <w:tab w:leader="none" w:pos="1953" w:val="left"/>
        </w:tabs>
        <w:spacing w:after="0" w:before="0" w:line="322" w:lineRule="exact"/>
        <w:ind w:hanging="1052" w:left="1952" w:right="0"/>
        <w:jc w:val="both"/>
        <w:rPr>
          <w:sz w:val="28"/>
        </w:rPr>
      </w:pPr>
      <w:r>
        <w:rPr>
          <w:sz w:val="28"/>
        </w:rPr>
        <w:t>Фонетика.</w:t>
      </w:r>
    </w:p>
    <w:p w14:paraId="6F000000">
      <w:pPr>
        <w:pStyle w:val="Style_1"/>
        <w:spacing w:before="156" w:line="360" w:lineRule="auto"/>
        <w:ind w:right="652"/>
      </w:pPr>
      <w:r>
        <w:t>Звуки речи. Гласные и согласные звуки, их различение. Ударение в слове.</w:t>
      </w:r>
      <w:r>
        <w:rPr>
          <w:spacing w:val="-67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безударные.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 Звонкие и глухие согласные звуки, их различение. Согласный звук</w:t>
      </w:r>
      <w:r>
        <w:rPr>
          <w:spacing w:val="1"/>
        </w:rPr>
        <w:t xml:space="preserve"> </w:t>
      </w:r>
      <w:r>
        <w:t>[й’]</w:t>
      </w:r>
      <w:r>
        <w:rPr>
          <w:spacing w:val="-4"/>
        </w:rPr>
        <w:t xml:space="preserve"> </w:t>
      </w:r>
      <w:r>
        <w:t>и гласный звук</w:t>
      </w:r>
      <w:r>
        <w:rPr>
          <w:spacing w:val="-1"/>
        </w:rPr>
        <w:t xml:space="preserve"> </w:t>
      </w:r>
      <w:r>
        <w:t>[и].</w:t>
      </w:r>
      <w:r>
        <w:rPr>
          <w:spacing w:val="-1"/>
        </w:rPr>
        <w:t xml:space="preserve"> </w:t>
      </w:r>
      <w:r>
        <w:t>Шипящие [ж],</w:t>
      </w:r>
      <w:r>
        <w:rPr>
          <w:spacing w:val="-1"/>
        </w:rPr>
        <w:t xml:space="preserve"> </w:t>
      </w:r>
      <w:r>
        <w:t>[ш],</w:t>
      </w:r>
      <w:r>
        <w:rPr>
          <w:spacing w:val="-2"/>
        </w:rPr>
        <w:t xml:space="preserve"> </w:t>
      </w:r>
      <w:r>
        <w:t>[ч’],</w:t>
      </w:r>
      <w:r>
        <w:rPr>
          <w:spacing w:val="1"/>
        </w:rPr>
        <w:t xml:space="preserve"> </w:t>
      </w:r>
      <w:r>
        <w:t>[щ’].</w:t>
      </w:r>
    </w:p>
    <w:p w14:paraId="70000000">
      <w:pPr>
        <w:pStyle w:val="Style_1"/>
        <w:spacing w:line="360" w:lineRule="auto"/>
        <w:ind w:right="655"/>
      </w:pPr>
      <w:r>
        <w:t>Слог. Количество слогов в слове. Ударный слог. Деление слов на слоги</w:t>
      </w:r>
      <w:r>
        <w:rPr>
          <w:spacing w:val="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согласных).</w:t>
      </w:r>
    </w:p>
    <w:p w14:paraId="71000000">
      <w:pPr>
        <w:pStyle w:val="Style_3"/>
        <w:numPr>
          <w:ilvl w:val="3"/>
          <w:numId w:val="1"/>
        </w:numPr>
        <w:tabs>
          <w:tab w:leader="none" w:pos="1953" w:val="left"/>
        </w:tabs>
        <w:spacing w:after="0" w:before="0" w:line="322" w:lineRule="exact"/>
        <w:ind w:hanging="1052" w:left="1952" w:right="0"/>
        <w:jc w:val="both"/>
        <w:rPr>
          <w:sz w:val="28"/>
        </w:rPr>
      </w:pPr>
      <w:r>
        <w:rPr>
          <w:sz w:val="28"/>
        </w:rPr>
        <w:t>Графика.</w:t>
      </w:r>
    </w:p>
    <w:p w14:paraId="72000000">
      <w:pPr>
        <w:pStyle w:val="Style_1"/>
        <w:spacing w:before="153" w:line="360" w:lineRule="auto"/>
        <w:ind w:right="650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 согласных звуков буквами «а», «о», «у», «ы», «э»; слова с буквой «э».</w:t>
      </w:r>
      <w:r>
        <w:rPr>
          <w:spacing w:val="-67"/>
        </w:rPr>
        <w:t xml:space="preserve"> </w:t>
      </w:r>
      <w:r>
        <w:t>Обозначение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письме</w:t>
      </w:r>
      <w:r>
        <w:rPr>
          <w:spacing w:val="-5"/>
        </w:rPr>
        <w:t xml:space="preserve"> </w:t>
      </w:r>
      <w:r>
        <w:t>мягкости</w:t>
      </w:r>
      <w:r>
        <w:rPr>
          <w:spacing w:val="-5"/>
        </w:rPr>
        <w:t xml:space="preserve"> </w:t>
      </w:r>
      <w:r>
        <w:t>согласных</w:t>
      </w:r>
      <w:r>
        <w:rPr>
          <w:spacing w:val="-6"/>
        </w:rPr>
        <w:t xml:space="preserve"> </w:t>
      </w:r>
      <w:r>
        <w:t>звуков</w:t>
      </w:r>
      <w:r>
        <w:rPr>
          <w:spacing w:val="-6"/>
        </w:rPr>
        <w:t xml:space="preserve"> </w:t>
      </w:r>
      <w:r>
        <w:t>буквами</w:t>
      </w:r>
      <w:r>
        <w:rPr>
          <w:spacing w:val="-4"/>
        </w:rPr>
        <w:t xml:space="preserve"> </w:t>
      </w:r>
      <w:r>
        <w:t>«е»,</w:t>
      </w:r>
      <w:r>
        <w:rPr>
          <w:spacing w:val="-6"/>
        </w:rPr>
        <w:t xml:space="preserve"> </w:t>
      </w:r>
      <w:r>
        <w:t>«ё»,</w:t>
      </w:r>
      <w:r>
        <w:rPr>
          <w:spacing w:val="-6"/>
        </w:rPr>
        <w:t xml:space="preserve"> </w:t>
      </w:r>
      <w:r>
        <w:t>«ю»,</w:t>
      </w:r>
      <w:r>
        <w:rPr>
          <w:spacing w:val="-7"/>
        </w:rPr>
        <w:t xml:space="preserve"> </w:t>
      </w:r>
      <w:r>
        <w:t>«я»,</w:t>
      </w:r>
    </w:p>
    <w:p w14:paraId="73000000">
      <w:pPr>
        <w:pStyle w:val="Style_1"/>
        <w:spacing w:line="360" w:lineRule="auto"/>
        <w:ind w:firstLine="0" w:right="653"/>
      </w:pPr>
      <w:r>
        <w:t>«и». Функции букв «е», «ё», «ю», «я». Мягкий знак как показатель мягкости</w:t>
      </w:r>
      <w:r>
        <w:rPr>
          <w:spacing w:val="1"/>
        </w:rPr>
        <w:t xml:space="preserve"> </w:t>
      </w:r>
      <w:r>
        <w:t>предшествующего согласного</w:t>
      </w:r>
      <w:r>
        <w:rPr>
          <w:spacing w:val="1"/>
        </w:rPr>
        <w:t xml:space="preserve"> </w:t>
      </w:r>
      <w:r>
        <w:t>звука в</w:t>
      </w:r>
      <w:r>
        <w:rPr>
          <w:spacing w:val="-3"/>
        </w:rPr>
        <w:t xml:space="preserve"> </w:t>
      </w:r>
      <w:r>
        <w:t>конце слова.</w:t>
      </w:r>
    </w:p>
    <w:p w14:paraId="74000000">
      <w:pPr>
        <w:pStyle w:val="Style_1"/>
        <w:spacing w:line="360" w:lineRule="auto"/>
        <w:ind w:right="657"/>
      </w:pPr>
      <w:r>
        <w:t>Установление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словах,</w:t>
      </w:r>
      <w:r>
        <w:rPr>
          <w:spacing w:val="-5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стол</w:t>
      </w:r>
      <w:r>
        <w:rPr>
          <w:spacing w:val="-1"/>
        </w:rPr>
        <w:t xml:space="preserve"> </w:t>
      </w:r>
      <w:r>
        <w:t>и конь.</w:t>
      </w:r>
    </w:p>
    <w:p w14:paraId="75000000">
      <w:pPr>
        <w:pStyle w:val="Style_1"/>
        <w:spacing w:line="360" w:lineRule="auto"/>
        <w:ind w:right="658"/>
      </w:pP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переноса.</w:t>
      </w:r>
    </w:p>
    <w:p w14:paraId="76000000">
      <w:pPr>
        <w:pStyle w:val="Style_1"/>
        <w:ind w:firstLine="0" w:left="901"/>
      </w:pPr>
      <w:r>
        <w:t>Русский</w:t>
      </w:r>
      <w:r>
        <w:rPr>
          <w:spacing w:val="38"/>
        </w:rPr>
        <w:t xml:space="preserve"> </w:t>
      </w:r>
      <w:r>
        <w:t>алфавит:</w:t>
      </w:r>
      <w:r>
        <w:rPr>
          <w:spacing w:val="105"/>
        </w:rPr>
        <w:t xml:space="preserve"> </w:t>
      </w:r>
      <w:r>
        <w:t>правильное</w:t>
      </w:r>
      <w:r>
        <w:rPr>
          <w:spacing w:val="106"/>
        </w:rPr>
        <w:t xml:space="preserve"> </w:t>
      </w:r>
      <w:r>
        <w:t>название</w:t>
      </w:r>
      <w:r>
        <w:rPr>
          <w:spacing w:val="106"/>
        </w:rPr>
        <w:t xml:space="preserve"> </w:t>
      </w:r>
      <w:r>
        <w:t>букв,</w:t>
      </w:r>
      <w:r>
        <w:rPr>
          <w:spacing w:val="106"/>
        </w:rPr>
        <w:t xml:space="preserve"> </w:t>
      </w:r>
      <w:r>
        <w:t>их</w:t>
      </w:r>
      <w:r>
        <w:rPr>
          <w:spacing w:val="111"/>
        </w:rPr>
        <w:t xml:space="preserve"> </w:t>
      </w:r>
      <w:r>
        <w:t>последовательность.</w:t>
      </w:r>
    </w:p>
    <w:p w14:paraId="77000000">
      <w:pPr>
        <w:pStyle w:val="Style_1"/>
        <w:spacing w:before="152"/>
        <w:ind w:firstLine="0"/>
      </w:pPr>
      <w:r>
        <w:t>Использование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упорядочения</w:t>
      </w:r>
      <w:r>
        <w:rPr>
          <w:spacing w:val="-4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слов.</w:t>
      </w:r>
    </w:p>
    <w:p w14:paraId="78000000">
      <w:pPr>
        <w:pStyle w:val="Style_3"/>
        <w:numPr>
          <w:ilvl w:val="3"/>
          <w:numId w:val="1"/>
        </w:numPr>
        <w:tabs>
          <w:tab w:leader="none" w:pos="1953" w:val="left"/>
        </w:tabs>
        <w:spacing w:after="0" w:before="153" w:line="240" w:lineRule="auto"/>
        <w:ind w:hanging="1052" w:left="1952" w:right="0"/>
        <w:jc w:val="both"/>
        <w:rPr>
          <w:sz w:val="28"/>
        </w:rPr>
      </w:pPr>
      <w:r>
        <w:rPr>
          <w:sz w:val="28"/>
        </w:rPr>
        <w:t>Орфоэпия.</w:t>
      </w:r>
    </w:p>
    <w:p w14:paraId="79000000">
      <w:pPr>
        <w:pStyle w:val="Style_1"/>
        <w:spacing w:before="156" w:line="360" w:lineRule="auto"/>
        <w:ind w:right="652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основе</w:t>
      </w:r>
      <w:r>
        <w:rPr>
          <w:spacing w:val="-68"/>
        </w:rPr>
        <w:t xml:space="preserve"> </w:t>
      </w:r>
      <w:r>
        <w:t>ограниченного</w:t>
      </w:r>
      <w:r>
        <w:rPr>
          <w:spacing w:val="42"/>
        </w:rPr>
        <w:t xml:space="preserve"> </w:t>
      </w:r>
      <w:r>
        <w:t>перечня</w:t>
      </w:r>
      <w:r>
        <w:rPr>
          <w:spacing w:val="42"/>
        </w:rPr>
        <w:t xml:space="preserve"> </w:t>
      </w:r>
      <w:r>
        <w:t>слов,</w:t>
      </w:r>
      <w:r>
        <w:rPr>
          <w:spacing w:val="44"/>
        </w:rPr>
        <w:t xml:space="preserve"> </w:t>
      </w:r>
      <w:r>
        <w:t>отрабатываемого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учебнике,</w:t>
      </w:r>
      <w:r>
        <w:rPr>
          <w:spacing w:val="41"/>
        </w:rPr>
        <w:t xml:space="preserve"> </w:t>
      </w:r>
      <w:r>
        <w:t>включённом</w:t>
      </w:r>
      <w:r>
        <w:rPr>
          <w:spacing w:val="41"/>
        </w:rPr>
        <w:t xml:space="preserve"> </w:t>
      </w:r>
      <w:r>
        <w:t>в</w:t>
      </w:r>
    </w:p>
    <w:p w14:paraId="7A000000">
      <w:pPr>
        <w:sectPr>
          <w:footerReference r:id="rId5" w:type="default"/>
          <w:pgSz w:h="16840" w:orient="portrait" w:w="11910"/>
          <w:pgMar w:bottom="640" w:footer="370" w:header="0" w:left="940" w:right="480" w:top="1040"/>
        </w:sectPr>
      </w:pPr>
    </w:p>
    <w:p w14:paraId="7B000000">
      <w:pPr>
        <w:pStyle w:val="Style_1"/>
        <w:spacing w:before="61"/>
        <w:ind w:firstLine="0"/>
        <w:jc w:val="left"/>
      </w:pPr>
      <w:r>
        <w:rPr>
          <w:spacing w:val="-1"/>
        </w:rPr>
        <w:t>федеральный</w:t>
      </w:r>
      <w:r>
        <w:t xml:space="preserve"> перечень</w:t>
      </w:r>
      <w:r>
        <w:rPr>
          <w:spacing w:val="-1"/>
        </w:rPr>
        <w:t xml:space="preserve"> </w:t>
      </w:r>
      <w:r>
        <w:t>учебников</w:t>
      </w:r>
      <w:r>
        <w:rPr>
          <w:rFonts w:ascii="Courier New" w:hAnsi="Courier New"/>
          <w:sz w:val="18"/>
        </w:rPr>
        <w:t>1</w:t>
      </w:r>
      <w:r>
        <w:rPr>
          <w:rFonts w:ascii="Courier New" w:hAnsi="Courier New"/>
          <w:spacing w:val="-39"/>
          <w:sz w:val="18"/>
        </w:rPr>
        <w:t xml:space="preserve"> </w:t>
      </w:r>
      <w:r>
        <w:t>(далее – учебник).</w:t>
      </w:r>
    </w:p>
    <w:p w14:paraId="7C000000">
      <w:pPr>
        <w:pStyle w:val="Style_3"/>
        <w:numPr>
          <w:ilvl w:val="3"/>
          <w:numId w:val="1"/>
        </w:numPr>
        <w:tabs>
          <w:tab w:leader="none" w:pos="1953" w:val="left"/>
        </w:tabs>
        <w:spacing w:after="0" w:before="166" w:line="240" w:lineRule="auto"/>
        <w:ind w:hanging="1052" w:left="1952" w:right="0"/>
        <w:jc w:val="left"/>
        <w:rPr>
          <w:sz w:val="28"/>
        </w:rPr>
      </w:pPr>
      <w:r>
        <w:rPr>
          <w:sz w:val="28"/>
        </w:rPr>
        <w:t>Лексика.</w:t>
      </w:r>
    </w:p>
    <w:p w14:paraId="7D000000">
      <w:pPr>
        <w:pStyle w:val="Style_1"/>
        <w:spacing w:before="153"/>
        <w:ind w:firstLine="0" w:left="901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(ознакомление).</w:t>
      </w:r>
    </w:p>
    <w:p w14:paraId="7E000000">
      <w:pPr>
        <w:pStyle w:val="Style_1"/>
        <w:spacing w:before="156" w:line="360" w:lineRule="auto"/>
        <w:ind/>
        <w:jc w:val="left"/>
      </w:pPr>
      <w:r>
        <w:t>Слово</w:t>
      </w:r>
      <w:r>
        <w:rPr>
          <w:spacing w:val="16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название</w:t>
      </w:r>
      <w:r>
        <w:rPr>
          <w:spacing w:val="16"/>
        </w:rPr>
        <w:t xml:space="preserve"> </w:t>
      </w:r>
      <w:r>
        <w:t>предмета,</w:t>
      </w:r>
      <w:r>
        <w:rPr>
          <w:spacing w:val="15"/>
        </w:rPr>
        <w:t xml:space="preserve"> </w:t>
      </w:r>
      <w:r>
        <w:t>признака</w:t>
      </w:r>
      <w:r>
        <w:rPr>
          <w:spacing w:val="16"/>
        </w:rPr>
        <w:t xml:space="preserve"> </w:t>
      </w:r>
      <w:r>
        <w:t>предмета,</w:t>
      </w:r>
      <w:r>
        <w:rPr>
          <w:spacing w:val="15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предмета</w:t>
      </w:r>
      <w:r>
        <w:rPr>
          <w:spacing w:val="-67"/>
        </w:rPr>
        <w:t xml:space="preserve"> </w:t>
      </w:r>
      <w:r>
        <w:t>(ознакомление).</w:t>
      </w:r>
    </w:p>
    <w:p w14:paraId="7F000000">
      <w:pPr>
        <w:pStyle w:val="Style_1"/>
        <w:spacing w:line="319" w:lineRule="exact"/>
        <w:ind w:firstLine="0" w:left="901"/>
        <w:jc w:val="left"/>
      </w:pPr>
      <w:r>
        <w:t>Выявление</w:t>
      </w:r>
      <w:r>
        <w:rPr>
          <w:spacing w:val="-4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уточнения.</w:t>
      </w:r>
    </w:p>
    <w:p w14:paraId="80000000">
      <w:pPr>
        <w:pStyle w:val="Style_3"/>
        <w:numPr>
          <w:ilvl w:val="3"/>
          <w:numId w:val="1"/>
        </w:numPr>
        <w:tabs>
          <w:tab w:leader="none" w:pos="1953" w:val="left"/>
        </w:tabs>
        <w:spacing w:after="0" w:before="156" w:line="240" w:lineRule="auto"/>
        <w:ind w:hanging="1052" w:left="1952" w:right="0"/>
        <w:jc w:val="left"/>
        <w:rPr>
          <w:sz w:val="28"/>
        </w:rPr>
      </w:pPr>
      <w:r>
        <w:rPr>
          <w:sz w:val="28"/>
        </w:rPr>
        <w:t>Синтаксис.</w:t>
      </w:r>
    </w:p>
    <w:p w14:paraId="81000000">
      <w:pPr>
        <w:pStyle w:val="Style_1"/>
        <w:spacing w:before="153"/>
        <w:ind w:firstLine="0" w:left="901"/>
        <w:jc w:val="left"/>
      </w:pP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14:paraId="82000000">
      <w:pPr>
        <w:pStyle w:val="Style_1"/>
        <w:tabs>
          <w:tab w:leader="none" w:pos="2004" w:val="left"/>
          <w:tab w:leader="none" w:pos="3876" w:val="left"/>
          <w:tab w:leader="none" w:pos="5716" w:val="left"/>
          <w:tab w:leader="none" w:pos="6428" w:val="left"/>
          <w:tab w:leader="none" w:pos="7963" w:val="left"/>
          <w:tab w:leader="none" w:pos="8406" w:val="left"/>
        </w:tabs>
        <w:spacing w:before="156"/>
        <w:ind w:firstLine="0" w:left="901"/>
        <w:jc w:val="left"/>
      </w:pPr>
      <w:r>
        <w:t>Слово,</w:t>
      </w:r>
      <w:r>
        <w:tab/>
      </w:r>
      <w:r>
        <w:t>предложение</w:t>
      </w:r>
      <w:r>
        <w:tab/>
      </w:r>
      <w:r>
        <w:t>(наблюдение</w:t>
      </w:r>
      <w:r>
        <w:tab/>
      </w:r>
      <w:r>
        <w:t>над</w:t>
      </w:r>
      <w:r>
        <w:tab/>
      </w:r>
      <w:r>
        <w:t>сходством</w:t>
      </w:r>
      <w:r>
        <w:tab/>
      </w:r>
      <w:r>
        <w:t>и</w:t>
      </w:r>
      <w:r>
        <w:tab/>
      </w:r>
      <w:r>
        <w:t>различием).</w:t>
      </w:r>
    </w:p>
    <w:p w14:paraId="83000000">
      <w:pPr>
        <w:pStyle w:val="Style_1"/>
        <w:spacing w:before="153"/>
        <w:ind w:firstLine="0"/>
        <w:jc w:val="left"/>
      </w:pPr>
      <w:r>
        <w:t>Установление</w:t>
      </w:r>
      <w:r>
        <w:rPr>
          <w:spacing w:val="-4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смысловых</w:t>
      </w:r>
      <w:r>
        <w:rPr>
          <w:spacing w:val="-3"/>
        </w:rPr>
        <w:t xml:space="preserve"> </w:t>
      </w:r>
      <w:r>
        <w:t>вопросов.</w:t>
      </w:r>
    </w:p>
    <w:p w14:paraId="84000000">
      <w:pPr>
        <w:pStyle w:val="Style_1"/>
        <w:tabs>
          <w:tab w:leader="none" w:pos="3362" w:val="left"/>
          <w:tab w:leader="none" w:pos="6114" w:val="left"/>
          <w:tab w:leader="none" w:pos="8316" w:val="left"/>
        </w:tabs>
        <w:spacing w:before="156" w:line="360" w:lineRule="auto"/>
        <w:ind w:right="651"/>
        <w:jc w:val="left"/>
      </w:pPr>
      <w:r>
        <w:t>Восстановление</w:t>
      </w:r>
      <w:r>
        <w:tab/>
      </w:r>
      <w:r>
        <w:t>деформированных</w:t>
      </w:r>
      <w:r>
        <w:tab/>
      </w:r>
      <w:r>
        <w:t>предложений.</w:t>
      </w:r>
      <w:r>
        <w:tab/>
      </w:r>
      <w:r>
        <w:rPr>
          <w:spacing w:val="-1"/>
        </w:rPr>
        <w:t>Составление</w:t>
      </w:r>
      <w:r>
        <w:rPr>
          <w:spacing w:val="-6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из набора форм слов.</w:t>
      </w:r>
    </w:p>
    <w:p w14:paraId="85000000">
      <w:pPr>
        <w:pStyle w:val="Style_3"/>
        <w:numPr>
          <w:ilvl w:val="3"/>
          <w:numId w:val="1"/>
        </w:numPr>
        <w:tabs>
          <w:tab w:leader="none" w:pos="1953" w:val="left"/>
        </w:tabs>
        <w:spacing w:after="0" w:before="0" w:line="360" w:lineRule="auto"/>
        <w:ind w:firstLine="0" w:left="901" w:right="4674"/>
        <w:jc w:val="left"/>
        <w:rPr>
          <w:sz w:val="28"/>
        </w:rPr>
      </w:pPr>
      <w:r>
        <w:rPr>
          <w:sz w:val="28"/>
        </w:rPr>
        <w:t>Орфография и пунктуация.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правописания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применение:</w:t>
      </w:r>
    </w:p>
    <w:p w14:paraId="86000000">
      <w:pPr>
        <w:pStyle w:val="Style_1"/>
        <w:spacing w:line="319" w:lineRule="exact"/>
        <w:ind w:firstLine="0" w:left="901"/>
        <w:jc w:val="left"/>
      </w:pP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</w:p>
    <w:p w14:paraId="87000000">
      <w:pPr>
        <w:pStyle w:val="Style_1"/>
        <w:spacing w:before="156" w:line="360" w:lineRule="auto"/>
        <w:ind w:right="658"/>
        <w:jc w:val="left"/>
      </w:pPr>
      <w:r>
        <w:t>прописная буква в начале предложения и в именах собственных: в именах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животных;</w:t>
      </w:r>
    </w:p>
    <w:p w14:paraId="88000000">
      <w:pPr>
        <w:pStyle w:val="Style_1"/>
        <w:spacing w:line="322" w:lineRule="exact"/>
        <w:ind w:firstLine="0" w:left="901"/>
        <w:jc w:val="left"/>
      </w:pPr>
      <w:r>
        <w:t>перенос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учёта</w:t>
      </w:r>
      <w:r>
        <w:rPr>
          <w:spacing w:val="-3"/>
        </w:rPr>
        <w:t xml:space="preserve"> </w:t>
      </w:r>
      <w:r>
        <w:t>морфемного</w:t>
      </w:r>
      <w:r>
        <w:rPr>
          <w:spacing w:val="-2"/>
        </w:rPr>
        <w:t xml:space="preserve"> </w:t>
      </w:r>
      <w:r>
        <w:t>членения</w:t>
      </w:r>
      <w:r>
        <w:rPr>
          <w:spacing w:val="-3"/>
        </w:rPr>
        <w:t xml:space="preserve"> </w:t>
      </w:r>
      <w:r>
        <w:t>слова);</w:t>
      </w:r>
    </w:p>
    <w:p w14:paraId="89000000">
      <w:pPr>
        <w:pStyle w:val="Style_1"/>
        <w:tabs>
          <w:tab w:leader="none" w:pos="2076" w:val="left"/>
          <w:tab w:leader="none" w:pos="2964" w:val="left"/>
          <w:tab w:leader="none" w:pos="4323" w:val="left"/>
          <w:tab w:leader="none" w:pos="4664" w:val="left"/>
          <w:tab w:leader="none" w:pos="6222" w:val="left"/>
          <w:tab w:leader="none" w:pos="6846" w:val="left"/>
          <w:tab w:leader="none" w:pos="7421" w:val="left"/>
          <w:tab w:leader="none" w:pos="7855" w:val="left"/>
          <w:tab w:leader="none" w:pos="9401" w:val="left"/>
        </w:tabs>
        <w:spacing w:before="153" w:line="360" w:lineRule="auto"/>
        <w:ind w:right="652"/>
        <w:jc w:val="left"/>
      </w:pPr>
      <w:r>
        <w:t>гласные</w:t>
      </w:r>
      <w:r>
        <w:tab/>
      </w:r>
      <w:r>
        <w:t>после</w:t>
      </w:r>
      <w:r>
        <w:tab/>
      </w:r>
      <w:r>
        <w:t>шипящих</w:t>
      </w:r>
      <w:r>
        <w:tab/>
      </w:r>
      <w:r>
        <w:t>в</w:t>
      </w:r>
      <w:r>
        <w:tab/>
      </w:r>
      <w:r>
        <w:t>сочетаниях</w:t>
      </w:r>
      <w:r>
        <w:tab/>
      </w:r>
      <w:r>
        <w:t>жи,</w:t>
      </w:r>
      <w:r>
        <w:tab/>
      </w:r>
      <w:r>
        <w:t>ши</w:t>
      </w:r>
      <w:r>
        <w:tab/>
      </w:r>
      <w:r>
        <w:t>(в</w:t>
      </w:r>
      <w:r>
        <w:tab/>
      </w:r>
      <w:r>
        <w:t>положении</w:t>
      </w:r>
      <w:r>
        <w:tab/>
      </w:r>
      <w:r>
        <w:rPr>
          <w:spacing w:val="-1"/>
        </w:rPr>
        <w:t>под</w:t>
      </w:r>
      <w:r>
        <w:rPr>
          <w:spacing w:val="-67"/>
        </w:rPr>
        <w:t xml:space="preserve"> </w:t>
      </w:r>
      <w:r>
        <w:t>ударением),</w:t>
      </w:r>
      <w:r>
        <w:rPr>
          <w:spacing w:val="-2"/>
        </w:rPr>
        <w:t xml:space="preserve"> </w:t>
      </w:r>
      <w:r>
        <w:t>«ча»,</w:t>
      </w:r>
      <w:r>
        <w:rPr>
          <w:spacing w:val="-1"/>
        </w:rPr>
        <w:t xml:space="preserve"> </w:t>
      </w:r>
      <w:r>
        <w:t>«ща»,</w:t>
      </w:r>
      <w:r>
        <w:rPr>
          <w:spacing w:val="-1"/>
        </w:rPr>
        <w:t xml:space="preserve"> </w:t>
      </w:r>
      <w:r>
        <w:t>«чу»,</w:t>
      </w:r>
      <w:r>
        <w:rPr>
          <w:spacing w:val="1"/>
        </w:rPr>
        <w:t xml:space="preserve"> </w:t>
      </w:r>
      <w:r>
        <w:t>«щу»;</w:t>
      </w:r>
    </w:p>
    <w:p w14:paraId="8A000000">
      <w:pPr>
        <w:pStyle w:val="Style_1"/>
        <w:spacing w:line="322" w:lineRule="exact"/>
        <w:ind w:firstLine="0" w:left="901"/>
        <w:jc w:val="left"/>
      </w:pPr>
      <w:r>
        <w:t>сочетания</w:t>
      </w:r>
      <w:r>
        <w:rPr>
          <w:spacing w:val="-2"/>
        </w:rPr>
        <w:t xml:space="preserve"> </w:t>
      </w:r>
      <w:r>
        <w:t>«чк»,</w:t>
      </w:r>
      <w:r>
        <w:rPr>
          <w:spacing w:val="-2"/>
        </w:rPr>
        <w:t xml:space="preserve"> </w:t>
      </w:r>
      <w:r>
        <w:t>«чн»;</w:t>
      </w:r>
    </w:p>
    <w:p w14:paraId="8B000000">
      <w:pPr>
        <w:pStyle w:val="Style_1"/>
        <w:spacing w:before="153" w:line="360" w:lineRule="auto"/>
        <w:ind/>
        <w:jc w:val="left"/>
      </w:pPr>
      <w:r>
        <w:t>слова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непроверяемыми</w:t>
      </w:r>
      <w:r>
        <w:rPr>
          <w:spacing w:val="47"/>
        </w:rPr>
        <w:t xml:space="preserve"> </w:t>
      </w:r>
      <w:r>
        <w:t>гласными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согласными</w:t>
      </w:r>
      <w:r>
        <w:rPr>
          <w:spacing w:val="47"/>
        </w:rPr>
        <w:t xml:space="preserve"> </w:t>
      </w:r>
      <w:r>
        <w:t>(перечень</w:t>
      </w:r>
      <w:r>
        <w:rPr>
          <w:spacing w:val="46"/>
        </w:rPr>
        <w:t xml:space="preserve"> </w:t>
      </w:r>
      <w:r>
        <w:t>слов</w:t>
      </w:r>
      <w:r>
        <w:rPr>
          <w:spacing w:val="4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словаре учебника);</w:t>
      </w:r>
    </w:p>
    <w:p w14:paraId="8C000000">
      <w:pPr>
        <w:pStyle w:val="Style_1"/>
        <w:tabs>
          <w:tab w:leader="none" w:pos="1786" w:val="left"/>
          <w:tab w:leader="none" w:pos="3411" w:val="left"/>
          <w:tab w:leader="none" w:pos="3757" w:val="left"/>
          <w:tab w:leader="none" w:pos="4670" w:val="left"/>
          <w:tab w:leader="none" w:pos="6544" w:val="left"/>
          <w:tab w:leader="none" w:pos="7491" w:val="left"/>
          <w:tab w:leader="none" w:pos="9679" w:val="left"/>
        </w:tabs>
        <w:spacing w:before="1" w:line="360" w:lineRule="auto"/>
        <w:ind w:right="657"/>
        <w:jc w:val="left"/>
      </w:pPr>
      <w:r>
        <w:t>знаки</w:t>
      </w:r>
      <w:r>
        <w:tab/>
      </w:r>
      <w:r>
        <w:t>препинания</w:t>
      </w:r>
      <w:r>
        <w:tab/>
      </w:r>
      <w:r>
        <w:t>в</w:t>
      </w:r>
      <w:r>
        <w:tab/>
      </w:r>
      <w:r>
        <w:t>конце</w:t>
      </w:r>
      <w:r>
        <w:tab/>
      </w:r>
      <w:r>
        <w:t>предложения:</w:t>
      </w:r>
      <w:r>
        <w:tab/>
      </w:r>
      <w:r>
        <w:t>точка,</w:t>
      </w:r>
      <w:r>
        <w:tab/>
      </w:r>
      <w:r>
        <w:t>вопросительный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знаки.</w:t>
      </w:r>
    </w:p>
    <w:p w14:paraId="8D000000">
      <w:pPr>
        <w:pStyle w:val="Style_1"/>
        <w:spacing w:line="322" w:lineRule="exact"/>
        <w:ind w:firstLine="0" w:left="901"/>
        <w:jc w:val="left"/>
      </w:pPr>
      <w:r>
        <w:t>Алгоритм</w:t>
      </w:r>
      <w:r>
        <w:rPr>
          <w:spacing w:val="-4"/>
        </w:rPr>
        <w:t xml:space="preserve"> </w:t>
      </w:r>
      <w:r>
        <w:t>списывания</w:t>
      </w:r>
      <w:r>
        <w:rPr>
          <w:spacing w:val="-2"/>
        </w:rPr>
        <w:t xml:space="preserve"> </w:t>
      </w:r>
      <w:r>
        <w:t>текста.</w:t>
      </w:r>
    </w:p>
    <w:p w14:paraId="8E000000">
      <w:pPr>
        <w:pStyle w:val="Style_3"/>
        <w:numPr>
          <w:ilvl w:val="3"/>
          <w:numId w:val="1"/>
        </w:numPr>
        <w:tabs>
          <w:tab w:leader="none" w:pos="1953" w:val="left"/>
        </w:tabs>
        <w:spacing w:after="0" w:before="155" w:line="240" w:lineRule="auto"/>
        <w:ind w:hanging="1052" w:left="1952" w:right="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14:paraId="8F000000">
      <w:pPr>
        <w:pStyle w:val="Style_1"/>
        <w:spacing w:before="153"/>
        <w:ind w:firstLine="0" w:left="901"/>
        <w:jc w:val="left"/>
      </w:pPr>
      <w:r>
        <w:t>Речь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основная</w:t>
      </w:r>
      <w:r>
        <w:rPr>
          <w:spacing w:val="-7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людьми.</w:t>
      </w:r>
      <w:r>
        <w:rPr>
          <w:spacing w:val="-5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единица</w:t>
      </w:r>
      <w:r>
        <w:rPr>
          <w:spacing w:val="-8"/>
        </w:rPr>
        <w:t xml:space="preserve"> </w:t>
      </w:r>
      <w:r>
        <w:t>речи</w:t>
      </w:r>
    </w:p>
    <w:p w14:paraId="90000000">
      <w:pPr>
        <w:pStyle w:val="Style_1"/>
        <w:ind w:firstLine="0" w:left="0"/>
        <w:jc w:val="left"/>
        <w:rPr>
          <w:sz w:val="20"/>
        </w:rPr>
      </w:pPr>
    </w:p>
    <w:p w14:paraId="91000000">
      <w:pPr>
        <w:pStyle w:val="Style_1"/>
        <w:ind w:firstLine="0" w:left="0"/>
        <w:jc w:val="left"/>
        <w:rPr>
          <w:sz w:val="20"/>
        </w:rPr>
      </w:pPr>
    </w:p>
    <w:p w14:paraId="92000000">
      <w:pPr>
        <w:pStyle w:val="Style_1"/>
        <w:spacing w:before="3"/>
        <w:ind w:firstLine="0" w:left="0"/>
        <w:jc w:val="left"/>
        <w:rPr>
          <w:sz w:val="16"/>
        </w:rPr>
      </w:pPr>
      <w: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719632</wp:posOffset>
                </wp:positionH>
                <wp:positionV relativeFrom="line">
                  <wp:posOffset>0</wp:posOffset>
                </wp:positionV>
                <wp:extent cx="1829054" cy="9143"/>
                <wp:wrapTopAndBottom/>
                <wp:docPr hidden="false" id="22" name="Picture 2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054" cy="9143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93000000">
      <w:pPr>
        <w:spacing w:before="81" w:line="228" w:lineRule="auto"/>
        <w:ind w:firstLine="0" w:left="193" w:right="753"/>
        <w:jc w:val="left"/>
        <w:rPr>
          <w:sz w:val="24"/>
        </w:rPr>
      </w:pPr>
      <w:r>
        <w:rPr>
          <w:rFonts w:ascii="Calibri" w:hAnsi="Calibri"/>
          <w:sz w:val="24"/>
          <w:vertAlign w:val="superscript"/>
        </w:rPr>
        <w:t>1</w:t>
      </w:r>
      <w:r>
        <w:rPr>
          <w:rFonts w:ascii="Calibri" w:hAnsi="Calibri"/>
          <w:sz w:val="24"/>
        </w:rPr>
        <w:t xml:space="preserve"> </w:t>
      </w:r>
      <w:r>
        <w:rPr>
          <w:sz w:val="24"/>
        </w:rPr>
        <w:t>Пункт 4 статьи 18 Федерального закона от 29 декабря 2012 г. № 273-ФЗ «Об образовании 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14:paraId="94000000">
      <w:pPr>
        <w:sectPr>
          <w:footerReference r:id="rId23" w:type="default"/>
          <w:pgSz w:h="16840" w:orient="portrait" w:w="11910"/>
          <w:pgMar w:bottom="640" w:footer="370" w:header="0" w:left="940" w:right="480" w:top="1060"/>
        </w:sectPr>
      </w:pPr>
    </w:p>
    <w:p w14:paraId="95000000">
      <w:pPr>
        <w:pStyle w:val="Style_1"/>
        <w:spacing w:before="67"/>
        <w:ind w:firstLine="0"/>
        <w:jc w:val="left"/>
      </w:pPr>
      <w:r>
        <w:t>(ознакомление).</w:t>
      </w:r>
    </w:p>
    <w:p w14:paraId="96000000">
      <w:pPr>
        <w:pStyle w:val="Style_1"/>
        <w:spacing w:before="156" w:line="360" w:lineRule="auto"/>
        <w:ind w:right="657"/>
      </w:pPr>
      <w:r>
        <w:t>Ситуация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-5"/>
        </w:rPr>
        <w:t xml:space="preserve"> </w:t>
      </w:r>
      <w:r>
        <w:t>прослушивание аудиозаписи).</w:t>
      </w:r>
    </w:p>
    <w:p w14:paraId="97000000">
      <w:pPr>
        <w:pStyle w:val="Style_1"/>
        <w:spacing w:line="360" w:lineRule="auto"/>
        <w:ind w:right="660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-3"/>
        </w:rPr>
        <w:t xml:space="preserve"> </w:t>
      </w:r>
      <w:r>
        <w:t>прощание,</w:t>
      </w:r>
      <w:r>
        <w:rPr>
          <w:spacing w:val="-3"/>
        </w:rPr>
        <w:t xml:space="preserve"> </w:t>
      </w:r>
      <w:r>
        <w:t>извинение,</w:t>
      </w:r>
      <w:r>
        <w:rPr>
          <w:spacing w:val="-6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обращение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просьбой).</w:t>
      </w:r>
    </w:p>
    <w:p w14:paraId="98000000">
      <w:pPr>
        <w:pStyle w:val="Style_1"/>
        <w:spacing w:line="322" w:lineRule="exact"/>
        <w:ind w:firstLine="0" w:left="901"/>
      </w:pPr>
      <w:r>
        <w:t>Составление</w:t>
      </w:r>
      <w:r>
        <w:rPr>
          <w:spacing w:val="-3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наблюдений.</w:t>
      </w:r>
    </w:p>
    <w:p w14:paraId="99000000">
      <w:pPr>
        <w:pStyle w:val="Style_3"/>
        <w:numPr>
          <w:ilvl w:val="2"/>
          <w:numId w:val="1"/>
        </w:numPr>
        <w:tabs>
          <w:tab w:leader="none" w:pos="1734" w:val="left"/>
        </w:tabs>
        <w:spacing w:after="0" w:before="154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1</w:t>
      </w:r>
      <w:r>
        <w:rPr>
          <w:spacing w:val="-1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-68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14:paraId="9A000000">
      <w:pPr>
        <w:pStyle w:val="Style_3"/>
        <w:numPr>
          <w:ilvl w:val="3"/>
          <w:numId w:val="1"/>
        </w:numPr>
        <w:tabs>
          <w:tab w:leader="none" w:pos="2150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9B000000">
      <w:pPr>
        <w:pStyle w:val="Style_1"/>
        <w:spacing w:line="360" w:lineRule="auto"/>
        <w:ind w:right="657"/>
      </w:pPr>
      <w:r>
        <w:t>сравнивать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отличительные особенности гласных и согласных звуков; твёрдых и мягких</w:t>
      </w:r>
      <w:r>
        <w:rPr>
          <w:spacing w:val="1"/>
        </w:rPr>
        <w:t xml:space="preserve"> </w:t>
      </w:r>
      <w:r>
        <w:t>согласных звуков;</w:t>
      </w:r>
    </w:p>
    <w:p w14:paraId="9C000000">
      <w:pPr>
        <w:pStyle w:val="Style_1"/>
        <w:spacing w:line="360" w:lineRule="auto"/>
        <w:ind w:right="657"/>
      </w:pPr>
      <w:r>
        <w:t>сравнивать звуковой и буквенный состав слова в соответствии с учебной</w:t>
      </w:r>
      <w:r>
        <w:rPr>
          <w:spacing w:val="1"/>
        </w:rPr>
        <w:t xml:space="preserve"> </w:t>
      </w:r>
      <w:r>
        <w:t>задачей: определять совпадения и расхождения в звуковом и буквенном составе</w:t>
      </w:r>
      <w:r>
        <w:rPr>
          <w:spacing w:val="-67"/>
        </w:rPr>
        <w:t xml:space="preserve"> </w:t>
      </w:r>
      <w:r>
        <w:t>слов;</w:t>
      </w:r>
    </w:p>
    <w:p w14:paraId="9D000000">
      <w:pPr>
        <w:pStyle w:val="Style_1"/>
        <w:spacing w:line="360" w:lineRule="auto"/>
        <w:ind w:right="655"/>
      </w:pPr>
      <w:r>
        <w:t>устанавливать основания для сравнения звукового состава слов: выделять</w:t>
      </w:r>
      <w:r>
        <w:rPr>
          <w:spacing w:val="-67"/>
        </w:rPr>
        <w:t xml:space="preserve"> </w:t>
      </w:r>
      <w:r>
        <w:t>признаки сходства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различия;</w:t>
      </w:r>
    </w:p>
    <w:p w14:paraId="9E000000">
      <w:pPr>
        <w:pStyle w:val="Style_1"/>
        <w:spacing w:line="360" w:lineRule="auto"/>
        <w:ind w:right="655"/>
      </w:pPr>
      <w:r>
        <w:t>характеризовать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глухих согласных</w:t>
      </w:r>
      <w:r>
        <w:rPr>
          <w:spacing w:val="1"/>
        </w:rPr>
        <w:t xml:space="preserve"> </w:t>
      </w:r>
      <w:r>
        <w:t>звуков; слов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 звуком.</w:t>
      </w:r>
    </w:p>
    <w:p w14:paraId="9F000000">
      <w:pPr>
        <w:pStyle w:val="Style_3"/>
        <w:numPr>
          <w:ilvl w:val="3"/>
          <w:numId w:val="1"/>
        </w:numPr>
        <w:tabs>
          <w:tab w:leader="none" w:pos="1998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Базовые исследовательские действия как часть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A0000000">
      <w:pPr>
        <w:pStyle w:val="Style_1"/>
        <w:spacing w:line="360" w:lineRule="auto"/>
        <w:ind w:right="650"/>
      </w:pPr>
      <w:r>
        <w:t>проводить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правилу,</w:t>
      </w:r>
      <w:r>
        <w:rPr>
          <w:spacing w:val="-2"/>
        </w:rPr>
        <w:t xml:space="preserve"> </w:t>
      </w:r>
      <w:r>
        <w:t>подбирать</w:t>
      </w:r>
      <w:r>
        <w:rPr>
          <w:spacing w:val="-4"/>
        </w:rPr>
        <w:t xml:space="preserve"> </w:t>
      </w:r>
      <w:r>
        <w:t>слова к</w:t>
      </w:r>
      <w:r>
        <w:rPr>
          <w:spacing w:val="-1"/>
        </w:rPr>
        <w:t xml:space="preserve"> </w:t>
      </w:r>
      <w:r>
        <w:t>модели;</w:t>
      </w:r>
    </w:p>
    <w:p w14:paraId="A1000000">
      <w:pPr>
        <w:pStyle w:val="Style_1"/>
        <w:spacing w:line="322" w:lineRule="exact"/>
        <w:ind w:firstLine="0" w:left="901"/>
      </w:pPr>
      <w:r>
        <w:t>формулировать</w:t>
      </w:r>
      <w:r>
        <w:rPr>
          <w:spacing w:val="43"/>
        </w:rPr>
        <w:t xml:space="preserve"> </w:t>
      </w:r>
      <w:r>
        <w:t>выводы</w:t>
      </w:r>
      <w:r>
        <w:rPr>
          <w:spacing w:val="44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звукового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буквенного</w:t>
      </w:r>
      <w:r>
        <w:rPr>
          <w:spacing w:val="46"/>
        </w:rPr>
        <w:t xml:space="preserve"> </w:t>
      </w:r>
      <w:r>
        <w:t>состава</w:t>
      </w:r>
    </w:p>
    <w:p w14:paraId="A2000000">
      <w:pPr>
        <w:sectPr>
          <w:footerReference r:id="rId16" w:type="default"/>
          <w:pgSz w:h="16840" w:orient="portrait" w:w="11910"/>
          <w:pgMar w:bottom="640" w:footer="370" w:header="0" w:left="940" w:right="480" w:top="1040"/>
        </w:sectPr>
      </w:pPr>
    </w:p>
    <w:p w14:paraId="A3000000">
      <w:pPr>
        <w:pStyle w:val="Style_1"/>
        <w:spacing w:before="67"/>
        <w:ind w:firstLine="0"/>
        <w:jc w:val="left"/>
      </w:pPr>
      <w:r>
        <w:t>слова;</w:t>
      </w:r>
    </w:p>
    <w:p w14:paraId="A4000000">
      <w:pPr>
        <w:pStyle w:val="Style_1"/>
        <w:spacing w:before="156"/>
        <w:ind w:firstLine="0" w:left="901"/>
      </w:pPr>
      <w:r>
        <w:t>использовать</w:t>
      </w:r>
      <w:r>
        <w:rPr>
          <w:spacing w:val="-5"/>
        </w:rPr>
        <w:t xml:space="preserve"> </w:t>
      </w:r>
      <w:r>
        <w:t>алфавит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упорядочивания</w:t>
      </w:r>
      <w:r>
        <w:rPr>
          <w:spacing w:val="-4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слов.</w:t>
      </w:r>
    </w:p>
    <w:p w14:paraId="A5000000">
      <w:pPr>
        <w:pStyle w:val="Style_3"/>
        <w:numPr>
          <w:ilvl w:val="3"/>
          <w:numId w:val="1"/>
        </w:numPr>
        <w:tabs>
          <w:tab w:leader="none" w:pos="1967" w:val="left"/>
        </w:tabs>
        <w:spacing w:after="0" w:before="153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Работа с информацией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A6000000">
      <w:pPr>
        <w:pStyle w:val="Style_1"/>
        <w:spacing w:line="360" w:lineRule="auto"/>
        <w:ind w:right="657"/>
      </w:pPr>
      <w:r>
        <w:t>выбирать источник получения информации: уточнять написание слова по</w:t>
      </w:r>
      <w:r>
        <w:rPr>
          <w:spacing w:val="1"/>
        </w:rPr>
        <w:t xml:space="preserve"> </w:t>
      </w:r>
      <w:r>
        <w:t>орфографическому словарику учебника; место ударения в слове по перечню</w:t>
      </w:r>
      <w:r>
        <w:rPr>
          <w:spacing w:val="1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отрабатываемых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учебнике;</w:t>
      </w:r>
    </w:p>
    <w:p w14:paraId="A7000000">
      <w:pPr>
        <w:pStyle w:val="Style_1"/>
        <w:spacing w:before="1" w:line="360" w:lineRule="auto"/>
        <w:ind w:right="653"/>
      </w:pPr>
      <w:r>
        <w:t>анализировать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слова;</w:t>
      </w:r>
    </w:p>
    <w:p w14:paraId="A8000000">
      <w:pPr>
        <w:pStyle w:val="Style_1"/>
        <w:spacing w:line="320" w:lineRule="exact"/>
        <w:ind w:firstLine="0" w:left="901"/>
      </w:pP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слова.</w:t>
      </w:r>
    </w:p>
    <w:p w14:paraId="A9000000">
      <w:pPr>
        <w:pStyle w:val="Style_3"/>
        <w:numPr>
          <w:ilvl w:val="3"/>
          <w:numId w:val="1"/>
        </w:numPr>
        <w:tabs>
          <w:tab w:leader="none" w:pos="2006" w:val="left"/>
        </w:tabs>
        <w:spacing w:after="0" w:before="156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Общение как часть коммуникативных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AA000000">
      <w:pPr>
        <w:pStyle w:val="Style_1"/>
        <w:spacing w:line="360" w:lineRule="auto"/>
        <w:ind w:right="655"/>
      </w:pPr>
      <w:r>
        <w:t>воспринимать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14:paraId="AB000000">
      <w:pPr>
        <w:pStyle w:val="Style_1"/>
        <w:spacing w:line="360" w:lineRule="auto"/>
        <w:ind w:right="657"/>
      </w:pPr>
      <w:r>
        <w:t>проявлять уважительное отношение к собеседнику, соблюдать в процессе</w:t>
      </w:r>
      <w:r>
        <w:rPr>
          <w:spacing w:val="-6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нормы речевого</w:t>
      </w:r>
      <w:r>
        <w:rPr>
          <w:spacing w:val="1"/>
        </w:rPr>
        <w:t xml:space="preserve"> </w:t>
      </w:r>
      <w:r>
        <w:t>этикета;</w:t>
      </w:r>
    </w:p>
    <w:p w14:paraId="AC000000">
      <w:pPr>
        <w:pStyle w:val="Style_1"/>
        <w:spacing w:line="360" w:lineRule="auto"/>
        <w:ind w:firstLine="0" w:left="901" w:right="5177"/>
      </w:pPr>
      <w:r>
        <w:t>соблюдать правила ведения диалога;</w:t>
      </w:r>
      <w:r>
        <w:rPr>
          <w:spacing w:val="-67"/>
        </w:rPr>
        <w:t xml:space="preserve"> </w:t>
      </w:r>
      <w:r>
        <w:t>воспринимать</w:t>
      </w:r>
      <w:r>
        <w:rPr>
          <w:spacing w:val="-4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зрения;</w:t>
      </w:r>
    </w:p>
    <w:p w14:paraId="AD000000">
      <w:pPr>
        <w:pStyle w:val="Style_1"/>
        <w:tabs>
          <w:tab w:leader="none" w:pos="1239" w:val="left"/>
          <w:tab w:leader="none" w:pos="2524" w:val="left"/>
          <w:tab w:leader="none" w:pos="3821" w:val="left"/>
          <w:tab w:leader="none" w:pos="4965" w:val="left"/>
          <w:tab w:leader="none" w:pos="6202" w:val="left"/>
          <w:tab w:leader="none" w:pos="6684" w:val="left"/>
          <w:tab w:leader="none" w:pos="7907" w:val="left"/>
          <w:tab w:leader="none" w:pos="8403" w:val="left"/>
        </w:tabs>
        <w:spacing w:line="360" w:lineRule="auto"/>
        <w:ind w:right="659"/>
        <w:jc w:val="left"/>
      </w:pPr>
      <w:r>
        <w:t>в</w:t>
      </w:r>
      <w:r>
        <w:tab/>
      </w:r>
      <w:r>
        <w:t>процессе</w:t>
      </w:r>
      <w:r>
        <w:tab/>
      </w:r>
      <w:r>
        <w:t>учебного</w:t>
      </w:r>
      <w:r>
        <w:tab/>
      </w:r>
      <w:r>
        <w:t>диалога</w:t>
      </w:r>
      <w:r>
        <w:tab/>
      </w:r>
      <w:r>
        <w:t>отвечать</w:t>
      </w:r>
      <w:r>
        <w:tab/>
      </w:r>
      <w:r>
        <w:t>на</w:t>
      </w:r>
      <w:r>
        <w:tab/>
      </w:r>
      <w:r>
        <w:t>вопросы</w:t>
      </w:r>
      <w:r>
        <w:tab/>
      </w:r>
      <w:r>
        <w:t>по</w:t>
      </w:r>
      <w:r>
        <w:tab/>
      </w:r>
      <w:r>
        <w:rPr>
          <w:spacing w:val="-1"/>
        </w:rPr>
        <w:t>изученному</w:t>
      </w:r>
      <w:r>
        <w:rPr>
          <w:spacing w:val="-67"/>
        </w:rPr>
        <w:t xml:space="preserve"> </w:t>
      </w:r>
      <w:r>
        <w:t>материалу;</w:t>
      </w:r>
    </w:p>
    <w:p w14:paraId="AE000000">
      <w:pPr>
        <w:pStyle w:val="Style_1"/>
        <w:spacing w:line="360" w:lineRule="auto"/>
        <w:ind/>
        <w:jc w:val="left"/>
      </w:pPr>
      <w:r>
        <w:t>строить</w:t>
      </w:r>
      <w:r>
        <w:rPr>
          <w:spacing w:val="22"/>
        </w:rPr>
        <w:t xml:space="preserve"> </w:t>
      </w:r>
      <w:r>
        <w:t>устное</w:t>
      </w:r>
      <w:r>
        <w:rPr>
          <w:spacing w:val="23"/>
        </w:rPr>
        <w:t xml:space="preserve"> </w:t>
      </w:r>
      <w:r>
        <w:t>речевое</w:t>
      </w:r>
      <w:r>
        <w:rPr>
          <w:spacing w:val="27"/>
        </w:rPr>
        <w:t xml:space="preserve"> </w:t>
      </w:r>
      <w:r>
        <w:t>высказывание</w:t>
      </w:r>
      <w:r>
        <w:rPr>
          <w:spacing w:val="23"/>
        </w:rPr>
        <w:t xml:space="preserve"> </w:t>
      </w:r>
      <w:r>
        <w:t>об</w:t>
      </w:r>
      <w:r>
        <w:rPr>
          <w:spacing w:val="25"/>
        </w:rPr>
        <w:t xml:space="preserve"> </w:t>
      </w:r>
      <w:r>
        <w:t>обозначении</w:t>
      </w:r>
      <w:r>
        <w:rPr>
          <w:spacing w:val="24"/>
        </w:rPr>
        <w:t xml:space="preserve"> </w:t>
      </w:r>
      <w:r>
        <w:t>звуков</w:t>
      </w:r>
      <w:r>
        <w:rPr>
          <w:spacing w:val="23"/>
        </w:rPr>
        <w:t xml:space="preserve"> </w:t>
      </w:r>
      <w:r>
        <w:t>буквами;</w:t>
      </w:r>
      <w:r>
        <w:rPr>
          <w:spacing w:val="22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звуковом</w:t>
      </w:r>
      <w:r>
        <w:rPr>
          <w:spacing w:val="-4"/>
        </w:rPr>
        <w:t xml:space="preserve"> </w:t>
      </w:r>
      <w:r>
        <w:t>и буквенном составе</w:t>
      </w:r>
      <w:r>
        <w:rPr>
          <w:spacing w:val="-1"/>
        </w:rPr>
        <w:t xml:space="preserve"> </w:t>
      </w:r>
      <w:r>
        <w:t>слова.</w:t>
      </w:r>
    </w:p>
    <w:p w14:paraId="AF000000">
      <w:pPr>
        <w:pStyle w:val="Style_3"/>
        <w:numPr>
          <w:ilvl w:val="3"/>
          <w:numId w:val="1"/>
        </w:numPr>
        <w:tabs>
          <w:tab w:leader="none" w:pos="2144" w:val="left"/>
          <w:tab w:leader="none" w:pos="2145" w:val="left"/>
          <w:tab w:leader="none" w:pos="4516" w:val="left"/>
          <w:tab w:leader="none" w:pos="5173" w:val="left"/>
          <w:tab w:leader="none" w:pos="6071" w:val="left"/>
          <w:tab w:leader="none" w:pos="8002" w:val="left"/>
        </w:tabs>
        <w:spacing w:after="0" w:before="0" w:line="360" w:lineRule="auto"/>
        <w:ind w:firstLine="708" w:left="193" w:right="653"/>
        <w:jc w:val="left"/>
        <w:rPr>
          <w:sz w:val="28"/>
        </w:rPr>
      </w:pPr>
      <w:r>
        <w:rPr>
          <w:sz w:val="28"/>
        </w:rPr>
        <w:t>Самоорганизация</w:t>
      </w:r>
      <w:r>
        <w:rPr>
          <w:sz w:val="28"/>
        </w:rPr>
        <w:tab/>
      </w:r>
      <w:r>
        <w:rPr>
          <w:sz w:val="28"/>
        </w:rPr>
        <w:t>как</w:t>
      </w:r>
      <w:r>
        <w:rPr>
          <w:sz w:val="28"/>
        </w:rPr>
        <w:tab/>
      </w:r>
      <w:r>
        <w:rPr>
          <w:sz w:val="28"/>
        </w:rPr>
        <w:t>часть</w:t>
      </w:r>
      <w:r>
        <w:rPr>
          <w:sz w:val="28"/>
        </w:rPr>
        <w:tab/>
      </w:r>
      <w:r>
        <w:rPr>
          <w:sz w:val="28"/>
        </w:rPr>
        <w:t>регулятивных</w:t>
      </w:r>
      <w:r>
        <w:rPr>
          <w:sz w:val="28"/>
        </w:rPr>
        <w:tab/>
      </w:r>
      <w:r>
        <w:rPr>
          <w:spacing w:val="-1"/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действий:</w:t>
      </w:r>
    </w:p>
    <w:p w14:paraId="B0000000">
      <w:pPr>
        <w:pStyle w:val="Style_1"/>
        <w:tabs>
          <w:tab w:leader="none" w:pos="2481" w:val="left"/>
          <w:tab w:leader="none" w:pos="5115" w:val="left"/>
          <w:tab w:leader="none" w:pos="6379" w:val="left"/>
          <w:tab w:leader="none" w:pos="7745" w:val="left"/>
          <w:tab w:leader="none" w:pos="8424" w:val="left"/>
        </w:tabs>
        <w:spacing w:line="360" w:lineRule="auto"/>
        <w:ind w:right="660"/>
        <w:jc w:val="left"/>
      </w:pPr>
      <w:r>
        <w:t>определять</w:t>
      </w:r>
      <w:r>
        <w:tab/>
      </w:r>
      <w:r>
        <w:t>последовательность</w:t>
      </w:r>
      <w:r>
        <w:tab/>
      </w:r>
      <w:r>
        <w:t>учебных</w:t>
      </w:r>
      <w:r>
        <w:tab/>
      </w:r>
      <w:r>
        <w:t>операций</w:t>
      </w:r>
      <w:r>
        <w:tab/>
      </w:r>
      <w:r>
        <w:t>при</w:t>
      </w:r>
      <w:r>
        <w:tab/>
      </w:r>
      <w:r>
        <w:rPr>
          <w:spacing w:val="-1"/>
        </w:rPr>
        <w:t>проведении</w:t>
      </w:r>
      <w:r>
        <w:rPr>
          <w:spacing w:val="-67"/>
        </w:rPr>
        <w:t xml:space="preserve"> </w:t>
      </w:r>
      <w:r>
        <w:t>звукового анализа слова;</w:t>
      </w:r>
    </w:p>
    <w:p w14:paraId="B1000000">
      <w:pPr>
        <w:pStyle w:val="Style_1"/>
        <w:spacing w:line="360" w:lineRule="auto"/>
        <w:ind w:firstLine="0" w:left="901" w:right="685"/>
        <w:jc w:val="left"/>
      </w:pPr>
      <w:r>
        <w:t>определять последовательность учебных операций при списывании;</w:t>
      </w:r>
      <w:r>
        <w:rPr>
          <w:spacing w:val="1"/>
        </w:rPr>
        <w:t xml:space="preserve"> </w:t>
      </w:r>
      <w:r>
        <w:t>удерживать</w:t>
      </w:r>
      <w:r>
        <w:rPr>
          <w:spacing w:val="34"/>
        </w:rPr>
        <w:t xml:space="preserve"> </w:t>
      </w:r>
      <w:r>
        <w:t>учебную</w:t>
      </w:r>
      <w:r>
        <w:rPr>
          <w:spacing w:val="35"/>
        </w:rPr>
        <w:t xml:space="preserve"> </w:t>
      </w:r>
      <w:r>
        <w:t>задачу</w:t>
      </w:r>
      <w:r>
        <w:rPr>
          <w:spacing w:val="32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проведении</w:t>
      </w:r>
      <w:r>
        <w:rPr>
          <w:spacing w:val="36"/>
        </w:rPr>
        <w:t xml:space="preserve"> </w:t>
      </w:r>
      <w:r>
        <w:t>звукового</w:t>
      </w:r>
      <w:r>
        <w:rPr>
          <w:spacing w:val="35"/>
        </w:rPr>
        <w:t xml:space="preserve"> </w:t>
      </w:r>
      <w:r>
        <w:t>анализа,</w:t>
      </w:r>
      <w:r>
        <w:rPr>
          <w:spacing w:val="33"/>
        </w:rPr>
        <w:t xml:space="preserve"> </w:t>
      </w:r>
      <w:r>
        <w:t>при</w:t>
      </w:r>
    </w:p>
    <w:p w14:paraId="B2000000">
      <w:pPr>
        <w:pStyle w:val="Style_1"/>
        <w:spacing w:line="360" w:lineRule="auto"/>
        <w:ind w:firstLine="0" w:right="654"/>
        <w:jc w:val="left"/>
      </w:pPr>
      <w:r>
        <w:t>обозначении звуков буквами, при списывании текста, при письме под диктовку:</w:t>
      </w:r>
      <w:r>
        <w:rPr>
          <w:spacing w:val="-67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отрабатываемый</w:t>
      </w:r>
      <w:r>
        <w:rPr>
          <w:spacing w:val="-2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результат.</w:t>
      </w:r>
    </w:p>
    <w:p w14:paraId="B3000000">
      <w:pPr>
        <w:sectPr>
          <w:pgSz w:h="16840" w:orient="portrait" w:w="11910"/>
          <w:pgMar w:bottom="640" w:footer="370" w:header="0" w:left="940" w:right="480" w:top="1040"/>
        </w:sectPr>
      </w:pPr>
    </w:p>
    <w:p w14:paraId="B4000000">
      <w:pPr>
        <w:pStyle w:val="Style_3"/>
        <w:numPr>
          <w:ilvl w:val="3"/>
          <w:numId w:val="1"/>
        </w:numPr>
        <w:tabs>
          <w:tab w:leader="none" w:pos="1994" w:val="left"/>
        </w:tabs>
        <w:spacing w:after="0" w:before="67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Самоконтроль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B5000000">
      <w:pPr>
        <w:pStyle w:val="Style_1"/>
        <w:spacing w:line="360" w:lineRule="auto"/>
        <w:ind w:right="658"/>
      </w:pPr>
      <w:r>
        <w:t>находить ошибку, допущенную при проведении звукового анализа, при</w:t>
      </w:r>
      <w:r>
        <w:rPr>
          <w:spacing w:val="1"/>
        </w:rPr>
        <w:t xml:space="preserve"> </w:t>
      </w:r>
      <w:r>
        <w:t>письме под диктовку или списывании слов, предложений, с использованием</w:t>
      </w:r>
      <w:r>
        <w:rPr>
          <w:spacing w:val="1"/>
        </w:rPr>
        <w:t xml:space="preserve"> </w:t>
      </w:r>
      <w:r>
        <w:t>указаний</w:t>
      </w:r>
      <w:r>
        <w:rPr>
          <w:spacing w:val="-1"/>
        </w:rPr>
        <w:t xml:space="preserve"> </w:t>
      </w:r>
      <w:r>
        <w:t>педагога о</w:t>
      </w:r>
      <w:r>
        <w:rPr>
          <w:spacing w:val="-2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ошибки;</w:t>
      </w:r>
    </w:p>
    <w:p w14:paraId="B6000000">
      <w:pPr>
        <w:pStyle w:val="Style_1"/>
        <w:spacing w:before="1" w:line="360" w:lineRule="auto"/>
        <w:ind w:right="655"/>
      </w:pP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предложений.</w:t>
      </w:r>
    </w:p>
    <w:p w14:paraId="B7000000">
      <w:pPr>
        <w:pStyle w:val="Style_3"/>
        <w:numPr>
          <w:ilvl w:val="3"/>
          <w:numId w:val="1"/>
        </w:numPr>
        <w:tabs>
          <w:tab w:leader="none" w:pos="1953" w:val="left"/>
        </w:tabs>
        <w:spacing w:after="0" w:before="0" w:line="322" w:lineRule="exact"/>
        <w:ind w:hanging="1052" w:left="1952" w:right="0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деятельность:</w:t>
      </w:r>
    </w:p>
    <w:p w14:paraId="B8000000">
      <w:pPr>
        <w:pStyle w:val="Style_1"/>
        <w:spacing w:before="154" w:line="360" w:lineRule="auto"/>
        <w:ind w:right="657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учитывать</w:t>
      </w:r>
      <w:r>
        <w:rPr>
          <w:spacing w:val="-67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и мнения участников</w:t>
      </w:r>
      <w:r>
        <w:rPr>
          <w:spacing w:val="-3"/>
        </w:rPr>
        <w:t xml:space="preserve"> </w:t>
      </w:r>
      <w:r>
        <w:t>совместной работы;</w:t>
      </w:r>
    </w:p>
    <w:p w14:paraId="B9000000">
      <w:pPr>
        <w:pStyle w:val="Style_1"/>
        <w:spacing w:line="320" w:lineRule="exact"/>
        <w:ind w:firstLine="0" w:left="901"/>
      </w:pP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работы.</w:t>
      </w:r>
    </w:p>
    <w:p w14:paraId="BA000000">
      <w:pPr>
        <w:pStyle w:val="Style_3"/>
        <w:numPr>
          <w:ilvl w:val="1"/>
          <w:numId w:val="1"/>
        </w:numPr>
        <w:tabs>
          <w:tab w:leader="none" w:pos="1533" w:val="left"/>
        </w:tabs>
        <w:spacing w:after="0" w:before="156" w:line="240" w:lineRule="auto"/>
        <w:ind w:hanging="632" w:left="1532" w:right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BB000000">
      <w:pPr>
        <w:pStyle w:val="Style_3"/>
        <w:numPr>
          <w:ilvl w:val="2"/>
          <w:numId w:val="1"/>
        </w:numPr>
        <w:tabs>
          <w:tab w:leader="none" w:pos="1744" w:val="left"/>
        </w:tabs>
        <w:spacing w:after="0" w:before="153" w:line="240" w:lineRule="auto"/>
        <w:ind w:hanging="843" w:left="1743" w:right="0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14:paraId="BC000000">
      <w:pPr>
        <w:pStyle w:val="Style_1"/>
        <w:spacing w:before="155" w:line="360" w:lineRule="auto"/>
        <w:ind w:right="651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 пространства России и мира. Методы познания языка: наблюдение,</w:t>
      </w:r>
      <w:r>
        <w:rPr>
          <w:spacing w:val="1"/>
        </w:rPr>
        <w:t xml:space="preserve"> </w:t>
      </w:r>
      <w:r>
        <w:t>анализ.</w:t>
      </w:r>
    </w:p>
    <w:p w14:paraId="BD000000">
      <w:pPr>
        <w:pStyle w:val="Style_3"/>
        <w:numPr>
          <w:ilvl w:val="2"/>
          <w:numId w:val="1"/>
        </w:numPr>
        <w:tabs>
          <w:tab w:leader="none" w:pos="1744" w:val="left"/>
        </w:tabs>
        <w:spacing w:after="0" w:before="0" w:line="319" w:lineRule="exact"/>
        <w:ind w:hanging="843" w:left="1743" w:right="0"/>
        <w:jc w:val="both"/>
        <w:rPr>
          <w:sz w:val="28"/>
        </w:rPr>
      </w:pPr>
      <w:r>
        <w:rPr>
          <w:sz w:val="28"/>
        </w:rPr>
        <w:t>Фонетика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графика.</w:t>
      </w:r>
    </w:p>
    <w:p w14:paraId="BE000000">
      <w:pPr>
        <w:pStyle w:val="Style_1"/>
        <w:spacing w:before="156" w:line="360" w:lineRule="auto"/>
        <w:ind w:right="651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-67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[и],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-15"/>
        </w:rPr>
        <w:t xml:space="preserve"> </w:t>
      </w:r>
      <w:r>
        <w:t>звуков;</w:t>
      </w:r>
      <w:r>
        <w:rPr>
          <w:spacing w:val="-14"/>
        </w:rPr>
        <w:t xml:space="preserve"> </w:t>
      </w:r>
      <w:r>
        <w:t>шипящие</w:t>
      </w:r>
      <w:r>
        <w:rPr>
          <w:spacing w:val="-16"/>
        </w:rPr>
        <w:t xml:space="preserve"> </w:t>
      </w:r>
      <w:r>
        <w:t>согласные</w:t>
      </w:r>
      <w:r>
        <w:rPr>
          <w:spacing w:val="-16"/>
        </w:rPr>
        <w:t xml:space="preserve"> </w:t>
      </w:r>
      <w:r>
        <w:t>звуки</w:t>
      </w:r>
      <w:r>
        <w:rPr>
          <w:spacing w:val="-14"/>
        </w:rPr>
        <w:t xml:space="preserve"> </w:t>
      </w:r>
      <w:r>
        <w:t>[ж],</w:t>
      </w:r>
      <w:r>
        <w:rPr>
          <w:spacing w:val="-15"/>
        </w:rPr>
        <w:t xml:space="preserve"> </w:t>
      </w:r>
      <w:r>
        <w:t>[ш],</w:t>
      </w:r>
      <w:r>
        <w:rPr>
          <w:spacing w:val="-16"/>
        </w:rPr>
        <w:t xml:space="preserve"> </w:t>
      </w:r>
      <w:r>
        <w:t>[ч’],</w:t>
      </w:r>
      <w:r>
        <w:rPr>
          <w:spacing w:val="-15"/>
        </w:rPr>
        <w:t xml:space="preserve"> </w:t>
      </w:r>
      <w:r>
        <w:t>[щ’];</w:t>
      </w:r>
      <w:r>
        <w:rPr>
          <w:spacing w:val="-14"/>
        </w:rPr>
        <w:t xml:space="preserve"> </w:t>
      </w:r>
      <w:r>
        <w:t>обозначение</w:t>
      </w:r>
      <w:r>
        <w:rPr>
          <w:spacing w:val="-17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письме</w:t>
      </w:r>
      <w:r>
        <w:rPr>
          <w:spacing w:val="-8"/>
        </w:rPr>
        <w:t xml:space="preserve"> </w:t>
      </w:r>
      <w:r>
        <w:t>твёрдости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мягкости</w:t>
      </w:r>
      <w:r>
        <w:rPr>
          <w:spacing w:val="-7"/>
        </w:rPr>
        <w:t xml:space="preserve"> </w:t>
      </w:r>
      <w:r>
        <w:t>согласных</w:t>
      </w:r>
      <w:r>
        <w:rPr>
          <w:spacing w:val="-8"/>
        </w:rPr>
        <w:t xml:space="preserve"> </w:t>
      </w:r>
      <w:r>
        <w:t>звуков,</w:t>
      </w:r>
      <w:r>
        <w:rPr>
          <w:spacing w:val="-8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букв</w:t>
      </w:r>
      <w:r>
        <w:rPr>
          <w:spacing w:val="-7"/>
        </w:rPr>
        <w:t xml:space="preserve"> </w:t>
      </w:r>
      <w:r>
        <w:t>«е»,</w:t>
      </w:r>
      <w:r>
        <w:rPr>
          <w:spacing w:val="-8"/>
        </w:rPr>
        <w:t xml:space="preserve"> </w:t>
      </w:r>
      <w:r>
        <w:t>«ё»,</w:t>
      </w:r>
      <w:r>
        <w:rPr>
          <w:spacing w:val="-5"/>
        </w:rPr>
        <w:t xml:space="preserve"> </w:t>
      </w:r>
      <w:r>
        <w:t>«ю»,</w:t>
      </w:r>
      <w:r>
        <w:rPr>
          <w:spacing w:val="-5"/>
        </w:rPr>
        <w:t xml:space="preserve"> </w:t>
      </w:r>
      <w:r>
        <w:t>«я»</w:t>
      </w:r>
      <w:r>
        <w:rPr>
          <w:spacing w:val="-68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классе).</w:t>
      </w:r>
    </w:p>
    <w:p w14:paraId="BF000000">
      <w:pPr>
        <w:pStyle w:val="Style_1"/>
        <w:spacing w:line="360" w:lineRule="auto"/>
        <w:ind w:firstLine="0" w:left="901" w:right="2106"/>
      </w:pPr>
      <w:r>
        <w:t>Парные и непарные по твёрдости – мягкости согласные звуки.</w:t>
      </w:r>
      <w:r>
        <w:rPr>
          <w:spacing w:val="-67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непарные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глухости</w:t>
      </w:r>
      <w:r>
        <w:rPr>
          <w:spacing w:val="-3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звуки.</w:t>
      </w:r>
    </w:p>
    <w:p w14:paraId="C0000000">
      <w:pPr>
        <w:pStyle w:val="Style_1"/>
        <w:spacing w:line="360" w:lineRule="auto"/>
        <w:ind w:right="651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-67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непарный;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звонкий – глухой,</w:t>
      </w:r>
      <w:r>
        <w:rPr>
          <w:spacing w:val="-2"/>
        </w:rPr>
        <w:t xml:space="preserve"> </w:t>
      </w:r>
      <w:r>
        <w:t>парный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непарный.</w:t>
      </w:r>
    </w:p>
    <w:p w14:paraId="C1000000">
      <w:pPr>
        <w:sectPr>
          <w:pgSz w:h="16840" w:orient="portrait" w:w="11910"/>
          <w:pgMar w:bottom="640" w:footer="370" w:header="0" w:left="940" w:right="480" w:top="1040"/>
        </w:sectPr>
      </w:pPr>
    </w:p>
    <w:p w14:paraId="C2000000">
      <w:pPr>
        <w:pStyle w:val="Style_1"/>
        <w:spacing w:before="67" w:line="360" w:lineRule="auto"/>
        <w:ind w:right="653"/>
        <w:jc w:val="left"/>
      </w:pPr>
      <w:r>
        <w:t>Функции</w:t>
      </w:r>
      <w:r>
        <w:rPr>
          <w:spacing w:val="12"/>
        </w:rPr>
        <w:t xml:space="preserve"> </w:t>
      </w:r>
      <w:r>
        <w:t>«ь»:</w:t>
      </w:r>
      <w:r>
        <w:rPr>
          <w:spacing w:val="12"/>
        </w:rPr>
        <w:t xml:space="preserve"> </w:t>
      </w:r>
      <w:r>
        <w:t>показатель</w:t>
      </w:r>
      <w:r>
        <w:rPr>
          <w:spacing w:val="11"/>
        </w:rPr>
        <w:t xml:space="preserve"> </w:t>
      </w:r>
      <w:r>
        <w:t>мягкости</w:t>
      </w:r>
      <w:r>
        <w:rPr>
          <w:spacing w:val="12"/>
        </w:rPr>
        <w:t xml:space="preserve"> </w:t>
      </w:r>
      <w:r>
        <w:t>предшествующего</w:t>
      </w:r>
      <w:r>
        <w:rPr>
          <w:spacing w:val="12"/>
        </w:rPr>
        <w:t xml:space="preserve"> </w:t>
      </w:r>
      <w:r>
        <w:t>согласного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конце</w:t>
      </w:r>
      <w:r>
        <w:rPr>
          <w:spacing w:val="-6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середине</w:t>
      </w:r>
      <w:r>
        <w:rPr>
          <w:spacing w:val="-9"/>
        </w:rPr>
        <w:t xml:space="preserve"> </w:t>
      </w:r>
      <w:r>
        <w:t>слова;</w:t>
      </w:r>
      <w:r>
        <w:rPr>
          <w:spacing w:val="-9"/>
        </w:rPr>
        <w:t xml:space="preserve"> </w:t>
      </w:r>
      <w:r>
        <w:t>разделительный.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письме</w:t>
      </w:r>
      <w:r>
        <w:rPr>
          <w:spacing w:val="-10"/>
        </w:rPr>
        <w:t xml:space="preserve"> </w:t>
      </w:r>
      <w:r>
        <w:t>разделительных</w:t>
      </w:r>
    </w:p>
    <w:p w14:paraId="C3000000">
      <w:pPr>
        <w:pStyle w:val="Style_1"/>
        <w:ind w:firstLine="0"/>
        <w:jc w:val="left"/>
      </w:pPr>
      <w:r>
        <w:t>«ъ»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«ь».</w:t>
      </w:r>
    </w:p>
    <w:p w14:paraId="C4000000">
      <w:pPr>
        <w:pStyle w:val="Style_1"/>
        <w:spacing w:before="156"/>
        <w:ind w:firstLine="0" w:left="901"/>
        <w:jc w:val="left"/>
      </w:pPr>
      <w:r>
        <w:t>Соотношение</w:t>
      </w:r>
      <w:r>
        <w:rPr>
          <w:spacing w:val="-4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буквенного</w:t>
      </w:r>
      <w:r>
        <w:rPr>
          <w:spacing w:val="-3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буквами</w:t>
      </w:r>
      <w:r>
        <w:rPr>
          <w:spacing w:val="-2"/>
        </w:rPr>
        <w:t xml:space="preserve"> </w:t>
      </w:r>
      <w:r>
        <w:t>«е»,</w:t>
      </w:r>
      <w:r>
        <w:rPr>
          <w:spacing w:val="-5"/>
        </w:rPr>
        <w:t xml:space="preserve"> </w:t>
      </w:r>
      <w:r>
        <w:t>«ё»,</w:t>
      </w:r>
    </w:p>
    <w:p w14:paraId="C5000000">
      <w:pPr>
        <w:pStyle w:val="Style_1"/>
        <w:spacing w:before="153"/>
        <w:ind w:firstLine="0"/>
        <w:jc w:val="left"/>
      </w:pPr>
      <w:r>
        <w:t>«ю»,</w:t>
      </w:r>
      <w:r>
        <w:rPr>
          <w:spacing w:val="-1"/>
        </w:rPr>
        <w:t xml:space="preserve"> </w:t>
      </w:r>
      <w:r>
        <w:t>«я»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гласных).</w:t>
      </w:r>
    </w:p>
    <w:p w14:paraId="C6000000">
      <w:pPr>
        <w:pStyle w:val="Style_1"/>
        <w:spacing w:before="156" w:line="360" w:lineRule="auto"/>
        <w:ind w:firstLine="0" w:left="901" w:right="1314"/>
        <w:jc w:val="left"/>
      </w:pPr>
      <w:r>
        <w:t>Деление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слоги 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стечении</w:t>
      </w:r>
      <w:r>
        <w:rPr>
          <w:spacing w:val="-2"/>
        </w:rPr>
        <w:t xml:space="preserve"> </w:t>
      </w:r>
      <w:r>
        <w:t>согласных).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словарями.</w:t>
      </w:r>
    </w:p>
    <w:p w14:paraId="C7000000">
      <w:pPr>
        <w:pStyle w:val="Style_1"/>
        <w:spacing w:line="360" w:lineRule="auto"/>
        <w:ind w:right="651"/>
      </w:pP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переноса,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(красная</w:t>
      </w:r>
      <w:r>
        <w:rPr>
          <w:spacing w:val="1"/>
        </w:rPr>
        <w:t xml:space="preserve"> </w:t>
      </w:r>
      <w:r>
        <w:t>строка),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изученного).</w:t>
      </w:r>
    </w:p>
    <w:p w14:paraId="C8000000">
      <w:pPr>
        <w:pStyle w:val="Style_3"/>
        <w:numPr>
          <w:ilvl w:val="2"/>
          <w:numId w:val="1"/>
        </w:numPr>
        <w:tabs>
          <w:tab w:leader="none" w:pos="1744" w:val="left"/>
        </w:tabs>
        <w:spacing w:after="0" w:before="0" w:line="321" w:lineRule="exact"/>
        <w:ind w:hanging="843" w:left="1743" w:right="0"/>
        <w:jc w:val="both"/>
        <w:rPr>
          <w:sz w:val="28"/>
        </w:rPr>
      </w:pPr>
      <w:r>
        <w:rPr>
          <w:sz w:val="28"/>
        </w:rPr>
        <w:t>Орфоэпия.</w:t>
      </w:r>
    </w:p>
    <w:p w14:paraId="C9000000">
      <w:pPr>
        <w:pStyle w:val="Style_1"/>
        <w:spacing w:before="153" w:line="360" w:lineRule="auto"/>
        <w:ind w:right="655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 перечня слов (орфоэпического словаря учебника) для решения</w:t>
      </w:r>
      <w:r>
        <w:rPr>
          <w:spacing w:val="1"/>
        </w:rPr>
        <w:t xml:space="preserve"> </w:t>
      </w:r>
      <w:r>
        <w:t>практических задач.</w:t>
      </w:r>
    </w:p>
    <w:p w14:paraId="CA000000">
      <w:pPr>
        <w:pStyle w:val="Style_3"/>
        <w:numPr>
          <w:ilvl w:val="2"/>
          <w:numId w:val="1"/>
        </w:numPr>
        <w:tabs>
          <w:tab w:leader="none" w:pos="1744" w:val="left"/>
        </w:tabs>
        <w:spacing w:after="0" w:before="0" w:line="321" w:lineRule="exact"/>
        <w:ind w:hanging="843" w:left="1743" w:right="0"/>
        <w:jc w:val="both"/>
        <w:rPr>
          <w:sz w:val="28"/>
        </w:rPr>
      </w:pPr>
      <w:r>
        <w:rPr>
          <w:sz w:val="28"/>
        </w:rPr>
        <w:t>Лексика.</w:t>
      </w:r>
    </w:p>
    <w:p w14:paraId="CB000000">
      <w:pPr>
        <w:pStyle w:val="Style_1"/>
        <w:spacing w:before="155" w:line="360" w:lineRule="auto"/>
        <w:ind w:right="653"/>
      </w:pPr>
      <w:r>
        <w:t>Слово как единство звучания и значения. Лексическое значение слова</w:t>
      </w:r>
      <w:r>
        <w:rPr>
          <w:spacing w:val="1"/>
        </w:rPr>
        <w:t xml:space="preserve"> </w:t>
      </w:r>
      <w:r>
        <w:t>(общее представление). Выявление слов, значение которых требует уточнения.</w:t>
      </w:r>
      <w:r>
        <w:rPr>
          <w:spacing w:val="1"/>
        </w:rPr>
        <w:t xml:space="preserve"> </w:t>
      </w:r>
      <w:r>
        <w:t>Определение значения слова по</w:t>
      </w:r>
      <w:r>
        <w:rPr>
          <w:spacing w:val="1"/>
        </w:rPr>
        <w:t xml:space="preserve"> </w:t>
      </w:r>
      <w:r>
        <w:t>тексту или</w:t>
      </w:r>
      <w:r>
        <w:rPr>
          <w:spacing w:val="1"/>
        </w:rPr>
        <w:t xml:space="preserve"> </w:t>
      </w:r>
      <w:r>
        <w:t>уточнение значения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толкового словаря.</w:t>
      </w:r>
    </w:p>
    <w:p w14:paraId="CC000000">
      <w:pPr>
        <w:pStyle w:val="Style_1"/>
        <w:spacing w:line="360" w:lineRule="auto"/>
        <w:ind w:firstLine="0" w:left="901" w:right="1433"/>
      </w:pPr>
      <w:r>
        <w:t>Однозначные и многозначные слова (простые случаи, наблюдение).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 синонимов,</w:t>
      </w:r>
      <w:r>
        <w:rPr>
          <w:spacing w:val="-3"/>
        </w:rPr>
        <w:t xml:space="preserve"> </w:t>
      </w:r>
      <w:r>
        <w:t>антонимов.</w:t>
      </w:r>
    </w:p>
    <w:p w14:paraId="CD000000">
      <w:pPr>
        <w:pStyle w:val="Style_3"/>
        <w:numPr>
          <w:ilvl w:val="2"/>
          <w:numId w:val="1"/>
        </w:numPr>
        <w:tabs>
          <w:tab w:leader="none" w:pos="1744" w:val="left"/>
        </w:tabs>
        <w:spacing w:after="0" w:before="0" w:line="240" w:lineRule="auto"/>
        <w:ind w:hanging="843" w:left="1743" w:right="0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(морфемика).</w:t>
      </w:r>
    </w:p>
    <w:p w14:paraId="CE000000">
      <w:pPr>
        <w:pStyle w:val="Style_1"/>
        <w:spacing w:before="153" w:line="360" w:lineRule="auto"/>
        <w:ind w:right="654"/>
      </w:pPr>
      <w:r>
        <w:t>Корень как обязательная часть слова. Однокоренные (родственные) слова.</w:t>
      </w:r>
      <w:r>
        <w:rPr>
          <w:spacing w:val="-67"/>
        </w:rPr>
        <w:t xml:space="preserve"> </w:t>
      </w:r>
      <w:r>
        <w:t>Признаки однокоренных (родственных) слов. Различение однокоренных слов и</w:t>
      </w:r>
      <w:r>
        <w:rPr>
          <w:spacing w:val="1"/>
        </w:rPr>
        <w:t xml:space="preserve"> </w:t>
      </w:r>
      <w:r>
        <w:t>синонимов, однокоренных слов и слов с омонимичными корнями. Выделение в</w:t>
      </w:r>
      <w:r>
        <w:rPr>
          <w:spacing w:val="1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корня (простые случаи).</w:t>
      </w:r>
    </w:p>
    <w:p w14:paraId="CF000000">
      <w:pPr>
        <w:pStyle w:val="Style_1"/>
        <w:spacing w:line="360" w:lineRule="auto"/>
        <w:ind w:right="654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окончания.</w:t>
      </w:r>
      <w:r>
        <w:rPr>
          <w:spacing w:val="-1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изменяемых и</w:t>
      </w:r>
      <w:r>
        <w:rPr>
          <w:spacing w:val="-4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</w:p>
    <w:p w14:paraId="D0000000">
      <w:pPr>
        <w:sectPr>
          <w:pgSz w:h="16840" w:orient="portrait" w:w="11910"/>
          <w:pgMar w:bottom="640" w:footer="370" w:header="0" w:left="940" w:right="480" w:top="1040"/>
        </w:sectPr>
      </w:pPr>
    </w:p>
    <w:p w14:paraId="D1000000">
      <w:pPr>
        <w:pStyle w:val="Style_1"/>
        <w:spacing w:before="67" w:line="360" w:lineRule="auto"/>
        <w:ind/>
        <w:jc w:val="left"/>
      </w:pPr>
      <w:r>
        <w:t>Суффикс</w:t>
      </w:r>
      <w:r>
        <w:rPr>
          <w:spacing w:val="43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часть</w:t>
      </w:r>
      <w:r>
        <w:rPr>
          <w:spacing w:val="42"/>
        </w:rPr>
        <w:t xml:space="preserve"> </w:t>
      </w:r>
      <w:r>
        <w:t>слова</w:t>
      </w:r>
      <w:r>
        <w:rPr>
          <w:spacing w:val="43"/>
        </w:rPr>
        <w:t xml:space="preserve"> </w:t>
      </w:r>
      <w:r>
        <w:t>(наблюдение).</w:t>
      </w:r>
      <w:r>
        <w:rPr>
          <w:spacing w:val="42"/>
        </w:rPr>
        <w:t xml:space="preserve"> </w:t>
      </w:r>
      <w:r>
        <w:t>Приставка</w:t>
      </w:r>
      <w:r>
        <w:rPr>
          <w:spacing w:val="43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часть</w:t>
      </w:r>
      <w:r>
        <w:rPr>
          <w:spacing w:val="42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(наблюдение).</w:t>
      </w:r>
    </w:p>
    <w:p w14:paraId="D2000000">
      <w:pPr>
        <w:pStyle w:val="Style_3"/>
        <w:numPr>
          <w:ilvl w:val="2"/>
          <w:numId w:val="1"/>
        </w:numPr>
        <w:tabs>
          <w:tab w:leader="none" w:pos="1744" w:val="left"/>
        </w:tabs>
        <w:spacing w:after="0" w:before="0" w:line="240" w:lineRule="auto"/>
        <w:ind w:hanging="843" w:left="1743" w:right="0"/>
        <w:jc w:val="left"/>
        <w:rPr>
          <w:sz w:val="28"/>
        </w:rPr>
      </w:pPr>
      <w:r>
        <w:rPr>
          <w:sz w:val="28"/>
        </w:rPr>
        <w:t>Морфология.</w:t>
      </w:r>
    </w:p>
    <w:p w14:paraId="D3000000">
      <w:pPr>
        <w:pStyle w:val="Style_1"/>
        <w:spacing w:before="156"/>
        <w:ind w:firstLine="0" w:left="901"/>
        <w:jc w:val="left"/>
      </w:pPr>
      <w:r>
        <w:t>Имя</w:t>
      </w:r>
      <w:r>
        <w:rPr>
          <w:spacing w:val="19"/>
        </w:rPr>
        <w:t xml:space="preserve"> </w:t>
      </w:r>
      <w:r>
        <w:t>существительное</w:t>
      </w:r>
      <w:r>
        <w:rPr>
          <w:spacing w:val="20"/>
        </w:rPr>
        <w:t xml:space="preserve"> </w:t>
      </w:r>
      <w:r>
        <w:t>(ознакомление):</w:t>
      </w:r>
      <w:r>
        <w:rPr>
          <w:spacing w:val="18"/>
        </w:rPr>
        <w:t xml:space="preserve"> </w:t>
      </w:r>
      <w:r>
        <w:t>общее</w:t>
      </w:r>
      <w:r>
        <w:rPr>
          <w:spacing w:val="19"/>
        </w:rPr>
        <w:t xml:space="preserve"> </w:t>
      </w:r>
      <w:r>
        <w:t>значение,</w:t>
      </w:r>
      <w:r>
        <w:rPr>
          <w:spacing w:val="20"/>
        </w:rPr>
        <w:t xml:space="preserve"> </w:t>
      </w:r>
      <w:r>
        <w:t>вопросы</w:t>
      </w:r>
      <w:r>
        <w:rPr>
          <w:spacing w:val="20"/>
        </w:rPr>
        <w:t xml:space="preserve"> </w:t>
      </w:r>
      <w:r>
        <w:t>(«кто?»,</w:t>
      </w:r>
    </w:p>
    <w:p w14:paraId="D4000000">
      <w:pPr>
        <w:pStyle w:val="Style_1"/>
        <w:spacing w:before="153"/>
        <w:ind w:firstLine="0"/>
        <w:jc w:val="left"/>
      </w:pPr>
      <w:r>
        <w:t>«что?»),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D5000000">
      <w:pPr>
        <w:pStyle w:val="Style_1"/>
        <w:spacing w:before="156" w:line="360" w:lineRule="auto"/>
        <w:ind/>
        <w:jc w:val="left"/>
      </w:pPr>
      <w:r>
        <w:t>Глагол</w:t>
      </w:r>
      <w:r>
        <w:rPr>
          <w:spacing w:val="1"/>
        </w:rPr>
        <w:t xml:space="preserve"> </w:t>
      </w:r>
      <w:r>
        <w:t>(ознакомление):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(«что</w:t>
      </w:r>
      <w:r>
        <w:rPr>
          <w:spacing w:val="1"/>
        </w:rPr>
        <w:t xml:space="preserve"> </w:t>
      </w:r>
      <w:r>
        <w:t>делать?»,</w:t>
      </w:r>
      <w:r>
        <w:rPr>
          <w:spacing w:val="1"/>
        </w:rPr>
        <w:t xml:space="preserve"> </w:t>
      </w:r>
      <w:r>
        <w:t>«что</w:t>
      </w:r>
      <w:r>
        <w:rPr>
          <w:spacing w:val="-68"/>
        </w:rPr>
        <w:t xml:space="preserve"> </w:t>
      </w:r>
      <w:r>
        <w:t>сделать?»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употребление в</w:t>
      </w:r>
      <w:r>
        <w:rPr>
          <w:spacing w:val="-1"/>
        </w:rPr>
        <w:t xml:space="preserve"> </w:t>
      </w:r>
      <w:r>
        <w:t>речи.</w:t>
      </w:r>
    </w:p>
    <w:p w14:paraId="D6000000">
      <w:pPr>
        <w:pStyle w:val="Style_1"/>
        <w:spacing w:line="322" w:lineRule="exact"/>
        <w:ind w:firstLine="0" w:left="901"/>
        <w:jc w:val="left"/>
      </w:pPr>
      <w:r>
        <w:t>Имя</w:t>
      </w:r>
      <w:r>
        <w:rPr>
          <w:spacing w:val="4"/>
        </w:rPr>
        <w:t xml:space="preserve"> </w:t>
      </w:r>
      <w:r>
        <w:t>прилагательное</w:t>
      </w:r>
      <w:r>
        <w:rPr>
          <w:spacing w:val="3"/>
        </w:rPr>
        <w:t xml:space="preserve"> </w:t>
      </w:r>
      <w:r>
        <w:t>(ознакомление):</w:t>
      </w:r>
      <w:r>
        <w:rPr>
          <w:spacing w:val="5"/>
        </w:rPr>
        <w:t xml:space="preserve"> </w:t>
      </w:r>
      <w:r>
        <w:t>общее</w:t>
      </w:r>
      <w:r>
        <w:rPr>
          <w:spacing w:val="3"/>
        </w:rPr>
        <w:t xml:space="preserve"> </w:t>
      </w:r>
      <w:r>
        <w:t>значение,</w:t>
      </w:r>
      <w:r>
        <w:rPr>
          <w:spacing w:val="4"/>
        </w:rPr>
        <w:t xml:space="preserve"> </w:t>
      </w:r>
      <w:r>
        <w:t>вопросы</w:t>
      </w:r>
      <w:r>
        <w:rPr>
          <w:spacing w:val="8"/>
        </w:rPr>
        <w:t xml:space="preserve"> </w:t>
      </w:r>
      <w:r>
        <w:t>(«какой?»,</w:t>
      </w:r>
    </w:p>
    <w:p w14:paraId="D7000000">
      <w:pPr>
        <w:pStyle w:val="Style_1"/>
        <w:spacing w:before="154"/>
        <w:ind w:firstLine="0"/>
        <w:jc w:val="left"/>
      </w:pPr>
      <w:r>
        <w:t>«какая?»,</w:t>
      </w:r>
      <w:r>
        <w:rPr>
          <w:spacing w:val="-4"/>
        </w:rPr>
        <w:t xml:space="preserve"> </w:t>
      </w:r>
      <w:r>
        <w:t>«какое?»,</w:t>
      </w:r>
      <w:r>
        <w:rPr>
          <w:spacing w:val="-6"/>
        </w:rPr>
        <w:t xml:space="preserve"> </w:t>
      </w:r>
      <w:r>
        <w:t>«какие?»),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14:paraId="D8000000">
      <w:pPr>
        <w:pStyle w:val="Style_1"/>
        <w:spacing w:before="153" w:line="360" w:lineRule="auto"/>
        <w:ind/>
        <w:jc w:val="left"/>
      </w:pPr>
      <w:r>
        <w:t>Предлог.</w:t>
      </w:r>
      <w:r>
        <w:rPr>
          <w:spacing w:val="39"/>
        </w:rPr>
        <w:t xml:space="preserve"> </w:t>
      </w:r>
      <w:r>
        <w:t>Отличие</w:t>
      </w:r>
      <w:r>
        <w:rPr>
          <w:spacing w:val="38"/>
        </w:rPr>
        <w:t xml:space="preserve"> </w:t>
      </w:r>
      <w:r>
        <w:t>предлогов</w:t>
      </w:r>
      <w:r>
        <w:rPr>
          <w:spacing w:val="37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приставок.</w:t>
      </w:r>
      <w:r>
        <w:rPr>
          <w:spacing w:val="40"/>
        </w:rPr>
        <w:t xml:space="preserve"> </w:t>
      </w:r>
      <w:r>
        <w:t>Наиболее</w:t>
      </w:r>
      <w:r>
        <w:rPr>
          <w:spacing w:val="40"/>
        </w:rPr>
        <w:t xml:space="preserve"> </w:t>
      </w:r>
      <w:r>
        <w:t>распространённые</w:t>
      </w:r>
      <w:r>
        <w:rPr>
          <w:spacing w:val="-67"/>
        </w:rPr>
        <w:t xml:space="preserve"> </w:t>
      </w:r>
      <w:r>
        <w:t>предлоги:</w:t>
      </w:r>
      <w:r>
        <w:rPr>
          <w:spacing w:val="-1"/>
        </w:rPr>
        <w:t xml:space="preserve"> </w:t>
      </w:r>
      <w:r>
        <w:t>«в»,</w:t>
      </w:r>
      <w:r>
        <w:rPr>
          <w:spacing w:val="-2"/>
        </w:rPr>
        <w:t xml:space="preserve"> </w:t>
      </w:r>
      <w:r>
        <w:t>«на», «из»,</w:t>
      </w:r>
      <w:r>
        <w:rPr>
          <w:spacing w:val="-2"/>
        </w:rPr>
        <w:t xml:space="preserve"> </w:t>
      </w:r>
      <w:r>
        <w:t>«без»,</w:t>
      </w:r>
      <w:r>
        <w:rPr>
          <w:spacing w:val="-2"/>
        </w:rPr>
        <w:t xml:space="preserve"> </w:t>
      </w:r>
      <w:r>
        <w:t>«над», «до»,</w:t>
      </w:r>
      <w:r>
        <w:rPr>
          <w:spacing w:val="-2"/>
        </w:rPr>
        <w:t xml:space="preserve"> </w:t>
      </w:r>
      <w:r>
        <w:t>«у»,</w:t>
      </w:r>
      <w:r>
        <w:rPr>
          <w:spacing w:val="-2"/>
        </w:rPr>
        <w:t xml:space="preserve"> </w:t>
      </w:r>
      <w:r>
        <w:t>«о», «об»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D9000000">
      <w:pPr>
        <w:pStyle w:val="Style_3"/>
        <w:numPr>
          <w:ilvl w:val="2"/>
          <w:numId w:val="1"/>
        </w:numPr>
        <w:tabs>
          <w:tab w:leader="none" w:pos="1744" w:val="left"/>
        </w:tabs>
        <w:spacing w:after="0" w:before="0" w:line="322" w:lineRule="exact"/>
        <w:ind w:hanging="843" w:left="1743" w:right="0"/>
        <w:jc w:val="left"/>
        <w:rPr>
          <w:sz w:val="28"/>
        </w:rPr>
      </w:pPr>
      <w:r>
        <w:rPr>
          <w:sz w:val="28"/>
        </w:rPr>
        <w:t>Синтаксис.</w:t>
      </w:r>
    </w:p>
    <w:p w14:paraId="DA000000">
      <w:pPr>
        <w:pStyle w:val="Style_1"/>
        <w:spacing w:before="155"/>
        <w:ind w:firstLine="0" w:left="901"/>
      </w:pPr>
      <w:r>
        <w:t>Порядок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предложении;</w:t>
      </w:r>
      <w:r>
        <w:rPr>
          <w:spacing w:val="-1"/>
        </w:rPr>
        <w:t xml:space="preserve"> </w:t>
      </w:r>
      <w:r>
        <w:t>связь 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 w14:paraId="DB000000">
      <w:pPr>
        <w:pStyle w:val="Style_1"/>
        <w:spacing w:before="154" w:line="360" w:lineRule="auto"/>
        <w:ind w:right="655"/>
      </w:pP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слова.</w:t>
      </w:r>
      <w:r>
        <w:rPr>
          <w:spacing w:val="-7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выделением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(логическое</w:t>
      </w:r>
      <w:r>
        <w:rPr>
          <w:spacing w:val="-1"/>
        </w:rPr>
        <w:t xml:space="preserve"> </w:t>
      </w:r>
      <w:r>
        <w:t>ударение).</w:t>
      </w:r>
    </w:p>
    <w:p w14:paraId="DC000000">
      <w:pPr>
        <w:pStyle w:val="Style_1"/>
        <w:spacing w:line="360" w:lineRule="auto"/>
        <w:ind w:right="648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-5"/>
        </w:rPr>
        <w:t xml:space="preserve"> </w:t>
      </w:r>
      <w:r>
        <w:t>побудительные предложения.</w:t>
      </w:r>
    </w:p>
    <w:p w14:paraId="DD000000">
      <w:pPr>
        <w:pStyle w:val="Style_1"/>
        <w:spacing w:line="360" w:lineRule="auto"/>
        <w:ind w:right="662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-67"/>
        </w:rPr>
        <w:t xml:space="preserve"> </w:t>
      </w:r>
      <w:r>
        <w:t>восклицательные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14:paraId="DE000000">
      <w:pPr>
        <w:pStyle w:val="Style_3"/>
        <w:numPr>
          <w:ilvl w:val="2"/>
          <w:numId w:val="1"/>
        </w:numPr>
        <w:tabs>
          <w:tab w:leader="none" w:pos="1744" w:val="left"/>
        </w:tabs>
        <w:spacing w:after="0" w:before="0" w:line="322" w:lineRule="exact"/>
        <w:ind w:hanging="843" w:left="1743" w:right="0"/>
        <w:jc w:val="both"/>
        <w:rPr>
          <w:sz w:val="28"/>
        </w:rPr>
      </w:pPr>
      <w:r>
        <w:rPr>
          <w:sz w:val="28"/>
        </w:rPr>
        <w:t>Орфография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14:paraId="DF000000">
      <w:pPr>
        <w:pStyle w:val="Style_1"/>
        <w:spacing w:before="154" w:line="360" w:lineRule="auto"/>
        <w:ind w:right="649"/>
      </w:pPr>
      <w:r>
        <w:t>Прописная буква в начале предложения и в именах собственных (имена и</w:t>
      </w:r>
      <w:r>
        <w:rPr>
          <w:spacing w:val="1"/>
        </w:rPr>
        <w:t xml:space="preserve"> </w:t>
      </w:r>
      <w:r>
        <w:t>фамилии людей, клички животных); знаки препинания в конце предложения;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слова);</w:t>
      </w:r>
      <w:r>
        <w:rPr>
          <w:spacing w:val="-67"/>
        </w:rPr>
        <w:t xml:space="preserve"> </w:t>
      </w:r>
      <w:r>
        <w:t>гласные</w:t>
      </w:r>
      <w:r>
        <w:rPr>
          <w:spacing w:val="-13"/>
        </w:rPr>
        <w:t xml:space="preserve"> </w:t>
      </w:r>
      <w:r>
        <w:t>после</w:t>
      </w:r>
      <w:r>
        <w:rPr>
          <w:spacing w:val="-12"/>
        </w:rPr>
        <w:t xml:space="preserve"> </w:t>
      </w:r>
      <w:r>
        <w:t>шипящих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сочетаниях</w:t>
      </w:r>
      <w:r>
        <w:rPr>
          <w:spacing w:val="-12"/>
        </w:rPr>
        <w:t xml:space="preserve"> </w:t>
      </w:r>
      <w:r>
        <w:t>«жи»,</w:t>
      </w:r>
      <w:r>
        <w:rPr>
          <w:spacing w:val="-12"/>
        </w:rPr>
        <w:t xml:space="preserve"> </w:t>
      </w:r>
      <w:r>
        <w:t>«ши»</w:t>
      </w:r>
      <w:r>
        <w:rPr>
          <w:spacing w:val="-13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положении</w:t>
      </w:r>
      <w:r>
        <w:rPr>
          <w:spacing w:val="-12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ударением),</w:t>
      </w:r>
    </w:p>
    <w:p w14:paraId="E0000000">
      <w:pPr>
        <w:pStyle w:val="Style_1"/>
        <w:spacing w:line="360" w:lineRule="auto"/>
        <w:ind w:firstLine="0" w:right="655"/>
      </w:pPr>
      <w:r>
        <w:t>«ча»,</w:t>
      </w:r>
      <w:r>
        <w:rPr>
          <w:spacing w:val="-12"/>
        </w:rPr>
        <w:t xml:space="preserve"> </w:t>
      </w:r>
      <w:r>
        <w:t>«ща»,</w:t>
      </w:r>
      <w:r>
        <w:rPr>
          <w:spacing w:val="-12"/>
        </w:rPr>
        <w:t xml:space="preserve"> </w:t>
      </w:r>
      <w:r>
        <w:t>«чу»,</w:t>
      </w:r>
      <w:r>
        <w:rPr>
          <w:spacing w:val="-11"/>
        </w:rPr>
        <w:t xml:space="preserve"> </w:t>
      </w:r>
      <w:r>
        <w:t>«щу»;</w:t>
      </w:r>
      <w:r>
        <w:rPr>
          <w:spacing w:val="-10"/>
        </w:rPr>
        <w:t xml:space="preserve"> </w:t>
      </w:r>
      <w:r>
        <w:t>сочетания</w:t>
      </w:r>
      <w:r>
        <w:rPr>
          <w:spacing w:val="-12"/>
        </w:rPr>
        <w:t xml:space="preserve"> </w:t>
      </w:r>
      <w:r>
        <w:t>«чк»,</w:t>
      </w:r>
      <w:r>
        <w:rPr>
          <w:spacing w:val="-12"/>
        </w:rPr>
        <w:t xml:space="preserve"> </w:t>
      </w:r>
      <w:r>
        <w:t>«чн»</w:t>
      </w:r>
      <w:r>
        <w:rPr>
          <w:spacing w:val="-11"/>
        </w:rPr>
        <w:t xml:space="preserve"> </w:t>
      </w:r>
      <w:r>
        <w:t>(повторение</w:t>
      </w:r>
      <w:r>
        <w:rPr>
          <w:spacing w:val="-16"/>
        </w:rPr>
        <w:t xml:space="preserve"> </w:t>
      </w:r>
      <w:r>
        <w:t>правил</w:t>
      </w:r>
      <w:r>
        <w:rPr>
          <w:spacing w:val="-13"/>
        </w:rPr>
        <w:t xml:space="preserve"> </w:t>
      </w:r>
      <w:r>
        <w:t>правописания,</w:t>
      </w:r>
      <w:r>
        <w:rPr>
          <w:spacing w:val="-68"/>
        </w:rPr>
        <w:t xml:space="preserve"> </w:t>
      </w:r>
      <w:r>
        <w:t>изученных в</w:t>
      </w:r>
      <w:r>
        <w:rPr>
          <w:spacing w:val="-1"/>
        </w:rPr>
        <w:t xml:space="preserve"> </w:t>
      </w:r>
      <w:r>
        <w:t>1 классе).</w:t>
      </w:r>
    </w:p>
    <w:p w14:paraId="E1000000">
      <w:pPr>
        <w:pStyle w:val="Style_1"/>
        <w:spacing w:line="360" w:lineRule="auto"/>
        <w:ind w:right="650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места орфограммы</w:t>
      </w:r>
    </w:p>
    <w:p w14:paraId="E2000000">
      <w:pPr>
        <w:sectPr>
          <w:pgSz w:h="16840" w:orient="portrait" w:w="11910"/>
          <w:pgMar w:bottom="640" w:footer="370" w:header="0" w:left="940" w:right="480" w:top="1040"/>
        </w:sectPr>
      </w:pPr>
    </w:p>
    <w:p w14:paraId="E3000000">
      <w:pPr>
        <w:pStyle w:val="Style_1"/>
        <w:spacing w:before="67" w:line="360" w:lineRule="auto"/>
        <w:ind w:firstLine="0" w:right="656"/>
      </w:pPr>
      <w:r>
        <w:t>в слове. Использование орфографического словаря учебника для 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 предложенных</w:t>
      </w:r>
      <w:r>
        <w:rPr>
          <w:spacing w:val="1"/>
        </w:rPr>
        <w:t xml:space="preserve"> </w:t>
      </w:r>
      <w:r>
        <w:t>текстов.</w:t>
      </w:r>
    </w:p>
    <w:p w14:paraId="E4000000">
      <w:pPr>
        <w:pStyle w:val="Style_1"/>
        <w:spacing w:before="1"/>
        <w:ind w:firstLine="0" w:left="901"/>
        <w:jc w:val="left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14:paraId="E5000000">
      <w:pPr>
        <w:pStyle w:val="Style_1"/>
        <w:spacing w:before="154" w:line="360" w:lineRule="auto"/>
        <w:ind w:firstLine="0" w:left="901" w:right="6040"/>
        <w:jc w:val="left"/>
      </w:pPr>
      <w:r>
        <w:t>разделительный мягкий знак;</w:t>
      </w:r>
      <w:r>
        <w:rPr>
          <w:spacing w:val="-68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«чт»,</w:t>
      </w:r>
      <w:r>
        <w:rPr>
          <w:spacing w:val="-2"/>
        </w:rPr>
        <w:t xml:space="preserve"> </w:t>
      </w:r>
      <w:r>
        <w:t>«щн»,</w:t>
      </w:r>
      <w:r>
        <w:rPr>
          <w:spacing w:val="-2"/>
        </w:rPr>
        <w:t xml:space="preserve"> </w:t>
      </w:r>
      <w:r>
        <w:t>«нч»;</w:t>
      </w:r>
    </w:p>
    <w:p w14:paraId="E6000000">
      <w:pPr>
        <w:pStyle w:val="Style_1"/>
        <w:spacing w:line="360" w:lineRule="auto"/>
        <w:ind w:firstLine="0" w:left="901" w:right="2948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14:paraId="E7000000">
      <w:pPr>
        <w:pStyle w:val="Style_1"/>
        <w:spacing w:line="360" w:lineRule="auto"/>
        <w:ind/>
        <w:jc w:val="left"/>
      </w:pPr>
      <w:r>
        <w:t>непроверяемые</w:t>
      </w:r>
      <w:r>
        <w:rPr>
          <w:spacing w:val="32"/>
        </w:rPr>
        <w:t xml:space="preserve"> </w:t>
      </w:r>
      <w:r>
        <w:t>гласные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согласные</w:t>
      </w:r>
      <w:r>
        <w:rPr>
          <w:spacing w:val="32"/>
        </w:rPr>
        <w:t xml:space="preserve"> </w:t>
      </w:r>
      <w:r>
        <w:t>(перечень</w:t>
      </w:r>
      <w:r>
        <w:rPr>
          <w:spacing w:val="32"/>
        </w:rPr>
        <w:t xml:space="preserve"> </w:t>
      </w:r>
      <w:r>
        <w:t>слов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орфографическом</w:t>
      </w:r>
      <w:r>
        <w:rPr>
          <w:spacing w:val="-67"/>
        </w:rPr>
        <w:t xml:space="preserve"> </w:t>
      </w:r>
      <w:r>
        <w:t>словаре</w:t>
      </w:r>
      <w:r>
        <w:rPr>
          <w:spacing w:val="-1"/>
        </w:rPr>
        <w:t xml:space="preserve"> </w:t>
      </w:r>
      <w:r>
        <w:t>учебника);</w:t>
      </w:r>
    </w:p>
    <w:p w14:paraId="E8000000">
      <w:pPr>
        <w:pStyle w:val="Style_1"/>
        <w:spacing w:line="360" w:lineRule="auto"/>
        <w:ind/>
        <w:jc w:val="left"/>
      </w:pPr>
      <w:r>
        <w:t>прописная</w:t>
      </w:r>
      <w:r>
        <w:rPr>
          <w:spacing w:val="-2"/>
        </w:rPr>
        <w:t xml:space="preserve"> </w:t>
      </w:r>
      <w:r>
        <w:t>буква в</w:t>
      </w:r>
      <w:r>
        <w:rPr>
          <w:spacing w:val="-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собственных:</w:t>
      </w:r>
      <w:r>
        <w:rPr>
          <w:spacing w:val="-1"/>
        </w:rPr>
        <w:t xml:space="preserve"> </w:t>
      </w:r>
      <w:r>
        <w:t>имена, фамилии,</w:t>
      </w:r>
      <w:r>
        <w:rPr>
          <w:spacing w:val="7"/>
        </w:rPr>
        <w:t xml:space="preserve"> </w:t>
      </w:r>
      <w:r>
        <w:t>отчества людей,</w:t>
      </w:r>
      <w:r>
        <w:rPr>
          <w:spacing w:val="-67"/>
        </w:rPr>
        <w:t xml:space="preserve"> </w:t>
      </w:r>
      <w:r>
        <w:t>клички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географические названия;</w:t>
      </w:r>
    </w:p>
    <w:p w14:paraId="E9000000">
      <w:pPr>
        <w:pStyle w:val="Style_1"/>
        <w:spacing w:line="322" w:lineRule="exact"/>
        <w:ind w:firstLine="0" w:left="901"/>
        <w:jc w:val="left"/>
      </w:pP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существительными.</w:t>
      </w:r>
    </w:p>
    <w:p w14:paraId="EA000000">
      <w:pPr>
        <w:pStyle w:val="Style_3"/>
        <w:numPr>
          <w:ilvl w:val="2"/>
          <w:numId w:val="1"/>
        </w:numPr>
        <w:tabs>
          <w:tab w:leader="none" w:pos="1744" w:val="left"/>
        </w:tabs>
        <w:spacing w:after="0" w:before="153" w:line="240" w:lineRule="auto"/>
        <w:ind w:hanging="843" w:left="1743" w:right="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14:paraId="EB000000">
      <w:pPr>
        <w:pStyle w:val="Style_1"/>
        <w:spacing w:before="155" w:line="360" w:lineRule="auto"/>
        <w:ind w:right="651"/>
      </w:pPr>
      <w:r>
        <w:t>Выбор языковых средств в соответствии с целями и условиями устного</w:t>
      </w:r>
      <w:r>
        <w:rPr>
          <w:spacing w:val="1"/>
        </w:rPr>
        <w:t xml:space="preserve"> </w:t>
      </w:r>
      <w:r>
        <w:t>общения для эффективного решения коммуникативной задачи (для ответа на</w:t>
      </w:r>
      <w:r>
        <w:rPr>
          <w:spacing w:val="1"/>
        </w:rPr>
        <w:t xml:space="preserve"> </w:t>
      </w:r>
      <w:r>
        <w:t>заданный вопрос, для выражения собственного мнения). Умение вести разговор</w:t>
      </w:r>
      <w:r>
        <w:rPr>
          <w:spacing w:val="-67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-67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 Умение договариваться и приходить к общему решению в совместной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парной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работы.</w:t>
      </w:r>
    </w:p>
    <w:p w14:paraId="EC000000">
      <w:pPr>
        <w:pStyle w:val="Style_1"/>
        <w:spacing w:line="360" w:lineRule="auto"/>
        <w:ind w:right="655"/>
      </w:pP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устного рассказа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 на</w:t>
      </w:r>
      <w:r>
        <w:rPr>
          <w:spacing w:val="-3"/>
        </w:rPr>
        <w:t xml:space="preserve"> </w:t>
      </w:r>
      <w:r>
        <w:t>вопросы.</w:t>
      </w:r>
    </w:p>
    <w:p w14:paraId="ED000000">
      <w:pPr>
        <w:pStyle w:val="Style_1"/>
        <w:spacing w:line="360" w:lineRule="auto"/>
        <w:ind w:right="648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</w:t>
      </w:r>
      <w:r>
        <w:rPr>
          <w:spacing w:val="1"/>
        </w:rPr>
        <w:t xml:space="preserve"> </w:t>
      </w:r>
      <w:r>
        <w:t>мысли. Тема текста. Основная мысль. Заглавие текста. Подбор заголовков 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нарушенным</w:t>
      </w:r>
      <w:r>
        <w:rPr>
          <w:spacing w:val="-1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14:paraId="EE000000">
      <w:pPr>
        <w:pStyle w:val="Style_1"/>
        <w:spacing w:line="320" w:lineRule="exact"/>
        <w:ind w:firstLine="0" w:left="901"/>
      </w:pPr>
      <w:r>
        <w:t>Типы</w:t>
      </w:r>
      <w:r>
        <w:rPr>
          <w:spacing w:val="4"/>
        </w:rPr>
        <w:t xml:space="preserve"> </w:t>
      </w:r>
      <w:r>
        <w:t>текстов:</w:t>
      </w:r>
      <w:r>
        <w:rPr>
          <w:spacing w:val="72"/>
        </w:rPr>
        <w:t xml:space="preserve"> </w:t>
      </w:r>
      <w:r>
        <w:t>описание,</w:t>
      </w:r>
      <w:r>
        <w:rPr>
          <w:spacing w:val="74"/>
        </w:rPr>
        <w:t xml:space="preserve"> </w:t>
      </w:r>
      <w:r>
        <w:t>повествование,</w:t>
      </w:r>
      <w:r>
        <w:rPr>
          <w:spacing w:val="74"/>
        </w:rPr>
        <w:t xml:space="preserve"> </w:t>
      </w:r>
      <w:r>
        <w:t>рассуждение,</w:t>
      </w:r>
      <w:r>
        <w:rPr>
          <w:spacing w:val="71"/>
        </w:rPr>
        <w:t xml:space="preserve"> </w:t>
      </w:r>
      <w:r>
        <w:t>их</w:t>
      </w:r>
      <w:r>
        <w:rPr>
          <w:spacing w:val="76"/>
        </w:rPr>
        <w:t xml:space="preserve"> </w:t>
      </w:r>
      <w:r>
        <w:t>особенности</w:t>
      </w:r>
    </w:p>
    <w:p w14:paraId="EF000000">
      <w:pPr>
        <w:sectPr>
          <w:pgSz w:h="16840" w:orient="portrait" w:w="11910"/>
          <w:pgMar w:bottom="640" w:footer="370" w:header="0" w:left="940" w:right="480" w:top="1040"/>
        </w:sectPr>
      </w:pPr>
    </w:p>
    <w:p w14:paraId="F0000000">
      <w:pPr>
        <w:pStyle w:val="Style_1"/>
        <w:spacing w:before="67"/>
        <w:ind w:firstLine="0"/>
      </w:pPr>
      <w:r>
        <w:t>(первичное</w:t>
      </w:r>
      <w:r>
        <w:rPr>
          <w:spacing w:val="-4"/>
        </w:rPr>
        <w:t xml:space="preserve"> </w:t>
      </w:r>
      <w:r>
        <w:t>ознакомление).</w:t>
      </w:r>
    </w:p>
    <w:p w14:paraId="F1000000">
      <w:pPr>
        <w:pStyle w:val="Style_1"/>
        <w:spacing w:before="156"/>
        <w:ind w:firstLine="0" w:left="901"/>
      </w:pPr>
      <w:r>
        <w:t>Поздравление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поздравительная</w:t>
      </w:r>
      <w:r>
        <w:rPr>
          <w:spacing w:val="-1"/>
        </w:rPr>
        <w:t xml:space="preserve"> </w:t>
      </w:r>
      <w:r>
        <w:t>открытка.</w:t>
      </w:r>
    </w:p>
    <w:p w14:paraId="F2000000">
      <w:pPr>
        <w:pStyle w:val="Style_1"/>
        <w:spacing w:before="153" w:line="360" w:lineRule="auto"/>
        <w:ind w:right="655"/>
      </w:pPr>
      <w:r>
        <w:t>Понимание текста: развитие умения формулировать простые 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информации,</w:t>
      </w:r>
      <w:r>
        <w:rPr>
          <w:spacing w:val="-12"/>
        </w:rPr>
        <w:t xml:space="preserve"> </w:t>
      </w:r>
      <w:r>
        <w:t>содержащейся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тексте.</w:t>
      </w:r>
      <w:r>
        <w:rPr>
          <w:spacing w:val="-12"/>
        </w:rPr>
        <w:t xml:space="preserve"> </w:t>
      </w:r>
      <w:r>
        <w:t>Выразительное</w:t>
      </w:r>
      <w:r>
        <w:rPr>
          <w:spacing w:val="-11"/>
        </w:rPr>
        <w:t xml:space="preserve"> </w:t>
      </w:r>
      <w:r>
        <w:t>чтение</w:t>
      </w:r>
      <w:r>
        <w:rPr>
          <w:spacing w:val="-12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вслух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правильной интонации.</w:t>
      </w:r>
    </w:p>
    <w:p w14:paraId="F3000000">
      <w:pPr>
        <w:pStyle w:val="Style_1"/>
        <w:spacing w:before="1" w:line="360" w:lineRule="auto"/>
        <w:ind w:right="649"/>
      </w:pPr>
      <w:r>
        <w:t>Подробное изложение повествовательного текста объёмом 30–45 слов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вопросов.</w:t>
      </w:r>
    </w:p>
    <w:p w14:paraId="F4000000">
      <w:pPr>
        <w:pStyle w:val="Style_3"/>
        <w:numPr>
          <w:ilvl w:val="2"/>
          <w:numId w:val="1"/>
        </w:numPr>
        <w:tabs>
          <w:tab w:leader="none" w:pos="2122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 учебных 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F5000000">
      <w:pPr>
        <w:pStyle w:val="Style_3"/>
        <w:numPr>
          <w:ilvl w:val="3"/>
          <w:numId w:val="1"/>
        </w:numPr>
        <w:tabs>
          <w:tab w:leader="none" w:pos="2267" w:val="left"/>
        </w:tabs>
        <w:spacing w:after="0" w:before="0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F6000000">
      <w:pPr>
        <w:pStyle w:val="Style_1"/>
        <w:spacing w:line="360" w:lineRule="auto"/>
        <w:ind w:right="653"/>
      </w:pPr>
      <w:r>
        <w:t>сравнивать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однокоренные</w:t>
      </w:r>
      <w:r>
        <w:rPr>
          <w:spacing w:val="-8"/>
        </w:rPr>
        <w:t xml:space="preserve"> </w:t>
      </w:r>
      <w:r>
        <w:t>(родственные)</w:t>
      </w:r>
      <w:r>
        <w:rPr>
          <w:spacing w:val="-7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омонимичными</w:t>
      </w:r>
      <w:r>
        <w:rPr>
          <w:spacing w:val="-7"/>
        </w:rPr>
        <w:t xml:space="preserve"> </w:t>
      </w:r>
      <w:r>
        <w:t>корнями:</w:t>
      </w:r>
      <w:r>
        <w:rPr>
          <w:spacing w:val="-7"/>
        </w:rPr>
        <w:t xml:space="preserve"> </w:t>
      </w:r>
      <w:r>
        <w:t>называть</w:t>
      </w:r>
      <w:r>
        <w:rPr>
          <w:spacing w:val="-68"/>
        </w:rPr>
        <w:t xml:space="preserve"> </w:t>
      </w:r>
      <w:r>
        <w:t>признаки сходства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различия;</w:t>
      </w:r>
    </w:p>
    <w:p w14:paraId="F7000000">
      <w:pPr>
        <w:pStyle w:val="Style_1"/>
        <w:spacing w:line="360" w:lineRule="auto"/>
        <w:ind w:right="657"/>
      </w:pPr>
      <w:r>
        <w:t>сравнивать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сходство и</w:t>
      </w:r>
      <w:r>
        <w:rPr>
          <w:spacing w:val="-3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значения;</w:t>
      </w:r>
    </w:p>
    <w:p w14:paraId="F8000000">
      <w:pPr>
        <w:pStyle w:val="Style_1"/>
        <w:spacing w:line="360" w:lineRule="auto"/>
        <w:ind w:right="657"/>
      </w:pPr>
      <w:r>
        <w:t>сравнивать</w:t>
      </w:r>
      <w:r>
        <w:rPr>
          <w:spacing w:val="1"/>
        </w:rPr>
        <w:t xml:space="preserve"> </w:t>
      </w:r>
      <w:r>
        <w:t>буквенную</w:t>
      </w:r>
      <w:r>
        <w:rPr>
          <w:spacing w:val="1"/>
        </w:rPr>
        <w:t xml:space="preserve"> </w:t>
      </w:r>
      <w:r>
        <w:t>оболочку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слов:</w:t>
      </w:r>
      <w:r>
        <w:rPr>
          <w:spacing w:val="-6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чередования;</w:t>
      </w:r>
    </w:p>
    <w:p w14:paraId="F9000000">
      <w:pPr>
        <w:pStyle w:val="Style_1"/>
        <w:spacing w:line="360" w:lineRule="auto"/>
        <w:ind w:right="657"/>
      </w:pPr>
      <w:r>
        <w:t>устанавливать основания для сравнения слов: на какой вопрос отвечают,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обозначают;</w:t>
      </w:r>
    </w:p>
    <w:p w14:paraId="FA000000">
      <w:pPr>
        <w:pStyle w:val="Style_1"/>
        <w:ind w:firstLine="0" w:left="901"/>
      </w:pPr>
      <w:r>
        <w:t>характеризовать</w:t>
      </w:r>
      <w:r>
        <w:rPr>
          <w:spacing w:val="-4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параметрам;</w:t>
      </w:r>
    </w:p>
    <w:p w14:paraId="FB000000">
      <w:pPr>
        <w:pStyle w:val="Style_1"/>
        <w:spacing w:before="150" w:line="360" w:lineRule="auto"/>
        <w:ind w:right="658"/>
        <w:jc w:val="left"/>
      </w:pPr>
      <w:r>
        <w:t>определять</w:t>
      </w:r>
      <w:r>
        <w:rPr>
          <w:spacing w:val="11"/>
        </w:rPr>
        <w:t xml:space="preserve"> </w:t>
      </w:r>
      <w:r>
        <w:t>признак,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которому</w:t>
      </w:r>
      <w:r>
        <w:rPr>
          <w:spacing w:val="10"/>
        </w:rPr>
        <w:t xml:space="preserve"> </w:t>
      </w:r>
      <w:r>
        <w:t>проведена</w:t>
      </w:r>
      <w:r>
        <w:rPr>
          <w:spacing w:val="14"/>
        </w:rPr>
        <w:t xml:space="preserve"> </w:t>
      </w:r>
      <w:r>
        <w:t>классификация</w:t>
      </w:r>
      <w:r>
        <w:rPr>
          <w:spacing w:val="12"/>
        </w:rPr>
        <w:t xml:space="preserve"> </w:t>
      </w:r>
      <w:r>
        <w:t>звуков,</w:t>
      </w:r>
      <w:r>
        <w:rPr>
          <w:spacing w:val="13"/>
        </w:rPr>
        <w:t xml:space="preserve"> </w:t>
      </w:r>
      <w:r>
        <w:t>букв,</w:t>
      </w:r>
      <w:r>
        <w:rPr>
          <w:spacing w:val="-67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предложений;</w:t>
      </w:r>
    </w:p>
    <w:p w14:paraId="FC000000">
      <w:pPr>
        <w:pStyle w:val="Style_1"/>
        <w:tabs>
          <w:tab w:leader="none" w:pos="2276" w:val="left"/>
          <w:tab w:leader="none" w:pos="4477" w:val="left"/>
          <w:tab w:leader="none" w:pos="4883" w:val="left"/>
          <w:tab w:leader="none" w:pos="6233" w:val="left"/>
          <w:tab w:leader="none" w:pos="7966" w:val="left"/>
          <w:tab w:leader="none" w:pos="8477" w:val="left"/>
        </w:tabs>
        <w:spacing w:line="360" w:lineRule="auto"/>
        <w:ind w:right="659"/>
        <w:jc w:val="left"/>
      </w:pPr>
      <w:r>
        <w:t>находить</w:t>
      </w:r>
      <w:r>
        <w:tab/>
      </w:r>
      <w:r>
        <w:t>закономерности</w:t>
      </w:r>
      <w:r>
        <w:tab/>
      </w:r>
      <w:r>
        <w:t>в</w:t>
      </w:r>
      <w:r>
        <w:tab/>
      </w:r>
      <w:r>
        <w:t>процессе</w:t>
      </w:r>
      <w:r>
        <w:tab/>
      </w:r>
      <w:r>
        <w:t>наблюдения</w:t>
      </w:r>
      <w:r>
        <w:tab/>
      </w:r>
      <w:r>
        <w:t>за</w:t>
      </w:r>
      <w:r>
        <w:tab/>
      </w:r>
      <w:r>
        <w:rPr>
          <w:spacing w:val="-1"/>
        </w:rPr>
        <w:t>языковыми</w:t>
      </w:r>
      <w:r>
        <w:rPr>
          <w:spacing w:val="-67"/>
        </w:rPr>
        <w:t xml:space="preserve"> </w:t>
      </w:r>
      <w:r>
        <w:t>единицами;</w:t>
      </w:r>
    </w:p>
    <w:p w14:paraId="FD000000">
      <w:pPr>
        <w:pStyle w:val="Style_1"/>
        <w:tabs>
          <w:tab w:leader="none" w:pos="3129" w:val="left"/>
          <w:tab w:leader="none" w:pos="3471" w:val="left"/>
          <w:tab w:leader="none" w:pos="4977" w:val="left"/>
          <w:tab w:leader="none" w:pos="6297" w:val="left"/>
          <w:tab w:leader="none" w:pos="7489" w:val="left"/>
          <w:tab w:leader="none" w:pos="9027" w:val="left"/>
        </w:tabs>
        <w:spacing w:line="360" w:lineRule="auto"/>
        <w:ind w:right="658"/>
        <w:jc w:val="left"/>
      </w:pPr>
      <w:r>
        <w:t>ориентироваться</w:t>
      </w:r>
      <w:r>
        <w:tab/>
      </w:r>
      <w:r>
        <w:t>в</w:t>
      </w:r>
      <w:r>
        <w:tab/>
      </w:r>
      <w:r>
        <w:t>изученных</w:t>
      </w:r>
      <w:r>
        <w:tab/>
      </w:r>
      <w:r>
        <w:t>понятиях</w:t>
      </w:r>
      <w:r>
        <w:tab/>
      </w:r>
      <w:r>
        <w:t>(корень,</w:t>
      </w:r>
      <w:r>
        <w:tab/>
      </w:r>
      <w:r>
        <w:t>окончание,</w:t>
      </w:r>
      <w:r>
        <w:tab/>
      </w:r>
      <w:r>
        <w:rPr>
          <w:spacing w:val="-1"/>
        </w:rPr>
        <w:t>текст);</w:t>
      </w:r>
      <w:r>
        <w:rPr>
          <w:spacing w:val="-67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с его</w:t>
      </w:r>
      <w:r>
        <w:rPr>
          <w:spacing w:val="-1"/>
        </w:rPr>
        <w:t xml:space="preserve"> </w:t>
      </w:r>
      <w:r>
        <w:t>краткой характеристикой.</w:t>
      </w:r>
    </w:p>
    <w:p w14:paraId="FE000000">
      <w:pPr>
        <w:sectPr>
          <w:pgSz w:h="16840" w:orient="portrait" w:w="11910"/>
          <w:pgMar w:bottom="640" w:footer="370" w:header="0" w:left="940" w:right="480" w:top="1040"/>
        </w:sectPr>
      </w:pPr>
    </w:p>
    <w:p w14:paraId="FF000000">
      <w:pPr>
        <w:pStyle w:val="Style_3"/>
        <w:numPr>
          <w:ilvl w:val="3"/>
          <w:numId w:val="1"/>
        </w:numPr>
        <w:tabs>
          <w:tab w:leader="none" w:pos="2116" w:val="left"/>
        </w:tabs>
        <w:spacing w:after="0" w:before="67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Базовые исследовательские действия как часть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00010000">
      <w:pPr>
        <w:pStyle w:val="Style_1"/>
        <w:spacing w:line="360" w:lineRule="auto"/>
        <w:ind w:right="659"/>
      </w:pPr>
      <w:r>
        <w:t>проводить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предложенному</w:t>
      </w:r>
      <w:r>
        <w:rPr>
          <w:spacing w:val="-16"/>
        </w:rPr>
        <w:t xml:space="preserve"> </w:t>
      </w:r>
      <w:r>
        <w:t>плану</w:t>
      </w:r>
      <w:r>
        <w:rPr>
          <w:spacing w:val="-16"/>
        </w:rPr>
        <w:t xml:space="preserve"> </w:t>
      </w:r>
      <w:r>
        <w:t>наблюдение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языковыми</w:t>
      </w:r>
      <w:r>
        <w:rPr>
          <w:spacing w:val="-11"/>
        </w:rPr>
        <w:t xml:space="preserve"> </w:t>
      </w:r>
      <w:r>
        <w:t>единицами</w:t>
      </w:r>
      <w:r>
        <w:rPr>
          <w:spacing w:val="-68"/>
        </w:rPr>
        <w:t xml:space="preserve"> </w:t>
      </w:r>
      <w:r>
        <w:t>(слово,</w:t>
      </w:r>
      <w:r>
        <w:rPr>
          <w:spacing w:val="-5"/>
        </w:rPr>
        <w:t xml:space="preserve"> </w:t>
      </w:r>
      <w:r>
        <w:t>предложение,</w:t>
      </w:r>
      <w:r>
        <w:rPr>
          <w:spacing w:val="-1"/>
        </w:rPr>
        <w:t xml:space="preserve"> </w:t>
      </w:r>
      <w:r>
        <w:t>текст);</w:t>
      </w:r>
    </w:p>
    <w:p w14:paraId="01010000">
      <w:pPr>
        <w:pStyle w:val="Style_1"/>
        <w:spacing w:line="360" w:lineRule="auto"/>
        <w:ind w:right="656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являются) однокоренными (родственными).</w:t>
      </w:r>
    </w:p>
    <w:p w14:paraId="02010000">
      <w:pPr>
        <w:pStyle w:val="Style_3"/>
        <w:numPr>
          <w:ilvl w:val="3"/>
          <w:numId w:val="1"/>
        </w:numPr>
        <w:tabs>
          <w:tab w:leader="none" w:pos="2090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учебных действий:</w:t>
      </w:r>
    </w:p>
    <w:p w14:paraId="03010000">
      <w:pPr>
        <w:pStyle w:val="Style_1"/>
        <w:spacing w:line="360" w:lineRule="auto"/>
        <w:ind w:right="660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информации;</w:t>
      </w:r>
    </w:p>
    <w:p w14:paraId="04010000">
      <w:pPr>
        <w:pStyle w:val="Style_1"/>
        <w:spacing w:line="322" w:lineRule="exact"/>
        <w:ind w:firstLine="0" w:left="901"/>
      </w:pPr>
      <w:r>
        <w:t>устанавливать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многозначных</w:t>
      </w:r>
      <w:r>
        <w:rPr>
          <w:spacing w:val="-2"/>
        </w:rPr>
        <w:t xml:space="preserve"> </w:t>
      </w:r>
      <w:r>
        <w:t>слов;</w:t>
      </w:r>
    </w:p>
    <w:p w14:paraId="05010000">
      <w:pPr>
        <w:pStyle w:val="Style_1"/>
        <w:spacing w:before="153" w:line="360" w:lineRule="auto"/>
        <w:ind w:right="651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14:paraId="06010000">
      <w:pPr>
        <w:pStyle w:val="Style_1"/>
        <w:spacing w:line="360" w:lineRule="auto"/>
        <w:ind w:right="655"/>
      </w:pPr>
      <w:r>
        <w:t>анализировать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«читать»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схеме,</w:t>
      </w:r>
      <w:r>
        <w:rPr>
          <w:spacing w:val="-2"/>
        </w:rPr>
        <w:t xml:space="preserve"> </w:t>
      </w:r>
      <w:r>
        <w:t>таблице;</w:t>
      </w:r>
    </w:p>
    <w:p w14:paraId="07010000">
      <w:pPr>
        <w:pStyle w:val="Style_1"/>
        <w:spacing w:line="360" w:lineRule="auto"/>
        <w:ind w:right="651"/>
      </w:pPr>
      <w:r>
        <w:t>с помощью учителя на уроках русского языка создавать схемы, таблицы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14:paraId="08010000">
      <w:pPr>
        <w:pStyle w:val="Style_3"/>
        <w:numPr>
          <w:ilvl w:val="3"/>
          <w:numId w:val="1"/>
        </w:numPr>
        <w:tabs>
          <w:tab w:leader="none" w:pos="2123" w:val="left"/>
        </w:tabs>
        <w:spacing w:after="0" w:before="0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Общение как часть коммуникативных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09010000">
      <w:pPr>
        <w:pStyle w:val="Style_1"/>
        <w:spacing w:line="360" w:lineRule="auto"/>
        <w:ind w:firstLine="0" w:left="901" w:right="657"/>
      </w:pPr>
      <w:r>
        <w:t>воспринимать и формулировать суждения о языковых единицах;</w:t>
      </w:r>
      <w:r>
        <w:rPr>
          <w:spacing w:val="1"/>
        </w:rPr>
        <w:t xml:space="preserve"> </w:t>
      </w:r>
      <w:r>
        <w:t>проявлять</w:t>
      </w:r>
      <w:r>
        <w:rPr>
          <w:spacing w:val="59"/>
        </w:rPr>
        <w:t xml:space="preserve"> </w:t>
      </w:r>
      <w:r>
        <w:t>уважительное</w:t>
      </w:r>
      <w:r>
        <w:rPr>
          <w:spacing w:val="58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собеседнику,</w:t>
      </w:r>
      <w:r>
        <w:rPr>
          <w:spacing w:val="59"/>
        </w:rPr>
        <w:t xml:space="preserve"> </w:t>
      </w:r>
      <w:r>
        <w:t>соблюдать</w:t>
      </w:r>
      <w:r>
        <w:rPr>
          <w:spacing w:val="60"/>
        </w:rPr>
        <w:t xml:space="preserve"> </w:t>
      </w:r>
      <w:r>
        <w:t>правила</w:t>
      </w:r>
    </w:p>
    <w:p w14:paraId="0A010000">
      <w:pPr>
        <w:pStyle w:val="Style_1"/>
        <w:spacing w:line="322" w:lineRule="exact"/>
        <w:ind w:firstLine="0"/>
      </w:pPr>
      <w:r>
        <w:t>ведения</w:t>
      </w:r>
      <w:r>
        <w:rPr>
          <w:spacing w:val="-4"/>
        </w:rPr>
        <w:t xml:space="preserve"> </w:t>
      </w:r>
      <w:r>
        <w:t>диалога;</w:t>
      </w:r>
    </w:p>
    <w:p w14:paraId="0B010000">
      <w:pPr>
        <w:pStyle w:val="Style_1"/>
        <w:spacing w:before="155" w:line="360" w:lineRule="auto"/>
        <w:ind/>
        <w:jc w:val="left"/>
      </w:pPr>
      <w:r>
        <w:t>признавать</w:t>
      </w:r>
      <w:r>
        <w:rPr>
          <w:spacing w:val="26"/>
        </w:rPr>
        <w:t xml:space="preserve"> </w:t>
      </w:r>
      <w:r>
        <w:t>возможность</w:t>
      </w:r>
      <w:r>
        <w:rPr>
          <w:spacing w:val="27"/>
        </w:rPr>
        <w:t xml:space="preserve"> </w:t>
      </w:r>
      <w:r>
        <w:t>существования</w:t>
      </w:r>
      <w:r>
        <w:rPr>
          <w:spacing w:val="28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точек</w:t>
      </w:r>
      <w:r>
        <w:rPr>
          <w:spacing w:val="28"/>
        </w:rPr>
        <w:t xml:space="preserve"> </w:t>
      </w:r>
      <w:r>
        <w:t>зрения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результатов наблюдения за</w:t>
      </w:r>
      <w:r>
        <w:rPr>
          <w:spacing w:val="-2"/>
        </w:rPr>
        <w:t xml:space="preserve"> </w:t>
      </w:r>
      <w:r>
        <w:t>языковыми единицами;</w:t>
      </w:r>
    </w:p>
    <w:p w14:paraId="0C010000">
      <w:pPr>
        <w:pStyle w:val="Style_1"/>
        <w:spacing w:line="360" w:lineRule="auto"/>
        <w:ind/>
        <w:jc w:val="left"/>
      </w:pPr>
      <w:r>
        <w:t>корректно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аргументированно</w:t>
      </w:r>
      <w:r>
        <w:rPr>
          <w:spacing w:val="52"/>
        </w:rPr>
        <w:t xml:space="preserve"> </w:t>
      </w:r>
      <w:r>
        <w:t>высказывать</w:t>
      </w:r>
      <w:r>
        <w:rPr>
          <w:spacing w:val="49"/>
        </w:rPr>
        <w:t xml:space="preserve"> </w:t>
      </w:r>
      <w:r>
        <w:t>своё</w:t>
      </w:r>
      <w:r>
        <w:rPr>
          <w:spacing w:val="51"/>
        </w:rPr>
        <w:t xml:space="preserve"> </w:t>
      </w:r>
      <w:r>
        <w:t>мнение</w:t>
      </w:r>
      <w:r>
        <w:rPr>
          <w:spacing w:val="49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результатах</w:t>
      </w:r>
      <w:r>
        <w:rPr>
          <w:spacing w:val="-67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единицами;</w:t>
      </w:r>
    </w:p>
    <w:p w14:paraId="0D010000">
      <w:pPr>
        <w:pStyle w:val="Style_1"/>
        <w:spacing w:line="322" w:lineRule="exact"/>
        <w:ind w:firstLine="0" w:left="901"/>
        <w:jc w:val="left"/>
      </w:pPr>
      <w:r>
        <w:t>строить</w:t>
      </w:r>
      <w:r>
        <w:rPr>
          <w:spacing w:val="-5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диалогическое</w:t>
      </w:r>
      <w:r>
        <w:rPr>
          <w:spacing w:val="-3"/>
        </w:rPr>
        <w:t xml:space="preserve"> </w:t>
      </w:r>
      <w:r>
        <w:t>выказывание;</w:t>
      </w:r>
    </w:p>
    <w:p w14:paraId="0E010000">
      <w:pPr>
        <w:pStyle w:val="Style_1"/>
        <w:tabs>
          <w:tab w:leader="none" w:pos="1288" w:val="left"/>
          <w:tab w:leader="none" w:pos="3030" w:val="left"/>
          <w:tab w:leader="none" w:pos="3438" w:val="left"/>
          <w:tab w:leader="none" w:pos="5345" w:val="left"/>
          <w:tab w:leader="none" w:pos="7464" w:val="left"/>
          <w:tab w:leader="none" w:pos="8426" w:val="left"/>
        </w:tabs>
        <w:spacing w:before="153" w:line="360" w:lineRule="auto"/>
        <w:ind w:right="657"/>
        <w:jc w:val="left"/>
      </w:pPr>
      <w:r>
        <w:t>строить</w:t>
      </w:r>
      <w:r>
        <w:rPr>
          <w:spacing w:val="18"/>
        </w:rPr>
        <w:t xml:space="preserve"> </w:t>
      </w:r>
      <w:r>
        <w:t>устное</w:t>
      </w:r>
      <w:r>
        <w:rPr>
          <w:spacing w:val="20"/>
        </w:rPr>
        <w:t xml:space="preserve"> </w:t>
      </w:r>
      <w:r>
        <w:t>монологическое</w:t>
      </w:r>
      <w:r>
        <w:rPr>
          <w:spacing w:val="20"/>
        </w:rPr>
        <w:t xml:space="preserve"> </w:t>
      </w:r>
      <w:r>
        <w:t>высказывание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определённую</w:t>
      </w:r>
      <w:r>
        <w:rPr>
          <w:spacing w:val="19"/>
        </w:rPr>
        <w:t xml:space="preserve"> </w:t>
      </w:r>
      <w:r>
        <w:t>тему,</w:t>
      </w:r>
      <w:r>
        <w:rPr>
          <w:spacing w:val="2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tab/>
      </w:r>
      <w:r>
        <w:t>наблюдения</w:t>
      </w:r>
      <w:r>
        <w:tab/>
      </w:r>
      <w:r>
        <w:t>с</w:t>
      </w:r>
      <w:r>
        <w:tab/>
      </w:r>
      <w:r>
        <w:t>соблюдением</w:t>
      </w:r>
      <w:r>
        <w:tab/>
      </w:r>
      <w:r>
        <w:t>орфоэпических</w:t>
      </w:r>
      <w:r>
        <w:tab/>
      </w:r>
      <w:r>
        <w:t>норм,</w:t>
      </w:r>
      <w:r>
        <w:tab/>
      </w:r>
      <w:r>
        <w:rPr>
          <w:spacing w:val="-1"/>
        </w:rPr>
        <w:t>правильной</w:t>
      </w:r>
    </w:p>
    <w:p w14:paraId="0F010000">
      <w:pPr>
        <w:sectPr>
          <w:pgSz w:h="16840" w:orient="portrait" w:w="11910"/>
          <w:pgMar w:bottom="640" w:footer="370" w:header="0" w:left="940" w:right="480" w:top="1040"/>
        </w:sectPr>
      </w:pPr>
    </w:p>
    <w:p w14:paraId="10010000">
      <w:pPr>
        <w:pStyle w:val="Style_1"/>
        <w:spacing w:before="67"/>
        <w:ind w:firstLine="0"/>
        <w:jc w:val="left"/>
      </w:pPr>
      <w:r>
        <w:t>интонации;</w:t>
      </w:r>
    </w:p>
    <w:p w14:paraId="11010000">
      <w:pPr>
        <w:pStyle w:val="Style_1"/>
        <w:spacing w:before="156" w:line="360" w:lineRule="auto"/>
        <w:ind w:right="658"/>
      </w:pP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 или услышанного</w:t>
      </w:r>
      <w:r>
        <w:rPr>
          <w:spacing w:val="1"/>
        </w:rPr>
        <w:t xml:space="preserve"> </w:t>
      </w:r>
      <w:r>
        <w:t>текста.</w:t>
      </w:r>
    </w:p>
    <w:p w14:paraId="12010000">
      <w:pPr>
        <w:pStyle w:val="Style_3"/>
        <w:numPr>
          <w:ilvl w:val="3"/>
          <w:numId w:val="1"/>
        </w:numPr>
        <w:tabs>
          <w:tab w:leader="none" w:pos="2258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Самоорганизация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13010000">
      <w:pPr>
        <w:pStyle w:val="Style_1"/>
        <w:spacing w:line="360" w:lineRule="auto"/>
        <w:ind w:right="658"/>
      </w:pPr>
      <w:r>
        <w:t>планировать с помощью учителя действия по решению орфографической</w:t>
      </w:r>
      <w:r>
        <w:rPr>
          <w:spacing w:val="1"/>
        </w:rPr>
        <w:t xml:space="preserve"> </w:t>
      </w:r>
      <w:r>
        <w:t>задачи;</w:t>
      </w:r>
    </w:p>
    <w:p w14:paraId="14010000">
      <w:pPr>
        <w:pStyle w:val="Style_1"/>
        <w:spacing w:line="322" w:lineRule="exact"/>
        <w:ind w:firstLine="0" w:left="901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действий.</w:t>
      </w:r>
    </w:p>
    <w:p w14:paraId="15010000">
      <w:pPr>
        <w:pStyle w:val="Style_3"/>
        <w:numPr>
          <w:ilvl w:val="3"/>
          <w:numId w:val="1"/>
        </w:numPr>
        <w:tabs>
          <w:tab w:leader="none" w:pos="2111" w:val="left"/>
        </w:tabs>
        <w:spacing w:after="0" w:before="153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Самоконтроль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16010000">
      <w:pPr>
        <w:pStyle w:val="Style_1"/>
        <w:spacing w:line="360" w:lineRule="auto"/>
        <w:ind w:right="657"/>
      </w:pPr>
      <w:r>
        <w:t>устанавливать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заданий по</w:t>
      </w:r>
      <w:r>
        <w:rPr>
          <w:spacing w:val="1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языку;</w:t>
      </w:r>
    </w:p>
    <w:p w14:paraId="17010000">
      <w:pPr>
        <w:pStyle w:val="Style_1"/>
        <w:spacing w:line="360" w:lineRule="auto"/>
        <w:ind w:right="653"/>
      </w:pPr>
      <w:r>
        <w:t>корректировать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-15"/>
        </w:rPr>
        <w:t xml:space="preserve"> </w:t>
      </w:r>
      <w:r>
        <w:t>ошибок</w:t>
      </w:r>
      <w:r>
        <w:rPr>
          <w:spacing w:val="-12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выделении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слове</w:t>
      </w:r>
      <w:r>
        <w:rPr>
          <w:spacing w:val="-13"/>
        </w:rPr>
        <w:t xml:space="preserve"> </w:t>
      </w:r>
      <w:r>
        <w:t>корня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окончания,</w:t>
      </w:r>
      <w:r>
        <w:rPr>
          <w:spacing w:val="-16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списывании</w:t>
      </w:r>
      <w:r>
        <w:rPr>
          <w:spacing w:val="-68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и записи под</w:t>
      </w:r>
      <w:r>
        <w:rPr>
          <w:spacing w:val="1"/>
        </w:rPr>
        <w:t xml:space="preserve"> </w:t>
      </w:r>
      <w:r>
        <w:t>диктовку.</w:t>
      </w:r>
    </w:p>
    <w:p w14:paraId="18010000">
      <w:pPr>
        <w:pStyle w:val="Style_3"/>
        <w:numPr>
          <w:ilvl w:val="3"/>
          <w:numId w:val="1"/>
        </w:numPr>
        <w:tabs>
          <w:tab w:leader="none" w:pos="2094" w:val="left"/>
        </w:tabs>
        <w:spacing w:after="0" w:before="0" w:line="321" w:lineRule="exact"/>
        <w:ind w:hanging="1193" w:left="2094" w:right="0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деятельность:</w:t>
      </w:r>
    </w:p>
    <w:p w14:paraId="19010000">
      <w:pPr>
        <w:pStyle w:val="Style_1"/>
        <w:spacing w:before="153" w:line="360" w:lineRule="auto"/>
        <w:ind w:right="649"/>
      </w:pP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распределять роли, договариваться, корректно делать замечания и высказывать</w:t>
      </w:r>
      <w:r>
        <w:rPr>
          <w:spacing w:val="1"/>
        </w:rPr>
        <w:t xml:space="preserve"> </w:t>
      </w:r>
      <w:r>
        <w:t>пожелания участникам совместной работы, спокойно принимать замечания в</w:t>
      </w:r>
      <w:r>
        <w:rPr>
          <w:spacing w:val="1"/>
        </w:rPr>
        <w:t xml:space="preserve"> </w:t>
      </w:r>
      <w:r>
        <w:t>свой адрес,</w:t>
      </w:r>
      <w:r>
        <w:rPr>
          <w:spacing w:val="-1"/>
        </w:rPr>
        <w:t xml:space="preserve"> </w:t>
      </w:r>
      <w:r>
        <w:t>мирно</w:t>
      </w:r>
      <w:r>
        <w:rPr>
          <w:spacing w:val="-4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учителя);</w:t>
      </w:r>
    </w:p>
    <w:p w14:paraId="1A010000">
      <w:pPr>
        <w:pStyle w:val="Style_1"/>
        <w:spacing w:before="1" w:line="360" w:lineRule="auto"/>
        <w:ind w:firstLine="0" w:left="901" w:right="3538"/>
        <w:jc w:val="left"/>
      </w:pPr>
      <w:r>
        <w:t>совместно обсуждать процесс и результат работы;</w:t>
      </w:r>
      <w:r>
        <w:rPr>
          <w:spacing w:val="-68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результат.</w:t>
      </w:r>
    </w:p>
    <w:p w14:paraId="1B010000">
      <w:pPr>
        <w:pStyle w:val="Style_3"/>
        <w:numPr>
          <w:ilvl w:val="1"/>
          <w:numId w:val="1"/>
        </w:numPr>
        <w:tabs>
          <w:tab w:leader="none" w:pos="1533" w:val="left"/>
        </w:tabs>
        <w:spacing w:after="0" w:before="0" w:line="321" w:lineRule="exact"/>
        <w:ind w:hanging="632" w:left="1532" w:right="0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14:paraId="1C010000">
      <w:pPr>
        <w:pStyle w:val="Style_3"/>
        <w:numPr>
          <w:ilvl w:val="2"/>
          <w:numId w:val="1"/>
        </w:numPr>
        <w:tabs>
          <w:tab w:leader="none" w:pos="1744" w:val="left"/>
        </w:tabs>
        <w:spacing w:after="0" w:before="153" w:line="240" w:lineRule="auto"/>
        <w:ind w:hanging="843" w:left="1743" w:right="0"/>
        <w:jc w:val="left"/>
        <w:rPr>
          <w:sz w:val="28"/>
        </w:rPr>
      </w:pP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языке.</w:t>
      </w:r>
    </w:p>
    <w:p w14:paraId="1D010000">
      <w:pPr>
        <w:pStyle w:val="Style_1"/>
        <w:spacing w:before="156" w:line="360" w:lineRule="auto"/>
        <w:ind/>
        <w:jc w:val="left"/>
      </w:pPr>
      <w:r>
        <w:t>Русский</w:t>
      </w:r>
      <w:r>
        <w:rPr>
          <w:spacing w:val="12"/>
        </w:rPr>
        <w:t xml:space="preserve"> </w:t>
      </w:r>
      <w:r>
        <w:t>язык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государственный</w:t>
      </w:r>
      <w:r>
        <w:rPr>
          <w:spacing w:val="12"/>
        </w:rPr>
        <w:t xml:space="preserve"> </w:t>
      </w:r>
      <w:r>
        <w:t>язык</w:t>
      </w:r>
      <w:r>
        <w:rPr>
          <w:spacing w:val="13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Федерации.</w:t>
      </w:r>
      <w:r>
        <w:rPr>
          <w:spacing w:val="12"/>
        </w:rPr>
        <w:t xml:space="preserve"> </w:t>
      </w:r>
      <w:r>
        <w:t>Методы</w:t>
      </w:r>
      <w:r>
        <w:rPr>
          <w:spacing w:val="-67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языка:</w:t>
      </w:r>
      <w:r>
        <w:rPr>
          <w:spacing w:val="-3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лингвистический</w:t>
      </w:r>
      <w:r>
        <w:rPr>
          <w:spacing w:val="-1"/>
        </w:rPr>
        <w:t xml:space="preserve"> </w:t>
      </w:r>
      <w:r>
        <w:t>эксперимент.</w:t>
      </w:r>
    </w:p>
    <w:p w14:paraId="1E010000">
      <w:pPr>
        <w:pStyle w:val="Style_3"/>
        <w:numPr>
          <w:ilvl w:val="2"/>
          <w:numId w:val="1"/>
        </w:numPr>
        <w:tabs>
          <w:tab w:leader="none" w:pos="1744" w:val="left"/>
        </w:tabs>
        <w:spacing w:after="0" w:before="0" w:line="322" w:lineRule="exact"/>
        <w:ind w:hanging="843" w:left="1743" w:right="0"/>
        <w:jc w:val="left"/>
        <w:rPr>
          <w:sz w:val="28"/>
        </w:rPr>
      </w:pPr>
      <w:r>
        <w:rPr>
          <w:sz w:val="28"/>
        </w:rPr>
        <w:t>Фонетика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графика.</w:t>
      </w:r>
    </w:p>
    <w:p w14:paraId="1F010000">
      <w:pPr>
        <w:pStyle w:val="Style_1"/>
        <w:tabs>
          <w:tab w:leader="none" w:pos="1910" w:val="left"/>
          <w:tab w:leader="none" w:pos="3282" w:val="left"/>
          <w:tab w:leader="none" w:pos="4361" w:val="left"/>
          <w:tab w:leader="none" w:pos="5661" w:val="left"/>
          <w:tab w:leader="none" w:pos="7493" w:val="left"/>
          <w:tab w:leader="none" w:pos="8795" w:val="left"/>
        </w:tabs>
        <w:spacing w:before="153"/>
        <w:ind w:firstLine="0" w:left="901"/>
        <w:jc w:val="left"/>
      </w:pPr>
      <w:r>
        <w:t>Звуки</w:t>
      </w:r>
      <w:r>
        <w:tab/>
      </w:r>
      <w:r>
        <w:t>русского</w:t>
      </w:r>
      <w:r>
        <w:tab/>
      </w:r>
      <w:r>
        <w:t>языка:</w:t>
      </w:r>
      <w:r>
        <w:tab/>
      </w:r>
      <w:r>
        <w:t>гласный</w:t>
      </w:r>
      <w:r>
        <w:tab/>
      </w:r>
      <w:r>
        <w:t>(согласный);</w:t>
      </w:r>
      <w:r>
        <w:tab/>
      </w:r>
      <w:r>
        <w:t>гласный</w:t>
      </w:r>
      <w:r>
        <w:tab/>
      </w:r>
      <w:r>
        <w:t>ударный</w:t>
      </w:r>
    </w:p>
    <w:p w14:paraId="20010000">
      <w:pPr>
        <w:sectPr>
          <w:pgSz w:h="16840" w:orient="portrait" w:w="11910"/>
          <w:pgMar w:bottom="640" w:footer="370" w:header="0" w:left="940" w:right="480" w:top="1040"/>
        </w:sectPr>
      </w:pPr>
    </w:p>
    <w:p w14:paraId="21010000">
      <w:pPr>
        <w:pStyle w:val="Style_1"/>
        <w:spacing w:before="67" w:line="360" w:lineRule="auto"/>
        <w:ind w:firstLine="0" w:right="656"/>
      </w:pPr>
      <w:r>
        <w:t>(безударный);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(мягкий),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</w:t>
      </w:r>
      <w:r>
        <w:rPr>
          <w:spacing w:val="1"/>
        </w:rPr>
        <w:t xml:space="preserve"> </w:t>
      </w:r>
      <w:r>
        <w:t>(звонкий),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 знаков, условия использования при письме разделительных мягкого и</w:t>
      </w:r>
      <w:r>
        <w:rPr>
          <w:spacing w:val="1"/>
        </w:rPr>
        <w:t xml:space="preserve"> </w:t>
      </w:r>
      <w:r>
        <w:t>твёрдого знаков</w:t>
      </w:r>
      <w:r>
        <w:rPr>
          <w:spacing w:val="-2"/>
        </w:rPr>
        <w:t xml:space="preserve"> </w:t>
      </w:r>
      <w:r>
        <w:t>(повторение изученного).</w:t>
      </w:r>
    </w:p>
    <w:p w14:paraId="22010000">
      <w:pPr>
        <w:pStyle w:val="Style_1"/>
        <w:spacing w:line="360" w:lineRule="auto"/>
        <w:ind w:right="655"/>
      </w:pPr>
      <w:r>
        <w:t>Соотношение</w:t>
      </w:r>
      <w:r>
        <w:rPr>
          <w:spacing w:val="-8"/>
        </w:rPr>
        <w:t xml:space="preserve"> </w:t>
      </w:r>
      <w:r>
        <w:t>звукового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буквенного</w:t>
      </w:r>
      <w:r>
        <w:rPr>
          <w:spacing w:val="-7"/>
        </w:rPr>
        <w:t xml:space="preserve"> </w:t>
      </w:r>
      <w:r>
        <w:t>состава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словах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разделительными</w:t>
      </w:r>
      <w:r>
        <w:rPr>
          <w:spacing w:val="-67"/>
        </w:rPr>
        <w:t xml:space="preserve"> </w:t>
      </w:r>
      <w:r>
        <w:t>ь</w:t>
      </w:r>
      <w:r>
        <w:rPr>
          <w:spacing w:val="-3"/>
        </w:rPr>
        <w:t xml:space="preserve"> </w:t>
      </w:r>
      <w:r>
        <w:t>и ъ,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непроизносимыми согласными.</w:t>
      </w:r>
    </w:p>
    <w:p w14:paraId="23010000">
      <w:pPr>
        <w:pStyle w:val="Style_1"/>
        <w:spacing w:line="360" w:lineRule="auto"/>
        <w:ind w:right="648"/>
      </w:pP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-67"/>
        </w:rPr>
        <w:t xml:space="preserve"> </w:t>
      </w:r>
      <w:r>
        <w:t>каталогами.</w:t>
      </w:r>
    </w:p>
    <w:p w14:paraId="24010000">
      <w:pPr>
        <w:pStyle w:val="Style_3"/>
        <w:numPr>
          <w:ilvl w:val="2"/>
          <w:numId w:val="1"/>
        </w:numPr>
        <w:tabs>
          <w:tab w:leader="none" w:pos="1744" w:val="left"/>
        </w:tabs>
        <w:spacing w:after="0" w:before="0" w:line="240" w:lineRule="auto"/>
        <w:ind w:hanging="843" w:left="1743" w:right="0"/>
        <w:jc w:val="both"/>
        <w:rPr>
          <w:sz w:val="28"/>
        </w:rPr>
      </w:pPr>
      <w:r>
        <w:rPr>
          <w:sz w:val="28"/>
        </w:rPr>
        <w:t>Орфоэпия.</w:t>
      </w:r>
    </w:p>
    <w:p w14:paraId="25010000">
      <w:pPr>
        <w:pStyle w:val="Style_1"/>
        <w:spacing w:before="153" w:line="360" w:lineRule="auto"/>
        <w:ind w:right="658"/>
      </w:pPr>
      <w:r>
        <w:t>Нормы произношения звуков и сочетаний звуков; ударение в словах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-4"/>
        </w:rPr>
        <w:t xml:space="preserve"> </w:t>
      </w:r>
      <w:r>
        <w:t>перечне слов,</w:t>
      </w:r>
      <w:r>
        <w:rPr>
          <w:spacing w:val="-2"/>
        </w:rPr>
        <w:t xml:space="preserve"> </w:t>
      </w:r>
      <w:r>
        <w:t>отрабатываемом в</w:t>
      </w:r>
      <w:r>
        <w:rPr>
          <w:spacing w:val="-2"/>
        </w:rPr>
        <w:t xml:space="preserve"> </w:t>
      </w:r>
      <w:r>
        <w:t>учебнике).</w:t>
      </w:r>
    </w:p>
    <w:p w14:paraId="26010000">
      <w:pPr>
        <w:pStyle w:val="Style_1"/>
        <w:spacing w:before="1"/>
        <w:ind w:firstLine="0" w:left="901"/>
      </w:pPr>
      <w:r>
        <w:t>Использование</w:t>
      </w:r>
      <w:r>
        <w:rPr>
          <w:spacing w:val="-3"/>
        </w:rPr>
        <w:t xml:space="preserve"> </w:t>
      </w:r>
      <w:r>
        <w:t>орфоэпического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14:paraId="27010000">
      <w:pPr>
        <w:pStyle w:val="Style_3"/>
        <w:numPr>
          <w:ilvl w:val="2"/>
          <w:numId w:val="1"/>
        </w:numPr>
        <w:tabs>
          <w:tab w:leader="none" w:pos="1744" w:val="left"/>
        </w:tabs>
        <w:spacing w:after="0" w:before="153" w:line="240" w:lineRule="auto"/>
        <w:ind w:hanging="843" w:left="1743" w:right="0"/>
        <w:jc w:val="both"/>
        <w:rPr>
          <w:sz w:val="28"/>
        </w:rPr>
      </w:pPr>
      <w:r>
        <w:rPr>
          <w:sz w:val="28"/>
        </w:rPr>
        <w:t>Лексика.</w:t>
      </w:r>
    </w:p>
    <w:p w14:paraId="28010000">
      <w:pPr>
        <w:pStyle w:val="Style_1"/>
        <w:spacing w:before="156"/>
        <w:ind w:firstLine="0" w:left="901"/>
      </w:pPr>
      <w:r>
        <w:t>Повторение:</w:t>
      </w:r>
      <w:r>
        <w:rPr>
          <w:spacing w:val="-2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14:paraId="29010000">
      <w:pPr>
        <w:pStyle w:val="Style_1"/>
        <w:spacing w:before="154" w:line="360" w:lineRule="auto"/>
        <w:ind w:right="656"/>
      </w:pPr>
      <w:r>
        <w:t>Прямое и переносное значение слова (ознакомление). Устаревшие слова</w:t>
      </w:r>
      <w:r>
        <w:rPr>
          <w:spacing w:val="1"/>
        </w:rPr>
        <w:t xml:space="preserve"> </w:t>
      </w:r>
      <w:r>
        <w:t>(ознакомление).</w:t>
      </w:r>
    </w:p>
    <w:p w14:paraId="2A010000">
      <w:pPr>
        <w:pStyle w:val="Style_3"/>
        <w:numPr>
          <w:ilvl w:val="2"/>
          <w:numId w:val="1"/>
        </w:numPr>
        <w:tabs>
          <w:tab w:leader="none" w:pos="1744" w:val="left"/>
        </w:tabs>
        <w:spacing w:after="0" w:before="0" w:line="322" w:lineRule="exact"/>
        <w:ind w:hanging="843" w:left="1743" w:right="0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(морфемика).</w:t>
      </w:r>
    </w:p>
    <w:p w14:paraId="2B010000">
      <w:pPr>
        <w:pStyle w:val="Style_1"/>
        <w:spacing w:before="153" w:line="360" w:lineRule="auto"/>
        <w:ind w:right="648"/>
      </w:pPr>
      <w:r>
        <w:t>Корень как обязательная часть слова; однокоренные (родственные) слова;</w:t>
      </w:r>
      <w:r>
        <w:rPr>
          <w:spacing w:val="-67"/>
        </w:rPr>
        <w:t xml:space="preserve"> </w:t>
      </w:r>
      <w:r>
        <w:t>признаки однокоренных (родственных) слов; различение однокоренных слов и</w:t>
      </w:r>
      <w:r>
        <w:rPr>
          <w:spacing w:val="1"/>
        </w:rPr>
        <w:t xml:space="preserve"> </w:t>
      </w:r>
      <w:r>
        <w:t>синонимов, однокоренных слов и слов с омонимичными корнями; выделение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14:paraId="2C010000">
      <w:pPr>
        <w:pStyle w:val="Style_1"/>
        <w:spacing w:before="1" w:line="360" w:lineRule="auto"/>
        <w:ind w:right="653"/>
      </w:pPr>
      <w:r>
        <w:t>Однокоренные слова и формы одного и того же слова. Корень, приставка,</w:t>
      </w:r>
      <w:r>
        <w:rPr>
          <w:spacing w:val="-67"/>
        </w:rPr>
        <w:t xml:space="preserve"> </w:t>
      </w:r>
      <w:r>
        <w:t>суффикс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Выделение в словах с однозначно выделяемыми морфемами окончания, корня,</w:t>
      </w:r>
      <w:r>
        <w:rPr>
          <w:spacing w:val="1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суффикса.</w:t>
      </w:r>
    </w:p>
    <w:p w14:paraId="2D010000">
      <w:pPr>
        <w:pStyle w:val="Style_3"/>
        <w:numPr>
          <w:ilvl w:val="2"/>
          <w:numId w:val="1"/>
        </w:numPr>
        <w:tabs>
          <w:tab w:leader="none" w:pos="1744" w:val="left"/>
        </w:tabs>
        <w:spacing w:after="0" w:before="0" w:line="360" w:lineRule="auto"/>
        <w:ind w:firstLine="0" w:left="901" w:right="7150"/>
        <w:jc w:val="left"/>
        <w:rPr>
          <w:sz w:val="28"/>
        </w:rPr>
      </w:pPr>
      <w:r>
        <w:rPr>
          <w:sz w:val="28"/>
        </w:rPr>
        <w:t>Морфология.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14:paraId="2E010000">
      <w:pPr>
        <w:pStyle w:val="Style_1"/>
        <w:spacing w:line="322" w:lineRule="exact"/>
        <w:ind w:firstLine="0" w:left="901"/>
        <w:jc w:val="left"/>
      </w:pPr>
      <w:r>
        <w:t>Имя</w:t>
      </w:r>
      <w:r>
        <w:rPr>
          <w:spacing w:val="56"/>
        </w:rPr>
        <w:t xml:space="preserve"> </w:t>
      </w:r>
      <w:r>
        <w:t>существительное:</w:t>
      </w:r>
      <w:r>
        <w:rPr>
          <w:spacing w:val="55"/>
        </w:rPr>
        <w:t xml:space="preserve"> </w:t>
      </w:r>
      <w:r>
        <w:t>общее</w:t>
      </w:r>
      <w:r>
        <w:rPr>
          <w:spacing w:val="57"/>
        </w:rPr>
        <w:t xml:space="preserve"> </w:t>
      </w:r>
      <w:r>
        <w:t>значение,</w:t>
      </w:r>
      <w:r>
        <w:rPr>
          <w:spacing w:val="55"/>
        </w:rPr>
        <w:t xml:space="preserve"> </w:t>
      </w:r>
      <w:r>
        <w:t>вопросы,</w:t>
      </w:r>
      <w:r>
        <w:rPr>
          <w:spacing w:val="56"/>
        </w:rPr>
        <w:t xml:space="preserve"> </w:t>
      </w:r>
      <w:r>
        <w:t>употребление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речи.</w:t>
      </w:r>
    </w:p>
    <w:p w14:paraId="2F010000">
      <w:pPr>
        <w:sectPr>
          <w:pgSz w:h="16840" w:orient="portrait" w:w="11910"/>
          <w:pgMar w:bottom="640" w:footer="370" w:header="0" w:left="940" w:right="480" w:top="1040"/>
        </w:sectPr>
      </w:pPr>
    </w:p>
    <w:p w14:paraId="30010000">
      <w:pPr>
        <w:pStyle w:val="Style_1"/>
        <w:spacing w:before="67" w:line="360" w:lineRule="auto"/>
        <w:ind w:firstLine="0" w:right="655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одушевлённые и неодушевлённые.</w:t>
      </w:r>
    </w:p>
    <w:p w14:paraId="31010000">
      <w:pPr>
        <w:pStyle w:val="Style_1"/>
        <w:spacing w:line="360" w:lineRule="auto"/>
        <w:ind w:right="651"/>
      </w:pPr>
      <w:r>
        <w:t>Имя</w:t>
      </w:r>
      <w:r>
        <w:rPr>
          <w:spacing w:val="1"/>
        </w:rPr>
        <w:t xml:space="preserve"> </w:t>
      </w:r>
      <w:r>
        <w:t>прилагательное: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-11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имени</w:t>
      </w:r>
      <w:r>
        <w:rPr>
          <w:spacing w:val="-10"/>
        </w:rPr>
        <w:t xml:space="preserve"> </w:t>
      </w:r>
      <w:r>
        <w:t>прилагательного</w:t>
      </w:r>
      <w:r>
        <w:rPr>
          <w:spacing w:val="-8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имени</w:t>
      </w:r>
      <w:r>
        <w:rPr>
          <w:spacing w:val="-9"/>
        </w:rPr>
        <w:t xml:space="preserve"> </w:t>
      </w:r>
      <w:r>
        <w:t>существительного.</w:t>
      </w:r>
      <w:r>
        <w:rPr>
          <w:spacing w:val="-68"/>
        </w:rPr>
        <w:t xml:space="preserve"> </w:t>
      </w:r>
      <w:r>
        <w:t>Изменение 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 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 на</w:t>
      </w:r>
      <w:r>
        <w:rPr>
          <w:spacing w:val="-4"/>
        </w:rPr>
        <w:t xml:space="preserve"> </w:t>
      </w:r>
      <w:r>
        <w:t>«-ий»,</w:t>
      </w:r>
      <w:r>
        <w:rPr>
          <w:spacing w:val="-2"/>
        </w:rPr>
        <w:t xml:space="preserve"> </w:t>
      </w:r>
      <w:r>
        <w:t>«-ов»,</w:t>
      </w:r>
      <w:r>
        <w:rPr>
          <w:spacing w:val="-2"/>
        </w:rPr>
        <w:t xml:space="preserve"> </w:t>
      </w:r>
      <w:r>
        <w:t>«-ин»).</w:t>
      </w:r>
      <w:r>
        <w:rPr>
          <w:spacing w:val="-3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14:paraId="32010000">
      <w:pPr>
        <w:pStyle w:val="Style_1"/>
        <w:spacing w:line="360" w:lineRule="auto"/>
        <w:ind w:right="654"/>
      </w:pPr>
      <w: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неоправданных повторов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14:paraId="33010000">
      <w:pPr>
        <w:pStyle w:val="Style_1"/>
        <w:spacing w:line="360" w:lineRule="auto"/>
        <w:ind w:right="651"/>
      </w:pPr>
      <w:r>
        <w:t>Глагол: общее значение, вопросы, употребление в речи. Неопределённая</w:t>
      </w:r>
      <w:r>
        <w:rPr>
          <w:spacing w:val="1"/>
        </w:rPr>
        <w:t xml:space="preserve"> </w:t>
      </w:r>
      <w:r>
        <w:t>форма глагола. Настоящее, будущее, прошедшее время глаголов. 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по временам,</w:t>
      </w:r>
      <w:r>
        <w:rPr>
          <w:spacing w:val="-2"/>
        </w:rPr>
        <w:t xml:space="preserve"> </w:t>
      </w:r>
      <w:r>
        <w:t>числам.</w:t>
      </w:r>
      <w:r>
        <w:rPr>
          <w:spacing w:val="-3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14:paraId="34010000">
      <w:pPr>
        <w:pStyle w:val="Style_1"/>
        <w:spacing w:line="321" w:lineRule="exact"/>
        <w:ind w:firstLine="0" w:left="901"/>
      </w:pPr>
      <w:r>
        <w:t>Частица</w:t>
      </w:r>
      <w:r>
        <w:rPr>
          <w:spacing w:val="-1"/>
        </w:rPr>
        <w:t xml:space="preserve"> </w:t>
      </w:r>
      <w:r>
        <w:t>«не»,</w:t>
      </w:r>
      <w:r>
        <w:rPr>
          <w:spacing w:val="-2"/>
        </w:rPr>
        <w:t xml:space="preserve"> </w:t>
      </w:r>
      <w:r>
        <w:t>её значение.</w:t>
      </w:r>
    </w:p>
    <w:p w14:paraId="35010000">
      <w:pPr>
        <w:pStyle w:val="Style_3"/>
        <w:numPr>
          <w:ilvl w:val="2"/>
          <w:numId w:val="1"/>
        </w:numPr>
        <w:tabs>
          <w:tab w:leader="none" w:pos="1744" w:val="left"/>
        </w:tabs>
        <w:spacing w:after="0" w:before="154" w:line="240" w:lineRule="auto"/>
        <w:ind w:hanging="843" w:left="1743" w:right="0"/>
        <w:jc w:val="both"/>
        <w:rPr>
          <w:sz w:val="28"/>
        </w:rPr>
      </w:pPr>
      <w:r>
        <w:rPr>
          <w:sz w:val="28"/>
        </w:rPr>
        <w:t>Синтаксис.</w:t>
      </w:r>
    </w:p>
    <w:p w14:paraId="36010000">
      <w:pPr>
        <w:pStyle w:val="Style_1"/>
        <w:spacing w:before="153" w:line="360" w:lineRule="auto"/>
        <w:ind w:right="649"/>
      </w:pPr>
      <w:r>
        <w:t>Предложение. 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 связи между словами в предложении. Главные члены предложения –</w:t>
      </w:r>
      <w:r>
        <w:rPr>
          <w:spacing w:val="1"/>
        </w:rPr>
        <w:t xml:space="preserve"> </w:t>
      </w:r>
      <w:r>
        <w:t>подлежащее и сказуемое. Второстепенные члены предложения (без деления на</w:t>
      </w:r>
      <w:r>
        <w:rPr>
          <w:spacing w:val="1"/>
        </w:rPr>
        <w:t xml:space="preserve"> </w:t>
      </w:r>
      <w:r>
        <w:t>виды).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и нераспространённые.</w:t>
      </w:r>
    </w:p>
    <w:p w14:paraId="37010000">
      <w:pPr>
        <w:pStyle w:val="Style_1"/>
        <w:spacing w:line="321" w:lineRule="exact"/>
        <w:ind w:firstLine="0" w:left="901"/>
      </w:pPr>
      <w:r>
        <w:t>Наблюдение</w:t>
      </w:r>
      <w:r>
        <w:rPr>
          <w:spacing w:val="26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однородными</w:t>
      </w:r>
      <w:r>
        <w:rPr>
          <w:spacing w:val="28"/>
        </w:rPr>
        <w:t xml:space="preserve"> </w:t>
      </w:r>
      <w:r>
        <w:t>членами</w:t>
      </w:r>
      <w:r>
        <w:rPr>
          <w:spacing w:val="25"/>
        </w:rPr>
        <w:t xml:space="preserve"> </w:t>
      </w:r>
      <w:r>
        <w:t>предложения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союзами</w:t>
      </w:r>
      <w:r>
        <w:rPr>
          <w:spacing w:val="28"/>
        </w:rPr>
        <w:t xml:space="preserve"> </w:t>
      </w:r>
      <w:r>
        <w:t>«и»,</w:t>
      </w:r>
      <w:r>
        <w:rPr>
          <w:spacing w:val="26"/>
        </w:rPr>
        <w:t xml:space="preserve"> </w:t>
      </w:r>
      <w:r>
        <w:t>«а»,</w:t>
      </w:r>
    </w:p>
    <w:p w14:paraId="38010000">
      <w:pPr>
        <w:pStyle w:val="Style_1"/>
        <w:spacing w:before="156"/>
        <w:ind w:firstLine="0"/>
      </w:pPr>
      <w:r>
        <w:t>«но»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союзов.</w:t>
      </w:r>
    </w:p>
    <w:p w14:paraId="39010000">
      <w:pPr>
        <w:pStyle w:val="Style_3"/>
        <w:numPr>
          <w:ilvl w:val="2"/>
          <w:numId w:val="1"/>
        </w:numPr>
        <w:tabs>
          <w:tab w:leader="none" w:pos="1744" w:val="left"/>
        </w:tabs>
        <w:spacing w:after="0" w:before="154" w:line="240" w:lineRule="auto"/>
        <w:ind w:hanging="843" w:left="1743" w:right="0"/>
        <w:jc w:val="both"/>
        <w:rPr>
          <w:sz w:val="28"/>
        </w:rPr>
      </w:pPr>
      <w:r>
        <w:rPr>
          <w:sz w:val="28"/>
        </w:rPr>
        <w:t>Орфография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14:paraId="3A010000">
      <w:pPr>
        <w:pStyle w:val="Style_1"/>
        <w:spacing w:before="153" w:line="360" w:lineRule="auto"/>
        <w:ind w:right="653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 задачи в зависимости от места орфограммы в слове; контроль</w:t>
      </w:r>
      <w:r>
        <w:rPr>
          <w:spacing w:val="-6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самоконтроль</w:t>
      </w:r>
      <w:r>
        <w:rPr>
          <w:spacing w:val="-15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проверке</w:t>
      </w:r>
      <w:r>
        <w:rPr>
          <w:spacing w:val="-13"/>
        </w:rPr>
        <w:t xml:space="preserve"> </w:t>
      </w:r>
      <w:r>
        <w:t>собственных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предложенных</w:t>
      </w:r>
      <w:r>
        <w:rPr>
          <w:spacing w:val="-13"/>
        </w:rPr>
        <w:t xml:space="preserve"> </w:t>
      </w:r>
      <w:r>
        <w:t>текстов</w:t>
      </w:r>
      <w:r>
        <w:rPr>
          <w:spacing w:val="-15"/>
        </w:rPr>
        <w:t xml:space="preserve"> </w:t>
      </w:r>
      <w:r>
        <w:t>(повторение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 на</w:t>
      </w:r>
      <w:r>
        <w:rPr>
          <w:spacing w:val="-3"/>
        </w:rPr>
        <w:t xml:space="preserve"> </w:t>
      </w:r>
      <w:r>
        <w:t>новом</w:t>
      </w:r>
      <w:r>
        <w:rPr>
          <w:spacing w:val="-1"/>
        </w:rPr>
        <w:t xml:space="preserve"> </w:t>
      </w:r>
      <w:r>
        <w:t>орфографическом материале).</w:t>
      </w:r>
    </w:p>
    <w:p w14:paraId="3B010000">
      <w:pPr>
        <w:sectPr>
          <w:pgSz w:h="16840" w:orient="portrait" w:w="11910"/>
          <w:pgMar w:bottom="640" w:footer="370" w:header="0" w:left="940" w:right="480" w:top="1040"/>
        </w:sectPr>
      </w:pPr>
    </w:p>
    <w:p w14:paraId="3C010000">
      <w:pPr>
        <w:pStyle w:val="Style_1"/>
        <w:spacing w:before="67" w:line="360" w:lineRule="auto"/>
        <w:ind/>
        <w:jc w:val="left"/>
      </w:pPr>
      <w:r>
        <w:t>Использование</w:t>
      </w:r>
      <w:r>
        <w:rPr>
          <w:spacing w:val="44"/>
        </w:rPr>
        <w:t xml:space="preserve"> </w:t>
      </w:r>
      <w:r>
        <w:t>орфографического</w:t>
      </w:r>
      <w:r>
        <w:rPr>
          <w:spacing w:val="44"/>
        </w:rPr>
        <w:t xml:space="preserve"> </w:t>
      </w:r>
      <w:r>
        <w:t>словаря</w:t>
      </w:r>
      <w:r>
        <w:rPr>
          <w:spacing w:val="43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определения</w:t>
      </w:r>
      <w:r>
        <w:rPr>
          <w:spacing w:val="45"/>
        </w:rPr>
        <w:t xml:space="preserve"> </w:t>
      </w:r>
      <w:r>
        <w:t>(уточнения)</w:t>
      </w:r>
      <w:r>
        <w:rPr>
          <w:spacing w:val="-67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14:paraId="3D010000">
      <w:pPr>
        <w:pStyle w:val="Style_1"/>
        <w:ind w:firstLine="0" w:left="901"/>
        <w:jc w:val="left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14:paraId="3E010000">
      <w:pPr>
        <w:pStyle w:val="Style_1"/>
        <w:spacing w:before="156" w:line="360" w:lineRule="auto"/>
        <w:ind w:firstLine="0" w:left="901" w:right="4430"/>
        <w:jc w:val="left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5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корне</w:t>
      </w:r>
      <w:r>
        <w:rPr>
          <w:spacing w:val="-4"/>
        </w:rPr>
        <w:t xml:space="preserve"> </w:t>
      </w:r>
      <w:r>
        <w:t>слова;</w:t>
      </w:r>
    </w:p>
    <w:p w14:paraId="3F010000">
      <w:pPr>
        <w:pStyle w:val="Style_1"/>
        <w:spacing w:line="360" w:lineRule="auto"/>
        <w:ind w:firstLine="0" w:left="901" w:right="657"/>
        <w:jc w:val="left"/>
      </w:pPr>
      <w:r>
        <w:t>мягкий</w:t>
      </w:r>
      <w:r>
        <w:rPr>
          <w:spacing w:val="11"/>
        </w:rPr>
        <w:t xml:space="preserve"> </w:t>
      </w:r>
      <w:r>
        <w:t>знак</w:t>
      </w:r>
      <w:r>
        <w:rPr>
          <w:spacing w:val="11"/>
        </w:rPr>
        <w:t xml:space="preserve"> </w:t>
      </w:r>
      <w:r>
        <w:t>после</w:t>
      </w:r>
      <w:r>
        <w:rPr>
          <w:spacing w:val="7"/>
        </w:rPr>
        <w:t xml:space="preserve"> </w:t>
      </w:r>
      <w:r>
        <w:t>шипящих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конце</w:t>
      </w:r>
      <w:r>
        <w:rPr>
          <w:spacing w:val="8"/>
        </w:rPr>
        <w:t xml:space="preserve"> </w:t>
      </w:r>
      <w:r>
        <w:t>имён</w:t>
      </w:r>
      <w:r>
        <w:rPr>
          <w:spacing w:val="1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безударные</w:t>
      </w:r>
      <w:r>
        <w:rPr>
          <w:spacing w:val="32"/>
        </w:rPr>
        <w:t xml:space="preserve"> </w:t>
      </w:r>
      <w:r>
        <w:t>гласные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падежных</w:t>
      </w:r>
      <w:r>
        <w:rPr>
          <w:spacing w:val="33"/>
        </w:rPr>
        <w:t xml:space="preserve"> </w:t>
      </w:r>
      <w:r>
        <w:t>окончаниях</w:t>
      </w:r>
      <w:r>
        <w:rPr>
          <w:spacing w:val="34"/>
        </w:rPr>
        <w:t xml:space="preserve"> </w:t>
      </w:r>
      <w:r>
        <w:t>имён</w:t>
      </w:r>
      <w:r>
        <w:rPr>
          <w:spacing w:val="32"/>
        </w:rPr>
        <w:t xml:space="preserve"> </w:t>
      </w:r>
      <w:r>
        <w:t>существительных</w:t>
      </w:r>
      <w:r>
        <w:rPr>
          <w:spacing w:val="34"/>
        </w:rPr>
        <w:t xml:space="preserve"> </w:t>
      </w:r>
      <w:r>
        <w:t>(на</w:t>
      </w:r>
    </w:p>
    <w:p w14:paraId="40010000">
      <w:pPr>
        <w:pStyle w:val="Style_1"/>
        <w:spacing w:line="322" w:lineRule="exact"/>
        <w:ind w:firstLine="0"/>
        <w:jc w:val="left"/>
      </w:pPr>
      <w:r>
        <w:t>уровне</w:t>
      </w:r>
      <w:r>
        <w:rPr>
          <w:spacing w:val="-11"/>
        </w:rPr>
        <w:t xml:space="preserve"> </w:t>
      </w:r>
      <w:r>
        <w:t>наблюдения);</w:t>
      </w:r>
    </w:p>
    <w:p w14:paraId="41010000">
      <w:pPr>
        <w:pStyle w:val="Style_1"/>
        <w:spacing w:before="153" w:line="360" w:lineRule="auto"/>
        <w:ind/>
        <w:jc w:val="left"/>
      </w:pPr>
      <w:r>
        <w:t>безударные</w:t>
      </w:r>
      <w:r>
        <w:rPr>
          <w:spacing w:val="59"/>
        </w:rPr>
        <w:t xml:space="preserve"> </w:t>
      </w:r>
      <w:r>
        <w:t>гласные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падежных</w:t>
      </w:r>
      <w:r>
        <w:rPr>
          <w:spacing w:val="59"/>
        </w:rPr>
        <w:t xml:space="preserve"> </w:t>
      </w:r>
      <w:r>
        <w:t>окончаниях</w:t>
      </w:r>
      <w:r>
        <w:rPr>
          <w:spacing w:val="59"/>
        </w:rPr>
        <w:t xml:space="preserve"> </w:t>
      </w:r>
      <w:r>
        <w:t>имён</w:t>
      </w:r>
      <w:r>
        <w:rPr>
          <w:spacing w:val="60"/>
        </w:rPr>
        <w:t xml:space="preserve"> </w:t>
      </w:r>
      <w:r>
        <w:t>прилагательных</w:t>
      </w:r>
      <w:r>
        <w:rPr>
          <w:spacing w:val="59"/>
        </w:rPr>
        <w:t xml:space="preserve"> </w:t>
      </w:r>
      <w:r>
        <w:t>(на</w:t>
      </w:r>
      <w:r>
        <w:rPr>
          <w:spacing w:val="-6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наблюдения);</w:t>
      </w:r>
    </w:p>
    <w:p w14:paraId="42010000">
      <w:pPr>
        <w:pStyle w:val="Style_1"/>
        <w:spacing w:line="360" w:lineRule="auto"/>
        <w:ind w:firstLine="0" w:left="901" w:right="654"/>
        <w:jc w:val="left"/>
      </w:pPr>
      <w:r>
        <w:t>раздельное написание предлогов с личными местоимениями;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32"/>
        </w:rPr>
        <w:t xml:space="preserve"> </w:t>
      </w:r>
      <w:r>
        <w:t>гласные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согласные</w:t>
      </w:r>
      <w:r>
        <w:rPr>
          <w:spacing w:val="32"/>
        </w:rPr>
        <w:t xml:space="preserve"> </w:t>
      </w:r>
      <w:r>
        <w:t>(перечень</w:t>
      </w:r>
      <w:r>
        <w:rPr>
          <w:spacing w:val="32"/>
        </w:rPr>
        <w:t xml:space="preserve"> </w:t>
      </w:r>
      <w:r>
        <w:t>слов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орфографическом</w:t>
      </w:r>
    </w:p>
    <w:p w14:paraId="43010000">
      <w:pPr>
        <w:pStyle w:val="Style_1"/>
        <w:spacing w:line="322" w:lineRule="exact"/>
        <w:ind w:firstLine="0"/>
        <w:jc w:val="left"/>
      </w:pPr>
      <w:r>
        <w:t>словаре</w:t>
      </w:r>
      <w:r>
        <w:rPr>
          <w:spacing w:val="-2"/>
        </w:rPr>
        <w:t xml:space="preserve"> </w:t>
      </w:r>
      <w:r>
        <w:t>учебника);</w:t>
      </w:r>
    </w:p>
    <w:p w14:paraId="44010000">
      <w:pPr>
        <w:pStyle w:val="Style_1"/>
        <w:spacing w:before="153"/>
        <w:ind w:firstLine="0" w:left="901"/>
        <w:jc w:val="left"/>
      </w:pP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частицы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глаголами.</w:t>
      </w:r>
    </w:p>
    <w:p w14:paraId="45010000">
      <w:pPr>
        <w:pStyle w:val="Style_3"/>
        <w:numPr>
          <w:ilvl w:val="2"/>
          <w:numId w:val="1"/>
        </w:numPr>
        <w:tabs>
          <w:tab w:leader="none" w:pos="1744" w:val="left"/>
        </w:tabs>
        <w:spacing w:after="0" w:before="156" w:line="240" w:lineRule="auto"/>
        <w:ind w:hanging="843" w:left="1743" w:right="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14:paraId="46010000">
      <w:pPr>
        <w:pStyle w:val="Style_1"/>
        <w:spacing w:before="154" w:line="360" w:lineRule="auto"/>
        <w:ind w:right="651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-67"/>
        </w:rPr>
        <w:t xml:space="preserve"> </w:t>
      </w:r>
      <w:r>
        <w:t>извинение, благодарность, отказ и другие Соблюдение норм речевого этикета 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 помогающие: формулировать и аргументировать собственное 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14"/>
        </w:rPr>
        <w:t xml:space="preserve"> </w:t>
      </w:r>
      <w:r>
        <w:t>деятельности;</w:t>
      </w:r>
      <w:r>
        <w:rPr>
          <w:spacing w:val="-14"/>
        </w:rPr>
        <w:t xml:space="preserve"> </w:t>
      </w:r>
      <w:r>
        <w:t>контролировать</w:t>
      </w:r>
      <w:r>
        <w:rPr>
          <w:spacing w:val="-15"/>
        </w:rPr>
        <w:t xml:space="preserve"> </w:t>
      </w:r>
      <w:r>
        <w:t>(устно</w:t>
      </w:r>
      <w:r>
        <w:rPr>
          <w:spacing w:val="-13"/>
        </w:rPr>
        <w:t xml:space="preserve"> </w:t>
      </w:r>
      <w:r>
        <w:t>координировать)</w:t>
      </w:r>
      <w:r>
        <w:rPr>
          <w:spacing w:val="-17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парной и групповой</w:t>
      </w:r>
      <w:r>
        <w:rPr>
          <w:spacing w:val="-1"/>
        </w:rPr>
        <w:t xml:space="preserve"> </w:t>
      </w:r>
      <w:r>
        <w:t>работы.</w:t>
      </w:r>
    </w:p>
    <w:p w14:paraId="47010000">
      <w:pPr>
        <w:pStyle w:val="Style_1"/>
        <w:spacing w:line="360" w:lineRule="auto"/>
        <w:ind w:right="659"/>
      </w:pP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владеющими</w:t>
      </w:r>
      <w:r>
        <w:rPr>
          <w:spacing w:val="-4"/>
        </w:rPr>
        <w:t xml:space="preserve"> </w:t>
      </w:r>
      <w:r>
        <w:t>русским языком.</w:t>
      </w:r>
    </w:p>
    <w:p w14:paraId="48010000">
      <w:pPr>
        <w:pStyle w:val="Style_1"/>
        <w:spacing w:line="360" w:lineRule="auto"/>
        <w:ind w:right="655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нарушенным</w:t>
      </w:r>
      <w:r>
        <w:rPr>
          <w:spacing w:val="-2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14:paraId="49010000">
      <w:pPr>
        <w:pStyle w:val="Style_1"/>
        <w:spacing w:line="360" w:lineRule="auto"/>
        <w:ind w:right="649"/>
      </w:pPr>
      <w:r>
        <w:t>План текста. Составление плана текста, написание текста по 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союзов</w:t>
      </w:r>
      <w:r>
        <w:rPr>
          <w:spacing w:val="-4"/>
        </w:rPr>
        <w:t xml:space="preserve"> </w:t>
      </w:r>
      <w:r>
        <w:t>«и»,</w:t>
      </w:r>
      <w:r>
        <w:rPr>
          <w:spacing w:val="-2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«но».</w:t>
      </w:r>
      <w:r>
        <w:rPr>
          <w:spacing w:val="-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14:paraId="4A010000">
      <w:pPr>
        <w:sectPr>
          <w:pgSz w:h="16840" w:orient="portrait" w:w="11910"/>
          <w:pgMar w:bottom="640" w:footer="370" w:header="0" w:left="940" w:right="480" w:top="1040"/>
        </w:sectPr>
      </w:pPr>
    </w:p>
    <w:p w14:paraId="4B010000">
      <w:pPr>
        <w:pStyle w:val="Style_1"/>
        <w:spacing w:before="67" w:line="360" w:lineRule="auto"/>
        <w:ind w:right="685"/>
        <w:jc w:val="left"/>
      </w:pPr>
      <w:r>
        <w:t>Определение</w:t>
      </w:r>
      <w:r>
        <w:rPr>
          <w:spacing w:val="5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(повествование,</w:t>
      </w:r>
      <w:r>
        <w:rPr>
          <w:spacing w:val="2"/>
        </w:rPr>
        <w:t xml:space="preserve"> </w:t>
      </w:r>
      <w:r>
        <w:t>описание,</w:t>
      </w:r>
      <w:r>
        <w:rPr>
          <w:spacing w:val="5"/>
        </w:rPr>
        <w:t xml:space="preserve"> </w:t>
      </w:r>
      <w:r>
        <w:t>рассуждение)</w:t>
      </w:r>
      <w:r>
        <w:rPr>
          <w:spacing w:val="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типа.</w:t>
      </w:r>
    </w:p>
    <w:p w14:paraId="4C010000">
      <w:pPr>
        <w:pStyle w:val="Style_1"/>
        <w:ind w:firstLine="0" w:left="901"/>
        <w:jc w:val="left"/>
      </w:pPr>
      <w:r>
        <w:t>Жанр письма,</w:t>
      </w:r>
      <w:r>
        <w:rPr>
          <w:spacing w:val="-4"/>
        </w:rPr>
        <w:t xml:space="preserve"> </w:t>
      </w:r>
      <w:r>
        <w:t>объявления.</w:t>
      </w:r>
    </w:p>
    <w:p w14:paraId="4D010000">
      <w:pPr>
        <w:pStyle w:val="Style_1"/>
        <w:spacing w:before="156" w:line="360" w:lineRule="auto"/>
        <w:ind w:right="685"/>
        <w:jc w:val="left"/>
      </w:pPr>
      <w:r>
        <w:t>Изложение</w:t>
      </w:r>
      <w:r>
        <w:rPr>
          <w:spacing w:val="13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коллективно</w:t>
      </w:r>
      <w:r>
        <w:rPr>
          <w:spacing w:val="12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составленному</w:t>
      </w:r>
      <w:r>
        <w:rPr>
          <w:spacing w:val="-67"/>
        </w:rPr>
        <w:t xml:space="preserve"> </w:t>
      </w:r>
      <w:r>
        <w:t>плану.</w:t>
      </w:r>
    </w:p>
    <w:p w14:paraId="4E010000">
      <w:pPr>
        <w:pStyle w:val="Style_1"/>
        <w:tabs>
          <w:tab w:leader="none" w:pos="2568" w:val="left"/>
          <w:tab w:leader="none" w:pos="3725" w:val="left"/>
          <w:tab w:leader="none" w:pos="5096" w:val="left"/>
          <w:tab w:leader="none" w:pos="7559" w:val="left"/>
          <w:tab w:leader="none" w:pos="8722" w:val="left"/>
        </w:tabs>
        <w:spacing w:line="360" w:lineRule="auto"/>
        <w:ind w:right="657"/>
        <w:jc w:val="left"/>
      </w:pPr>
      <w:r>
        <w:t>Изучающее</w:t>
      </w:r>
      <w:r>
        <w:tab/>
      </w:r>
      <w:r>
        <w:t>чтение.</w:t>
      </w:r>
      <w:r>
        <w:tab/>
      </w:r>
      <w:r>
        <w:t>Функции</w:t>
      </w:r>
      <w:r>
        <w:tab/>
      </w:r>
      <w:r>
        <w:t>ознакомительного</w:t>
      </w:r>
      <w:r>
        <w:tab/>
      </w:r>
      <w:r>
        <w:t>чтения,</w:t>
      </w:r>
      <w:r>
        <w:tab/>
      </w:r>
      <w:r>
        <w:rPr>
          <w:spacing w:val="-1"/>
        </w:rPr>
        <w:t>ситуации</w:t>
      </w:r>
      <w:r>
        <w:rPr>
          <w:spacing w:val="-67"/>
        </w:rPr>
        <w:t xml:space="preserve"> </w:t>
      </w:r>
      <w:r>
        <w:t>применения.</w:t>
      </w:r>
    </w:p>
    <w:p w14:paraId="4F010000">
      <w:pPr>
        <w:pStyle w:val="Style_3"/>
        <w:numPr>
          <w:ilvl w:val="2"/>
          <w:numId w:val="1"/>
        </w:numPr>
        <w:tabs>
          <w:tab w:leader="none" w:pos="1870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6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3</w:t>
      </w:r>
      <w:r>
        <w:rPr>
          <w:spacing w:val="-1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4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16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7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14:paraId="50010000">
      <w:pPr>
        <w:pStyle w:val="Style_3"/>
        <w:numPr>
          <w:ilvl w:val="3"/>
          <w:numId w:val="1"/>
        </w:numPr>
        <w:tabs>
          <w:tab w:leader="none" w:pos="2267" w:val="left"/>
        </w:tabs>
        <w:spacing w:after="0" w:before="0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51010000">
      <w:pPr>
        <w:pStyle w:val="Style_1"/>
        <w:spacing w:line="360" w:lineRule="auto"/>
        <w:ind w:right="653"/>
        <w:jc w:val="left"/>
      </w:pPr>
      <w:r>
        <w:t>сравнивать</w:t>
      </w:r>
      <w:r>
        <w:rPr>
          <w:spacing w:val="-6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признакиразных</w:t>
      </w:r>
      <w:r>
        <w:rPr>
          <w:spacing w:val="-2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речи:</w:t>
      </w:r>
      <w:r>
        <w:rPr>
          <w:spacing w:val="-2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общие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различные грамматические</w:t>
      </w:r>
      <w:r>
        <w:rPr>
          <w:spacing w:val="-3"/>
        </w:rPr>
        <w:t xml:space="preserve"> </w:t>
      </w:r>
      <w:r>
        <w:t>признаки;</w:t>
      </w:r>
    </w:p>
    <w:p w14:paraId="52010000">
      <w:pPr>
        <w:pStyle w:val="Style_1"/>
        <w:ind w:firstLine="0" w:left="901"/>
        <w:jc w:val="left"/>
      </w:pPr>
      <w:r>
        <w:t>сравнивать</w:t>
      </w:r>
      <w:r>
        <w:rPr>
          <w:spacing w:val="-3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текста;</w:t>
      </w:r>
    </w:p>
    <w:p w14:paraId="53010000">
      <w:pPr>
        <w:pStyle w:val="Style_1"/>
        <w:tabs>
          <w:tab w:leader="none" w:pos="2488" w:val="left"/>
          <w:tab w:leader="none" w:pos="3353" w:val="left"/>
          <w:tab w:leader="none" w:pos="4514" w:val="left"/>
          <w:tab w:leader="none" w:pos="6680" w:val="left"/>
          <w:tab w:leader="none" w:pos="8120" w:val="left"/>
        </w:tabs>
        <w:spacing w:before="150" w:line="360" w:lineRule="auto"/>
        <w:ind w:right="657"/>
        <w:jc w:val="left"/>
      </w:pPr>
      <w:r>
        <w:t>сравнивать</w:t>
      </w:r>
      <w:r>
        <w:tab/>
      </w:r>
      <w:r>
        <w:t>типы</w:t>
      </w:r>
      <w:r>
        <w:tab/>
      </w:r>
      <w:r>
        <w:t>текстов</w:t>
      </w:r>
      <w:r>
        <w:tab/>
      </w:r>
      <w:r>
        <w:t>(повествование,</w:t>
      </w:r>
      <w:r>
        <w:tab/>
      </w:r>
      <w:r>
        <w:t>описание,</w:t>
      </w:r>
      <w:r>
        <w:tab/>
      </w:r>
      <w:r>
        <w:rPr>
          <w:spacing w:val="-1"/>
        </w:rPr>
        <w:t>рассуждение):</w:t>
      </w:r>
      <w:r>
        <w:rPr>
          <w:spacing w:val="-67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особенности каждого</w:t>
      </w:r>
      <w:r>
        <w:rPr>
          <w:spacing w:val="1"/>
        </w:rPr>
        <w:t xml:space="preserve"> </w:t>
      </w:r>
      <w:r>
        <w:t>типа текста;</w:t>
      </w:r>
    </w:p>
    <w:p w14:paraId="54010000">
      <w:pPr>
        <w:pStyle w:val="Style_1"/>
        <w:spacing w:line="322" w:lineRule="exact"/>
        <w:ind w:firstLine="0" w:left="901"/>
        <w:jc w:val="left"/>
      </w:pPr>
      <w:r>
        <w:t>сравнивать</w:t>
      </w:r>
      <w:r>
        <w:rPr>
          <w:spacing w:val="-5"/>
        </w:rPr>
        <w:t xml:space="preserve"> </w:t>
      </w:r>
      <w:r>
        <w:t>прямое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слова;</w:t>
      </w:r>
    </w:p>
    <w:p w14:paraId="55010000">
      <w:pPr>
        <w:pStyle w:val="Style_1"/>
        <w:tabs>
          <w:tab w:leader="none" w:pos="2536" w:val="left"/>
          <w:tab w:leader="none" w:pos="3521" w:val="left"/>
          <w:tab w:leader="none" w:pos="5894" w:val="left"/>
          <w:tab w:leader="none" w:pos="6287" w:val="left"/>
          <w:tab w:leader="none" w:pos="7435" w:val="left"/>
          <w:tab w:leader="none" w:pos="7986" w:val="left"/>
        </w:tabs>
        <w:spacing w:before="156" w:line="360" w:lineRule="auto"/>
        <w:ind w:firstLine="0" w:left="901" w:right="656"/>
        <w:jc w:val="left"/>
      </w:pPr>
      <w:r>
        <w:t>группировать слова на основании того, какой частью речи они являются;</w:t>
      </w:r>
      <w:r>
        <w:rPr>
          <w:spacing w:val="1"/>
        </w:rPr>
        <w:t xml:space="preserve"> </w:t>
      </w:r>
      <w:r>
        <w:t>объединять</w:t>
      </w:r>
      <w:r>
        <w:tab/>
      </w:r>
      <w:r>
        <w:t>имена</w:t>
      </w:r>
      <w:r>
        <w:tab/>
      </w:r>
      <w:r>
        <w:t>существительные</w:t>
      </w:r>
      <w:r>
        <w:tab/>
      </w:r>
      <w:r>
        <w:t>в</w:t>
      </w:r>
      <w:r>
        <w:tab/>
      </w:r>
      <w:r>
        <w:t>группы</w:t>
      </w:r>
      <w:r>
        <w:tab/>
      </w:r>
      <w:r>
        <w:t>по</w:t>
      </w:r>
      <w:r>
        <w:tab/>
      </w:r>
      <w:r>
        <w:rPr>
          <w:spacing w:val="-1"/>
        </w:rPr>
        <w:t>определённому</w:t>
      </w:r>
    </w:p>
    <w:p w14:paraId="56010000">
      <w:pPr>
        <w:pStyle w:val="Style_1"/>
        <w:spacing w:line="360" w:lineRule="auto"/>
        <w:ind w:firstLine="0"/>
        <w:jc w:val="left"/>
      </w:pPr>
      <w:r>
        <w:rPr>
          <w:spacing w:val="-1"/>
        </w:rPr>
        <w:t>грамматическому</w:t>
      </w:r>
      <w:r>
        <w:rPr>
          <w:spacing w:val="-17"/>
        </w:rPr>
        <w:t xml:space="preserve"> </w:t>
      </w:r>
      <w:r>
        <w:t>признаку</w:t>
      </w:r>
      <w:r>
        <w:rPr>
          <w:spacing w:val="-15"/>
        </w:rPr>
        <w:t xml:space="preserve"> </w:t>
      </w:r>
      <w:r>
        <w:t>(например,</w:t>
      </w:r>
      <w:r>
        <w:rPr>
          <w:spacing w:val="-16"/>
        </w:rPr>
        <w:t xml:space="preserve"> </w:t>
      </w:r>
      <w:r>
        <w:t>род</w:t>
      </w:r>
      <w:r>
        <w:rPr>
          <w:spacing w:val="-1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число),</w:t>
      </w:r>
      <w:r>
        <w:rPr>
          <w:spacing w:val="-12"/>
        </w:rPr>
        <w:t xml:space="preserve"> </w:t>
      </w:r>
      <w:r>
        <w:t>самостоятельно</w:t>
      </w:r>
      <w:r>
        <w:rPr>
          <w:spacing w:val="-11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возможный</w:t>
      </w:r>
      <w:r>
        <w:rPr>
          <w:spacing w:val="-4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группировки;</w:t>
      </w:r>
    </w:p>
    <w:p w14:paraId="57010000">
      <w:pPr>
        <w:pStyle w:val="Style_1"/>
        <w:spacing w:line="360" w:lineRule="auto"/>
        <w:ind w:right="654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звуков,</w:t>
      </w:r>
      <w:r>
        <w:rPr>
          <w:spacing w:val="-67"/>
        </w:rPr>
        <w:t xml:space="preserve"> </w:t>
      </w:r>
      <w:r>
        <w:t>предложений;</w:t>
      </w:r>
    </w:p>
    <w:p w14:paraId="58010000">
      <w:pPr>
        <w:pStyle w:val="Style_1"/>
        <w:spacing w:line="360" w:lineRule="auto"/>
        <w:ind w:right="64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(подлежащее,</w:t>
      </w:r>
      <w:r>
        <w:rPr>
          <w:spacing w:val="1"/>
        </w:rPr>
        <w:t xml:space="preserve"> </w:t>
      </w:r>
      <w:r>
        <w:t>сказуемое,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склонение)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характеристикой.</w:t>
      </w:r>
    </w:p>
    <w:p w14:paraId="59010000">
      <w:pPr>
        <w:pStyle w:val="Style_3"/>
        <w:numPr>
          <w:ilvl w:val="3"/>
          <w:numId w:val="1"/>
        </w:numPr>
        <w:tabs>
          <w:tab w:leader="none" w:pos="2116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Базовые исследовательские действия как часть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5A010000">
      <w:pPr>
        <w:sectPr>
          <w:pgSz w:h="16840" w:orient="portrait" w:w="11910"/>
          <w:pgMar w:bottom="640" w:footer="370" w:header="0" w:left="940" w:right="480" w:top="1040"/>
        </w:sectPr>
      </w:pPr>
    </w:p>
    <w:p w14:paraId="5B010000">
      <w:pPr>
        <w:pStyle w:val="Style_1"/>
        <w:spacing w:before="67" w:line="360" w:lineRule="auto"/>
        <w:ind w:right="657"/>
      </w:pPr>
      <w:r>
        <w:t>определять разрыв между реальным и желательным качеством текста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 критериев;</w:t>
      </w:r>
    </w:p>
    <w:p w14:paraId="5C010000">
      <w:pPr>
        <w:pStyle w:val="Style_1"/>
        <w:spacing w:line="360" w:lineRule="auto"/>
        <w:ind w:right="654"/>
      </w:pPr>
      <w:r>
        <w:t>с помощью учителя формулировать цель изменения текста, 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текста;</w:t>
      </w:r>
    </w:p>
    <w:p w14:paraId="5D010000">
      <w:pPr>
        <w:pStyle w:val="Style_1"/>
        <w:spacing w:line="360" w:lineRule="auto"/>
        <w:ind w:right="657"/>
      </w:pPr>
      <w:r>
        <w:t>высказывать</w:t>
      </w:r>
      <w:r>
        <w:rPr>
          <w:spacing w:val="1"/>
        </w:rPr>
        <w:t xml:space="preserve"> </w:t>
      </w:r>
      <w:r>
        <w:t>предположение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материалом;</w:t>
      </w:r>
    </w:p>
    <w:p w14:paraId="5E010000">
      <w:pPr>
        <w:pStyle w:val="Style_1"/>
        <w:spacing w:line="360" w:lineRule="auto"/>
        <w:ind w:right="655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мини­исследование,</w:t>
      </w:r>
      <w:r>
        <w:rPr>
          <w:spacing w:val="-5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проектное</w:t>
      </w:r>
      <w:r>
        <w:rPr>
          <w:spacing w:val="-2"/>
        </w:rPr>
        <w:t xml:space="preserve"> </w:t>
      </w:r>
      <w:r>
        <w:t>задание;</w:t>
      </w:r>
    </w:p>
    <w:p w14:paraId="5F010000">
      <w:pPr>
        <w:pStyle w:val="Style_1"/>
        <w:spacing w:line="360" w:lineRule="auto"/>
        <w:ind w:right="657"/>
      </w:pPr>
      <w:r>
        <w:t>формулировать выводы об особенностях каждого из трёх типов текстов,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наблюдения;</w:t>
      </w:r>
    </w:p>
    <w:p w14:paraId="60010000">
      <w:pPr>
        <w:pStyle w:val="Style_1"/>
        <w:spacing w:line="360" w:lineRule="auto"/>
        <w:ind w:right="648"/>
      </w:pPr>
      <w:r>
        <w:rPr>
          <w:spacing w:val="-1"/>
        </w:rPr>
        <w:t>выбирать</w:t>
      </w:r>
      <w:r>
        <w:rPr>
          <w:spacing w:val="-19"/>
        </w:rPr>
        <w:t xml:space="preserve"> </w:t>
      </w:r>
      <w:r>
        <w:rPr>
          <w:spacing w:val="-1"/>
        </w:rPr>
        <w:t>наиболее</w:t>
      </w:r>
      <w:r>
        <w:rPr>
          <w:spacing w:val="-19"/>
        </w:rPr>
        <w:t xml:space="preserve"> </w:t>
      </w:r>
      <w:r>
        <w:t>подходящий</w:t>
      </w:r>
      <w:r>
        <w:rPr>
          <w:spacing w:val="-20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данной</w:t>
      </w:r>
      <w:r>
        <w:rPr>
          <w:spacing w:val="-16"/>
        </w:rPr>
        <w:t xml:space="preserve"> </w:t>
      </w:r>
      <w:r>
        <w:t>ситуации</w:t>
      </w:r>
      <w:r>
        <w:rPr>
          <w:spacing w:val="-17"/>
        </w:rPr>
        <w:t xml:space="preserve"> </w:t>
      </w:r>
      <w:r>
        <w:t>тип</w:t>
      </w:r>
      <w:r>
        <w:rPr>
          <w:spacing w:val="-16"/>
        </w:rPr>
        <w:t xml:space="preserve"> </w:t>
      </w:r>
      <w:r>
        <w:t>текста</w:t>
      </w:r>
      <w:r>
        <w:rPr>
          <w:spacing w:val="-16"/>
        </w:rPr>
        <w:t xml:space="preserve"> </w:t>
      </w:r>
      <w:r>
        <w:t>(на</w:t>
      </w:r>
      <w:r>
        <w:rPr>
          <w:spacing w:val="-20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предложенных критериев).</w:t>
      </w:r>
    </w:p>
    <w:p w14:paraId="61010000">
      <w:pPr>
        <w:pStyle w:val="Style_3"/>
        <w:numPr>
          <w:ilvl w:val="3"/>
          <w:numId w:val="1"/>
        </w:numPr>
        <w:tabs>
          <w:tab w:leader="none" w:pos="2090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часть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учебных действий:</w:t>
      </w:r>
    </w:p>
    <w:p w14:paraId="62010000">
      <w:pPr>
        <w:pStyle w:val="Style_1"/>
        <w:tabs>
          <w:tab w:leader="none" w:pos="2429" w:val="left"/>
          <w:tab w:leader="none" w:pos="3942" w:val="left"/>
          <w:tab w:leader="none" w:pos="5602" w:val="left"/>
          <w:tab w:leader="none" w:pos="7516" w:val="left"/>
          <w:tab w:leader="none" w:pos="8353" w:val="left"/>
        </w:tabs>
        <w:spacing w:line="360" w:lineRule="auto"/>
        <w:ind w:right="659"/>
        <w:jc w:val="left"/>
      </w:pPr>
      <w:r>
        <w:t>выбирать</w:t>
      </w:r>
      <w:r>
        <w:tab/>
      </w:r>
      <w:r>
        <w:t>источник</w:t>
      </w:r>
      <w:r>
        <w:tab/>
      </w:r>
      <w:r>
        <w:t>получения</w:t>
      </w:r>
      <w:r>
        <w:tab/>
      </w:r>
      <w:r>
        <w:t>информации</w:t>
      </w:r>
      <w:r>
        <w:tab/>
      </w:r>
      <w:r>
        <w:t>при</w:t>
      </w:r>
      <w:r>
        <w:tab/>
      </w:r>
      <w:r>
        <w:rPr>
          <w:spacing w:val="-1"/>
        </w:rPr>
        <w:t>выполнении</w:t>
      </w:r>
      <w:r>
        <w:rPr>
          <w:spacing w:val="-67"/>
        </w:rPr>
        <w:t xml:space="preserve"> </w:t>
      </w:r>
      <w:r>
        <w:t>мини­исследования;</w:t>
      </w:r>
    </w:p>
    <w:p w14:paraId="63010000">
      <w:pPr>
        <w:pStyle w:val="Style_1"/>
        <w:tabs>
          <w:tab w:leader="none" w:pos="2913" w:val="left"/>
          <w:tab w:leader="none" w:pos="4504" w:val="left"/>
          <w:tab w:leader="none" w:pos="6436" w:val="left"/>
          <w:tab w:leader="none" w:pos="7851" w:val="left"/>
          <w:tab w:leader="none" w:pos="9700" w:val="left"/>
        </w:tabs>
        <w:spacing w:line="360" w:lineRule="auto"/>
        <w:ind w:right="653"/>
        <w:jc w:val="left"/>
      </w:pPr>
      <w:r>
        <w:t>анализировать</w:t>
      </w:r>
      <w:r>
        <w:tab/>
      </w:r>
      <w:r>
        <w:t>текстовую,</w:t>
      </w:r>
      <w:r>
        <w:tab/>
      </w:r>
      <w:r>
        <w:t>графическую,</w:t>
      </w:r>
      <w:r>
        <w:tab/>
      </w:r>
      <w:r>
        <w:t>звуковую</w:t>
      </w:r>
      <w:r>
        <w:tab/>
      </w:r>
      <w:r>
        <w:t>информацию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задачей;</w:t>
      </w:r>
    </w:p>
    <w:p w14:paraId="64010000">
      <w:pPr>
        <w:pStyle w:val="Style_1"/>
        <w:spacing w:line="360" w:lineRule="auto"/>
        <w:ind w:right="654"/>
        <w:jc w:val="left"/>
      </w:pPr>
      <w:r>
        <w:t>самостоятельно</w:t>
      </w:r>
      <w:r>
        <w:rPr>
          <w:spacing w:val="-9"/>
        </w:rPr>
        <w:t xml:space="preserve"> </w:t>
      </w:r>
      <w:r>
        <w:t>создавать</w:t>
      </w:r>
      <w:r>
        <w:rPr>
          <w:spacing w:val="-12"/>
        </w:rPr>
        <w:t xml:space="preserve"> </w:t>
      </w:r>
      <w:r>
        <w:t>схемы,</w:t>
      </w:r>
      <w:r>
        <w:rPr>
          <w:spacing w:val="-11"/>
        </w:rPr>
        <w:t xml:space="preserve"> </w:t>
      </w:r>
      <w:r>
        <w:t>таблицы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единицами.</w:t>
      </w:r>
    </w:p>
    <w:p w14:paraId="65010000">
      <w:pPr>
        <w:pStyle w:val="Style_3"/>
        <w:numPr>
          <w:ilvl w:val="3"/>
          <w:numId w:val="1"/>
        </w:numPr>
        <w:tabs>
          <w:tab w:leader="none" w:pos="2123" w:val="left"/>
        </w:tabs>
        <w:spacing w:after="0" w:before="0" w:line="360" w:lineRule="auto"/>
        <w:ind w:firstLine="708" w:left="193" w:right="657"/>
        <w:jc w:val="left"/>
        <w:rPr>
          <w:sz w:val="28"/>
        </w:rPr>
      </w:pPr>
      <w:r>
        <w:rPr>
          <w:sz w:val="28"/>
        </w:rPr>
        <w:t>Общение</w:t>
      </w:r>
      <w:r>
        <w:rPr>
          <w:spacing w:val="24"/>
          <w:sz w:val="28"/>
        </w:rPr>
        <w:t xml:space="preserve"> </w:t>
      </w:r>
      <w:r>
        <w:rPr>
          <w:sz w:val="28"/>
        </w:rPr>
        <w:t>как</w:t>
      </w:r>
      <w:r>
        <w:rPr>
          <w:spacing w:val="25"/>
          <w:sz w:val="28"/>
        </w:rPr>
        <w:t xml:space="preserve"> </w:t>
      </w:r>
      <w:r>
        <w:rPr>
          <w:sz w:val="28"/>
        </w:rPr>
        <w:t>часть</w:t>
      </w:r>
      <w:r>
        <w:rPr>
          <w:spacing w:val="26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2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14:paraId="66010000">
      <w:pPr>
        <w:pStyle w:val="Style_1"/>
        <w:tabs>
          <w:tab w:leader="none" w:pos="2319" w:val="left"/>
          <w:tab w:leader="none" w:pos="3437" w:val="left"/>
          <w:tab w:leader="none" w:pos="3856" w:val="left"/>
          <w:tab w:leader="none" w:pos="5592" w:val="left"/>
          <w:tab w:leader="none" w:pos="6681" w:val="left"/>
          <w:tab w:leader="none" w:pos="8223" w:val="left"/>
        </w:tabs>
        <w:spacing w:line="360" w:lineRule="auto"/>
        <w:ind w:firstLine="0" w:left="901" w:right="655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</w:r>
      <w:r>
        <w:t>устные</w:t>
      </w:r>
      <w:r>
        <w:tab/>
      </w:r>
      <w:r>
        <w:t>и</w:t>
      </w:r>
      <w:r>
        <w:tab/>
      </w:r>
      <w:r>
        <w:t>письменные</w:t>
      </w:r>
      <w:r>
        <w:tab/>
      </w:r>
      <w:r>
        <w:t>тексты</w:t>
      </w:r>
      <w:r>
        <w:tab/>
      </w:r>
      <w:r>
        <w:t>(описание,</w:t>
      </w:r>
      <w:r>
        <w:tab/>
      </w:r>
      <w:r>
        <w:rPr>
          <w:spacing w:val="-1"/>
        </w:rPr>
        <w:t>рассуждение,</w:t>
      </w:r>
    </w:p>
    <w:p w14:paraId="67010000">
      <w:pPr>
        <w:pStyle w:val="Style_1"/>
        <w:spacing w:line="319" w:lineRule="exact"/>
        <w:ind w:firstLine="0"/>
        <w:jc w:val="left"/>
      </w:pPr>
      <w:r>
        <w:t>повествование),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общения;</w:t>
      </w:r>
    </w:p>
    <w:p w14:paraId="68010000">
      <w:pPr>
        <w:pStyle w:val="Style_1"/>
        <w:spacing w:before="154" w:line="360" w:lineRule="auto"/>
        <w:ind/>
        <w:jc w:val="left"/>
      </w:pPr>
      <w:r>
        <w:t>подготавливать небольшие</w:t>
      </w:r>
      <w:r>
        <w:rPr>
          <w:spacing w:val="3"/>
        </w:rPr>
        <w:t xml:space="preserve"> </w:t>
      </w:r>
      <w:r>
        <w:t>выступления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результатах</w:t>
      </w:r>
      <w:r>
        <w:rPr>
          <w:spacing w:val="3"/>
        </w:rPr>
        <w:t xml:space="preserve"> </w:t>
      </w:r>
      <w:r>
        <w:t>групповой</w:t>
      </w:r>
      <w:r>
        <w:rPr>
          <w:spacing w:val="3"/>
        </w:rPr>
        <w:t xml:space="preserve"> </w:t>
      </w:r>
      <w:r>
        <w:t>работы,</w:t>
      </w:r>
      <w:r>
        <w:rPr>
          <w:spacing w:val="-67"/>
        </w:rPr>
        <w:t xml:space="preserve"> </w:t>
      </w:r>
      <w:r>
        <w:t>наблюдения,</w:t>
      </w:r>
      <w:r>
        <w:rPr>
          <w:spacing w:val="-2"/>
        </w:rPr>
        <w:t xml:space="preserve"> </w:t>
      </w:r>
      <w:r>
        <w:t>выполненного мини­исследования,</w:t>
      </w:r>
      <w:r>
        <w:rPr>
          <w:spacing w:val="-2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задания;</w:t>
      </w:r>
    </w:p>
    <w:p w14:paraId="69010000">
      <w:pPr>
        <w:pStyle w:val="Style_1"/>
        <w:tabs>
          <w:tab w:leader="none" w:pos="2323" w:val="left"/>
          <w:tab w:leader="none" w:pos="3911" w:val="left"/>
          <w:tab w:leader="none" w:pos="5031" w:val="left"/>
          <w:tab w:leader="none" w:pos="5453" w:val="left"/>
          <w:tab w:leader="none" w:pos="7191" w:val="left"/>
          <w:tab w:leader="none" w:pos="8351" w:val="left"/>
        </w:tabs>
        <w:spacing w:line="360" w:lineRule="auto"/>
        <w:ind w:right="656"/>
        <w:jc w:val="left"/>
      </w:pPr>
      <w:r>
        <w:t>создавать</w:t>
      </w:r>
      <w:r>
        <w:tab/>
      </w:r>
      <w:r>
        <w:t>небольшие</w:t>
      </w:r>
      <w:r>
        <w:tab/>
      </w:r>
      <w:r>
        <w:t>устные</w:t>
      </w:r>
      <w:r>
        <w:tab/>
      </w:r>
      <w:r>
        <w:t>и</w:t>
      </w:r>
      <w:r>
        <w:tab/>
      </w:r>
      <w:r>
        <w:t>письменные</w:t>
      </w:r>
      <w:r>
        <w:tab/>
      </w:r>
      <w:r>
        <w:t>тексты,</w:t>
      </w:r>
      <w:r>
        <w:tab/>
      </w:r>
      <w:r>
        <w:rPr>
          <w:spacing w:val="-1"/>
        </w:rPr>
        <w:t>содержащие</w:t>
      </w:r>
      <w:r>
        <w:rPr>
          <w:spacing w:val="-67"/>
        </w:rPr>
        <w:t xml:space="preserve"> </w:t>
      </w:r>
      <w:r>
        <w:t>приглашение,</w:t>
      </w:r>
      <w:r>
        <w:rPr>
          <w:spacing w:val="-8"/>
        </w:rPr>
        <w:t xml:space="preserve"> </w:t>
      </w:r>
      <w:r>
        <w:t>просьбу,</w:t>
      </w:r>
      <w:r>
        <w:rPr>
          <w:spacing w:val="-8"/>
        </w:rPr>
        <w:t xml:space="preserve"> </w:t>
      </w:r>
      <w:r>
        <w:t>извинение,</w:t>
      </w:r>
      <w:r>
        <w:rPr>
          <w:spacing w:val="-9"/>
        </w:rPr>
        <w:t xml:space="preserve"> </w:t>
      </w:r>
      <w:r>
        <w:t>благодарность,</w:t>
      </w:r>
      <w:r>
        <w:rPr>
          <w:spacing w:val="-8"/>
        </w:rPr>
        <w:t xml:space="preserve"> </w:t>
      </w:r>
      <w:r>
        <w:t>отказ,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норм</w:t>
      </w:r>
    </w:p>
    <w:p w14:paraId="6A010000">
      <w:pPr>
        <w:sectPr>
          <w:pgSz w:h="16840" w:orient="portrait" w:w="11910"/>
          <w:pgMar w:bottom="640" w:footer="370" w:header="0" w:left="940" w:right="480" w:top="1040"/>
        </w:sectPr>
      </w:pPr>
    </w:p>
    <w:p w14:paraId="6B010000">
      <w:pPr>
        <w:pStyle w:val="Style_1"/>
        <w:spacing w:before="67"/>
        <w:ind w:firstLine="0"/>
      </w:pPr>
      <w:r>
        <w:t>речевого</w:t>
      </w:r>
      <w:r>
        <w:rPr>
          <w:spacing w:val="-1"/>
        </w:rPr>
        <w:t xml:space="preserve"> </w:t>
      </w:r>
      <w:r>
        <w:t>этикета.</w:t>
      </w:r>
    </w:p>
    <w:p w14:paraId="6C010000">
      <w:pPr>
        <w:pStyle w:val="Style_3"/>
        <w:numPr>
          <w:ilvl w:val="3"/>
          <w:numId w:val="1"/>
        </w:numPr>
        <w:tabs>
          <w:tab w:leader="none" w:pos="2258" w:val="left"/>
        </w:tabs>
        <w:spacing w:after="0" w:before="156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Самоорганизация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6D010000">
      <w:pPr>
        <w:pStyle w:val="Style_1"/>
        <w:spacing w:line="360" w:lineRule="auto"/>
        <w:ind w:firstLine="0" w:left="901" w:right="2263"/>
      </w:pPr>
      <w:r>
        <w:t>планировать действия по решению орфографической задачи;</w:t>
      </w:r>
      <w:r>
        <w:rPr>
          <w:spacing w:val="-68"/>
        </w:rPr>
        <w:t xml:space="preserve"> </w:t>
      </w:r>
      <w:r>
        <w:t>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5"/>
        </w:rPr>
        <w:t xml:space="preserve"> </w:t>
      </w:r>
      <w:r>
        <w:t>действий.</w:t>
      </w:r>
    </w:p>
    <w:p w14:paraId="6E010000">
      <w:pPr>
        <w:pStyle w:val="Style_3"/>
        <w:numPr>
          <w:ilvl w:val="3"/>
          <w:numId w:val="1"/>
        </w:numPr>
        <w:tabs>
          <w:tab w:leader="none" w:pos="2111" w:val="left"/>
        </w:tabs>
        <w:spacing w:after="0" w:before="0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Самоконтроль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6F010000">
      <w:pPr>
        <w:pStyle w:val="Style_1"/>
        <w:spacing w:line="360" w:lineRule="auto"/>
        <w:ind w:right="659"/>
      </w:pP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14:paraId="70010000">
      <w:pPr>
        <w:pStyle w:val="Style_1"/>
        <w:spacing w:line="360" w:lineRule="auto"/>
        <w:ind w:right="658"/>
      </w:pPr>
      <w:r>
        <w:t>корректировать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 части речи, члена предложения при списывании текстов и записи</w:t>
      </w:r>
      <w:r>
        <w:rPr>
          <w:spacing w:val="1"/>
        </w:rPr>
        <w:t xml:space="preserve"> </w:t>
      </w:r>
      <w:r>
        <w:t>под диктовку.</w:t>
      </w:r>
    </w:p>
    <w:p w14:paraId="71010000">
      <w:pPr>
        <w:pStyle w:val="Style_3"/>
        <w:numPr>
          <w:ilvl w:val="3"/>
          <w:numId w:val="1"/>
        </w:numPr>
        <w:tabs>
          <w:tab w:leader="none" w:pos="2094" w:val="left"/>
        </w:tabs>
        <w:spacing w:after="0" w:before="0" w:line="321" w:lineRule="exact"/>
        <w:ind w:hanging="1193" w:left="2094" w:right="0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деятельность:</w:t>
      </w:r>
    </w:p>
    <w:p w14:paraId="72010000">
      <w:pPr>
        <w:pStyle w:val="Style_1"/>
        <w:spacing w:before="153" w:line="360" w:lineRule="auto"/>
        <w:ind w:right="657"/>
      </w:pPr>
      <w:r>
        <w:t>формулировать краткосрочные и долгосрочные цели (индивидуальные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мини­исследования или проектного задания на основе предложенного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3"/>
        </w:rPr>
        <w:t xml:space="preserve"> </w:t>
      </w:r>
      <w:r>
        <w:t>промежуточных шагов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14:paraId="73010000">
      <w:pPr>
        <w:pStyle w:val="Style_1"/>
        <w:spacing w:before="12" w:line="336" w:lineRule="auto"/>
        <w:ind w:right="653"/>
      </w:pPr>
      <w:r>
        <w:rPr>
          <w:rFonts w:ascii="Courier New" w:hAnsi="Courier New"/>
        </w:rPr>
        <w:t>выполнять</w:t>
      </w:r>
      <w:r>
        <w:rPr>
          <w:rFonts w:ascii="Courier New" w:hAnsi="Courier New"/>
          <w:spacing w:val="-18"/>
        </w:rPr>
        <w:t xml:space="preserve"> </w:t>
      </w:r>
      <w:r>
        <w:rPr>
          <w:rFonts w:ascii="Courier New" w:hAnsi="Courier New"/>
        </w:rPr>
        <w:t>совместные</w:t>
      </w:r>
      <w:r>
        <w:rPr>
          <w:rFonts w:ascii="Courier New" w:hAnsi="Courier New"/>
          <w:spacing w:val="-17"/>
        </w:rPr>
        <w:t xml:space="preserve"> </w:t>
      </w:r>
      <w:r>
        <w:rPr>
          <w:rFonts w:ascii="Courier New" w:hAnsi="Courier New"/>
        </w:rPr>
        <w:t>(в</w:t>
      </w:r>
      <w:r>
        <w:rPr>
          <w:rFonts w:ascii="Courier New" w:hAnsi="Courier New"/>
          <w:spacing w:val="-17"/>
        </w:rPr>
        <w:t xml:space="preserve"> </w:t>
      </w:r>
      <w:r>
        <w:rPr>
          <w:rFonts w:ascii="Courier New" w:hAnsi="Courier New"/>
        </w:rPr>
        <w:t>группах)</w:t>
      </w:r>
      <w:r>
        <w:rPr>
          <w:rFonts w:ascii="Courier New" w:hAnsi="Courier New"/>
          <w:spacing w:val="-17"/>
        </w:rPr>
        <w:t xml:space="preserve"> </w:t>
      </w:r>
      <w:r>
        <w:rPr>
          <w:rFonts w:ascii="Courier New" w:hAnsi="Courier New"/>
        </w:rPr>
        <w:t>проектные</w:t>
      </w:r>
      <w:r>
        <w:rPr>
          <w:rFonts w:ascii="Courier New" w:hAnsi="Courier New"/>
          <w:spacing w:val="-17"/>
        </w:rPr>
        <w:t xml:space="preserve"> </w:t>
      </w:r>
      <w:r>
        <w:rPr>
          <w:rFonts w:ascii="Courier New" w:hAnsi="Courier New"/>
        </w:rPr>
        <w:t>задания</w:t>
      </w:r>
      <w:r>
        <w:rPr>
          <w:rFonts w:ascii="Courier New" w:hAnsi="Courier New"/>
          <w:spacing w:val="-17"/>
        </w:rPr>
        <w:t xml:space="preserve"> </w:t>
      </w:r>
      <w:r>
        <w:rPr>
          <w:rFonts w:ascii="Courier New" w:hAnsi="Courier New"/>
        </w:rPr>
        <w:t>с</w:t>
      </w:r>
      <w:r>
        <w:rPr>
          <w:rFonts w:ascii="Courier New" w:hAnsi="Courier New"/>
          <w:spacing w:val="-1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образцов;</w:t>
      </w:r>
    </w:p>
    <w:p w14:paraId="74010000">
      <w:pPr>
        <w:pStyle w:val="Style_1"/>
        <w:spacing w:before="31" w:line="360" w:lineRule="auto"/>
        <w:ind w:right="657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работы;</w:t>
      </w:r>
    </w:p>
    <w:p w14:paraId="75010000">
      <w:pPr>
        <w:pStyle w:val="Style_1"/>
        <w:spacing w:line="360" w:lineRule="auto"/>
        <w:ind w:right="654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-67"/>
        </w:rPr>
        <w:t xml:space="preserve"> </w:t>
      </w:r>
      <w:r>
        <w:t>инициативность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общего успеха</w:t>
      </w:r>
      <w:r>
        <w:rPr>
          <w:spacing w:val="-4"/>
        </w:rPr>
        <w:t xml:space="preserve"> </w:t>
      </w:r>
      <w:r>
        <w:t>деятельности.</w:t>
      </w:r>
    </w:p>
    <w:p w14:paraId="76010000">
      <w:pPr>
        <w:pStyle w:val="Style_3"/>
        <w:numPr>
          <w:ilvl w:val="1"/>
          <w:numId w:val="1"/>
        </w:numPr>
        <w:tabs>
          <w:tab w:leader="none" w:pos="1533" w:val="left"/>
        </w:tabs>
        <w:spacing w:after="0" w:before="0" w:line="321" w:lineRule="exact"/>
        <w:ind w:hanging="632" w:left="1532" w:right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14:paraId="77010000">
      <w:pPr>
        <w:pStyle w:val="Style_3"/>
        <w:numPr>
          <w:ilvl w:val="2"/>
          <w:numId w:val="1"/>
        </w:numPr>
        <w:tabs>
          <w:tab w:leader="none" w:pos="1744" w:val="left"/>
        </w:tabs>
        <w:spacing w:after="0" w:before="155" w:line="240" w:lineRule="auto"/>
        <w:ind w:hanging="843" w:left="1743" w:right="0"/>
        <w:jc w:val="both"/>
        <w:rPr>
          <w:sz w:val="28"/>
        </w:rPr>
      </w:pP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языке.</w:t>
      </w:r>
    </w:p>
    <w:p w14:paraId="78010000">
      <w:pPr>
        <w:pStyle w:val="Style_1"/>
        <w:spacing w:before="153" w:line="360" w:lineRule="auto"/>
        <w:ind w:right="656"/>
      </w:pPr>
      <w:r>
        <w:t>Русский язык как язык межнационального общения. Различные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мини­исследование,</w:t>
      </w:r>
      <w:r>
        <w:rPr>
          <w:spacing w:val="-4"/>
        </w:rPr>
        <w:t xml:space="preserve"> </w:t>
      </w:r>
      <w:r>
        <w:t>проект.</w:t>
      </w:r>
    </w:p>
    <w:p w14:paraId="79010000">
      <w:pPr>
        <w:sectPr>
          <w:pgSz w:h="16840" w:orient="portrait" w:w="11910"/>
          <w:pgMar w:bottom="640" w:footer="370" w:header="0" w:left="940" w:right="480" w:top="1040"/>
        </w:sectPr>
      </w:pPr>
    </w:p>
    <w:p w14:paraId="7A010000">
      <w:pPr>
        <w:pStyle w:val="Style_3"/>
        <w:numPr>
          <w:ilvl w:val="2"/>
          <w:numId w:val="1"/>
        </w:numPr>
        <w:tabs>
          <w:tab w:leader="none" w:pos="1744" w:val="left"/>
        </w:tabs>
        <w:spacing w:after="0" w:before="67" w:line="240" w:lineRule="auto"/>
        <w:ind w:hanging="843" w:left="1743" w:right="0"/>
        <w:jc w:val="both"/>
        <w:rPr>
          <w:sz w:val="28"/>
        </w:rPr>
      </w:pPr>
      <w:r>
        <w:rPr>
          <w:sz w:val="28"/>
        </w:rPr>
        <w:t>Фонетика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графика.</w:t>
      </w:r>
    </w:p>
    <w:p w14:paraId="7B010000">
      <w:pPr>
        <w:pStyle w:val="Style_1"/>
        <w:spacing w:before="156" w:line="360" w:lineRule="auto"/>
        <w:ind w:right="654"/>
      </w:pPr>
      <w:r>
        <w:t>Характеристика, сравнение, классификация звуков вне слова и в слове 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параметрам.</w:t>
      </w:r>
      <w:r>
        <w:rPr>
          <w:spacing w:val="1"/>
        </w:rPr>
        <w:t xml:space="preserve"> </w:t>
      </w:r>
      <w:r>
        <w:t>Звуко­буквенный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отработанному</w:t>
      </w:r>
      <w:r>
        <w:rPr>
          <w:spacing w:val="1"/>
        </w:rPr>
        <w:t xml:space="preserve"> </w:t>
      </w:r>
      <w:r>
        <w:t>алгоритму).</w:t>
      </w:r>
    </w:p>
    <w:p w14:paraId="7C010000">
      <w:pPr>
        <w:pStyle w:val="Style_3"/>
        <w:numPr>
          <w:ilvl w:val="2"/>
          <w:numId w:val="1"/>
        </w:numPr>
        <w:tabs>
          <w:tab w:leader="none" w:pos="1744" w:val="left"/>
        </w:tabs>
        <w:spacing w:after="0" w:before="0" w:line="320" w:lineRule="exact"/>
        <w:ind w:hanging="843" w:left="1743" w:right="0"/>
        <w:jc w:val="both"/>
        <w:rPr>
          <w:sz w:val="28"/>
        </w:rPr>
      </w:pPr>
      <w:r>
        <w:rPr>
          <w:sz w:val="28"/>
        </w:rPr>
        <w:t>Орфоэпия.</w:t>
      </w:r>
    </w:p>
    <w:p w14:paraId="7D010000">
      <w:pPr>
        <w:pStyle w:val="Style_1"/>
        <w:spacing w:before="156" w:line="360" w:lineRule="auto"/>
        <w:ind w:right="657"/>
      </w:pPr>
      <w:r>
        <w:t>Правильная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 звуков и сочетаний звуков; ударение в словах в соответствии с</w:t>
      </w:r>
      <w:r>
        <w:rPr>
          <w:spacing w:val="1"/>
        </w:rPr>
        <w:t xml:space="preserve"> </w:t>
      </w:r>
      <w:r>
        <w:rPr>
          <w:spacing w:val="-1"/>
        </w:rPr>
        <w:t>нормами</w:t>
      </w:r>
      <w:r>
        <w:rPr>
          <w:spacing w:val="-15"/>
        </w:rPr>
        <w:t xml:space="preserve"> </w:t>
      </w:r>
      <w:r>
        <w:t>современного</w:t>
      </w:r>
      <w:r>
        <w:rPr>
          <w:spacing w:val="-16"/>
        </w:rPr>
        <w:t xml:space="preserve"> </w:t>
      </w:r>
      <w:r>
        <w:t>русского</w:t>
      </w:r>
      <w:r>
        <w:rPr>
          <w:spacing w:val="-14"/>
        </w:rPr>
        <w:t xml:space="preserve"> </w:t>
      </w:r>
      <w:r>
        <w:t>литературного</w:t>
      </w:r>
      <w:r>
        <w:rPr>
          <w:spacing w:val="-15"/>
        </w:rPr>
        <w:t xml:space="preserve"> </w:t>
      </w:r>
      <w:r>
        <w:t>языка</w:t>
      </w:r>
      <w:r>
        <w:rPr>
          <w:spacing w:val="-14"/>
        </w:rPr>
        <w:t xml:space="preserve"> </w:t>
      </w:r>
      <w:r>
        <w:t>(на</w:t>
      </w:r>
      <w:r>
        <w:rPr>
          <w:spacing w:val="-16"/>
        </w:rPr>
        <w:t xml:space="preserve"> </w:t>
      </w:r>
      <w:r>
        <w:t>ограниченном</w:t>
      </w:r>
      <w:r>
        <w:rPr>
          <w:spacing w:val="-17"/>
        </w:rPr>
        <w:t xml:space="preserve"> </w:t>
      </w:r>
      <w:r>
        <w:t>перечне</w:t>
      </w:r>
      <w:r>
        <w:rPr>
          <w:spacing w:val="-67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отрабатываемом в</w:t>
      </w:r>
      <w:r>
        <w:rPr>
          <w:spacing w:val="-2"/>
        </w:rPr>
        <w:t xml:space="preserve"> </w:t>
      </w:r>
      <w:r>
        <w:t>учебнике).</w:t>
      </w:r>
    </w:p>
    <w:p w14:paraId="7E010000">
      <w:pPr>
        <w:pStyle w:val="Style_1"/>
        <w:spacing w:line="360" w:lineRule="auto"/>
        <w:ind w:right="660"/>
      </w:pPr>
      <w:r>
        <w:t>Использование орфоэпических словарей русского языка при определении</w:t>
      </w:r>
      <w:r>
        <w:rPr>
          <w:spacing w:val="-67"/>
        </w:rPr>
        <w:t xml:space="preserve"> </w:t>
      </w:r>
      <w:r>
        <w:t>правильного произношения</w:t>
      </w:r>
      <w:r>
        <w:rPr>
          <w:spacing w:val="-3"/>
        </w:rPr>
        <w:t xml:space="preserve"> </w:t>
      </w:r>
      <w:r>
        <w:t>слов.</w:t>
      </w:r>
    </w:p>
    <w:p w14:paraId="7F010000">
      <w:pPr>
        <w:pStyle w:val="Style_3"/>
        <w:numPr>
          <w:ilvl w:val="2"/>
          <w:numId w:val="1"/>
        </w:numPr>
        <w:tabs>
          <w:tab w:leader="none" w:pos="1744" w:val="left"/>
        </w:tabs>
        <w:spacing w:after="0" w:before="0" w:line="322" w:lineRule="exact"/>
        <w:ind w:hanging="843" w:left="1743" w:right="0"/>
        <w:jc w:val="both"/>
        <w:rPr>
          <w:sz w:val="28"/>
        </w:rPr>
      </w:pPr>
      <w:r>
        <w:rPr>
          <w:sz w:val="28"/>
        </w:rPr>
        <w:t>Лексика.</w:t>
      </w:r>
    </w:p>
    <w:p w14:paraId="80010000">
      <w:pPr>
        <w:pStyle w:val="Style_1"/>
        <w:spacing w:before="153" w:line="360" w:lineRule="auto"/>
        <w:ind w:right="651"/>
      </w:pPr>
      <w:r>
        <w:t>Повторение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продолжение</w:t>
      </w:r>
      <w:r>
        <w:rPr>
          <w:spacing w:val="-10"/>
        </w:rPr>
        <w:t xml:space="preserve"> </w:t>
      </w:r>
      <w:r>
        <w:t>работы:</w:t>
      </w:r>
      <w:r>
        <w:rPr>
          <w:spacing w:val="-9"/>
        </w:rPr>
        <w:t xml:space="preserve"> </w:t>
      </w:r>
      <w:r>
        <w:t>наблюдение</w:t>
      </w:r>
      <w:r>
        <w:rPr>
          <w:spacing w:val="-10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речи</w:t>
      </w:r>
      <w:r>
        <w:rPr>
          <w:spacing w:val="-68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14:paraId="81010000">
      <w:pPr>
        <w:pStyle w:val="Style_1"/>
        <w:spacing w:line="322" w:lineRule="exact"/>
        <w:ind w:firstLine="0" w:left="901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фразеологизмов</w:t>
      </w:r>
      <w:r>
        <w:rPr>
          <w:spacing w:val="-4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14:paraId="82010000">
      <w:pPr>
        <w:pStyle w:val="Style_3"/>
        <w:numPr>
          <w:ilvl w:val="2"/>
          <w:numId w:val="1"/>
        </w:numPr>
        <w:tabs>
          <w:tab w:leader="none" w:pos="1744" w:val="left"/>
        </w:tabs>
        <w:spacing w:after="0" w:before="154" w:line="240" w:lineRule="auto"/>
        <w:ind w:hanging="843" w:left="1743" w:right="0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(морфемика).</w:t>
      </w:r>
    </w:p>
    <w:p w14:paraId="83010000">
      <w:pPr>
        <w:pStyle w:val="Style_1"/>
        <w:spacing w:before="153" w:line="360" w:lineRule="auto"/>
        <w:ind/>
        <w:jc w:val="left"/>
      </w:pPr>
      <w:r>
        <w:t>Состав</w:t>
      </w:r>
      <w:r>
        <w:rPr>
          <w:spacing w:val="4"/>
        </w:rPr>
        <w:t xml:space="preserve"> </w:t>
      </w:r>
      <w:r>
        <w:t>изменяемых</w:t>
      </w:r>
      <w:r>
        <w:rPr>
          <w:spacing w:val="6"/>
        </w:rPr>
        <w:t xml:space="preserve"> </w:t>
      </w:r>
      <w:r>
        <w:t>слов,</w:t>
      </w:r>
      <w:r>
        <w:rPr>
          <w:spacing w:val="7"/>
        </w:rPr>
        <w:t xml:space="preserve"> </w:t>
      </w:r>
      <w:r>
        <w:t>выделение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словах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однозначно</w:t>
      </w:r>
      <w:r>
        <w:rPr>
          <w:spacing w:val="6"/>
        </w:rPr>
        <w:t xml:space="preserve"> </w:t>
      </w:r>
      <w:r>
        <w:t>выделяемыми</w:t>
      </w:r>
      <w:r>
        <w:rPr>
          <w:spacing w:val="-67"/>
        </w:rPr>
        <w:t xml:space="preserve"> </w:t>
      </w:r>
      <w:r>
        <w:t>морфемами</w:t>
      </w:r>
      <w:r>
        <w:rPr>
          <w:spacing w:val="-5"/>
        </w:rPr>
        <w:t xml:space="preserve"> </w:t>
      </w:r>
      <w:r>
        <w:t>окончания,</w:t>
      </w:r>
      <w:r>
        <w:rPr>
          <w:spacing w:val="-2"/>
        </w:rPr>
        <w:t xml:space="preserve"> </w:t>
      </w:r>
      <w:r>
        <w:t>корня,</w:t>
      </w:r>
      <w:r>
        <w:rPr>
          <w:spacing w:val="-2"/>
        </w:rPr>
        <w:t xml:space="preserve"> </w:t>
      </w:r>
      <w:r>
        <w:t>приставки,</w:t>
      </w:r>
      <w:r>
        <w:rPr>
          <w:spacing w:val="-4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14:paraId="84010000">
      <w:pPr>
        <w:pStyle w:val="Style_1"/>
        <w:spacing w:line="322" w:lineRule="exact"/>
        <w:ind w:firstLine="0" w:left="901"/>
        <w:jc w:val="left"/>
      </w:pPr>
      <w:r>
        <w:t>Основа</w:t>
      </w:r>
      <w:r>
        <w:rPr>
          <w:spacing w:val="-5"/>
        </w:rPr>
        <w:t xml:space="preserve"> </w:t>
      </w:r>
      <w:r>
        <w:t>слова.</w:t>
      </w:r>
    </w:p>
    <w:p w14:paraId="85010000">
      <w:pPr>
        <w:pStyle w:val="Style_1"/>
        <w:spacing w:before="156"/>
        <w:ind w:firstLine="0" w:left="901"/>
        <w:jc w:val="left"/>
      </w:pPr>
      <w:r>
        <w:t>Состав</w:t>
      </w:r>
      <w:r>
        <w:rPr>
          <w:spacing w:val="-6"/>
        </w:rPr>
        <w:t xml:space="preserve"> </w:t>
      </w:r>
      <w:r>
        <w:t>неизменяемых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(ознакомление).</w:t>
      </w:r>
    </w:p>
    <w:p w14:paraId="86010000">
      <w:pPr>
        <w:pStyle w:val="Style_1"/>
        <w:spacing w:before="153" w:line="360" w:lineRule="auto"/>
        <w:ind/>
        <w:jc w:val="left"/>
      </w:pPr>
      <w:r>
        <w:t>Значение</w:t>
      </w:r>
      <w:r>
        <w:rPr>
          <w:spacing w:val="11"/>
        </w:rPr>
        <w:t xml:space="preserve"> </w:t>
      </w:r>
      <w:r>
        <w:t>наиболее</w:t>
      </w:r>
      <w:r>
        <w:rPr>
          <w:spacing w:val="11"/>
        </w:rPr>
        <w:t xml:space="preserve"> </w:t>
      </w:r>
      <w:r>
        <w:t>употребляемых</w:t>
      </w:r>
      <w:r>
        <w:rPr>
          <w:spacing w:val="12"/>
        </w:rPr>
        <w:t xml:space="preserve"> </w:t>
      </w:r>
      <w:r>
        <w:t>суффиксов</w:t>
      </w:r>
      <w:r>
        <w:rPr>
          <w:spacing w:val="13"/>
        </w:rPr>
        <w:t xml:space="preserve"> </w:t>
      </w:r>
      <w:r>
        <w:t>изученных</w:t>
      </w:r>
      <w:r>
        <w:rPr>
          <w:spacing w:val="14"/>
        </w:rPr>
        <w:t xml:space="preserve"> </w:t>
      </w:r>
      <w:r>
        <w:t>частей</w:t>
      </w:r>
      <w:r>
        <w:rPr>
          <w:spacing w:val="12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(ознакомление).</w:t>
      </w:r>
    </w:p>
    <w:p w14:paraId="87010000">
      <w:pPr>
        <w:pStyle w:val="Style_3"/>
        <w:numPr>
          <w:ilvl w:val="2"/>
          <w:numId w:val="1"/>
        </w:numPr>
        <w:tabs>
          <w:tab w:leader="none" w:pos="1744" w:val="left"/>
        </w:tabs>
        <w:spacing w:after="0" w:before="0" w:line="322" w:lineRule="exact"/>
        <w:ind w:hanging="843" w:left="1743" w:right="0"/>
        <w:jc w:val="left"/>
        <w:rPr>
          <w:sz w:val="28"/>
        </w:rPr>
      </w:pPr>
      <w:r>
        <w:rPr>
          <w:sz w:val="28"/>
        </w:rPr>
        <w:t>Морфология.</w:t>
      </w:r>
    </w:p>
    <w:p w14:paraId="88010000">
      <w:pPr>
        <w:pStyle w:val="Style_1"/>
        <w:spacing w:before="156"/>
        <w:ind w:firstLine="0" w:left="901"/>
      </w:pP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служебные.</w:t>
      </w:r>
    </w:p>
    <w:p w14:paraId="89010000">
      <w:pPr>
        <w:pStyle w:val="Style_1"/>
        <w:spacing w:before="153" w:line="360" w:lineRule="auto"/>
        <w:ind w:right="649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-67"/>
        </w:rPr>
        <w:t xml:space="preserve"> </w:t>
      </w:r>
      <w:r>
        <w:t>существительных на</w:t>
      </w:r>
      <w:r>
        <w:rPr>
          <w:spacing w:val="-1"/>
        </w:rPr>
        <w:t xml:space="preserve"> </w:t>
      </w:r>
      <w:r>
        <w:t>«-мя»,</w:t>
      </w:r>
      <w:r>
        <w:rPr>
          <w:spacing w:val="-1"/>
        </w:rPr>
        <w:t xml:space="preserve"> </w:t>
      </w:r>
      <w:r>
        <w:t>«-ий», «-ие»,</w:t>
      </w:r>
      <w:r>
        <w:rPr>
          <w:spacing w:val="-1"/>
        </w:rPr>
        <w:t xml:space="preserve"> </w:t>
      </w:r>
      <w:r>
        <w:t>«-ия»;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«-ья»,</w:t>
      </w:r>
      <w:r>
        <w:rPr>
          <w:spacing w:val="-2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«гостья»;</w:t>
      </w:r>
      <w:r>
        <w:rPr>
          <w:spacing w:val="-1"/>
        </w:rPr>
        <w:t xml:space="preserve"> </w:t>
      </w:r>
      <w:r>
        <w:t>на</w:t>
      </w:r>
    </w:p>
    <w:p w14:paraId="8A010000">
      <w:pPr>
        <w:pStyle w:val="Style_1"/>
        <w:spacing w:line="360" w:lineRule="auto"/>
        <w:ind w:firstLine="0" w:right="650"/>
      </w:pPr>
      <w:r>
        <w:t>«­ье»,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«ожерелье»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«-ов»,</w:t>
      </w:r>
      <w:r>
        <w:rPr>
          <w:spacing w:val="1"/>
        </w:rPr>
        <w:t xml:space="preserve"> </w:t>
      </w:r>
      <w:r>
        <w:t>«-ин»,</w:t>
      </w:r>
      <w:r>
        <w:rPr>
          <w:spacing w:val="1"/>
        </w:rPr>
        <w:t xml:space="preserve"> </w:t>
      </w:r>
      <w:r>
        <w:t>«-ий»);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1, 2, 3­го склонения (повторение изученного). 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 (ознакомление).</w:t>
      </w:r>
    </w:p>
    <w:p w14:paraId="8B010000">
      <w:pPr>
        <w:sectPr>
          <w:pgSz w:h="16840" w:orient="portrait" w:w="11910"/>
          <w:pgMar w:bottom="640" w:footer="370" w:header="0" w:left="940" w:right="480" w:top="1040"/>
        </w:sectPr>
      </w:pPr>
    </w:p>
    <w:p w14:paraId="8C010000">
      <w:pPr>
        <w:pStyle w:val="Style_1"/>
        <w:spacing w:before="67" w:line="360" w:lineRule="auto"/>
        <w:ind w:right="652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имени</w:t>
      </w:r>
      <w:r>
        <w:rPr>
          <w:spacing w:val="-6"/>
        </w:rPr>
        <w:t xml:space="preserve"> </w:t>
      </w:r>
      <w:r>
        <w:t>существительного</w:t>
      </w:r>
      <w:r>
        <w:rPr>
          <w:spacing w:val="-4"/>
        </w:rPr>
        <w:t xml:space="preserve"> </w:t>
      </w:r>
      <w:r>
        <w:t>(повторение).</w:t>
      </w:r>
      <w:r>
        <w:rPr>
          <w:spacing w:val="-7"/>
        </w:rPr>
        <w:t xml:space="preserve"> </w:t>
      </w:r>
      <w:r>
        <w:t>Склонение</w:t>
      </w:r>
      <w:r>
        <w:rPr>
          <w:spacing w:val="-8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68"/>
        </w:rPr>
        <w:t xml:space="preserve"> </w:t>
      </w:r>
      <w:r>
        <w:t>во множественном</w:t>
      </w:r>
      <w:r>
        <w:rPr>
          <w:spacing w:val="-3"/>
        </w:rPr>
        <w:t xml:space="preserve"> </w:t>
      </w:r>
      <w:r>
        <w:t>числе.</w:t>
      </w:r>
    </w:p>
    <w:p w14:paraId="8D010000">
      <w:pPr>
        <w:pStyle w:val="Style_1"/>
        <w:spacing w:before="1" w:line="360" w:lineRule="auto"/>
        <w:ind w:right="660"/>
      </w:pPr>
      <w:r>
        <w:t>Местоимение. Личные местоимения (повторение). Личные местоимения</w:t>
      </w:r>
      <w:r>
        <w:rPr>
          <w:spacing w:val="1"/>
        </w:rPr>
        <w:t xml:space="preserve"> </w:t>
      </w:r>
      <w:r>
        <w:t>1­го и 3­го лица единственного и множественного числа; склонение личных</w:t>
      </w:r>
      <w:r>
        <w:rPr>
          <w:spacing w:val="1"/>
        </w:rPr>
        <w:t xml:space="preserve"> </w:t>
      </w:r>
      <w:r>
        <w:t>местоимений.</w:t>
      </w:r>
    </w:p>
    <w:p w14:paraId="8E010000">
      <w:pPr>
        <w:pStyle w:val="Style_1"/>
        <w:spacing w:line="360" w:lineRule="auto"/>
        <w:ind w:right="658"/>
      </w:pPr>
      <w:r>
        <w:t>Глагол. Изменение глаголов по лицам и числам в настоящем и будущем</w:t>
      </w:r>
      <w:r>
        <w:rPr>
          <w:spacing w:val="1"/>
        </w:rPr>
        <w:t xml:space="preserve"> </w:t>
      </w:r>
      <w:r>
        <w:t>времени (спряжение). І и ІІ спряжение глаголов. Способы определения I и II</w:t>
      </w:r>
      <w:r>
        <w:rPr>
          <w:spacing w:val="1"/>
        </w:rPr>
        <w:t xml:space="preserve"> </w:t>
      </w:r>
      <w:r>
        <w:t>спряжения</w:t>
      </w:r>
      <w:r>
        <w:rPr>
          <w:spacing w:val="-1"/>
        </w:rPr>
        <w:t xml:space="preserve"> </w:t>
      </w:r>
      <w:r>
        <w:t>глаголов.</w:t>
      </w:r>
    </w:p>
    <w:p w14:paraId="8F010000">
      <w:pPr>
        <w:pStyle w:val="Style_1"/>
        <w:spacing w:line="360" w:lineRule="auto"/>
        <w:ind w:firstLine="0" w:left="901"/>
        <w:jc w:val="left"/>
      </w:pPr>
      <w:r>
        <w:t>Наречие</w:t>
      </w:r>
      <w:r>
        <w:rPr>
          <w:spacing w:val="-3"/>
        </w:rPr>
        <w:t xml:space="preserve"> </w:t>
      </w:r>
      <w:r>
        <w:t>(общее</w:t>
      </w:r>
      <w:r>
        <w:rPr>
          <w:spacing w:val="-3"/>
        </w:rPr>
        <w:t xml:space="preserve"> </w:t>
      </w:r>
      <w:r>
        <w:t>представление).</w:t>
      </w:r>
      <w:r>
        <w:rPr>
          <w:spacing w:val="-7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  <w:r>
        <w:rPr>
          <w:spacing w:val="-67"/>
        </w:rPr>
        <w:t xml:space="preserve"> </w:t>
      </w:r>
      <w:r>
        <w:t>Предлог.</w:t>
      </w:r>
      <w:r>
        <w:rPr>
          <w:spacing w:val="-3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приставок (повторение).</w:t>
      </w:r>
    </w:p>
    <w:p w14:paraId="90010000">
      <w:pPr>
        <w:pStyle w:val="Style_1"/>
        <w:spacing w:line="360" w:lineRule="auto"/>
        <w:ind w:firstLine="0" w:left="901" w:right="1743"/>
        <w:jc w:val="left"/>
      </w:pPr>
      <w:r>
        <w:t>Союз; союзы «и», «а», «но» в простых и сложных предложениях.</w:t>
      </w:r>
      <w:r>
        <w:rPr>
          <w:spacing w:val="-67"/>
        </w:rPr>
        <w:t xml:space="preserve"> </w:t>
      </w:r>
      <w:r>
        <w:t>Частица</w:t>
      </w:r>
      <w:r>
        <w:rPr>
          <w:spacing w:val="-1"/>
        </w:rPr>
        <w:t xml:space="preserve"> </w:t>
      </w:r>
      <w:r>
        <w:t>«не»,</w:t>
      </w:r>
      <w:r>
        <w:rPr>
          <w:spacing w:val="-1"/>
        </w:rPr>
        <w:t xml:space="preserve"> </w:t>
      </w:r>
      <w:r>
        <w:t>«её»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(повторение).</w:t>
      </w:r>
    </w:p>
    <w:p w14:paraId="91010000">
      <w:pPr>
        <w:pStyle w:val="Style_3"/>
        <w:numPr>
          <w:ilvl w:val="2"/>
          <w:numId w:val="1"/>
        </w:numPr>
        <w:tabs>
          <w:tab w:leader="none" w:pos="1744" w:val="left"/>
        </w:tabs>
        <w:spacing w:after="0" w:before="0" w:line="322" w:lineRule="exact"/>
        <w:ind w:hanging="843" w:left="1743" w:right="0"/>
        <w:jc w:val="left"/>
        <w:rPr>
          <w:sz w:val="28"/>
        </w:rPr>
      </w:pPr>
      <w:r>
        <w:rPr>
          <w:sz w:val="28"/>
        </w:rPr>
        <w:t>Синтаксис.</w:t>
      </w:r>
    </w:p>
    <w:p w14:paraId="92010000">
      <w:pPr>
        <w:pStyle w:val="Style_1"/>
        <w:spacing w:before="153" w:line="360" w:lineRule="auto"/>
        <w:ind w:right="655"/>
      </w:pPr>
      <w:r>
        <w:t>Слово,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(словосочетание)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-67"/>
        </w:rPr>
        <w:t xml:space="preserve"> </w:t>
      </w:r>
      <w:r>
        <w:t>(повествовательные, вопросительные и побудительные); виды предложений по</w:t>
      </w:r>
      <w:r>
        <w:rPr>
          <w:spacing w:val="1"/>
        </w:rPr>
        <w:t xml:space="preserve"> </w:t>
      </w:r>
      <w:r>
        <w:t>эмоциональной окраске (восклицательные и невосклицательные); связь между</w:t>
      </w:r>
      <w:r>
        <w:rPr>
          <w:spacing w:val="1"/>
        </w:rPr>
        <w:t xml:space="preserve"> </w:t>
      </w:r>
      <w:r>
        <w:t>словами в предложении (при помощи смысловых вопросов); 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14:paraId="93010000">
      <w:pPr>
        <w:pStyle w:val="Style_1"/>
        <w:spacing w:line="319" w:lineRule="exact"/>
        <w:ind w:firstLine="0" w:left="901"/>
      </w:pP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14:paraId="94010000">
      <w:pPr>
        <w:pStyle w:val="Style_1"/>
        <w:spacing w:before="156" w:line="360" w:lineRule="auto"/>
        <w:ind w:right="657"/>
      </w:pPr>
      <w:r>
        <w:t>Предложения с однородными членами: без союзов, с союзами «а», «но», с</w:t>
      </w:r>
      <w:r>
        <w:rPr>
          <w:spacing w:val="-67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«и».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членами.</w:t>
      </w:r>
    </w:p>
    <w:p w14:paraId="95010000">
      <w:pPr>
        <w:pStyle w:val="Style_1"/>
        <w:spacing w:before="6" w:line="348" w:lineRule="auto"/>
        <w:ind w:right="652"/>
      </w:pPr>
      <w:r>
        <w:rPr>
          <w:rFonts w:ascii="Courier New" w:hAnsi="Courier New"/>
        </w:rPr>
        <w:t>Простое и сложное предложения (ознакомление). Сложны</w:t>
      </w:r>
      <w:r>
        <w:rPr>
          <w:rFonts w:ascii="Courier New" w:hAnsi="Courier New"/>
          <w:b w:val="1"/>
        </w:rPr>
        <w:t>е</w:t>
      </w:r>
      <w:r>
        <w:rPr>
          <w:rFonts w:ascii="Courier New" w:hAnsi="Courier New"/>
          <w:b w:val="1"/>
          <w:spacing w:val="-166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«но»;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предложения (без</w:t>
      </w:r>
      <w:r>
        <w:rPr>
          <w:spacing w:val="-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терминов).</w:t>
      </w:r>
    </w:p>
    <w:p w14:paraId="96010000">
      <w:pPr>
        <w:pStyle w:val="Style_3"/>
        <w:numPr>
          <w:ilvl w:val="2"/>
          <w:numId w:val="1"/>
        </w:numPr>
        <w:tabs>
          <w:tab w:leader="none" w:pos="1744" w:val="left"/>
        </w:tabs>
        <w:spacing w:after="0" w:before="1" w:line="240" w:lineRule="auto"/>
        <w:ind w:hanging="843" w:left="1743" w:right="0"/>
        <w:jc w:val="both"/>
        <w:rPr>
          <w:sz w:val="28"/>
        </w:rPr>
      </w:pPr>
      <w:r>
        <w:rPr>
          <w:sz w:val="28"/>
        </w:rPr>
        <w:t>Орфография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14:paraId="97010000">
      <w:pPr>
        <w:pStyle w:val="Style_1"/>
        <w:spacing w:before="155" w:line="360" w:lineRule="auto"/>
        <w:ind w:right="656"/>
      </w:pP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Орфографическая</w:t>
      </w:r>
      <w:r>
        <w:rPr>
          <w:spacing w:val="13"/>
        </w:rPr>
        <w:t xml:space="preserve"> </w:t>
      </w:r>
      <w:r>
        <w:t>зоркость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осознание</w:t>
      </w:r>
      <w:r>
        <w:rPr>
          <w:spacing w:val="10"/>
        </w:rPr>
        <w:t xml:space="preserve"> </w:t>
      </w:r>
      <w:r>
        <w:t>места</w:t>
      </w:r>
      <w:r>
        <w:rPr>
          <w:spacing w:val="12"/>
        </w:rPr>
        <w:t xml:space="preserve"> </w:t>
      </w:r>
      <w:r>
        <w:t>возможного</w:t>
      </w:r>
      <w:r>
        <w:rPr>
          <w:spacing w:val="11"/>
        </w:rPr>
        <w:t xml:space="preserve"> </w:t>
      </w:r>
      <w:r>
        <w:t>возникновения</w:t>
      </w:r>
    </w:p>
    <w:p w14:paraId="98010000">
      <w:pPr>
        <w:sectPr>
          <w:pgSz w:h="16840" w:orient="portrait" w:w="11910"/>
          <w:pgMar w:bottom="640" w:footer="370" w:header="0" w:left="940" w:right="480" w:top="1040"/>
        </w:sectPr>
      </w:pPr>
    </w:p>
    <w:p w14:paraId="99010000">
      <w:pPr>
        <w:pStyle w:val="Style_1"/>
        <w:spacing w:before="67" w:line="360" w:lineRule="auto"/>
        <w:ind w:firstLine="0" w:right="656"/>
      </w:pP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-67"/>
        </w:rPr>
        <w:t xml:space="preserve"> </w:t>
      </w:r>
      <w:r>
        <w:t>задачи в зависимости от места орфограммы в слове; контроль при 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14:paraId="9A010000">
      <w:pPr>
        <w:pStyle w:val="Style_1"/>
        <w:spacing w:line="360" w:lineRule="auto"/>
        <w:ind/>
        <w:jc w:val="left"/>
      </w:pPr>
      <w:r>
        <w:t>Использование</w:t>
      </w:r>
      <w:r>
        <w:rPr>
          <w:spacing w:val="44"/>
        </w:rPr>
        <w:t xml:space="preserve"> </w:t>
      </w:r>
      <w:r>
        <w:t>орфографического</w:t>
      </w:r>
      <w:r>
        <w:rPr>
          <w:spacing w:val="45"/>
        </w:rPr>
        <w:t xml:space="preserve"> </w:t>
      </w:r>
      <w:r>
        <w:t>словаря</w:t>
      </w:r>
      <w:r>
        <w:rPr>
          <w:spacing w:val="43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определения</w:t>
      </w:r>
      <w:r>
        <w:rPr>
          <w:spacing w:val="46"/>
        </w:rPr>
        <w:t xml:space="preserve"> </w:t>
      </w:r>
      <w:r>
        <w:t>(уточнения)</w:t>
      </w:r>
      <w:r>
        <w:rPr>
          <w:spacing w:val="-67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14:paraId="9B010000">
      <w:pPr>
        <w:pStyle w:val="Style_1"/>
        <w:spacing w:line="322" w:lineRule="exact"/>
        <w:ind w:firstLine="0" w:left="901"/>
        <w:jc w:val="left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14:paraId="9C010000">
      <w:pPr>
        <w:pStyle w:val="Style_1"/>
        <w:tabs>
          <w:tab w:leader="none" w:pos="2599" w:val="left"/>
          <w:tab w:leader="none" w:pos="4103" w:val="left"/>
          <w:tab w:leader="none" w:pos="5671" w:val="left"/>
          <w:tab w:leader="none" w:pos="6582" w:val="left"/>
          <w:tab w:leader="none" w:pos="9017" w:val="left"/>
        </w:tabs>
        <w:spacing w:before="156" w:line="360" w:lineRule="auto"/>
        <w:ind w:right="652"/>
        <w:jc w:val="left"/>
      </w:pPr>
      <w:r>
        <w:t>безударные</w:t>
      </w:r>
      <w:r>
        <w:tab/>
      </w:r>
      <w:r>
        <w:t>падежные</w:t>
      </w:r>
      <w:r>
        <w:tab/>
      </w:r>
      <w:r>
        <w:t>окончания</w:t>
      </w:r>
      <w:r>
        <w:tab/>
      </w:r>
      <w:r>
        <w:t>имён</w:t>
      </w:r>
      <w:r>
        <w:tab/>
      </w:r>
      <w:r>
        <w:t>существительных</w:t>
      </w:r>
      <w:r>
        <w:tab/>
      </w:r>
      <w:r>
        <w:t>(кроме</w:t>
      </w:r>
      <w:r>
        <w:rPr>
          <w:spacing w:val="-67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«-мя», «-ий»,</w:t>
      </w:r>
      <w:r>
        <w:rPr>
          <w:spacing w:val="1"/>
        </w:rPr>
        <w:t xml:space="preserve"> </w:t>
      </w:r>
      <w:r>
        <w:t>«-ие»,</w:t>
      </w:r>
      <w:r>
        <w:rPr>
          <w:spacing w:val="1"/>
        </w:rPr>
        <w:t xml:space="preserve"> </w:t>
      </w:r>
      <w:r>
        <w:t>«-ия», на</w:t>
      </w:r>
      <w:r>
        <w:rPr>
          <w:spacing w:val="1"/>
        </w:rPr>
        <w:t xml:space="preserve"> </w:t>
      </w:r>
      <w:r>
        <w:t>«-ья»,</w:t>
      </w:r>
      <w:r>
        <w:rPr>
          <w:spacing w:val="2"/>
        </w:rPr>
        <w:t xml:space="preserve"> </w:t>
      </w:r>
      <w:r>
        <w:t>например, «гостья», на</w:t>
      </w:r>
    </w:p>
    <w:p w14:paraId="9D010000">
      <w:pPr>
        <w:pStyle w:val="Style_1"/>
        <w:tabs>
          <w:tab w:leader="none" w:pos="1119" w:val="left"/>
          <w:tab w:leader="none" w:pos="2576" w:val="left"/>
          <w:tab w:leader="none" w:pos="4206" w:val="left"/>
          <w:tab w:leader="none" w:pos="4712" w:val="left"/>
          <w:tab w:leader="none" w:pos="6846" w:val="left"/>
          <w:tab w:leader="none" w:pos="7828" w:val="left"/>
          <w:tab w:leader="none" w:pos="8185" w:val="left"/>
          <w:tab w:leader="none" w:pos="9118" w:val="left"/>
        </w:tabs>
        <w:spacing w:line="360" w:lineRule="auto"/>
        <w:ind w:firstLine="0" w:right="652"/>
        <w:jc w:val="left"/>
      </w:pPr>
      <w:r>
        <w:t>«­ье»,</w:t>
      </w:r>
      <w:r>
        <w:tab/>
      </w:r>
      <w:r>
        <w:t>например,</w:t>
      </w:r>
      <w:r>
        <w:tab/>
      </w:r>
      <w:r>
        <w:t>«ожерелье»</w:t>
      </w:r>
      <w:r>
        <w:tab/>
      </w:r>
      <w:r>
        <w:t>во</w:t>
      </w:r>
      <w:r>
        <w:tab/>
      </w:r>
      <w:r>
        <w:t>множественном</w:t>
      </w:r>
      <w:r>
        <w:tab/>
      </w:r>
      <w:r>
        <w:t>числе,</w:t>
      </w:r>
      <w:r>
        <w:tab/>
      </w:r>
      <w:r>
        <w:t>а</w:t>
      </w:r>
      <w:r>
        <w:tab/>
      </w:r>
      <w:r>
        <w:t>также</w:t>
      </w:r>
      <w:r>
        <w:tab/>
      </w:r>
      <w:r>
        <w:rPr>
          <w:spacing w:val="-1"/>
        </w:rPr>
        <w:t>кроме</w:t>
      </w:r>
      <w:r>
        <w:rPr>
          <w:spacing w:val="-6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имён существительных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«-ов»,</w:t>
      </w:r>
      <w:r>
        <w:rPr>
          <w:spacing w:val="-1"/>
        </w:rPr>
        <w:t xml:space="preserve"> </w:t>
      </w:r>
      <w:r>
        <w:t>«-ин»,</w:t>
      </w:r>
      <w:r>
        <w:rPr>
          <w:spacing w:val="-1"/>
        </w:rPr>
        <w:t xml:space="preserve"> </w:t>
      </w:r>
      <w:r>
        <w:t>«-ий»);</w:t>
      </w:r>
    </w:p>
    <w:p w14:paraId="9E010000">
      <w:pPr>
        <w:pStyle w:val="Style_1"/>
        <w:spacing w:line="322" w:lineRule="exact"/>
        <w:ind w:firstLine="0" w:left="901"/>
        <w:jc w:val="left"/>
      </w:pPr>
      <w:r>
        <w:t>безударные</w:t>
      </w:r>
      <w:r>
        <w:rPr>
          <w:spacing w:val="-6"/>
        </w:rPr>
        <w:t xml:space="preserve"> </w:t>
      </w:r>
      <w:r>
        <w:t>падежные</w:t>
      </w:r>
      <w:r>
        <w:rPr>
          <w:spacing w:val="-2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прилагательных;</w:t>
      </w:r>
    </w:p>
    <w:p w14:paraId="9F010000">
      <w:pPr>
        <w:pStyle w:val="Style_1"/>
        <w:spacing w:before="153" w:line="360" w:lineRule="auto"/>
        <w:ind/>
        <w:jc w:val="left"/>
      </w:pPr>
      <w:r>
        <w:t>мягкий</w:t>
      </w:r>
      <w:r>
        <w:rPr>
          <w:spacing w:val="35"/>
        </w:rPr>
        <w:t xml:space="preserve"> </w:t>
      </w:r>
      <w:r>
        <w:t>знак</w:t>
      </w:r>
      <w:r>
        <w:rPr>
          <w:spacing w:val="35"/>
        </w:rPr>
        <w:t xml:space="preserve"> </w:t>
      </w:r>
      <w:r>
        <w:t>после</w:t>
      </w:r>
      <w:r>
        <w:rPr>
          <w:spacing w:val="31"/>
        </w:rPr>
        <w:t xml:space="preserve"> </w:t>
      </w:r>
      <w:r>
        <w:t>шипящих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конце</w:t>
      </w:r>
      <w:r>
        <w:rPr>
          <w:spacing w:val="35"/>
        </w:rPr>
        <w:t xml:space="preserve"> </w:t>
      </w:r>
      <w:r>
        <w:t>глаголов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форме</w:t>
      </w:r>
      <w:r>
        <w:rPr>
          <w:spacing w:val="35"/>
        </w:rPr>
        <w:t xml:space="preserve"> </w:t>
      </w:r>
      <w:r>
        <w:t>2­го</w:t>
      </w:r>
      <w:r>
        <w:rPr>
          <w:spacing w:val="35"/>
        </w:rPr>
        <w:t xml:space="preserve"> </w:t>
      </w:r>
      <w:r>
        <w:t>лица</w:t>
      </w:r>
      <w:r>
        <w:rPr>
          <w:spacing w:val="-67"/>
        </w:rPr>
        <w:t xml:space="preserve"> </w:t>
      </w:r>
      <w:r>
        <w:t>единственного числа;</w:t>
      </w:r>
    </w:p>
    <w:p w14:paraId="A0010000">
      <w:pPr>
        <w:pStyle w:val="Style_1"/>
        <w:spacing w:line="360" w:lineRule="auto"/>
        <w:ind w:firstLine="0" w:left="901" w:right="1255"/>
        <w:jc w:val="left"/>
      </w:pPr>
      <w:r>
        <w:t>наличие или отсутствие мягкого знака в глаголах на «-ться» и «-тся»;</w:t>
      </w:r>
      <w:r>
        <w:rPr>
          <w:spacing w:val="-67"/>
        </w:rPr>
        <w:t xml:space="preserve"> </w:t>
      </w:r>
      <w:r>
        <w:t>безударные</w:t>
      </w:r>
      <w:r>
        <w:rPr>
          <w:spacing w:val="-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окончания глаголов;</w:t>
      </w:r>
    </w:p>
    <w:p w14:paraId="A1010000">
      <w:pPr>
        <w:pStyle w:val="Style_1"/>
        <w:tabs>
          <w:tab w:leader="none" w:pos="1927" w:val="left"/>
          <w:tab w:leader="none" w:pos="3696" w:val="left"/>
          <w:tab w:leader="none" w:pos="4183" w:val="left"/>
          <w:tab w:leader="none" w:pos="6259" w:val="left"/>
          <w:tab w:leader="none" w:pos="6736" w:val="left"/>
          <w:tab w:leader="none" w:pos="8751" w:val="left"/>
        </w:tabs>
        <w:spacing w:line="360" w:lineRule="auto"/>
        <w:ind w:right="659"/>
        <w:jc w:val="left"/>
      </w:pPr>
      <w:r>
        <w:t>знаки</w:t>
      </w:r>
      <w:r>
        <w:tab/>
      </w:r>
      <w:r>
        <w:t>препинания</w:t>
      </w:r>
      <w:r>
        <w:tab/>
      </w:r>
      <w:r>
        <w:t>в</w:t>
      </w:r>
      <w:r>
        <w:tab/>
      </w:r>
      <w:r>
        <w:t>предложениях</w:t>
      </w:r>
      <w:r>
        <w:tab/>
      </w:r>
      <w:r>
        <w:t>с</w:t>
      </w:r>
      <w:r>
        <w:tab/>
      </w:r>
      <w:r>
        <w:t>однородными</w:t>
      </w:r>
      <w:r>
        <w:tab/>
      </w:r>
      <w:r>
        <w:rPr>
          <w:spacing w:val="-1"/>
        </w:rPr>
        <w:t>членами,</w:t>
      </w:r>
      <w:r>
        <w:rPr>
          <w:spacing w:val="-67"/>
        </w:rPr>
        <w:t xml:space="preserve"> </w:t>
      </w:r>
      <w:r>
        <w:t>соединёнными</w:t>
      </w:r>
      <w:r>
        <w:rPr>
          <w:spacing w:val="-1"/>
        </w:rPr>
        <w:t xml:space="preserve"> </w:t>
      </w:r>
      <w:r>
        <w:t>союзами «и»,</w:t>
      </w:r>
      <w:r>
        <w:rPr>
          <w:spacing w:val="-1"/>
        </w:rPr>
        <w:t xml:space="preserve"> </w:t>
      </w:r>
      <w:r>
        <w:t>«а»,</w:t>
      </w:r>
      <w:r>
        <w:rPr>
          <w:spacing w:val="-2"/>
        </w:rPr>
        <w:t xml:space="preserve"> </w:t>
      </w:r>
      <w:r>
        <w:t>«но»</w:t>
      </w:r>
      <w:r>
        <w:rPr>
          <w:spacing w:val="-1"/>
        </w:rPr>
        <w:t xml:space="preserve"> </w:t>
      </w:r>
      <w:r>
        <w:t>и без</w:t>
      </w:r>
      <w:r>
        <w:rPr>
          <w:spacing w:val="-1"/>
        </w:rPr>
        <w:t xml:space="preserve"> </w:t>
      </w:r>
      <w:r>
        <w:t>союзов.</w:t>
      </w:r>
    </w:p>
    <w:p w14:paraId="A2010000">
      <w:pPr>
        <w:pStyle w:val="Style_1"/>
        <w:spacing w:line="360" w:lineRule="auto"/>
        <w:ind/>
        <w:jc w:val="left"/>
      </w:pPr>
      <w:r>
        <w:t>Знаки</w:t>
      </w:r>
      <w:r>
        <w:rPr>
          <w:spacing w:val="29"/>
        </w:rPr>
        <w:t xml:space="preserve"> </w:t>
      </w:r>
      <w:r>
        <w:t>препинания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сложном</w:t>
      </w:r>
      <w:r>
        <w:rPr>
          <w:spacing w:val="28"/>
        </w:rPr>
        <w:t xml:space="preserve"> </w:t>
      </w:r>
      <w:r>
        <w:t>предложении,</w:t>
      </w:r>
      <w:r>
        <w:rPr>
          <w:spacing w:val="30"/>
        </w:rPr>
        <w:t xml:space="preserve"> </w:t>
      </w:r>
      <w:r>
        <w:t>состоящем</w:t>
      </w:r>
      <w:r>
        <w:rPr>
          <w:spacing w:val="30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двух</w:t>
      </w:r>
      <w:r>
        <w:rPr>
          <w:spacing w:val="31"/>
        </w:rPr>
        <w:t xml:space="preserve"> </w:t>
      </w:r>
      <w:r>
        <w:t>простых</w:t>
      </w:r>
      <w:r>
        <w:rPr>
          <w:spacing w:val="-67"/>
        </w:rPr>
        <w:t xml:space="preserve"> </w:t>
      </w:r>
      <w:r>
        <w:t>(наблюдение).</w:t>
      </w:r>
    </w:p>
    <w:p w14:paraId="A3010000">
      <w:pPr>
        <w:pStyle w:val="Style_1"/>
        <w:spacing w:line="360" w:lineRule="auto"/>
        <w:ind/>
        <w:jc w:val="left"/>
      </w:pPr>
      <w:r>
        <w:t>Знаки</w:t>
      </w:r>
      <w:r>
        <w:rPr>
          <w:spacing w:val="7"/>
        </w:rPr>
        <w:t xml:space="preserve"> </w:t>
      </w:r>
      <w:r>
        <w:t>препинания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предложении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прямой</w:t>
      </w:r>
      <w:r>
        <w:rPr>
          <w:spacing w:val="6"/>
        </w:rPr>
        <w:t xml:space="preserve"> </w:t>
      </w:r>
      <w:r>
        <w:t>речью</w:t>
      </w:r>
      <w:r>
        <w:rPr>
          <w:spacing w:val="4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слов</w:t>
      </w:r>
      <w:r>
        <w:rPr>
          <w:spacing w:val="6"/>
        </w:rPr>
        <w:t xml:space="preserve"> </w:t>
      </w:r>
      <w:r>
        <w:t>автора</w:t>
      </w:r>
      <w:r>
        <w:rPr>
          <w:spacing w:val="-67"/>
        </w:rPr>
        <w:t xml:space="preserve"> </w:t>
      </w:r>
      <w:r>
        <w:t>(наблюдение).</w:t>
      </w:r>
    </w:p>
    <w:p w14:paraId="A4010000">
      <w:pPr>
        <w:pStyle w:val="Style_3"/>
        <w:numPr>
          <w:ilvl w:val="2"/>
          <w:numId w:val="1"/>
        </w:numPr>
        <w:tabs>
          <w:tab w:leader="none" w:pos="1744" w:val="left"/>
        </w:tabs>
        <w:spacing w:after="0" w:before="0" w:line="322" w:lineRule="exact"/>
        <w:ind w:hanging="843" w:left="1743" w:right="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14:paraId="A5010000">
      <w:pPr>
        <w:pStyle w:val="Style_1"/>
        <w:spacing w:before="154" w:line="360" w:lineRule="auto"/>
        <w:ind w:right="657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ситуации устного и письменного общения (письмо, поздравительная открытка,</w:t>
      </w:r>
      <w:r>
        <w:rPr>
          <w:spacing w:val="1"/>
        </w:rPr>
        <w:t xml:space="preserve"> </w:t>
      </w:r>
      <w:r>
        <w:t>объявление и другие); диалог; монолог; отражение темы текста или 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14:paraId="A6010000">
      <w:pPr>
        <w:pStyle w:val="Style_1"/>
        <w:spacing w:line="360" w:lineRule="auto"/>
        <w:ind w:right="657"/>
      </w:pPr>
      <w:r>
        <w:t>Корректирование текстов (заданных и собственных) с учётом 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4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выразительности письменной</w:t>
      </w:r>
      <w:r>
        <w:rPr>
          <w:spacing w:val="-3"/>
        </w:rPr>
        <w:t xml:space="preserve"> </w:t>
      </w:r>
      <w:r>
        <w:t>речи.</w:t>
      </w:r>
    </w:p>
    <w:p w14:paraId="A7010000">
      <w:pPr>
        <w:pStyle w:val="Style_1"/>
        <w:spacing w:line="322" w:lineRule="exact"/>
        <w:ind w:firstLine="0" w:left="901"/>
      </w:pPr>
      <w:r>
        <w:t xml:space="preserve">Изложение  </w:t>
      </w:r>
      <w:r>
        <w:rPr>
          <w:spacing w:val="16"/>
        </w:rPr>
        <w:t xml:space="preserve"> </w:t>
      </w:r>
      <w:r>
        <w:t xml:space="preserve">(подробный   </w:t>
      </w:r>
      <w:r>
        <w:rPr>
          <w:spacing w:val="12"/>
        </w:rPr>
        <w:t xml:space="preserve"> </w:t>
      </w:r>
      <w:r>
        <w:t xml:space="preserve">устный   </w:t>
      </w:r>
      <w:r>
        <w:rPr>
          <w:spacing w:val="13"/>
        </w:rPr>
        <w:t xml:space="preserve"> </w:t>
      </w:r>
      <w:r>
        <w:t xml:space="preserve">и   </w:t>
      </w:r>
      <w:r>
        <w:rPr>
          <w:spacing w:val="12"/>
        </w:rPr>
        <w:t xml:space="preserve"> </w:t>
      </w:r>
      <w:r>
        <w:t xml:space="preserve">письменный   </w:t>
      </w:r>
      <w:r>
        <w:rPr>
          <w:spacing w:val="19"/>
        </w:rPr>
        <w:t xml:space="preserve"> </w:t>
      </w:r>
      <w:r>
        <w:t xml:space="preserve">пересказ   </w:t>
      </w:r>
      <w:r>
        <w:rPr>
          <w:spacing w:val="13"/>
        </w:rPr>
        <w:t xml:space="preserve"> </w:t>
      </w:r>
      <w:r>
        <w:t>текста;</w:t>
      </w:r>
    </w:p>
    <w:p w14:paraId="A8010000">
      <w:pPr>
        <w:sectPr>
          <w:pgSz w:h="16840" w:orient="portrait" w:w="11910"/>
          <w:pgMar w:bottom="640" w:footer="370" w:header="0" w:left="940" w:right="480" w:top="1040"/>
        </w:sectPr>
      </w:pPr>
    </w:p>
    <w:p w14:paraId="A9010000">
      <w:pPr>
        <w:pStyle w:val="Style_1"/>
        <w:spacing w:before="67"/>
        <w:ind w:firstLine="0"/>
      </w:pPr>
      <w:r>
        <w:t>выборочный</w:t>
      </w:r>
      <w:r>
        <w:rPr>
          <w:spacing w:val="-3"/>
        </w:rPr>
        <w:t xml:space="preserve"> </w:t>
      </w:r>
      <w:r>
        <w:t>устный</w:t>
      </w:r>
      <w:r>
        <w:rPr>
          <w:spacing w:val="-4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текста).</w:t>
      </w:r>
    </w:p>
    <w:p w14:paraId="AA010000">
      <w:pPr>
        <w:pStyle w:val="Style_1"/>
        <w:spacing w:before="156"/>
        <w:ind w:firstLine="0" w:left="901"/>
      </w:pPr>
      <w:r>
        <w:t>Сочинение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работы.</w:t>
      </w:r>
    </w:p>
    <w:p w14:paraId="AB010000">
      <w:pPr>
        <w:pStyle w:val="Style_1"/>
        <w:spacing w:before="153" w:line="360" w:lineRule="auto"/>
        <w:ind w:right="654"/>
      </w:pPr>
      <w:r>
        <w:t>Изучающее чтение. Поиск информации, заданной в тексте в явном 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-4"/>
        </w:rPr>
        <w:t xml:space="preserve"> </w:t>
      </w:r>
      <w:r>
        <w:t>чтение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задачей.</w:t>
      </w:r>
    </w:p>
    <w:p w14:paraId="AC010000">
      <w:pPr>
        <w:pStyle w:val="Style_3"/>
        <w:numPr>
          <w:ilvl w:val="2"/>
          <w:numId w:val="1"/>
        </w:numPr>
        <w:tabs>
          <w:tab w:leader="none" w:pos="1870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6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4</w:t>
      </w:r>
      <w:r>
        <w:rPr>
          <w:spacing w:val="-1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4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16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7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14:paraId="AD010000">
      <w:pPr>
        <w:pStyle w:val="Style_3"/>
        <w:numPr>
          <w:ilvl w:val="3"/>
          <w:numId w:val="1"/>
        </w:numPr>
        <w:tabs>
          <w:tab w:leader="none" w:pos="2267" w:val="left"/>
        </w:tabs>
        <w:spacing w:after="0" w:before="0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AE010000">
      <w:pPr>
        <w:pStyle w:val="Style_1"/>
        <w:spacing w:line="360" w:lineRule="auto"/>
        <w:ind w:right="652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частям</w:t>
      </w:r>
      <w:r>
        <w:rPr>
          <w:spacing w:val="-10"/>
        </w:rPr>
        <w:t xml:space="preserve"> </w:t>
      </w:r>
      <w:r>
        <w:t>речи;</w:t>
      </w:r>
      <w:r>
        <w:rPr>
          <w:spacing w:val="-8"/>
        </w:rPr>
        <w:t xml:space="preserve"> </w:t>
      </w:r>
      <w:r>
        <w:t>устанавливать</w:t>
      </w:r>
      <w:r>
        <w:rPr>
          <w:spacing w:val="-12"/>
        </w:rPr>
        <w:t xml:space="preserve"> </w:t>
      </w:r>
      <w:r>
        <w:t>основания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сравнения</w:t>
      </w:r>
      <w:r>
        <w:rPr>
          <w:spacing w:val="-9"/>
        </w:rPr>
        <w:t xml:space="preserve"> </w:t>
      </w:r>
      <w:r>
        <w:t>слов,</w:t>
      </w:r>
      <w:r>
        <w:rPr>
          <w:spacing w:val="-11"/>
        </w:rPr>
        <w:t xml:space="preserve"> </w:t>
      </w:r>
      <w:r>
        <w:t>относящихся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одной</w:t>
      </w:r>
      <w:r>
        <w:rPr>
          <w:spacing w:val="-67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отличающихся</w:t>
      </w:r>
      <w:r>
        <w:rPr>
          <w:spacing w:val="-1"/>
        </w:rPr>
        <w:t xml:space="preserve"> </w:t>
      </w:r>
      <w:r>
        <w:t>грамматическими признаками;</w:t>
      </w:r>
    </w:p>
    <w:p w14:paraId="AF010000">
      <w:pPr>
        <w:pStyle w:val="Style_1"/>
        <w:spacing w:line="360" w:lineRule="auto"/>
        <w:ind w:firstLine="0" w:left="901" w:right="652"/>
      </w:pPr>
      <w:r>
        <w:t>группировать слова на основании того, какой частью речи они являются;</w:t>
      </w:r>
      <w:r>
        <w:rPr>
          <w:spacing w:val="1"/>
        </w:rPr>
        <w:t xml:space="preserve"> </w:t>
      </w:r>
      <w:r>
        <w:t>объединять</w:t>
      </w:r>
      <w:r>
        <w:rPr>
          <w:spacing w:val="4"/>
        </w:rPr>
        <w:t xml:space="preserve"> </w:t>
      </w:r>
      <w:r>
        <w:t>глаголы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группы</w:t>
      </w:r>
      <w:r>
        <w:rPr>
          <w:spacing w:val="1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(например,</w:t>
      </w:r>
    </w:p>
    <w:p w14:paraId="B0010000">
      <w:pPr>
        <w:pStyle w:val="Style_1"/>
        <w:spacing w:line="322" w:lineRule="exact"/>
        <w:ind w:firstLine="0"/>
      </w:pPr>
      <w:r>
        <w:t>время,</w:t>
      </w:r>
      <w:r>
        <w:rPr>
          <w:spacing w:val="-4"/>
        </w:rPr>
        <w:t xml:space="preserve"> </w:t>
      </w:r>
      <w:r>
        <w:t>спряжение);</w:t>
      </w:r>
    </w:p>
    <w:p w14:paraId="B1010000">
      <w:pPr>
        <w:pStyle w:val="Style_1"/>
        <w:spacing w:before="152" w:line="360" w:lineRule="auto"/>
        <w:ind w:right="657"/>
      </w:pPr>
      <w:r>
        <w:t>объединять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признак;</w:t>
      </w:r>
    </w:p>
    <w:p w14:paraId="B2010000">
      <w:pPr>
        <w:pStyle w:val="Style_1"/>
        <w:spacing w:line="322" w:lineRule="exact"/>
        <w:ind w:firstLine="0" w:left="901"/>
      </w:pPr>
      <w:r>
        <w:t>классифицировать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7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единицы;</w:t>
      </w:r>
    </w:p>
    <w:p w14:paraId="B3010000">
      <w:pPr>
        <w:pStyle w:val="Style_1"/>
        <w:spacing w:before="155" w:line="360" w:lineRule="auto"/>
        <w:ind w:firstLine="0" w:left="901" w:right="656"/>
      </w:pPr>
      <w:r>
        <w:t>устно характеризовать языковые единицы по заданным признакам;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изученных</w:t>
      </w:r>
      <w:r>
        <w:rPr>
          <w:spacing w:val="41"/>
        </w:rPr>
        <w:t xml:space="preserve"> </w:t>
      </w:r>
      <w:r>
        <w:t>понятиях</w:t>
      </w:r>
      <w:r>
        <w:rPr>
          <w:spacing w:val="42"/>
        </w:rPr>
        <w:t xml:space="preserve"> </w:t>
      </w:r>
      <w:r>
        <w:t>(склонение,</w:t>
      </w:r>
      <w:r>
        <w:rPr>
          <w:spacing w:val="40"/>
        </w:rPr>
        <w:t xml:space="preserve"> </w:t>
      </w:r>
      <w:r>
        <w:t>спряжение,</w:t>
      </w:r>
    </w:p>
    <w:p w14:paraId="B4010000">
      <w:pPr>
        <w:pStyle w:val="Style_1"/>
        <w:spacing w:before="1" w:line="360" w:lineRule="auto"/>
        <w:ind w:firstLine="0" w:right="656"/>
      </w:pPr>
      <w:r>
        <w:t>неопределённая</w:t>
      </w:r>
      <w:r>
        <w:rPr>
          <w:spacing w:val="-16"/>
        </w:rPr>
        <w:t xml:space="preserve"> </w:t>
      </w:r>
      <w:r>
        <w:t>форма,</w:t>
      </w:r>
      <w:r>
        <w:rPr>
          <w:spacing w:val="-14"/>
        </w:rPr>
        <w:t xml:space="preserve"> </w:t>
      </w:r>
      <w:r>
        <w:t>однородные</w:t>
      </w:r>
      <w:r>
        <w:rPr>
          <w:spacing w:val="-14"/>
        </w:rPr>
        <w:t xml:space="preserve"> </w:t>
      </w:r>
      <w:r>
        <w:t>члены</w:t>
      </w:r>
      <w:r>
        <w:rPr>
          <w:spacing w:val="-15"/>
        </w:rPr>
        <w:t xml:space="preserve"> </w:t>
      </w:r>
      <w:r>
        <w:t>предложения,</w:t>
      </w:r>
      <w:r>
        <w:rPr>
          <w:spacing w:val="-15"/>
        </w:rPr>
        <w:t xml:space="preserve"> </w:t>
      </w:r>
      <w:r>
        <w:t>сложное</w:t>
      </w:r>
      <w:r>
        <w:rPr>
          <w:spacing w:val="-16"/>
        </w:rPr>
        <w:t xml:space="preserve"> </w:t>
      </w:r>
      <w:r>
        <w:t>предложение)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понятие с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характеристикой.</w:t>
      </w:r>
    </w:p>
    <w:p w14:paraId="B5010000">
      <w:pPr>
        <w:pStyle w:val="Style_3"/>
        <w:numPr>
          <w:ilvl w:val="3"/>
          <w:numId w:val="1"/>
        </w:numPr>
        <w:tabs>
          <w:tab w:leader="none" w:pos="2116" w:val="left"/>
        </w:tabs>
        <w:spacing w:after="0" w:before="0" w:line="360" w:lineRule="auto"/>
        <w:ind w:firstLine="708" w:left="193" w:right="649"/>
        <w:jc w:val="left"/>
        <w:rPr>
          <w:sz w:val="28"/>
        </w:rPr>
      </w:pPr>
      <w:r>
        <w:rPr>
          <w:sz w:val="28"/>
        </w:rPr>
        <w:t>Базовые</w:t>
      </w:r>
      <w:r>
        <w:rPr>
          <w:spacing w:val="1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8"/>
          <w:sz w:val="28"/>
        </w:rPr>
        <w:t xml:space="preserve"> </w:t>
      </w:r>
      <w:r>
        <w:rPr>
          <w:sz w:val="28"/>
        </w:rPr>
        <w:t>как</w:t>
      </w:r>
      <w:r>
        <w:rPr>
          <w:spacing w:val="17"/>
          <w:sz w:val="28"/>
        </w:rPr>
        <w:t xml:space="preserve"> </w:t>
      </w:r>
      <w:r>
        <w:rPr>
          <w:sz w:val="28"/>
        </w:rPr>
        <w:t>часть</w:t>
      </w:r>
      <w:r>
        <w:rPr>
          <w:spacing w:val="20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B6010000">
      <w:pPr>
        <w:pStyle w:val="Style_1"/>
        <w:spacing w:line="360" w:lineRule="auto"/>
        <w:ind/>
        <w:jc w:val="left"/>
      </w:pPr>
      <w:r>
        <w:t>сравнивать</w:t>
      </w:r>
      <w:r>
        <w:rPr>
          <w:spacing w:val="6"/>
        </w:rPr>
        <w:t xml:space="preserve"> </w:t>
      </w:r>
      <w:r>
        <w:t>несколько</w:t>
      </w:r>
      <w:r>
        <w:rPr>
          <w:spacing w:val="11"/>
        </w:rPr>
        <w:t xml:space="preserve"> </w:t>
      </w:r>
      <w:r>
        <w:t>вариантов</w:t>
      </w:r>
      <w:r>
        <w:rPr>
          <w:spacing w:val="10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заданий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русскому</w:t>
      </w:r>
      <w:r>
        <w:rPr>
          <w:spacing w:val="7"/>
        </w:rPr>
        <w:t xml:space="preserve"> </w:t>
      </w:r>
      <w:r>
        <w:t>языку,</w:t>
      </w:r>
      <w:r>
        <w:rPr>
          <w:spacing w:val="-67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целесообразный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предложенных критериев);</w:t>
      </w:r>
    </w:p>
    <w:p w14:paraId="B7010000">
      <w:pPr>
        <w:pStyle w:val="Style_1"/>
        <w:tabs>
          <w:tab w:leader="none" w:pos="2385" w:val="left"/>
          <w:tab w:leader="none" w:pos="2912" w:val="left"/>
          <w:tab w:leader="none" w:pos="5059" w:val="left"/>
          <w:tab w:leader="none" w:pos="6547" w:val="left"/>
          <w:tab w:leader="none" w:pos="8053" w:val="left"/>
          <w:tab w:leader="none" w:pos="8907" w:val="left"/>
        </w:tabs>
        <w:spacing w:line="322" w:lineRule="exact"/>
        <w:ind w:firstLine="0" w:left="901"/>
        <w:jc w:val="left"/>
      </w:pPr>
      <w:r>
        <w:t>проводить</w:t>
      </w:r>
      <w:r>
        <w:tab/>
      </w:r>
      <w:r>
        <w:t>по</w:t>
      </w:r>
      <w:r>
        <w:tab/>
      </w:r>
      <w:r>
        <w:t>предложенному</w:t>
      </w:r>
      <w:r>
        <w:tab/>
      </w:r>
      <w:r>
        <w:t>алгоритму</w:t>
      </w:r>
      <w:r>
        <w:tab/>
      </w:r>
      <w:r>
        <w:t>различные</w:t>
      </w:r>
      <w:r>
        <w:tab/>
      </w:r>
      <w:r>
        <w:t>виды</w:t>
      </w:r>
      <w:r>
        <w:tab/>
      </w:r>
      <w:r>
        <w:t>анализа</w:t>
      </w:r>
    </w:p>
    <w:p w14:paraId="B8010000">
      <w:pPr>
        <w:sectPr>
          <w:pgSz w:h="16840" w:orient="portrait" w:w="11910"/>
          <w:pgMar w:bottom="640" w:footer="370" w:header="0" w:left="940" w:right="480" w:top="1040"/>
        </w:sectPr>
      </w:pPr>
    </w:p>
    <w:p w14:paraId="B9010000">
      <w:pPr>
        <w:pStyle w:val="Style_1"/>
        <w:spacing w:before="67" w:line="360" w:lineRule="auto"/>
        <w:ind w:hanging="708" w:left="901" w:right="685"/>
        <w:jc w:val="left"/>
      </w:pPr>
      <w:r>
        <w:t>(звуко­буквенный, морфемный, морфологический, синтаксический);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6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подкреплять</w:t>
      </w:r>
      <w:r>
        <w:rPr>
          <w:spacing w:val="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</w:p>
    <w:p w14:paraId="BA010000">
      <w:pPr>
        <w:pStyle w:val="Style_1"/>
        <w:tabs>
          <w:tab w:leader="none" w:pos="2067" w:val="left"/>
          <w:tab w:leader="none" w:pos="4164" w:val="left"/>
          <w:tab w:leader="none" w:pos="6076" w:val="left"/>
          <w:tab w:leader="none" w:pos="6762" w:val="left"/>
          <w:tab w:leader="none" w:pos="8413" w:val="left"/>
        </w:tabs>
        <w:spacing w:line="360" w:lineRule="auto"/>
        <w:ind w:firstLine="0" w:right="654"/>
        <w:jc w:val="left"/>
      </w:pPr>
      <w:r>
        <w:t>результатов</w:t>
      </w:r>
      <w:r>
        <w:tab/>
      </w:r>
      <w:r>
        <w:t>проведённого</w:t>
      </w:r>
      <w:r>
        <w:tab/>
      </w:r>
      <w:r>
        <w:t>наблюдения</w:t>
      </w:r>
      <w:r>
        <w:tab/>
      </w:r>
      <w:r>
        <w:t>за</w:t>
      </w:r>
      <w:r>
        <w:tab/>
      </w:r>
      <w:r>
        <w:t>языковым</w:t>
      </w:r>
      <w:r>
        <w:tab/>
      </w:r>
      <w:r>
        <w:rPr>
          <w:spacing w:val="-1"/>
        </w:rPr>
        <w:t>материалом</w:t>
      </w:r>
      <w:r>
        <w:rPr>
          <w:spacing w:val="-67"/>
        </w:rPr>
        <w:t xml:space="preserve"> </w:t>
      </w:r>
      <w:r>
        <w:t>(классификации,</w:t>
      </w:r>
      <w:r>
        <w:rPr>
          <w:spacing w:val="-2"/>
        </w:rPr>
        <w:t xml:space="preserve"> </w:t>
      </w:r>
      <w:r>
        <w:t>сравнения, мини­исследования);</w:t>
      </w:r>
    </w:p>
    <w:p w14:paraId="BB010000">
      <w:pPr>
        <w:pStyle w:val="Style_1"/>
        <w:spacing w:before="14" w:line="360" w:lineRule="auto"/>
        <w:ind w:right="652"/>
      </w:pPr>
      <w:r>
        <w:rPr>
          <w:rFonts w:ascii="Courier New" w:hAnsi="Courier New"/>
        </w:rPr>
        <w:t>выявлять недостаток информации для решения учебной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>(практической)</w:t>
      </w:r>
      <w:r>
        <w:rPr>
          <w:rFonts w:ascii="Courier New" w:hAnsi="Courier New"/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 алгоритма;</w:t>
      </w:r>
    </w:p>
    <w:p w14:paraId="BC010000">
      <w:pPr>
        <w:pStyle w:val="Style_1"/>
        <w:spacing w:line="308" w:lineRule="exact"/>
        <w:ind w:firstLine="0" w:left="901"/>
      </w:pPr>
      <w:r>
        <w:t>прогнозировать</w:t>
      </w:r>
      <w:r>
        <w:rPr>
          <w:spacing w:val="-6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ситуации.</w:t>
      </w:r>
    </w:p>
    <w:p w14:paraId="BD010000">
      <w:pPr>
        <w:pStyle w:val="Style_3"/>
        <w:numPr>
          <w:ilvl w:val="3"/>
          <w:numId w:val="1"/>
        </w:numPr>
        <w:tabs>
          <w:tab w:leader="none" w:pos="2090" w:val="left"/>
        </w:tabs>
        <w:spacing w:after="0" w:before="153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0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учебных действий:</w:t>
      </w:r>
    </w:p>
    <w:p w14:paraId="BE010000">
      <w:pPr>
        <w:pStyle w:val="Style_1"/>
        <w:spacing w:line="360" w:lineRule="auto"/>
        <w:ind w:right="655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учебно­практической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6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справочники</w:t>
      </w:r>
      <w:r>
        <w:rPr>
          <w:spacing w:val="-2"/>
        </w:rPr>
        <w:t xml:space="preserve"> </w:t>
      </w:r>
      <w:r>
        <w:t>и словари;</w:t>
      </w:r>
    </w:p>
    <w:p w14:paraId="BF010000">
      <w:pPr>
        <w:pStyle w:val="Style_1"/>
        <w:spacing w:line="360" w:lineRule="auto"/>
        <w:ind w:right="653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единицах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основании</w:t>
      </w:r>
      <w:r>
        <w:rPr>
          <w:spacing w:val="-13"/>
        </w:rPr>
        <w:t xml:space="preserve"> </w:t>
      </w:r>
      <w:r>
        <w:t>предложенного</w:t>
      </w:r>
      <w:r>
        <w:rPr>
          <w:spacing w:val="-13"/>
        </w:rPr>
        <w:t xml:space="preserve"> </w:t>
      </w:r>
      <w:r>
        <w:t>учителем</w:t>
      </w:r>
      <w:r>
        <w:rPr>
          <w:spacing w:val="-13"/>
        </w:rPr>
        <w:t xml:space="preserve"> </w:t>
      </w:r>
      <w:r>
        <w:t>способа</w:t>
      </w:r>
      <w:r>
        <w:rPr>
          <w:spacing w:val="-13"/>
        </w:rPr>
        <w:t xml:space="preserve"> </w:t>
      </w:r>
      <w:r>
        <w:t>её</w:t>
      </w:r>
      <w:r>
        <w:rPr>
          <w:spacing w:val="-68"/>
        </w:rPr>
        <w:t xml:space="preserve"> </w:t>
      </w:r>
      <w:r>
        <w:t>проверки;</w:t>
      </w:r>
    </w:p>
    <w:p w14:paraId="C0010000">
      <w:pPr>
        <w:pStyle w:val="Style_1"/>
        <w:spacing w:line="360" w:lineRule="auto"/>
        <w:ind w:right="658"/>
      </w:pPr>
      <w:r>
        <w:t>соблюдать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по 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14:paraId="C1010000">
      <w:pPr>
        <w:pStyle w:val="Style_1"/>
        <w:spacing w:line="360" w:lineRule="auto"/>
        <w:ind w:right="656"/>
      </w:pP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</w:p>
    <w:p w14:paraId="C2010000">
      <w:pPr>
        <w:pStyle w:val="Style_3"/>
        <w:numPr>
          <w:ilvl w:val="3"/>
          <w:numId w:val="1"/>
        </w:numPr>
        <w:tabs>
          <w:tab w:leader="none" w:pos="2123" w:val="left"/>
        </w:tabs>
        <w:spacing w:after="0" w:before="0" w:line="360" w:lineRule="auto"/>
        <w:ind w:firstLine="708" w:left="193" w:right="659"/>
        <w:jc w:val="both"/>
        <w:rPr>
          <w:sz w:val="28"/>
        </w:rPr>
      </w:pPr>
      <w:r>
        <w:rPr>
          <w:sz w:val="28"/>
        </w:rPr>
        <w:t>Общение как часть коммуникативных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C3010000">
      <w:pPr>
        <w:pStyle w:val="Style_1"/>
        <w:spacing w:line="360" w:lineRule="auto"/>
        <w:ind w:right="650"/>
      </w:pPr>
      <w:r>
        <w:t>воспринимать и формулировать суждения, выбирать языковые 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14:paraId="C4010000">
      <w:pPr>
        <w:pStyle w:val="Style_1"/>
        <w:spacing w:line="360" w:lineRule="auto"/>
        <w:ind w:right="658"/>
      </w:pPr>
      <w:r>
        <w:t>строить устное высказывание при обосновании правильности написания,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обобщении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орфографическим</w:t>
      </w:r>
      <w:r>
        <w:rPr>
          <w:spacing w:val="-1"/>
        </w:rPr>
        <w:t xml:space="preserve"> </w:t>
      </w:r>
      <w:r>
        <w:t>материалом;</w:t>
      </w:r>
    </w:p>
    <w:p w14:paraId="C5010000">
      <w:pPr>
        <w:pStyle w:val="Style_1"/>
        <w:spacing w:line="360" w:lineRule="auto"/>
        <w:ind w:right="655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повествование),</w:t>
      </w:r>
      <w:r>
        <w:rPr>
          <w:spacing w:val="-4"/>
        </w:rPr>
        <w:t xml:space="preserve"> </w:t>
      </w:r>
      <w:r>
        <w:t>определяя</w:t>
      </w:r>
      <w:r>
        <w:rPr>
          <w:spacing w:val="-3"/>
        </w:rPr>
        <w:t xml:space="preserve"> </w:t>
      </w:r>
      <w:r>
        <w:t>необходимый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текста;</w:t>
      </w:r>
    </w:p>
    <w:p w14:paraId="C6010000">
      <w:pPr>
        <w:pStyle w:val="Style_1"/>
        <w:spacing w:line="322" w:lineRule="exact"/>
        <w:ind w:firstLine="0" w:left="901"/>
      </w:pPr>
      <w:r>
        <w:t>подготавливать</w:t>
      </w:r>
      <w:r>
        <w:rPr>
          <w:spacing w:val="-6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14:paraId="C7010000">
      <w:pPr>
        <w:sectPr>
          <w:pgSz w:h="16840" w:orient="portrait" w:w="11910"/>
          <w:pgMar w:bottom="640" w:footer="370" w:header="0" w:left="940" w:right="480" w:top="1040"/>
        </w:sectPr>
      </w:pPr>
    </w:p>
    <w:p w14:paraId="C8010000">
      <w:pPr>
        <w:pStyle w:val="Style_1"/>
        <w:spacing w:before="67" w:line="360" w:lineRule="auto"/>
        <w:ind/>
        <w:jc w:val="left"/>
      </w:pPr>
      <w:r>
        <w:t>подбирать</w:t>
      </w:r>
      <w:r>
        <w:rPr>
          <w:spacing w:val="34"/>
        </w:rPr>
        <w:t xml:space="preserve"> </w:t>
      </w:r>
      <w:r>
        <w:t>иллюстративный</w:t>
      </w:r>
      <w:r>
        <w:rPr>
          <w:spacing w:val="36"/>
        </w:rPr>
        <w:t xml:space="preserve"> </w:t>
      </w:r>
      <w:r>
        <w:t>материал</w:t>
      </w:r>
      <w:r>
        <w:rPr>
          <w:spacing w:val="35"/>
        </w:rPr>
        <w:t xml:space="preserve"> </w:t>
      </w:r>
      <w:r>
        <w:t>(рисунки,</w:t>
      </w:r>
      <w:r>
        <w:rPr>
          <w:spacing w:val="35"/>
        </w:rPr>
        <w:t xml:space="preserve"> </w:t>
      </w:r>
      <w:r>
        <w:t>фото,</w:t>
      </w:r>
      <w:r>
        <w:rPr>
          <w:spacing w:val="34"/>
        </w:rPr>
        <w:t xml:space="preserve"> </w:t>
      </w:r>
      <w:r>
        <w:t>плакаты)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14:paraId="C9010000">
      <w:pPr>
        <w:pStyle w:val="Style_3"/>
        <w:numPr>
          <w:ilvl w:val="3"/>
          <w:numId w:val="1"/>
        </w:numPr>
        <w:tabs>
          <w:tab w:leader="none" w:pos="2257" w:val="left"/>
          <w:tab w:leader="none" w:pos="2258" w:val="left"/>
          <w:tab w:leader="none" w:pos="4598" w:val="left"/>
          <w:tab w:leader="none" w:pos="5226" w:val="left"/>
          <w:tab w:leader="none" w:pos="6097" w:val="left"/>
          <w:tab w:leader="none" w:pos="7999" w:val="left"/>
        </w:tabs>
        <w:spacing w:after="0" w:before="0" w:line="360" w:lineRule="auto"/>
        <w:ind w:firstLine="708" w:left="193" w:right="656"/>
        <w:jc w:val="left"/>
        <w:rPr>
          <w:sz w:val="28"/>
        </w:rPr>
      </w:pPr>
      <w:r>
        <w:rPr>
          <w:sz w:val="28"/>
        </w:rPr>
        <w:t>Самоорганизация</w:t>
      </w:r>
      <w:r>
        <w:rPr>
          <w:sz w:val="28"/>
        </w:rPr>
        <w:tab/>
      </w:r>
      <w:r>
        <w:rPr>
          <w:sz w:val="28"/>
        </w:rPr>
        <w:t>как</w:t>
      </w:r>
      <w:r>
        <w:rPr>
          <w:sz w:val="28"/>
        </w:rPr>
        <w:tab/>
      </w:r>
      <w:r>
        <w:rPr>
          <w:sz w:val="28"/>
        </w:rPr>
        <w:t>часть</w:t>
      </w:r>
      <w:r>
        <w:rPr>
          <w:sz w:val="28"/>
        </w:rPr>
        <w:tab/>
      </w:r>
      <w:r>
        <w:rPr>
          <w:sz w:val="28"/>
        </w:rPr>
        <w:t>регулятивных</w:t>
      </w:r>
      <w:r>
        <w:rPr>
          <w:sz w:val="28"/>
        </w:rPr>
        <w:tab/>
      </w:r>
      <w:r>
        <w:rPr>
          <w:spacing w:val="-1"/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действий:</w:t>
      </w:r>
    </w:p>
    <w:p w14:paraId="CA010000">
      <w:pPr>
        <w:pStyle w:val="Style_1"/>
        <w:spacing w:line="360" w:lineRule="auto"/>
        <w:ind/>
        <w:jc w:val="left"/>
      </w:pPr>
      <w:r>
        <w:t>самостоятельно</w:t>
      </w:r>
      <w:r>
        <w:rPr>
          <w:spacing w:val="51"/>
        </w:rPr>
        <w:t xml:space="preserve"> </w:t>
      </w:r>
      <w:r>
        <w:t>планировать</w:t>
      </w:r>
      <w:r>
        <w:rPr>
          <w:spacing w:val="52"/>
        </w:rPr>
        <w:t xml:space="preserve"> </w:t>
      </w:r>
      <w:r>
        <w:t>действия</w:t>
      </w:r>
      <w:r>
        <w:rPr>
          <w:spacing w:val="51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решению</w:t>
      </w:r>
      <w:r>
        <w:rPr>
          <w:spacing w:val="51"/>
        </w:rPr>
        <w:t xml:space="preserve"> </w:t>
      </w:r>
      <w:r>
        <w:t>учебной</w:t>
      </w:r>
      <w:r>
        <w:rPr>
          <w:spacing w:val="53"/>
        </w:rPr>
        <w:t xml:space="preserve"> </w:t>
      </w:r>
      <w:r>
        <w:t>задачи</w:t>
      </w:r>
      <w:r>
        <w:rPr>
          <w:spacing w:val="53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результата;</w:t>
      </w:r>
    </w:p>
    <w:p w14:paraId="CB010000">
      <w:pPr>
        <w:pStyle w:val="Style_1"/>
        <w:spacing w:line="360" w:lineRule="auto"/>
        <w:ind w:firstLine="0" w:left="901" w:right="2948"/>
        <w:jc w:val="left"/>
      </w:pPr>
      <w:r>
        <w:t>выстраивать последовательность выбранных действий;</w:t>
      </w:r>
      <w:r>
        <w:rPr>
          <w:spacing w:val="-68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 возможные</w:t>
      </w:r>
      <w:r>
        <w:rPr>
          <w:spacing w:val="-1"/>
        </w:rPr>
        <w:t xml:space="preserve"> </w:t>
      </w:r>
      <w:r>
        <w:t>ошибки.</w:t>
      </w:r>
    </w:p>
    <w:p w14:paraId="CC010000">
      <w:pPr>
        <w:pStyle w:val="Style_3"/>
        <w:numPr>
          <w:ilvl w:val="3"/>
          <w:numId w:val="1"/>
        </w:numPr>
        <w:tabs>
          <w:tab w:leader="none" w:pos="2111" w:val="left"/>
        </w:tabs>
        <w:spacing w:after="0" w:before="0" w:line="360" w:lineRule="auto"/>
        <w:ind w:firstLine="708" w:left="193" w:right="657"/>
        <w:jc w:val="left"/>
        <w:rPr>
          <w:sz w:val="28"/>
        </w:rPr>
      </w:pPr>
      <w:r>
        <w:rPr>
          <w:sz w:val="28"/>
        </w:rPr>
        <w:t>Самоконтроль</w:t>
      </w:r>
      <w:r>
        <w:rPr>
          <w:spacing w:val="11"/>
          <w:sz w:val="28"/>
        </w:rPr>
        <w:t xml:space="preserve"> </w:t>
      </w:r>
      <w:r>
        <w:rPr>
          <w:sz w:val="28"/>
        </w:rPr>
        <w:t>как</w:t>
      </w:r>
      <w:r>
        <w:rPr>
          <w:spacing w:val="12"/>
          <w:sz w:val="28"/>
        </w:rPr>
        <w:t xml:space="preserve"> </w:t>
      </w:r>
      <w:r>
        <w:rPr>
          <w:sz w:val="28"/>
        </w:rPr>
        <w:t>часть</w:t>
      </w:r>
      <w:r>
        <w:rPr>
          <w:spacing w:val="1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14:paraId="CD010000">
      <w:pPr>
        <w:pStyle w:val="Style_1"/>
        <w:spacing w:line="360" w:lineRule="auto"/>
        <w:ind/>
        <w:jc w:val="left"/>
      </w:pPr>
      <w:r>
        <w:t>контролировать процесс и результат выполнения задания, корректировать</w:t>
      </w:r>
      <w:r>
        <w:rPr>
          <w:spacing w:val="-6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 преодоления ошибок;</w:t>
      </w:r>
    </w:p>
    <w:p w14:paraId="CE010000">
      <w:pPr>
        <w:pStyle w:val="Style_1"/>
        <w:spacing w:line="360" w:lineRule="auto"/>
        <w:ind w:firstLine="0" w:left="901"/>
        <w:jc w:val="left"/>
      </w:pPr>
      <w:r>
        <w:t>находить ошибки в своей и чужих работах, устанавливать их причины;</w:t>
      </w:r>
      <w:r>
        <w:rPr>
          <w:spacing w:val="1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предложенным</w:t>
      </w:r>
      <w:r>
        <w:rPr>
          <w:spacing w:val="17"/>
        </w:rPr>
        <w:t xml:space="preserve"> </w:t>
      </w:r>
      <w:r>
        <w:t>критериям</w:t>
      </w:r>
      <w:r>
        <w:rPr>
          <w:spacing w:val="17"/>
        </w:rPr>
        <w:t xml:space="preserve"> </w:t>
      </w:r>
      <w:r>
        <w:t>общий</w:t>
      </w:r>
      <w:r>
        <w:rPr>
          <w:spacing w:val="18"/>
        </w:rPr>
        <w:t xml:space="preserve"> </w:t>
      </w:r>
      <w:r>
        <w:t>результат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и</w:t>
      </w:r>
    </w:p>
    <w:p w14:paraId="CF010000">
      <w:pPr>
        <w:pStyle w:val="Style_1"/>
        <w:spacing w:line="322" w:lineRule="exact"/>
        <w:ind w:firstLine="0"/>
        <w:jc w:val="left"/>
      </w:pP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неё;</w:t>
      </w:r>
    </w:p>
    <w:p w14:paraId="D0010000">
      <w:pPr>
        <w:pStyle w:val="Style_1"/>
        <w:spacing w:before="153"/>
        <w:ind w:firstLine="0" w:left="901"/>
        <w:jc w:val="left"/>
      </w:pPr>
      <w:r>
        <w:t>принимать</w:t>
      </w:r>
      <w:r>
        <w:rPr>
          <w:spacing w:val="-5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работы.</w:t>
      </w:r>
    </w:p>
    <w:p w14:paraId="D1010000">
      <w:pPr>
        <w:pStyle w:val="Style_3"/>
        <w:numPr>
          <w:ilvl w:val="3"/>
          <w:numId w:val="1"/>
        </w:numPr>
        <w:tabs>
          <w:tab w:leader="none" w:pos="2094" w:val="left"/>
        </w:tabs>
        <w:spacing w:after="0" w:before="154" w:line="240" w:lineRule="auto"/>
        <w:ind w:hanging="1193" w:left="2094" w:right="0"/>
        <w:jc w:val="left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деятельность:</w:t>
      </w:r>
    </w:p>
    <w:p w14:paraId="D2010000">
      <w:pPr>
        <w:pStyle w:val="Style_1"/>
        <w:spacing w:before="155" w:line="360" w:lineRule="auto"/>
        <w:ind w:right="657"/>
      </w:pPr>
      <w:r>
        <w:t>принимать цель совместной деятельности, коллективно строить действия</w:t>
      </w:r>
      <w:r>
        <w:rPr>
          <w:spacing w:val="1"/>
        </w:rPr>
        <w:t xml:space="preserve"> </w:t>
      </w:r>
      <w:r>
        <w:t>по её достижению: распределять роли, договариваться,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 работы;</w:t>
      </w:r>
    </w:p>
    <w:p w14:paraId="D3010000">
      <w:pPr>
        <w:pStyle w:val="Style_1"/>
        <w:spacing w:line="360" w:lineRule="auto"/>
        <w:ind w:firstLine="0" w:left="901" w:right="1080"/>
      </w:pPr>
      <w:r>
        <w:t>проявлять готовность руководить, выполнять поручения, подчиняться;</w:t>
      </w:r>
      <w:r>
        <w:rPr>
          <w:spacing w:val="-68"/>
        </w:rPr>
        <w:t xml:space="preserve"> </w:t>
      </w:r>
      <w:r>
        <w:t>ответственно выполнять</w:t>
      </w:r>
      <w:r>
        <w:rPr>
          <w:spacing w:val="-2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14:paraId="D4010000">
      <w:pPr>
        <w:pStyle w:val="Style_1"/>
        <w:spacing w:line="322" w:lineRule="exact"/>
        <w:ind w:firstLine="0" w:left="901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14:paraId="D5010000">
      <w:pPr>
        <w:pStyle w:val="Style_1"/>
        <w:spacing w:before="155" w:line="360" w:lineRule="auto"/>
        <w:ind w:right="657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 образцов,</w:t>
      </w:r>
      <w:r>
        <w:rPr>
          <w:spacing w:val="-1"/>
        </w:rPr>
        <w:t xml:space="preserve"> </w:t>
      </w:r>
      <w:r>
        <w:t>планов,</w:t>
      </w:r>
      <w:r>
        <w:rPr>
          <w:spacing w:val="-5"/>
        </w:rPr>
        <w:t xml:space="preserve"> </w:t>
      </w:r>
      <w:r>
        <w:t>идей.</w:t>
      </w:r>
    </w:p>
    <w:p w14:paraId="D6010000">
      <w:pPr>
        <w:pStyle w:val="Style_3"/>
        <w:numPr>
          <w:ilvl w:val="1"/>
          <w:numId w:val="2"/>
        </w:numPr>
        <w:tabs>
          <w:tab w:leader="none" w:pos="1701" w:val="left"/>
        </w:tabs>
        <w:spacing w:after="0" w:before="0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русскому 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D7010000">
      <w:pPr>
        <w:pStyle w:val="Style_3"/>
        <w:numPr>
          <w:ilvl w:val="2"/>
          <w:numId w:val="2"/>
        </w:numPr>
        <w:tabs>
          <w:tab w:leader="none" w:pos="1970" w:val="left"/>
        </w:tabs>
        <w:spacing w:after="0" w:before="0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D8010000">
      <w:pPr>
        <w:sectPr>
          <w:pgSz w:h="16840" w:orient="portrait" w:w="11910"/>
          <w:pgMar w:bottom="640" w:footer="370" w:header="0" w:left="940" w:right="480" w:top="1040"/>
        </w:sectPr>
      </w:pPr>
    </w:p>
    <w:p w14:paraId="D9010000">
      <w:pPr>
        <w:pStyle w:val="Style_3"/>
        <w:numPr>
          <w:ilvl w:val="0"/>
          <w:numId w:val="3"/>
        </w:numPr>
        <w:tabs>
          <w:tab w:leader="none" w:pos="1207" w:val="left"/>
        </w:tabs>
        <w:spacing w:after="0" w:before="67" w:line="240" w:lineRule="auto"/>
        <w:ind w:hanging="306" w:left="1206" w:right="0"/>
        <w:jc w:val="both"/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14:paraId="DA010000">
      <w:pPr>
        <w:pStyle w:val="Style_1"/>
        <w:spacing w:before="156" w:line="360" w:lineRule="auto"/>
        <w:ind w:right="655"/>
      </w:pPr>
      <w:r>
        <w:t>становление ценностного отношения к своей Родине, в том числе 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отражающего</w:t>
      </w:r>
      <w:r>
        <w:rPr>
          <w:spacing w:val="-3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и культуру</w:t>
      </w:r>
      <w:r>
        <w:rPr>
          <w:spacing w:val="-1"/>
        </w:rPr>
        <w:t xml:space="preserve"> </w:t>
      </w:r>
      <w:r>
        <w:t>страны;</w:t>
      </w:r>
    </w:p>
    <w:p w14:paraId="DB010000">
      <w:pPr>
        <w:pStyle w:val="Style_1"/>
        <w:spacing w:line="360" w:lineRule="auto"/>
        <w:ind w:right="652"/>
      </w:pPr>
      <w:r>
        <w:rPr>
          <w:spacing w:val="-1"/>
        </w:rPr>
        <w:t>осознание</w:t>
      </w:r>
      <w:r>
        <w:rPr>
          <w:spacing w:val="-14"/>
        </w:rPr>
        <w:t xml:space="preserve"> </w:t>
      </w:r>
      <w:r>
        <w:rPr>
          <w:spacing w:val="-1"/>
        </w:rPr>
        <w:t>своей</w:t>
      </w:r>
      <w:r>
        <w:rPr>
          <w:spacing w:val="-16"/>
        </w:rPr>
        <w:t xml:space="preserve"> </w:t>
      </w:r>
      <w:r>
        <w:rPr>
          <w:spacing w:val="-1"/>
        </w:rPr>
        <w:t>этнокультурной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российской</w:t>
      </w:r>
      <w:r>
        <w:rPr>
          <w:spacing w:val="-13"/>
        </w:rPr>
        <w:t xml:space="preserve"> </w:t>
      </w:r>
      <w:r>
        <w:t>гражданской</w:t>
      </w:r>
      <w:r>
        <w:rPr>
          <w:spacing w:val="-16"/>
        </w:rPr>
        <w:t xml:space="preserve"> </w:t>
      </w:r>
      <w:r>
        <w:t>идентичности,</w:t>
      </w:r>
      <w:r>
        <w:rPr>
          <w:spacing w:val="-68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14:paraId="DC010000">
      <w:pPr>
        <w:pStyle w:val="Style_1"/>
        <w:spacing w:line="360" w:lineRule="auto"/>
        <w:ind w:right="658"/>
      </w:pPr>
      <w:r>
        <w:t>осознание своей сопричастности к прошлому, настоящему и 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страны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через</w:t>
      </w:r>
      <w:r>
        <w:rPr>
          <w:spacing w:val="-13"/>
        </w:rPr>
        <w:t xml:space="preserve"> </w:t>
      </w:r>
      <w:r>
        <w:t>обсуждение</w:t>
      </w:r>
      <w:r>
        <w:rPr>
          <w:spacing w:val="-11"/>
        </w:rPr>
        <w:t xml:space="preserve"> </w:t>
      </w:r>
      <w:r>
        <w:t>ситуаций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работе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 на 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14:paraId="DD010000">
      <w:pPr>
        <w:pStyle w:val="Style_1"/>
        <w:spacing w:line="360" w:lineRule="auto"/>
        <w:ind w:right="656"/>
      </w:pPr>
      <w:r>
        <w:t>проявление уважения к своему и другим народам, формируемое в том</w:t>
      </w:r>
      <w:r>
        <w:rPr>
          <w:spacing w:val="1"/>
        </w:rPr>
        <w:t xml:space="preserve"> </w:t>
      </w:r>
      <w:r>
        <w:t>числе</w:t>
      </w:r>
      <w:r>
        <w:rPr>
          <w:spacing w:val="-18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7"/>
        </w:rPr>
        <w:t xml:space="preserve"> </w:t>
      </w:r>
      <w:r>
        <w:t>примеров</w:t>
      </w:r>
      <w:r>
        <w:rPr>
          <w:spacing w:val="-16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текстов,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которыми</w:t>
      </w:r>
      <w:r>
        <w:rPr>
          <w:spacing w:val="-15"/>
        </w:rPr>
        <w:t xml:space="preserve"> </w:t>
      </w:r>
      <w:r>
        <w:t>идёт</w:t>
      </w:r>
      <w:r>
        <w:rPr>
          <w:spacing w:val="-16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уроках</w:t>
      </w:r>
      <w:r>
        <w:rPr>
          <w:spacing w:val="-15"/>
        </w:rPr>
        <w:t xml:space="preserve"> </w:t>
      </w:r>
      <w:r>
        <w:t>русского</w:t>
      </w:r>
      <w:r>
        <w:rPr>
          <w:spacing w:val="-68"/>
        </w:rPr>
        <w:t xml:space="preserve"> </w:t>
      </w:r>
      <w:r>
        <w:t>языка;</w:t>
      </w:r>
    </w:p>
    <w:p w14:paraId="DE010000">
      <w:pPr>
        <w:pStyle w:val="Style_1"/>
        <w:spacing w:line="360" w:lineRule="auto"/>
        <w:ind w:right="655"/>
      </w:pPr>
      <w:r>
        <w:t>первоначальные представления о человеке как члене общества, о правах и</w:t>
      </w:r>
      <w:r>
        <w:rPr>
          <w:spacing w:val="-67"/>
        </w:rPr>
        <w:t xml:space="preserve"> </w:t>
      </w:r>
      <w:r>
        <w:t>ответственности, уважении и достоинстве человека, о нравственно­этических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отражённых в</w:t>
      </w:r>
      <w:r>
        <w:rPr>
          <w:spacing w:val="-1"/>
        </w:rPr>
        <w:t xml:space="preserve"> </w:t>
      </w:r>
      <w:r>
        <w:t>текстах,</w:t>
      </w:r>
      <w:r>
        <w:rPr>
          <w:spacing w:val="-2"/>
        </w:rPr>
        <w:t xml:space="preserve"> </w:t>
      </w:r>
      <w:r>
        <w:t>с которыми</w:t>
      </w:r>
      <w:r>
        <w:rPr>
          <w:spacing w:val="-3"/>
        </w:rPr>
        <w:t xml:space="preserve"> </w:t>
      </w:r>
      <w:r>
        <w:t>идёт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 уроках русского языка;</w:t>
      </w:r>
    </w:p>
    <w:p w14:paraId="DF010000">
      <w:pPr>
        <w:pStyle w:val="Style_3"/>
        <w:numPr>
          <w:ilvl w:val="0"/>
          <w:numId w:val="3"/>
        </w:numPr>
        <w:tabs>
          <w:tab w:leader="none" w:pos="1206" w:val="left"/>
        </w:tabs>
        <w:spacing w:after="0" w:before="0" w:line="319" w:lineRule="exact"/>
        <w:ind w:hanging="305" w:left="1206" w:right="0"/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14:paraId="E0010000">
      <w:pPr>
        <w:pStyle w:val="Style_1"/>
        <w:spacing w:before="154" w:line="360" w:lineRule="auto"/>
        <w:ind w:right="652"/>
      </w:pPr>
      <w:r>
        <w:t>осознание языка как одной из главных духовно-нравственных ценностей</w:t>
      </w:r>
      <w:r>
        <w:rPr>
          <w:spacing w:val="1"/>
        </w:rPr>
        <w:t xml:space="preserve"> </w:t>
      </w:r>
      <w:r>
        <w:t>народа;</w:t>
      </w:r>
    </w:p>
    <w:p w14:paraId="E1010000">
      <w:pPr>
        <w:pStyle w:val="Style_1"/>
        <w:spacing w:line="360" w:lineRule="auto"/>
        <w:ind w:right="656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 читательского опыта;</w:t>
      </w:r>
    </w:p>
    <w:p w14:paraId="E2010000">
      <w:pPr>
        <w:pStyle w:val="Style_1"/>
        <w:spacing w:line="360" w:lineRule="auto"/>
        <w:ind w:right="659"/>
      </w:pPr>
      <w:r>
        <w:t>проявление сопереживания, уважения и доброжелательности, в том числе</w:t>
      </w:r>
      <w:r>
        <w:rPr>
          <w:spacing w:val="-6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чувств;</w:t>
      </w:r>
    </w:p>
    <w:p w14:paraId="E3010000">
      <w:pPr>
        <w:pStyle w:val="Style_1"/>
        <w:spacing w:line="360" w:lineRule="auto"/>
        <w:ind w:right="656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недопустимых</w:t>
      </w:r>
      <w:r>
        <w:rPr>
          <w:spacing w:val="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языка);</w:t>
      </w:r>
    </w:p>
    <w:p w14:paraId="E4010000">
      <w:pPr>
        <w:pStyle w:val="Style_3"/>
        <w:numPr>
          <w:ilvl w:val="0"/>
          <w:numId w:val="3"/>
        </w:numPr>
        <w:tabs>
          <w:tab w:leader="none" w:pos="1206" w:val="left"/>
        </w:tabs>
        <w:spacing w:after="0" w:before="0" w:line="320" w:lineRule="exact"/>
        <w:ind w:hanging="305" w:left="1206" w:right="0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14:paraId="E5010000">
      <w:pPr>
        <w:pStyle w:val="Style_1"/>
        <w:spacing w:before="153" w:line="360" w:lineRule="auto"/>
        <w:ind w:right="657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 к разным видам искусства,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14:paraId="E6010000">
      <w:pPr>
        <w:sectPr>
          <w:pgSz w:h="16840" w:orient="portrait" w:w="11910"/>
          <w:pgMar w:bottom="640" w:footer="370" w:header="0" w:left="940" w:right="480" w:top="1040"/>
        </w:sectPr>
      </w:pPr>
    </w:p>
    <w:p w14:paraId="E7010000">
      <w:pPr>
        <w:pStyle w:val="Style_1"/>
        <w:spacing w:before="67" w:line="360" w:lineRule="auto"/>
        <w:ind w:right="660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-67"/>
        </w:rPr>
        <w:t xml:space="preserve"> </w:t>
      </w:r>
      <w:r>
        <w:t>русского языка как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общения и</w:t>
      </w:r>
      <w:r>
        <w:rPr>
          <w:spacing w:val="-3"/>
        </w:rPr>
        <w:t xml:space="preserve"> </w:t>
      </w:r>
      <w:r>
        <w:t>самовыражения;</w:t>
      </w:r>
    </w:p>
    <w:p w14:paraId="E8010000">
      <w:pPr>
        <w:pStyle w:val="Style_3"/>
        <w:numPr>
          <w:ilvl w:val="0"/>
          <w:numId w:val="3"/>
        </w:numPr>
        <w:tabs>
          <w:tab w:leader="none" w:pos="1434" w:val="left"/>
        </w:tabs>
        <w:spacing w:after="0" w:before="0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14:paraId="E9010000">
      <w:pPr>
        <w:pStyle w:val="Style_1"/>
        <w:spacing w:line="360" w:lineRule="auto"/>
        <w:ind w:right="658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образования;</w:t>
      </w:r>
    </w:p>
    <w:p w14:paraId="EA010000">
      <w:pPr>
        <w:pStyle w:val="Style_1"/>
        <w:spacing w:line="360" w:lineRule="auto"/>
        <w:ind w:right="650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-67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соблюдении</w:t>
      </w:r>
      <w:r>
        <w:rPr>
          <w:spacing w:val="-1"/>
        </w:rPr>
        <w:t xml:space="preserve"> </w:t>
      </w:r>
      <w:r>
        <w:t>норм 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общения;</w:t>
      </w:r>
    </w:p>
    <w:p w14:paraId="EB010000">
      <w:pPr>
        <w:pStyle w:val="Style_3"/>
        <w:numPr>
          <w:ilvl w:val="0"/>
          <w:numId w:val="3"/>
        </w:numPr>
        <w:tabs>
          <w:tab w:leader="none" w:pos="1206" w:val="left"/>
        </w:tabs>
        <w:spacing w:after="0" w:before="0" w:line="321" w:lineRule="exact"/>
        <w:ind w:hanging="305" w:left="1206" w:right="0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14:paraId="EC010000">
      <w:pPr>
        <w:pStyle w:val="Style_1"/>
        <w:spacing w:before="155" w:line="360" w:lineRule="auto"/>
        <w:ind w:right="65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благодаря примерам из текстов, с которыми идёт работа на уроках русского</w:t>
      </w:r>
      <w:r>
        <w:rPr>
          <w:spacing w:val="1"/>
        </w:rPr>
        <w:t xml:space="preserve"> </w:t>
      </w:r>
      <w:r>
        <w:t>языка),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с которыми</w:t>
      </w:r>
      <w:r>
        <w:rPr>
          <w:spacing w:val="-3"/>
        </w:rPr>
        <w:t xml:space="preserve"> </w:t>
      </w:r>
      <w:r>
        <w:t>идёт</w:t>
      </w:r>
      <w:r>
        <w:rPr>
          <w:spacing w:val="-1"/>
        </w:rPr>
        <w:t xml:space="preserve"> </w:t>
      </w:r>
      <w:r>
        <w:t>работа на</w:t>
      </w:r>
      <w:r>
        <w:rPr>
          <w:spacing w:val="-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14:paraId="ED010000">
      <w:pPr>
        <w:pStyle w:val="Style_3"/>
        <w:numPr>
          <w:ilvl w:val="0"/>
          <w:numId w:val="3"/>
        </w:numPr>
        <w:tabs>
          <w:tab w:leader="none" w:pos="1206" w:val="left"/>
        </w:tabs>
        <w:spacing w:after="0" w:before="0" w:line="321" w:lineRule="exact"/>
        <w:ind w:hanging="305" w:left="1206" w:right="0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14:paraId="EE010000">
      <w:pPr>
        <w:pStyle w:val="Style_1"/>
        <w:spacing w:before="154" w:line="360" w:lineRule="auto"/>
        <w:ind w:right="650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текстами;</w:t>
      </w:r>
    </w:p>
    <w:p w14:paraId="EF010000">
      <w:pPr>
        <w:pStyle w:val="Style_1"/>
        <w:spacing w:line="322" w:lineRule="exact"/>
        <w:ind w:firstLine="0" w:left="901"/>
      </w:pP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природе;</w:t>
      </w:r>
    </w:p>
    <w:p w14:paraId="F0010000">
      <w:pPr>
        <w:pStyle w:val="Style_3"/>
        <w:numPr>
          <w:ilvl w:val="0"/>
          <w:numId w:val="3"/>
        </w:numPr>
        <w:tabs>
          <w:tab w:leader="none" w:pos="1206" w:val="left"/>
        </w:tabs>
        <w:spacing w:after="0" w:before="153" w:line="240" w:lineRule="auto"/>
        <w:ind w:hanging="305" w:left="1206" w:right="0"/>
        <w:jc w:val="both"/>
        <w:rPr>
          <w:sz w:val="28"/>
        </w:rPr>
      </w:pPr>
      <w:r>
        <w:rPr>
          <w:sz w:val="28"/>
        </w:rPr>
        <w:t>ценность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познания:</w:t>
      </w:r>
    </w:p>
    <w:p w14:paraId="F1010000">
      <w:pPr>
        <w:pStyle w:val="Style_1"/>
        <w:spacing w:before="156" w:line="360" w:lineRule="auto"/>
        <w:ind w:right="657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 представления о системе языка как одной из составляющих</w:t>
      </w:r>
      <w:r>
        <w:rPr>
          <w:spacing w:val="1"/>
        </w:rPr>
        <w:t xml:space="preserve"> </w:t>
      </w:r>
      <w:r>
        <w:t>целостной</w:t>
      </w:r>
      <w:r>
        <w:rPr>
          <w:spacing w:val="-4"/>
        </w:rPr>
        <w:t xml:space="preserve"> </w:t>
      </w:r>
      <w:r>
        <w:t>научной картины мира;</w:t>
      </w:r>
    </w:p>
    <w:p w14:paraId="F2010000">
      <w:pPr>
        <w:pStyle w:val="Style_1"/>
        <w:spacing w:line="360" w:lineRule="auto"/>
        <w:ind w:right="657"/>
      </w:pPr>
      <w:r>
        <w:rPr>
          <w:spacing w:val="-1"/>
        </w:rPr>
        <w:t>познавательные</w:t>
      </w:r>
      <w:r>
        <w:rPr>
          <w:spacing w:val="-17"/>
        </w:rPr>
        <w:t xml:space="preserve"> </w:t>
      </w:r>
      <w:r>
        <w:t>интересы,</w:t>
      </w:r>
      <w:r>
        <w:rPr>
          <w:spacing w:val="-17"/>
        </w:rPr>
        <w:t xml:space="preserve"> </w:t>
      </w:r>
      <w:r>
        <w:t>активность,</w:t>
      </w:r>
      <w:r>
        <w:rPr>
          <w:spacing w:val="-17"/>
        </w:rPr>
        <w:t xml:space="preserve"> </w:t>
      </w:r>
      <w:r>
        <w:t>инициативность,</w:t>
      </w:r>
      <w:r>
        <w:rPr>
          <w:spacing w:val="-17"/>
        </w:rPr>
        <w:t xml:space="preserve"> </w:t>
      </w:r>
      <w:r>
        <w:t>любознательность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познании.</w:t>
      </w:r>
    </w:p>
    <w:p w14:paraId="F3010000">
      <w:pPr>
        <w:pStyle w:val="Style_3"/>
        <w:numPr>
          <w:ilvl w:val="2"/>
          <w:numId w:val="2"/>
        </w:numPr>
        <w:tabs>
          <w:tab w:leader="none" w:pos="1972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коммуникативные 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14:paraId="F4010000">
      <w:pPr>
        <w:sectPr>
          <w:pgSz w:h="16840" w:orient="portrait" w:w="11910"/>
          <w:pgMar w:bottom="640" w:footer="370" w:header="0" w:left="940" w:right="480" w:top="1040"/>
        </w:sectPr>
      </w:pPr>
    </w:p>
    <w:p w14:paraId="F5010000">
      <w:pPr>
        <w:pStyle w:val="Style_3"/>
        <w:numPr>
          <w:ilvl w:val="3"/>
          <w:numId w:val="2"/>
        </w:numPr>
        <w:tabs>
          <w:tab w:leader="none" w:pos="2200" w:val="left"/>
        </w:tabs>
        <w:spacing w:after="0" w:before="67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F6010000">
      <w:pPr>
        <w:pStyle w:val="Style_1"/>
        <w:spacing w:before="1" w:line="360" w:lineRule="auto"/>
        <w:ind w:right="652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тексты), устанавливать основания для сравнения языковых единиц (частеречная</w:t>
      </w:r>
      <w:r>
        <w:rPr>
          <w:spacing w:val="-67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 языковых</w:t>
      </w:r>
      <w:r>
        <w:rPr>
          <w:spacing w:val="1"/>
        </w:rPr>
        <w:t xml:space="preserve"> </w:t>
      </w:r>
      <w:r>
        <w:t>единиц;</w:t>
      </w:r>
    </w:p>
    <w:p w14:paraId="F7010000">
      <w:pPr>
        <w:pStyle w:val="Style_1"/>
        <w:spacing w:line="360" w:lineRule="auto"/>
        <w:ind w:firstLine="0" w:left="901" w:right="651"/>
      </w:pPr>
      <w:r>
        <w:t>объединять объекты (языковые единицы) по определённому 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27"/>
        </w:rPr>
        <w:t xml:space="preserve"> </w:t>
      </w:r>
      <w:r>
        <w:t>существенный</w:t>
      </w:r>
      <w:r>
        <w:rPr>
          <w:spacing w:val="30"/>
        </w:rPr>
        <w:t xml:space="preserve"> </w:t>
      </w:r>
      <w:r>
        <w:t>признак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классификации</w:t>
      </w:r>
      <w:r>
        <w:rPr>
          <w:spacing w:val="27"/>
        </w:rPr>
        <w:t xml:space="preserve"> </w:t>
      </w:r>
      <w:r>
        <w:t>языковых</w:t>
      </w:r>
      <w:r>
        <w:rPr>
          <w:spacing w:val="30"/>
        </w:rPr>
        <w:t xml:space="preserve"> </w:t>
      </w:r>
      <w:r>
        <w:t>единиц</w:t>
      </w:r>
    </w:p>
    <w:p w14:paraId="F8010000">
      <w:pPr>
        <w:pStyle w:val="Style_1"/>
        <w:spacing w:line="360" w:lineRule="auto"/>
        <w:ind w:firstLine="0" w:right="655"/>
      </w:pPr>
      <w:r>
        <w:t>(звуков,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текстов);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единицы;</w:t>
      </w:r>
    </w:p>
    <w:p w14:paraId="F9010000">
      <w:pPr>
        <w:pStyle w:val="Style_1"/>
        <w:spacing w:before="11" w:line="348" w:lineRule="auto"/>
        <w:ind w:right="651"/>
      </w:pPr>
      <w:r>
        <w:rPr>
          <w:rFonts w:ascii="Courier New" w:hAnsi="Courier New"/>
        </w:rPr>
        <w:t>находить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>языковом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>материале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>закономерности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>и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>противоречия на основе предложенного учителем алгоритма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 xml:space="preserve">наблюдения; анализировать алгоритм действий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-15"/>
        </w:rPr>
        <w:t xml:space="preserve"> </w:t>
      </w:r>
      <w:r>
        <w:t>единицами,</w:t>
      </w:r>
      <w:r>
        <w:rPr>
          <w:spacing w:val="-15"/>
        </w:rPr>
        <w:t xml:space="preserve"> </w:t>
      </w:r>
      <w:r>
        <w:t>самостоятельно</w:t>
      </w:r>
      <w:r>
        <w:rPr>
          <w:spacing w:val="-14"/>
        </w:rPr>
        <w:t xml:space="preserve"> </w:t>
      </w:r>
      <w:r>
        <w:t>выделять</w:t>
      </w:r>
      <w:r>
        <w:rPr>
          <w:spacing w:val="-16"/>
        </w:rPr>
        <w:t xml:space="preserve"> </w:t>
      </w:r>
      <w:r>
        <w:t>учебные</w:t>
      </w:r>
      <w:r>
        <w:rPr>
          <w:spacing w:val="-15"/>
        </w:rPr>
        <w:t xml:space="preserve"> </w:t>
      </w:r>
      <w:r>
        <w:t>операции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анализе</w:t>
      </w:r>
      <w:r>
        <w:rPr>
          <w:spacing w:val="-68"/>
        </w:rPr>
        <w:t xml:space="preserve"> </w:t>
      </w:r>
      <w:r>
        <w:t>языковых единиц;</w:t>
      </w:r>
    </w:p>
    <w:p w14:paraId="FA010000">
      <w:pPr>
        <w:pStyle w:val="Style_1"/>
        <w:spacing w:before="17" w:line="360" w:lineRule="auto"/>
        <w:ind w:right="656"/>
      </w:pPr>
      <w:r>
        <w:t>выявлять недостаток информации для решения учебной и 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-2"/>
        </w:rPr>
        <w:t xml:space="preserve"> </w:t>
      </w:r>
      <w:r>
        <w:t>информацию;</w:t>
      </w:r>
    </w:p>
    <w:p w14:paraId="FB010000">
      <w:pPr>
        <w:pStyle w:val="Style_1"/>
        <w:spacing w:before="1" w:line="360" w:lineRule="auto"/>
        <w:ind w:right="655"/>
      </w:pPr>
      <w:r>
        <w:t>устанавливать причинно­следственные связи в ситуациях наблюдения за</w:t>
      </w:r>
      <w:r>
        <w:rPr>
          <w:spacing w:val="1"/>
        </w:rPr>
        <w:t xml:space="preserve"> </w:t>
      </w:r>
      <w:r>
        <w:t>языковым</w:t>
      </w:r>
      <w:r>
        <w:rPr>
          <w:spacing w:val="-1"/>
        </w:rPr>
        <w:t xml:space="preserve"> </w:t>
      </w:r>
      <w:r>
        <w:t>материалом,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14:paraId="FC010000">
      <w:pPr>
        <w:pStyle w:val="Style_3"/>
        <w:numPr>
          <w:ilvl w:val="3"/>
          <w:numId w:val="2"/>
        </w:numPr>
        <w:tabs>
          <w:tab w:leader="none" w:pos="2200" w:val="left"/>
        </w:tabs>
        <w:spacing w:after="0" w:before="0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FD010000">
      <w:pPr>
        <w:pStyle w:val="Style_1"/>
        <w:tabs>
          <w:tab w:leader="none" w:pos="1270" w:val="left"/>
          <w:tab w:leader="none" w:pos="2675" w:val="left"/>
          <w:tab w:leader="none" w:pos="3867" w:val="left"/>
          <w:tab w:leader="none" w:pos="5965" w:val="left"/>
          <w:tab w:leader="none" w:pos="6822" w:val="left"/>
          <w:tab w:leader="none" w:pos="8565" w:val="left"/>
        </w:tabs>
        <w:spacing w:line="360" w:lineRule="auto"/>
        <w:ind w:right="655"/>
        <w:jc w:val="left"/>
      </w:pPr>
      <w:r>
        <w:t>с</w:t>
      </w:r>
      <w:r>
        <w:tab/>
      </w:r>
      <w:r>
        <w:t>помощью</w:t>
      </w:r>
      <w:r>
        <w:tab/>
      </w:r>
      <w:r>
        <w:t>учителя</w:t>
      </w:r>
      <w:r>
        <w:tab/>
      </w:r>
      <w:r>
        <w:t>формулировать</w:t>
      </w:r>
      <w:r>
        <w:tab/>
      </w:r>
      <w:r>
        <w:t>цель,</w:t>
      </w:r>
      <w:r>
        <w:tab/>
      </w:r>
      <w:r>
        <w:t>планировать</w:t>
      </w:r>
      <w:r>
        <w:tab/>
      </w:r>
      <w:r>
        <w:rPr>
          <w:spacing w:val="-1"/>
        </w:rPr>
        <w:t>изменения</w:t>
      </w:r>
      <w:r>
        <w:rPr>
          <w:spacing w:val="-67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речевой ситуации;</w:t>
      </w:r>
    </w:p>
    <w:p w14:paraId="FE010000">
      <w:pPr>
        <w:pStyle w:val="Style_1"/>
        <w:spacing w:line="360" w:lineRule="auto"/>
        <w:ind/>
        <w:jc w:val="left"/>
      </w:pPr>
      <w:r>
        <w:t>сравнивать</w:t>
      </w:r>
      <w:r>
        <w:rPr>
          <w:spacing w:val="5"/>
        </w:rPr>
        <w:t xml:space="preserve"> </w:t>
      </w:r>
      <w:r>
        <w:t>несколько</w:t>
      </w:r>
      <w:r>
        <w:rPr>
          <w:spacing w:val="9"/>
        </w:rPr>
        <w:t xml:space="preserve"> </w:t>
      </w:r>
      <w:r>
        <w:t>вариантов</w:t>
      </w:r>
      <w:r>
        <w:rPr>
          <w:spacing w:val="7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задания,</w:t>
      </w:r>
      <w:r>
        <w:rPr>
          <w:spacing w:val="8"/>
        </w:rPr>
        <w:t xml:space="preserve"> </w:t>
      </w:r>
      <w:r>
        <w:t>выбирать</w:t>
      </w:r>
      <w:r>
        <w:rPr>
          <w:spacing w:val="7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целесообразный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14:paraId="FF010000">
      <w:pPr>
        <w:pStyle w:val="Style_1"/>
        <w:tabs>
          <w:tab w:leader="none" w:pos="2440" w:val="left"/>
          <w:tab w:leader="none" w:pos="3025" w:val="left"/>
          <w:tab w:leader="none" w:pos="5228" w:val="left"/>
          <w:tab w:leader="none" w:pos="6225" w:val="left"/>
          <w:tab w:leader="none" w:pos="7808" w:val="left"/>
        </w:tabs>
        <w:spacing w:line="360" w:lineRule="auto"/>
        <w:ind w:right="649"/>
        <w:jc w:val="left"/>
      </w:pPr>
      <w:r>
        <w:t>проводить</w:t>
      </w:r>
      <w:r>
        <w:tab/>
      </w:r>
      <w:r>
        <w:t>по</w:t>
      </w:r>
      <w:r>
        <w:tab/>
      </w:r>
      <w:r>
        <w:t>предложенному</w:t>
      </w:r>
      <w:r>
        <w:tab/>
      </w:r>
      <w:r>
        <w:t>плану</w:t>
      </w:r>
      <w:r>
        <w:tab/>
      </w:r>
      <w:r>
        <w:t>несложное</w:t>
      </w:r>
      <w:r>
        <w:tab/>
      </w:r>
      <w:r>
        <w:t>лингвистическое</w:t>
      </w:r>
      <w:r>
        <w:rPr>
          <w:spacing w:val="-67"/>
        </w:rPr>
        <w:t xml:space="preserve"> </w:t>
      </w:r>
      <w:r>
        <w:t>мини­исследование,</w:t>
      </w:r>
      <w:r>
        <w:rPr>
          <w:spacing w:val="-5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2"/>
        </w:rPr>
        <w:t xml:space="preserve"> </w:t>
      </w:r>
      <w:r>
        <w:t>задание;</w:t>
      </w:r>
    </w:p>
    <w:p w14:paraId="00020000">
      <w:pPr>
        <w:sectPr>
          <w:pgSz w:h="16840" w:orient="portrait" w:w="11910"/>
          <w:pgMar w:bottom="640" w:footer="370" w:header="0" w:left="940" w:right="480" w:top="1040"/>
        </w:sectPr>
      </w:pPr>
    </w:p>
    <w:p w14:paraId="01020000">
      <w:pPr>
        <w:pStyle w:val="Style_1"/>
        <w:spacing w:before="67" w:line="360" w:lineRule="auto"/>
        <w:ind w:right="652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 сравнения, исследования); формулировать с помощью учителя</w:t>
      </w:r>
      <w:r>
        <w:rPr>
          <w:spacing w:val="-6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языкового материала;</w:t>
      </w:r>
    </w:p>
    <w:p w14:paraId="02020000">
      <w:pPr>
        <w:pStyle w:val="Style_1"/>
        <w:spacing w:line="360" w:lineRule="auto"/>
        <w:ind w:right="658"/>
      </w:pPr>
      <w:r>
        <w:t>прогнозировать</w:t>
      </w:r>
      <w:r>
        <w:rPr>
          <w:spacing w:val="-11"/>
        </w:rPr>
        <w:t xml:space="preserve"> </w:t>
      </w:r>
      <w:r>
        <w:t>возможное</w:t>
      </w:r>
      <w:r>
        <w:rPr>
          <w:spacing w:val="-9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процессов,</w:t>
      </w:r>
      <w:r>
        <w:rPr>
          <w:spacing w:val="-11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последствия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14:paraId="03020000">
      <w:pPr>
        <w:pStyle w:val="Style_3"/>
        <w:numPr>
          <w:ilvl w:val="3"/>
          <w:numId w:val="2"/>
        </w:numPr>
        <w:tabs>
          <w:tab w:leader="none" w:pos="2095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действия 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04020000">
      <w:pPr>
        <w:pStyle w:val="Style_1"/>
        <w:spacing w:line="360" w:lineRule="auto"/>
        <w:ind w:right="657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запрашиваемой информации,</w:t>
      </w:r>
      <w:r>
        <w:rPr>
          <w:spacing w:val="-2"/>
        </w:rPr>
        <w:t xml:space="preserve"> </w:t>
      </w:r>
      <w:r>
        <w:t>для уточнения;</w:t>
      </w:r>
    </w:p>
    <w:p w14:paraId="05020000">
      <w:pPr>
        <w:pStyle w:val="Style_1"/>
        <w:spacing w:line="360" w:lineRule="auto"/>
        <w:ind w:right="656"/>
      </w:pPr>
      <w:r>
        <w:t>согласно заданному алгоритму находить представленную в явном 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предложенном</w:t>
      </w:r>
      <w:r>
        <w:rPr>
          <w:spacing w:val="-1"/>
        </w:rPr>
        <w:t xml:space="preserve"> </w:t>
      </w:r>
      <w:r>
        <w:t>источнике: в</w:t>
      </w:r>
      <w:r>
        <w:rPr>
          <w:spacing w:val="-2"/>
        </w:rPr>
        <w:t xml:space="preserve"> </w:t>
      </w:r>
      <w:r>
        <w:t>словарях,</w:t>
      </w:r>
      <w:r>
        <w:rPr>
          <w:spacing w:val="-1"/>
        </w:rPr>
        <w:t xml:space="preserve"> </w:t>
      </w:r>
      <w:r>
        <w:t>справочниках;</w:t>
      </w:r>
    </w:p>
    <w:p w14:paraId="06020000">
      <w:pPr>
        <w:pStyle w:val="Style_1"/>
        <w:spacing w:line="360" w:lineRule="auto"/>
        <w:ind w:right="657"/>
      </w:pPr>
      <w:r>
        <w:t>распознавать достоверную и недостоверную информацию самостоятельно</w:t>
      </w:r>
      <w:r>
        <w:rPr>
          <w:spacing w:val="-68"/>
        </w:rPr>
        <w:t xml:space="preserve"> </w:t>
      </w:r>
      <w:r>
        <w:t>или на основании предложенного учителем способа её проверки (обращаясь к</w:t>
      </w:r>
      <w:r>
        <w:rPr>
          <w:spacing w:val="1"/>
        </w:rPr>
        <w:t xml:space="preserve"> </w:t>
      </w:r>
      <w:r>
        <w:t>словарям,</w:t>
      </w:r>
      <w:r>
        <w:rPr>
          <w:spacing w:val="-2"/>
        </w:rPr>
        <w:t xml:space="preserve"> </w:t>
      </w:r>
      <w:r>
        <w:t>справочникам,</w:t>
      </w:r>
      <w:r>
        <w:rPr>
          <w:spacing w:val="-1"/>
        </w:rPr>
        <w:t xml:space="preserve"> </w:t>
      </w:r>
      <w:r>
        <w:t>учебнику);</w:t>
      </w:r>
    </w:p>
    <w:p w14:paraId="07020000">
      <w:pPr>
        <w:pStyle w:val="Style_1"/>
        <w:spacing w:line="360" w:lineRule="auto"/>
        <w:ind w:right="657"/>
      </w:pPr>
      <w:r>
        <w:t>соблюдать с помощью взрослых (педагогических работников, родителей,</w:t>
      </w:r>
      <w:r>
        <w:rPr>
          <w:spacing w:val="1"/>
        </w:rPr>
        <w:t xml:space="preserve"> </w:t>
      </w:r>
      <w:r>
        <w:t>законных представителей) правила информационной безопасности при поиске</w:t>
      </w:r>
      <w:r>
        <w:rPr>
          <w:spacing w:val="1"/>
        </w:rPr>
        <w:t xml:space="preserve"> </w:t>
      </w:r>
      <w:r>
        <w:t>информации в Интернете (информации о написании и произношении слова, о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 синонимах слова);</w:t>
      </w:r>
    </w:p>
    <w:p w14:paraId="08020000">
      <w:pPr>
        <w:pStyle w:val="Style_1"/>
        <w:spacing w:line="360" w:lineRule="auto"/>
        <w:ind w:right="66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видео­,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</w:p>
    <w:p w14:paraId="09020000">
      <w:pPr>
        <w:pStyle w:val="Style_1"/>
        <w:spacing w:line="360" w:lineRule="auto"/>
        <w:ind w:right="656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лингвистической информации.</w:t>
      </w:r>
    </w:p>
    <w:p w14:paraId="0A020000">
      <w:pPr>
        <w:pStyle w:val="Style_3"/>
        <w:numPr>
          <w:ilvl w:val="3"/>
          <w:numId w:val="2"/>
        </w:numPr>
        <w:tabs>
          <w:tab w:leader="none" w:pos="2179" w:val="left"/>
        </w:tabs>
        <w:spacing w:after="0" w:before="0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0B020000">
      <w:pPr>
        <w:pStyle w:val="Style_1"/>
        <w:spacing w:line="360" w:lineRule="auto"/>
        <w:ind w:right="655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 условиями общения в</w:t>
      </w:r>
      <w:r>
        <w:rPr>
          <w:spacing w:val="-2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14:paraId="0C020000">
      <w:pPr>
        <w:pStyle w:val="Style_1"/>
        <w:spacing w:line="322" w:lineRule="exact"/>
        <w:ind w:firstLine="0" w:left="901"/>
      </w:pPr>
      <w:r>
        <w:t>проявлять</w:t>
      </w:r>
      <w:r>
        <w:rPr>
          <w:spacing w:val="59"/>
        </w:rPr>
        <w:t xml:space="preserve"> </w:t>
      </w:r>
      <w:r>
        <w:t>уважительное</w:t>
      </w:r>
      <w:r>
        <w:rPr>
          <w:spacing w:val="59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собеседнику,</w:t>
      </w:r>
      <w:r>
        <w:rPr>
          <w:spacing w:val="60"/>
        </w:rPr>
        <w:t xml:space="preserve"> </w:t>
      </w:r>
      <w:r>
        <w:t>соблюдать</w:t>
      </w:r>
      <w:r>
        <w:rPr>
          <w:spacing w:val="59"/>
        </w:rPr>
        <w:t xml:space="preserve"> </w:t>
      </w:r>
      <w:r>
        <w:t>правила</w:t>
      </w:r>
    </w:p>
    <w:p w14:paraId="0D020000">
      <w:pPr>
        <w:sectPr>
          <w:pgSz w:h="16840" w:orient="portrait" w:w="11910"/>
          <w:pgMar w:bottom="640" w:footer="370" w:header="0" w:left="940" w:right="480" w:top="1040"/>
        </w:sectPr>
      </w:pPr>
    </w:p>
    <w:p w14:paraId="0E020000">
      <w:pPr>
        <w:pStyle w:val="Style_1"/>
        <w:spacing w:before="67"/>
        <w:ind w:firstLine="0"/>
        <w:jc w:val="left"/>
      </w:pPr>
      <w:r>
        <w:t>ведения</w:t>
      </w:r>
      <w:r>
        <w:rPr>
          <w:spacing w:val="-5"/>
        </w:rPr>
        <w:t xml:space="preserve"> </w:t>
      </w:r>
      <w:r>
        <w:t>диалоги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дискуссии;</w:t>
      </w:r>
    </w:p>
    <w:p w14:paraId="0F020000">
      <w:pPr>
        <w:pStyle w:val="Style_1"/>
        <w:spacing w:before="156" w:line="360" w:lineRule="auto"/>
        <w:ind w:firstLine="0" w:left="901" w:right="2141"/>
        <w:jc w:val="left"/>
      </w:pPr>
      <w:r>
        <w:t>признавать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14:paraId="10020000">
      <w:pPr>
        <w:pStyle w:val="Style_1"/>
        <w:tabs>
          <w:tab w:leader="none" w:pos="2319" w:val="left"/>
          <w:tab w:leader="none" w:pos="3437" w:val="left"/>
          <w:tab w:leader="none" w:pos="3856" w:val="left"/>
          <w:tab w:leader="none" w:pos="5592" w:val="left"/>
          <w:tab w:leader="none" w:pos="6681" w:val="left"/>
          <w:tab w:leader="none" w:pos="8223" w:val="left"/>
        </w:tabs>
        <w:spacing w:line="360" w:lineRule="auto"/>
        <w:ind w:firstLine="0" w:left="901" w:right="655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</w:r>
      <w:r>
        <w:t>устные</w:t>
      </w:r>
      <w:r>
        <w:tab/>
      </w:r>
      <w:r>
        <w:t>и</w:t>
      </w:r>
      <w:r>
        <w:tab/>
      </w:r>
      <w:r>
        <w:t>письменные</w:t>
      </w:r>
      <w:r>
        <w:tab/>
      </w:r>
      <w:r>
        <w:t>тексты</w:t>
      </w:r>
      <w:r>
        <w:tab/>
      </w:r>
      <w:r>
        <w:t>(описание,</w:t>
      </w:r>
      <w:r>
        <w:tab/>
      </w:r>
      <w:r>
        <w:rPr>
          <w:spacing w:val="-1"/>
        </w:rPr>
        <w:t>рассуждение,</w:t>
      </w:r>
    </w:p>
    <w:p w14:paraId="11020000">
      <w:pPr>
        <w:pStyle w:val="Style_1"/>
        <w:spacing w:line="322" w:lineRule="exact"/>
        <w:ind w:firstLine="0"/>
        <w:jc w:val="left"/>
      </w:pPr>
      <w:r>
        <w:t>повествование)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ситуацией;</w:t>
      </w:r>
    </w:p>
    <w:p w14:paraId="12020000">
      <w:pPr>
        <w:pStyle w:val="Style_1"/>
        <w:spacing w:before="153" w:line="360" w:lineRule="auto"/>
        <w:ind w:right="649"/>
      </w:pPr>
      <w:r>
        <w:t>подготавливать небольшие публичные выступления о результатах парной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мини­исследования,</w:t>
      </w:r>
      <w:r>
        <w:rPr>
          <w:spacing w:val="-4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</w:p>
    <w:p w14:paraId="13020000">
      <w:pPr>
        <w:pStyle w:val="Style_1"/>
        <w:spacing w:line="360" w:lineRule="auto"/>
        <w:ind w:right="654"/>
      </w:pPr>
      <w:r>
        <w:t>подбирать иллюстративный материал (рисунки, фото, плакаты) к тексту</w:t>
      </w:r>
      <w:r>
        <w:rPr>
          <w:spacing w:val="1"/>
        </w:rPr>
        <w:t xml:space="preserve"> </w:t>
      </w:r>
      <w:r>
        <w:t>выступления.</w:t>
      </w:r>
    </w:p>
    <w:p w14:paraId="14020000">
      <w:pPr>
        <w:pStyle w:val="Style_3"/>
        <w:numPr>
          <w:ilvl w:val="3"/>
          <w:numId w:val="2"/>
        </w:numPr>
        <w:tabs>
          <w:tab w:leader="none" w:pos="2179" w:val="left"/>
        </w:tabs>
        <w:spacing w:after="0" w:before="0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14:paraId="15020000">
      <w:pPr>
        <w:pStyle w:val="Style_1"/>
        <w:spacing w:line="360" w:lineRule="auto"/>
        <w:ind w:right="658"/>
      </w:pP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результата;</w:t>
      </w:r>
    </w:p>
    <w:p w14:paraId="16020000">
      <w:pPr>
        <w:pStyle w:val="Style_1"/>
        <w:ind w:firstLine="0" w:left="901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действий.</w:t>
      </w:r>
    </w:p>
    <w:p w14:paraId="17020000">
      <w:pPr>
        <w:pStyle w:val="Style_3"/>
        <w:numPr>
          <w:ilvl w:val="3"/>
          <w:numId w:val="2"/>
        </w:numPr>
        <w:tabs>
          <w:tab w:leader="none" w:pos="2179" w:val="left"/>
        </w:tabs>
        <w:spacing w:after="0" w:before="152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 универсальных учебных действий:</w:t>
      </w:r>
    </w:p>
    <w:p w14:paraId="18020000">
      <w:pPr>
        <w:pStyle w:val="Style_1"/>
        <w:spacing w:line="360" w:lineRule="auto"/>
        <w:ind w:firstLine="0" w:left="901" w:right="659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48"/>
        </w:rPr>
        <w:t xml:space="preserve"> </w:t>
      </w:r>
      <w:r>
        <w:t>свои</w:t>
      </w:r>
      <w:r>
        <w:rPr>
          <w:spacing w:val="50"/>
        </w:rPr>
        <w:t xml:space="preserve"> </w:t>
      </w:r>
      <w:r>
        <w:t>учебные</w:t>
      </w:r>
      <w:r>
        <w:rPr>
          <w:spacing w:val="47"/>
        </w:rPr>
        <w:t xml:space="preserve"> </w:t>
      </w:r>
      <w:r>
        <w:t>действия</w:t>
      </w:r>
      <w:r>
        <w:rPr>
          <w:spacing w:val="50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преодоления</w:t>
      </w:r>
      <w:r>
        <w:rPr>
          <w:spacing w:val="47"/>
        </w:rPr>
        <w:t xml:space="preserve"> </w:t>
      </w:r>
      <w:r>
        <w:t>речевых</w:t>
      </w:r>
      <w:r>
        <w:rPr>
          <w:spacing w:val="50"/>
        </w:rPr>
        <w:t xml:space="preserve"> </w:t>
      </w:r>
      <w:r>
        <w:t>и</w:t>
      </w:r>
    </w:p>
    <w:p w14:paraId="19020000">
      <w:pPr>
        <w:pStyle w:val="Style_1"/>
        <w:spacing w:line="322" w:lineRule="exact"/>
        <w:ind w:firstLine="0"/>
      </w:pPr>
      <w:r>
        <w:t>орфографических</w:t>
      </w:r>
      <w:r>
        <w:rPr>
          <w:spacing w:val="-2"/>
        </w:rPr>
        <w:t xml:space="preserve"> </w:t>
      </w:r>
      <w:r>
        <w:t>ошибок;</w:t>
      </w:r>
    </w:p>
    <w:p w14:paraId="1A020000">
      <w:pPr>
        <w:pStyle w:val="Style_1"/>
        <w:spacing w:before="155" w:line="360" w:lineRule="auto"/>
        <w:ind/>
        <w:jc w:val="left"/>
      </w:pPr>
      <w:r>
        <w:t>соотносить</w:t>
      </w:r>
      <w:r>
        <w:rPr>
          <w:spacing w:val="51"/>
        </w:rPr>
        <w:t xml:space="preserve"> </w:t>
      </w:r>
      <w:r>
        <w:t>результат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поставленной</w:t>
      </w:r>
      <w:r>
        <w:rPr>
          <w:spacing w:val="52"/>
        </w:rPr>
        <w:t xml:space="preserve"> </w:t>
      </w:r>
      <w:r>
        <w:t>учебной</w:t>
      </w:r>
      <w:r>
        <w:rPr>
          <w:spacing w:val="52"/>
        </w:rPr>
        <w:t xml:space="preserve"> </w:t>
      </w:r>
      <w:r>
        <w:t>задачей</w:t>
      </w:r>
      <w:r>
        <w:rPr>
          <w:spacing w:val="5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выделению,</w:t>
      </w:r>
      <w:r>
        <w:rPr>
          <w:spacing w:val="-5"/>
        </w:rPr>
        <w:t xml:space="preserve"> </w:t>
      </w:r>
      <w:r>
        <w:t>характеристике,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14:paraId="1B020000">
      <w:pPr>
        <w:pStyle w:val="Style_1"/>
        <w:spacing w:before="1" w:line="360" w:lineRule="auto"/>
        <w:ind w:right="685"/>
        <w:jc w:val="left"/>
      </w:pPr>
      <w:r>
        <w:t>находить</w:t>
      </w:r>
      <w:r>
        <w:rPr>
          <w:spacing w:val="31"/>
        </w:rPr>
        <w:t xml:space="preserve"> </w:t>
      </w:r>
      <w:r>
        <w:t>ошибку,</w:t>
      </w:r>
      <w:r>
        <w:rPr>
          <w:spacing w:val="34"/>
        </w:rPr>
        <w:t xml:space="preserve"> </w:t>
      </w:r>
      <w:r>
        <w:t>допущенную</w:t>
      </w:r>
      <w:r>
        <w:rPr>
          <w:spacing w:val="32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работе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языковым</w:t>
      </w:r>
      <w:r>
        <w:rPr>
          <w:spacing w:val="32"/>
        </w:rPr>
        <w:t xml:space="preserve"> </w:t>
      </w:r>
      <w:r>
        <w:t>материалом,</w:t>
      </w:r>
      <w:r>
        <w:rPr>
          <w:spacing w:val="-67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орфографическую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пунктуационную</w:t>
      </w:r>
      <w:r>
        <w:rPr>
          <w:spacing w:val="-1"/>
        </w:rPr>
        <w:t xml:space="preserve"> </w:t>
      </w:r>
      <w:r>
        <w:t>ошибки;</w:t>
      </w:r>
    </w:p>
    <w:p w14:paraId="1C020000">
      <w:pPr>
        <w:pStyle w:val="Style_1"/>
        <w:tabs>
          <w:tab w:leader="none" w:pos="2464" w:val="left"/>
          <w:tab w:leader="none" w:pos="4043" w:val="left"/>
          <w:tab w:leader="none" w:pos="4949" w:val="left"/>
          <w:tab w:leader="none" w:pos="6781" w:val="left"/>
          <w:tab w:leader="none" w:pos="7167" w:val="left"/>
          <w:tab w:leader="none" w:pos="9002" w:val="left"/>
        </w:tabs>
        <w:spacing w:line="360" w:lineRule="auto"/>
        <w:ind w:right="658"/>
        <w:jc w:val="left"/>
      </w:pPr>
      <w:r>
        <w:t>сравнивать</w:t>
      </w:r>
      <w:r>
        <w:tab/>
      </w:r>
      <w:r>
        <w:t>результаты</w:t>
      </w:r>
      <w:r>
        <w:tab/>
      </w:r>
      <w:r>
        <w:t>своей</w:t>
      </w:r>
      <w:r>
        <w:tab/>
      </w:r>
      <w:r>
        <w:t>деятельности</w:t>
      </w:r>
      <w:r>
        <w:tab/>
      </w:r>
      <w:r>
        <w:t>и</w:t>
      </w:r>
      <w:r>
        <w:tab/>
      </w:r>
      <w:r>
        <w:t>деятельности</w:t>
      </w:r>
      <w:r>
        <w:tab/>
      </w:r>
      <w:r>
        <w:rPr>
          <w:spacing w:val="-1"/>
        </w:rPr>
        <w:t>других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 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критериям.</w:t>
      </w:r>
    </w:p>
    <w:p w14:paraId="1D020000">
      <w:pPr>
        <w:pStyle w:val="Style_3"/>
        <w:numPr>
          <w:ilvl w:val="3"/>
          <w:numId w:val="2"/>
        </w:numPr>
        <w:tabs>
          <w:tab w:leader="none" w:pos="2095" w:val="left"/>
        </w:tabs>
        <w:spacing w:after="0" w:before="0" w:line="360" w:lineRule="auto"/>
        <w:ind w:firstLine="708" w:left="193" w:right="661"/>
        <w:jc w:val="left"/>
        <w:rPr>
          <w:sz w:val="28"/>
        </w:rPr>
      </w:pPr>
      <w:r>
        <w:rPr>
          <w:sz w:val="28"/>
        </w:rPr>
        <w:t>У обучающегося будут сформированы следующие действия при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деятельности:</w:t>
      </w:r>
    </w:p>
    <w:p w14:paraId="1E020000">
      <w:pPr>
        <w:pStyle w:val="Style_1"/>
        <w:spacing w:line="322" w:lineRule="exact"/>
        <w:ind w:firstLine="0" w:left="901"/>
        <w:jc w:val="left"/>
      </w:pPr>
      <w:r>
        <w:t>формулировать</w:t>
      </w:r>
      <w:r>
        <w:rPr>
          <w:spacing w:val="29"/>
        </w:rPr>
        <w:t xml:space="preserve"> </w:t>
      </w:r>
      <w:r>
        <w:t>краткосрочные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долгосрочные</w:t>
      </w:r>
      <w:r>
        <w:rPr>
          <w:spacing w:val="31"/>
        </w:rPr>
        <w:t xml:space="preserve"> </w:t>
      </w:r>
      <w:r>
        <w:t>цели</w:t>
      </w:r>
      <w:r>
        <w:rPr>
          <w:spacing w:val="34"/>
        </w:rPr>
        <w:t xml:space="preserve"> </w:t>
      </w:r>
      <w:r>
        <w:t>(индивидуальные</w:t>
      </w:r>
      <w:r>
        <w:rPr>
          <w:spacing w:val="33"/>
        </w:rPr>
        <w:t xml:space="preserve"> </w:t>
      </w:r>
      <w:r>
        <w:t>с</w:t>
      </w:r>
    </w:p>
    <w:p w14:paraId="1F020000">
      <w:pPr>
        <w:sectPr>
          <w:pgSz w:h="16840" w:orient="portrait" w:w="11910"/>
          <w:pgMar w:bottom="640" w:footer="370" w:header="0" w:left="940" w:right="480" w:top="1040"/>
        </w:sectPr>
      </w:pPr>
    </w:p>
    <w:p w14:paraId="20020000">
      <w:pPr>
        <w:pStyle w:val="Style_1"/>
        <w:spacing w:before="67" w:line="360" w:lineRule="auto"/>
        <w:ind w:firstLine="0" w:right="657"/>
      </w:pPr>
      <w:r>
        <w:t>учётом участия в коллективных задачах) в стандартной (типовой) ситуации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 шагов</w:t>
      </w:r>
      <w:r>
        <w:rPr>
          <w:spacing w:val="-2"/>
        </w:rPr>
        <w:t xml:space="preserve"> </w:t>
      </w:r>
      <w:r>
        <w:t>и сроков;</w:t>
      </w:r>
    </w:p>
    <w:p w14:paraId="21020000">
      <w:pPr>
        <w:pStyle w:val="Style_1"/>
        <w:spacing w:before="1" w:line="360" w:lineRule="auto"/>
        <w:ind w:right="657"/>
      </w:pPr>
      <w:r>
        <w:t>принимать цель совместной деятельности, коллективно строить действия</w:t>
      </w:r>
      <w:r>
        <w:rPr>
          <w:spacing w:val="1"/>
        </w:rPr>
        <w:t xml:space="preserve"> </w:t>
      </w:r>
      <w:r>
        <w:t>по её достижению: распределять роли, договариваться,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 работы;</w:t>
      </w:r>
    </w:p>
    <w:p w14:paraId="22020000">
      <w:pPr>
        <w:pStyle w:val="Style_1"/>
        <w:spacing w:line="360" w:lineRule="auto"/>
        <w:ind w:right="659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конфликты;</w:t>
      </w:r>
    </w:p>
    <w:p w14:paraId="23020000">
      <w:pPr>
        <w:pStyle w:val="Style_1"/>
        <w:spacing w:line="360" w:lineRule="auto"/>
        <w:ind w:firstLine="0" w:left="901" w:right="4262"/>
      </w:pPr>
      <w:r>
        <w:t>ответственно выполнять свою часть 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24020000">
      <w:pPr>
        <w:pStyle w:val="Style_1"/>
        <w:spacing w:line="360" w:lineRule="auto"/>
        <w:ind w:right="657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 образцов.</w:t>
      </w:r>
    </w:p>
    <w:p w14:paraId="25020000">
      <w:pPr>
        <w:pStyle w:val="Style_3"/>
        <w:numPr>
          <w:ilvl w:val="2"/>
          <w:numId w:val="2"/>
        </w:numPr>
        <w:tabs>
          <w:tab w:leader="none" w:pos="2010" w:val="left"/>
        </w:tabs>
        <w:spacing w:after="0" w:before="0" w:line="360" w:lineRule="auto"/>
        <w:ind w:firstLine="708" w:left="193" w:right="647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14:paraId="26020000">
      <w:pPr>
        <w:pStyle w:val="Style_1"/>
        <w:spacing w:line="360" w:lineRule="auto"/>
        <w:ind w:firstLine="0" w:left="901" w:right="1727"/>
      </w:pPr>
      <w:r>
        <w:t>различать слово и предложение; выделять слова из предложений;</w:t>
      </w:r>
      <w:r>
        <w:rPr>
          <w:spacing w:val="-68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из слова;</w:t>
      </w:r>
    </w:p>
    <w:p w14:paraId="27020000">
      <w:pPr>
        <w:pStyle w:val="Style_1"/>
        <w:spacing w:line="360" w:lineRule="auto"/>
        <w:ind w:right="651"/>
      </w:pPr>
      <w:r>
        <w:t>различать гласные и согласные звуки (в том числе различать в словах</w:t>
      </w:r>
      <w:r>
        <w:rPr>
          <w:spacing w:val="1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звук [й’]</w:t>
      </w:r>
      <w:r>
        <w:rPr>
          <w:spacing w:val="-1"/>
        </w:rPr>
        <w:t xml:space="preserve"> </w:t>
      </w:r>
      <w:r>
        <w:t>и гласный</w:t>
      </w:r>
      <w:r>
        <w:rPr>
          <w:spacing w:val="-1"/>
        </w:rPr>
        <w:t xml:space="preserve"> </w:t>
      </w:r>
      <w:r>
        <w:t>звук [и]);</w:t>
      </w:r>
    </w:p>
    <w:p w14:paraId="28020000">
      <w:pPr>
        <w:pStyle w:val="Style_1"/>
        <w:spacing w:line="322" w:lineRule="exact"/>
        <w:ind w:firstLine="0" w:left="901"/>
      </w:pPr>
      <w:r>
        <w:t>различать</w:t>
      </w:r>
      <w:r>
        <w:rPr>
          <w:spacing w:val="-4"/>
        </w:rPr>
        <w:t xml:space="preserve"> </w:t>
      </w:r>
      <w:r>
        <w:t>ударные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безударные</w:t>
      </w:r>
      <w:r>
        <w:rPr>
          <w:spacing w:val="-3"/>
        </w:rPr>
        <w:t xml:space="preserve"> </w:t>
      </w:r>
      <w:r>
        <w:t>гласные</w:t>
      </w:r>
      <w:r>
        <w:rPr>
          <w:spacing w:val="-2"/>
        </w:rPr>
        <w:t xml:space="preserve"> </w:t>
      </w:r>
      <w:r>
        <w:t>звуки;</w:t>
      </w:r>
    </w:p>
    <w:p w14:paraId="29020000">
      <w:pPr>
        <w:pStyle w:val="Style_1"/>
        <w:spacing w:before="152" w:line="360" w:lineRule="auto"/>
        <w:ind w:right="652"/>
      </w:pPr>
      <w:r>
        <w:t>различать</w:t>
      </w:r>
      <w:r>
        <w:rPr>
          <w:spacing w:val="-4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звуки:</w:t>
      </w:r>
      <w:r>
        <w:rPr>
          <w:spacing w:val="-1"/>
        </w:rPr>
        <w:t xml:space="preserve"> </w:t>
      </w:r>
      <w:r>
        <w:t>мягкие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твёрдые,</w:t>
      </w:r>
      <w:r>
        <w:rPr>
          <w:spacing w:val="-3"/>
        </w:rPr>
        <w:t xml:space="preserve"> </w:t>
      </w:r>
      <w:r>
        <w:t>звонкие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глухие</w:t>
      </w:r>
      <w:r>
        <w:rPr>
          <w:spacing w:val="-2"/>
        </w:rPr>
        <w:t xml:space="preserve"> </w:t>
      </w:r>
      <w:r>
        <w:t>(вне</w:t>
      </w:r>
      <w:r>
        <w:rPr>
          <w:spacing w:val="-5"/>
        </w:rPr>
        <w:t xml:space="preserve"> </w:t>
      </w:r>
      <w:r>
        <w:t>слова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слове);</w:t>
      </w:r>
    </w:p>
    <w:p w14:paraId="2A020000">
      <w:pPr>
        <w:pStyle w:val="Style_1"/>
        <w:spacing w:line="322" w:lineRule="exact"/>
        <w:ind w:firstLine="0" w:left="901"/>
      </w:pP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«звук»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«буква»;</w:t>
      </w:r>
    </w:p>
    <w:p w14:paraId="2B020000">
      <w:pPr>
        <w:pStyle w:val="Style_1"/>
        <w:spacing w:before="153" w:line="360" w:lineRule="auto"/>
        <w:ind w:right="654"/>
      </w:pPr>
      <w:r>
        <w:t>определять количество слогов в слове; делить слова на слоги (простые</w:t>
      </w:r>
      <w:r>
        <w:rPr>
          <w:spacing w:val="1"/>
        </w:rPr>
        <w:t xml:space="preserve"> </w:t>
      </w:r>
      <w:r>
        <w:t>случаи: слова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согласных);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слог;</w:t>
      </w:r>
    </w:p>
    <w:p w14:paraId="2C020000">
      <w:pPr>
        <w:pStyle w:val="Style_1"/>
        <w:spacing w:line="316" w:lineRule="exact"/>
        <w:ind w:firstLine="0" w:left="901"/>
      </w:pPr>
      <w:r>
        <w:t>обозначать</w:t>
      </w:r>
      <w:r>
        <w:rPr>
          <w:spacing w:val="5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письме</w:t>
      </w:r>
      <w:r>
        <w:rPr>
          <w:spacing w:val="6"/>
        </w:rPr>
        <w:t xml:space="preserve"> </w:t>
      </w:r>
      <w:r>
        <w:t>мягкость</w:t>
      </w:r>
      <w:r>
        <w:rPr>
          <w:spacing w:val="4"/>
        </w:rPr>
        <w:t xml:space="preserve"> </w:t>
      </w:r>
      <w:r>
        <w:t>согласных</w:t>
      </w:r>
      <w:r>
        <w:rPr>
          <w:spacing w:val="7"/>
        </w:rPr>
        <w:t xml:space="preserve"> </w:t>
      </w:r>
      <w:r>
        <w:t>звуков</w:t>
      </w:r>
      <w:r>
        <w:rPr>
          <w:spacing w:val="5"/>
        </w:rPr>
        <w:t xml:space="preserve"> </w:t>
      </w:r>
      <w:r>
        <w:t>буквами</w:t>
      </w:r>
      <w:r>
        <w:rPr>
          <w:spacing w:val="7"/>
        </w:rPr>
        <w:t xml:space="preserve"> </w:t>
      </w:r>
      <w:r>
        <w:t>«е»,</w:t>
      </w:r>
      <w:r>
        <w:rPr>
          <w:spacing w:val="7"/>
        </w:rPr>
        <w:t xml:space="preserve"> </w:t>
      </w:r>
      <w:r>
        <w:t>«ё»,</w:t>
      </w:r>
      <w:r>
        <w:rPr>
          <w:spacing w:val="8"/>
        </w:rPr>
        <w:t xml:space="preserve"> </w:t>
      </w:r>
      <w:r>
        <w:t>«ю»,</w:t>
      </w:r>
    </w:p>
    <w:p w14:paraId="2D020000">
      <w:pPr>
        <w:pStyle w:val="Style_1"/>
        <w:spacing w:before="153"/>
        <w:ind w:firstLine="0"/>
      </w:pPr>
      <w:r>
        <w:t>«я»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буквой «ь»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слова;</w:t>
      </w:r>
    </w:p>
    <w:p w14:paraId="2E020000">
      <w:pPr>
        <w:pStyle w:val="Style_1"/>
        <w:spacing w:before="156" w:line="360" w:lineRule="auto"/>
        <w:ind w:right="652"/>
      </w:pP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упорядочения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слов;</w:t>
      </w:r>
    </w:p>
    <w:p w14:paraId="2F020000">
      <w:pPr>
        <w:pStyle w:val="Style_1"/>
        <w:spacing w:line="320" w:lineRule="exact"/>
        <w:ind w:firstLine="0" w:left="901"/>
      </w:pPr>
      <w:r>
        <w:t>писать</w:t>
      </w:r>
      <w:r>
        <w:rPr>
          <w:spacing w:val="4"/>
        </w:rPr>
        <w:t xml:space="preserve"> </w:t>
      </w:r>
      <w:r>
        <w:t>аккуратным</w:t>
      </w:r>
      <w:r>
        <w:rPr>
          <w:spacing w:val="4"/>
        </w:rPr>
        <w:t xml:space="preserve"> </w:t>
      </w:r>
      <w:r>
        <w:t>разборчивым</w:t>
      </w:r>
      <w:r>
        <w:rPr>
          <w:spacing w:val="4"/>
        </w:rPr>
        <w:t xml:space="preserve"> </w:t>
      </w:r>
      <w:r>
        <w:t>почерком</w:t>
      </w:r>
      <w:r>
        <w:rPr>
          <w:spacing w:val="4"/>
        </w:rPr>
        <w:t xml:space="preserve"> </w:t>
      </w:r>
      <w:r>
        <w:t>прописные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строчные</w:t>
      </w:r>
      <w:r>
        <w:rPr>
          <w:spacing w:val="7"/>
        </w:rPr>
        <w:t xml:space="preserve"> </w:t>
      </w:r>
      <w:r>
        <w:t>буквы,</w:t>
      </w:r>
    </w:p>
    <w:p w14:paraId="30020000">
      <w:pPr>
        <w:sectPr>
          <w:pgSz w:h="16840" w:orient="portrait" w:w="11910"/>
          <w:pgMar w:bottom="640" w:footer="370" w:header="0" w:left="940" w:right="480" w:top="1040"/>
        </w:sectPr>
      </w:pPr>
    </w:p>
    <w:p w14:paraId="31020000">
      <w:pPr>
        <w:pStyle w:val="Style_1"/>
        <w:spacing w:before="67"/>
        <w:ind w:firstLine="0"/>
      </w:pPr>
      <w:r>
        <w:t>соединения</w:t>
      </w:r>
      <w:r>
        <w:rPr>
          <w:spacing w:val="-2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слова;</w:t>
      </w:r>
    </w:p>
    <w:p w14:paraId="32020000">
      <w:pPr>
        <w:pStyle w:val="Style_1"/>
        <w:spacing w:before="156" w:line="360" w:lineRule="auto"/>
        <w:ind w:right="647"/>
      </w:pPr>
      <w:r>
        <w:t>применять</w:t>
      </w:r>
      <w:r>
        <w:rPr>
          <w:spacing w:val="-10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правописания:</w:t>
      </w:r>
      <w:r>
        <w:rPr>
          <w:spacing w:val="-10"/>
        </w:rPr>
        <w:t xml:space="preserve"> </w:t>
      </w:r>
      <w:r>
        <w:t>раздельное</w:t>
      </w:r>
      <w:r>
        <w:rPr>
          <w:spacing w:val="-9"/>
        </w:rPr>
        <w:t xml:space="preserve"> </w:t>
      </w:r>
      <w:r>
        <w:t>написание</w:t>
      </w:r>
      <w:r>
        <w:rPr>
          <w:spacing w:val="-9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предложении;</w:t>
      </w:r>
      <w:r>
        <w:rPr>
          <w:spacing w:val="-10"/>
        </w:rPr>
        <w:t xml:space="preserve"> </w:t>
      </w:r>
      <w:r>
        <w:t>знаки</w:t>
      </w:r>
      <w:r>
        <w:rPr>
          <w:spacing w:val="-10"/>
        </w:rPr>
        <w:t xml:space="preserve"> </w:t>
      </w:r>
      <w:r>
        <w:t>препинания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конце</w:t>
      </w:r>
      <w:r>
        <w:rPr>
          <w:spacing w:val="-12"/>
        </w:rPr>
        <w:t xml:space="preserve"> </w:t>
      </w:r>
      <w:r>
        <w:t>предложения:</w:t>
      </w:r>
      <w:r>
        <w:rPr>
          <w:spacing w:val="-8"/>
        </w:rPr>
        <w:t xml:space="preserve"> </w:t>
      </w:r>
      <w:r>
        <w:t>точка,</w:t>
      </w:r>
      <w:r>
        <w:rPr>
          <w:spacing w:val="-10"/>
        </w:rPr>
        <w:t xml:space="preserve"> </w:t>
      </w:r>
      <w:r>
        <w:t>вопросительный</w:t>
      </w:r>
      <w:r>
        <w:rPr>
          <w:spacing w:val="-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восклицательный знаки; прописная буква в начале предложения и в именах</w:t>
      </w:r>
      <w:r>
        <w:rPr>
          <w:spacing w:val="1"/>
        </w:rPr>
        <w:t xml:space="preserve"> </w:t>
      </w:r>
      <w:r>
        <w:t>собственных (имена и фамилии людей, клички животных); перенос слов по</w:t>
      </w:r>
      <w:r>
        <w:rPr>
          <w:spacing w:val="1"/>
        </w:rPr>
        <w:t xml:space="preserve"> </w:t>
      </w:r>
      <w:r>
        <w:t>слогам (простые случаи: слова из слогов типа «согласный + гласный»); гласные</w:t>
      </w:r>
      <w:r>
        <w:rPr>
          <w:spacing w:val="1"/>
        </w:rPr>
        <w:t xml:space="preserve"> </w:t>
      </w:r>
      <w:r>
        <w:t>после</w:t>
      </w:r>
      <w:r>
        <w:rPr>
          <w:spacing w:val="20"/>
        </w:rPr>
        <w:t xml:space="preserve"> </w:t>
      </w:r>
      <w:r>
        <w:t>шипящих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сочетаниях</w:t>
      </w:r>
      <w:r>
        <w:rPr>
          <w:spacing w:val="25"/>
        </w:rPr>
        <w:t xml:space="preserve"> </w:t>
      </w:r>
      <w:r>
        <w:t>«жи»,</w:t>
      </w:r>
      <w:r>
        <w:rPr>
          <w:spacing w:val="24"/>
        </w:rPr>
        <w:t xml:space="preserve"> </w:t>
      </w:r>
      <w:r>
        <w:t>«ши»</w:t>
      </w:r>
      <w:r>
        <w:rPr>
          <w:spacing w:val="23"/>
        </w:rPr>
        <w:t xml:space="preserve"> </w:t>
      </w:r>
      <w:r>
        <w:t>(в</w:t>
      </w:r>
      <w:r>
        <w:rPr>
          <w:spacing w:val="21"/>
        </w:rPr>
        <w:t xml:space="preserve"> </w:t>
      </w:r>
      <w:r>
        <w:t>положении</w:t>
      </w:r>
      <w:r>
        <w:rPr>
          <w:spacing w:val="22"/>
        </w:rPr>
        <w:t xml:space="preserve"> </w:t>
      </w:r>
      <w:r>
        <w:t>под</w:t>
      </w:r>
      <w:r>
        <w:rPr>
          <w:spacing w:val="24"/>
        </w:rPr>
        <w:t xml:space="preserve"> </w:t>
      </w:r>
      <w:r>
        <w:t>ударением),</w:t>
      </w:r>
      <w:r>
        <w:rPr>
          <w:spacing w:val="24"/>
        </w:rPr>
        <w:t xml:space="preserve"> </w:t>
      </w:r>
      <w:r>
        <w:t>«ча»,</w:t>
      </w:r>
    </w:p>
    <w:p w14:paraId="33020000">
      <w:pPr>
        <w:pStyle w:val="Style_1"/>
        <w:spacing w:line="360" w:lineRule="auto"/>
        <w:ind w:firstLine="0" w:right="654"/>
      </w:pPr>
      <w:r>
        <w:t>«ща»,</w:t>
      </w:r>
      <w:r>
        <w:rPr>
          <w:spacing w:val="1"/>
        </w:rPr>
        <w:t xml:space="preserve"> </w:t>
      </w:r>
      <w:r>
        <w:t>«чу»,</w:t>
      </w:r>
      <w:r>
        <w:rPr>
          <w:spacing w:val="1"/>
        </w:rPr>
        <w:t xml:space="preserve"> </w:t>
      </w:r>
      <w:r>
        <w:t>«щу»;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словаре учебника);</w:t>
      </w:r>
    </w:p>
    <w:p w14:paraId="34020000">
      <w:pPr>
        <w:pStyle w:val="Style_1"/>
        <w:spacing w:line="360" w:lineRule="auto"/>
        <w:ind w:right="657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тексты объёмом не</w:t>
      </w:r>
      <w:r>
        <w:rPr>
          <w:spacing w:val="-4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слов;</w:t>
      </w:r>
    </w:p>
    <w:p w14:paraId="35020000">
      <w:pPr>
        <w:pStyle w:val="Style_1"/>
        <w:spacing w:line="360" w:lineRule="auto"/>
        <w:ind w:right="654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3–5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правописание</w:t>
      </w:r>
      <w:r>
        <w:rPr>
          <w:spacing w:val="-67"/>
        </w:rPr>
        <w:t xml:space="preserve"> </w:t>
      </w:r>
      <w:r>
        <w:t>которых не</w:t>
      </w:r>
      <w:r>
        <w:rPr>
          <w:spacing w:val="-3"/>
        </w:rPr>
        <w:t xml:space="preserve"> </w:t>
      </w:r>
      <w:r>
        <w:t>расходится с произношением;</w:t>
      </w:r>
    </w:p>
    <w:p w14:paraId="36020000">
      <w:pPr>
        <w:pStyle w:val="Style_1"/>
        <w:spacing w:line="360" w:lineRule="auto"/>
        <w:ind w:firstLine="0" w:left="901" w:right="2813"/>
      </w:pPr>
      <w:r>
        <w:t>находить и исправлять ошибки по изученным правилам;</w:t>
      </w:r>
      <w:r>
        <w:rPr>
          <w:spacing w:val="-68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прослушанный текст;</w:t>
      </w:r>
    </w:p>
    <w:p w14:paraId="37020000">
      <w:pPr>
        <w:pStyle w:val="Style_1"/>
        <w:spacing w:line="360" w:lineRule="auto"/>
        <w:ind w:right="658"/>
      </w:pPr>
      <w:r>
        <w:t>читать вслух и про себя (с пониманием) короткие тексты с соблюдением</w:t>
      </w:r>
      <w:r>
        <w:rPr>
          <w:spacing w:val="1"/>
        </w:rPr>
        <w:t xml:space="preserve"> </w:t>
      </w:r>
      <w:r>
        <w:t>интонации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знаками</w:t>
      </w:r>
      <w:r>
        <w:rPr>
          <w:spacing w:val="-4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предложения;</w:t>
      </w:r>
    </w:p>
    <w:p w14:paraId="38020000">
      <w:pPr>
        <w:pStyle w:val="Style_1"/>
        <w:spacing w:line="360" w:lineRule="auto"/>
        <w:ind w:firstLine="0" w:left="901" w:right="2062"/>
      </w:pPr>
      <w:r>
        <w:t>находить в тексте слова, значение которых требует уточнения;</w:t>
      </w:r>
      <w:r>
        <w:rPr>
          <w:spacing w:val="-67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предложение из</w:t>
      </w:r>
      <w:r>
        <w:rPr>
          <w:spacing w:val="-1"/>
        </w:rPr>
        <w:t xml:space="preserve"> </w:t>
      </w:r>
      <w:r>
        <w:t>набора форм слов;</w:t>
      </w:r>
    </w:p>
    <w:p w14:paraId="39020000">
      <w:pPr>
        <w:pStyle w:val="Style_1"/>
        <w:spacing w:line="360" w:lineRule="auto"/>
        <w:ind w:right="654"/>
      </w:pPr>
      <w:r>
        <w:t>устно составлять текст из 3–5 предложений по сюжетным картинкам и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наблюдений;</w:t>
      </w:r>
    </w:p>
    <w:p w14:paraId="3A020000">
      <w:pPr>
        <w:pStyle w:val="Style_1"/>
        <w:spacing w:line="322" w:lineRule="exact"/>
        <w:ind w:firstLine="0" w:left="901"/>
      </w:pPr>
      <w:r>
        <w:t>использовать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14:paraId="3B020000">
      <w:pPr>
        <w:pStyle w:val="Style_3"/>
        <w:numPr>
          <w:ilvl w:val="2"/>
          <w:numId w:val="2"/>
        </w:numPr>
        <w:tabs>
          <w:tab w:leader="none" w:pos="2010" w:val="left"/>
        </w:tabs>
        <w:spacing w:after="0" w:before="151" w:line="360" w:lineRule="auto"/>
        <w:ind w:firstLine="708" w:left="193" w:right="647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14:paraId="3C020000">
      <w:pPr>
        <w:pStyle w:val="Style_1"/>
        <w:spacing w:line="319" w:lineRule="exact"/>
        <w:ind w:firstLine="0" w:left="901"/>
      </w:pPr>
      <w:r>
        <w:t>осознавать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общения;</w:t>
      </w:r>
    </w:p>
    <w:p w14:paraId="3D020000">
      <w:pPr>
        <w:pStyle w:val="Style_1"/>
        <w:spacing w:before="156" w:line="360" w:lineRule="auto"/>
        <w:ind w:right="650"/>
      </w:pPr>
      <w:r>
        <w:t>характеризовать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параметрам: согласный парный (непарный) по твёрдости (мягкости); согласный</w:t>
      </w:r>
      <w:r>
        <w:rPr>
          <w:spacing w:val="-67"/>
        </w:rPr>
        <w:t xml:space="preserve"> </w:t>
      </w:r>
      <w:r>
        <w:t>парный</w:t>
      </w:r>
      <w:r>
        <w:rPr>
          <w:spacing w:val="-1"/>
        </w:rPr>
        <w:t xml:space="preserve"> </w:t>
      </w:r>
      <w:r>
        <w:t>(непарный)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</w:t>
      </w:r>
      <w:r>
        <w:rPr>
          <w:spacing w:val="-1"/>
        </w:rPr>
        <w:t xml:space="preserve"> </w:t>
      </w:r>
      <w:r>
        <w:t>(глухости);</w:t>
      </w:r>
    </w:p>
    <w:p w14:paraId="3E020000">
      <w:pPr>
        <w:pStyle w:val="Style_1"/>
        <w:spacing w:line="320" w:lineRule="exact"/>
        <w:ind w:firstLine="0" w:left="901"/>
      </w:pP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3"/>
        </w:rPr>
        <w:t xml:space="preserve"> </w:t>
      </w:r>
      <w:r>
        <w:t>слогов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делить</w:t>
      </w:r>
      <w:r>
        <w:rPr>
          <w:spacing w:val="2"/>
        </w:rPr>
        <w:t xml:space="preserve"> </w:t>
      </w:r>
      <w:r>
        <w:t>слово</w:t>
      </w:r>
      <w:r>
        <w:rPr>
          <w:spacing w:val="2"/>
        </w:rPr>
        <w:t xml:space="preserve"> </w:t>
      </w:r>
      <w:r>
        <w:t>на слоги</w:t>
      </w:r>
      <w:r>
        <w:rPr>
          <w:spacing w:val="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</w:p>
    <w:p w14:paraId="3F020000">
      <w:pPr>
        <w:sectPr>
          <w:pgSz w:h="16840" w:orient="portrait" w:w="11910"/>
          <w:pgMar w:bottom="640" w:footer="370" w:header="0" w:left="940" w:right="480" w:top="1040"/>
        </w:sectPr>
      </w:pPr>
    </w:p>
    <w:p w14:paraId="40020000">
      <w:pPr>
        <w:pStyle w:val="Style_1"/>
        <w:spacing w:before="67"/>
        <w:ind w:firstLine="0"/>
        <w:jc w:val="left"/>
      </w:pPr>
      <w:r>
        <w:t>слова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стечением</w:t>
      </w:r>
      <w:r>
        <w:rPr>
          <w:spacing w:val="-3"/>
        </w:rPr>
        <w:t xml:space="preserve"> </w:t>
      </w:r>
      <w:r>
        <w:t>согласных);</w:t>
      </w:r>
    </w:p>
    <w:p w14:paraId="41020000">
      <w:pPr>
        <w:pStyle w:val="Style_1"/>
        <w:spacing w:before="156" w:line="360" w:lineRule="auto"/>
        <w:ind w:right="658"/>
        <w:jc w:val="left"/>
      </w:pPr>
      <w:r>
        <w:t>устанавливать</w:t>
      </w:r>
      <w:r>
        <w:rPr>
          <w:spacing w:val="17"/>
        </w:rPr>
        <w:t xml:space="preserve"> </w:t>
      </w:r>
      <w:r>
        <w:t>соотношение</w:t>
      </w:r>
      <w:r>
        <w:rPr>
          <w:spacing w:val="19"/>
        </w:rPr>
        <w:t xml:space="preserve"> </w:t>
      </w:r>
      <w:r>
        <w:t>звукового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буквенного</w:t>
      </w:r>
      <w:r>
        <w:rPr>
          <w:spacing w:val="20"/>
        </w:rPr>
        <w:t xml:space="preserve"> </w:t>
      </w:r>
      <w:r>
        <w:t>состава</w:t>
      </w:r>
      <w:r>
        <w:rPr>
          <w:spacing w:val="18"/>
        </w:rPr>
        <w:t xml:space="preserve"> </w:t>
      </w:r>
      <w:r>
        <w:t>слова,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 учётом функций букв</w:t>
      </w:r>
      <w:r>
        <w:rPr>
          <w:spacing w:val="1"/>
        </w:rPr>
        <w:t xml:space="preserve"> </w:t>
      </w:r>
      <w:r>
        <w:t>«е»,</w:t>
      </w:r>
      <w:r>
        <w:rPr>
          <w:spacing w:val="-2"/>
        </w:rPr>
        <w:t xml:space="preserve"> </w:t>
      </w:r>
      <w:r>
        <w:t>«ё»,</w:t>
      </w:r>
      <w:r>
        <w:rPr>
          <w:spacing w:val="1"/>
        </w:rPr>
        <w:t xml:space="preserve"> </w:t>
      </w:r>
      <w:r>
        <w:t>«ю»,</w:t>
      </w:r>
      <w:r>
        <w:rPr>
          <w:spacing w:val="1"/>
        </w:rPr>
        <w:t xml:space="preserve"> </w:t>
      </w:r>
      <w:r>
        <w:t>«я»;</w:t>
      </w:r>
    </w:p>
    <w:p w14:paraId="42020000">
      <w:pPr>
        <w:pStyle w:val="Style_1"/>
        <w:spacing w:line="360" w:lineRule="auto"/>
        <w:ind/>
        <w:jc w:val="left"/>
      </w:pPr>
      <w:r>
        <w:t>обозначать</w:t>
      </w:r>
      <w:r>
        <w:rPr>
          <w:spacing w:val="20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письме</w:t>
      </w:r>
      <w:r>
        <w:rPr>
          <w:spacing w:val="23"/>
        </w:rPr>
        <w:t xml:space="preserve"> </w:t>
      </w:r>
      <w:r>
        <w:t>мягкость</w:t>
      </w:r>
      <w:r>
        <w:rPr>
          <w:spacing w:val="23"/>
        </w:rPr>
        <w:t xml:space="preserve"> </w:t>
      </w:r>
      <w:r>
        <w:t>согласных</w:t>
      </w:r>
      <w:r>
        <w:rPr>
          <w:spacing w:val="24"/>
        </w:rPr>
        <w:t xml:space="preserve"> </w:t>
      </w:r>
      <w:r>
        <w:t>звуков</w:t>
      </w:r>
      <w:r>
        <w:rPr>
          <w:spacing w:val="23"/>
        </w:rPr>
        <w:t xml:space="preserve"> </w:t>
      </w:r>
      <w:r>
        <w:t>буквой</w:t>
      </w:r>
      <w:r>
        <w:rPr>
          <w:spacing w:val="23"/>
        </w:rPr>
        <w:t xml:space="preserve"> </w:t>
      </w:r>
      <w:r>
        <w:t>мягкий</w:t>
      </w:r>
      <w:r>
        <w:rPr>
          <w:spacing w:val="22"/>
        </w:rPr>
        <w:t xml:space="preserve"> </w:t>
      </w:r>
      <w:r>
        <w:t>знак</w:t>
      </w:r>
      <w:r>
        <w:rPr>
          <w:spacing w:val="2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слова;</w:t>
      </w:r>
    </w:p>
    <w:p w14:paraId="43020000">
      <w:pPr>
        <w:pStyle w:val="Style_1"/>
        <w:spacing w:line="322" w:lineRule="exact"/>
        <w:ind w:firstLine="0" w:left="901"/>
        <w:jc w:val="left"/>
      </w:pPr>
      <w:r>
        <w:t>находить</w:t>
      </w:r>
      <w:r>
        <w:rPr>
          <w:spacing w:val="-9"/>
        </w:rPr>
        <w:t xml:space="preserve"> </w:t>
      </w:r>
      <w:r>
        <w:t>однокоренные</w:t>
      </w:r>
      <w:r>
        <w:rPr>
          <w:spacing w:val="-3"/>
        </w:rPr>
        <w:t xml:space="preserve"> </w:t>
      </w:r>
      <w:r>
        <w:t>слова;</w:t>
      </w:r>
    </w:p>
    <w:p w14:paraId="44020000">
      <w:pPr>
        <w:pStyle w:val="Style_1"/>
        <w:spacing w:before="153" w:line="360" w:lineRule="auto"/>
        <w:ind w:firstLine="0" w:left="901" w:right="4430"/>
        <w:jc w:val="left"/>
      </w:pPr>
      <w:r>
        <w:t>выделять в слове корень (простые случаи);</w:t>
      </w:r>
      <w:r>
        <w:rPr>
          <w:spacing w:val="-67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окончание;</w:t>
      </w:r>
    </w:p>
    <w:p w14:paraId="45020000">
      <w:pPr>
        <w:pStyle w:val="Style_1"/>
        <w:spacing w:line="360" w:lineRule="auto"/>
        <w:ind w:right="651"/>
      </w:pPr>
      <w:r>
        <w:t>выявлять в тексте случаи употребления многозначных слов, понимать 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словарям;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синонимов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антонимов</w:t>
      </w:r>
      <w:r>
        <w:rPr>
          <w:spacing w:val="-2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терминов);</w:t>
      </w:r>
    </w:p>
    <w:p w14:paraId="46020000">
      <w:pPr>
        <w:pStyle w:val="Style_1"/>
        <w:spacing w:line="320" w:lineRule="exact"/>
        <w:ind w:firstLine="0" w:left="901"/>
      </w:pPr>
      <w:r>
        <w:t>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отвечающие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«кто?»,</w:t>
      </w:r>
      <w:r>
        <w:rPr>
          <w:spacing w:val="-3"/>
        </w:rPr>
        <w:t xml:space="preserve"> </w:t>
      </w:r>
      <w:r>
        <w:t>«что?»;</w:t>
      </w:r>
    </w:p>
    <w:p w14:paraId="47020000">
      <w:pPr>
        <w:pStyle w:val="Style_1"/>
        <w:spacing w:before="156" w:line="360" w:lineRule="auto"/>
        <w:ind w:right="652"/>
      </w:pPr>
      <w:r>
        <w:t>распознавать</w:t>
      </w:r>
      <w:r>
        <w:rPr>
          <w:spacing w:val="-13"/>
        </w:rPr>
        <w:t xml:space="preserve"> </w:t>
      </w:r>
      <w:r>
        <w:t>слова,</w:t>
      </w:r>
      <w:r>
        <w:rPr>
          <w:spacing w:val="-14"/>
        </w:rPr>
        <w:t xml:space="preserve"> </w:t>
      </w:r>
      <w:r>
        <w:t>отвечающие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вопросы</w:t>
      </w:r>
      <w:r>
        <w:rPr>
          <w:spacing w:val="-11"/>
        </w:rPr>
        <w:t xml:space="preserve"> </w:t>
      </w:r>
      <w:r>
        <w:t>«что</w:t>
      </w:r>
      <w:r>
        <w:rPr>
          <w:spacing w:val="-10"/>
        </w:rPr>
        <w:t xml:space="preserve"> </w:t>
      </w:r>
      <w:r>
        <w:t>делать?»,</w:t>
      </w:r>
      <w:r>
        <w:rPr>
          <w:spacing w:val="-12"/>
        </w:rPr>
        <w:t xml:space="preserve"> </w:t>
      </w:r>
      <w:r>
        <w:t>«что</w:t>
      </w:r>
      <w:r>
        <w:rPr>
          <w:spacing w:val="-11"/>
        </w:rPr>
        <w:t xml:space="preserve"> </w:t>
      </w:r>
      <w:r>
        <w:t>сделать?»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14:paraId="48020000">
      <w:pPr>
        <w:pStyle w:val="Style_1"/>
        <w:spacing w:line="322" w:lineRule="exact"/>
        <w:ind w:firstLine="0" w:left="901"/>
      </w:pPr>
      <w:r>
        <w:t>распознавать</w:t>
      </w:r>
      <w:r>
        <w:rPr>
          <w:spacing w:val="-12"/>
        </w:rPr>
        <w:t xml:space="preserve"> </w:t>
      </w:r>
      <w:r>
        <w:t>слова,</w:t>
      </w:r>
      <w:r>
        <w:rPr>
          <w:spacing w:val="-12"/>
        </w:rPr>
        <w:t xml:space="preserve"> </w:t>
      </w:r>
      <w:r>
        <w:t>отвечающие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«какой?»,</w:t>
      </w:r>
      <w:r>
        <w:rPr>
          <w:spacing w:val="-11"/>
        </w:rPr>
        <w:t xml:space="preserve"> </w:t>
      </w:r>
      <w:r>
        <w:t>«какая?»,</w:t>
      </w:r>
      <w:r>
        <w:rPr>
          <w:spacing w:val="-10"/>
        </w:rPr>
        <w:t xml:space="preserve"> </w:t>
      </w:r>
      <w:r>
        <w:t>«какое?»,</w:t>
      </w:r>
    </w:p>
    <w:p w14:paraId="49020000">
      <w:pPr>
        <w:pStyle w:val="Style_1"/>
        <w:spacing w:before="154"/>
        <w:ind w:firstLine="0"/>
        <w:jc w:val="left"/>
      </w:pPr>
      <w:r>
        <w:t>«какие?»;</w:t>
      </w:r>
    </w:p>
    <w:p w14:paraId="4A020000">
      <w:pPr>
        <w:pStyle w:val="Style_1"/>
        <w:spacing w:before="153" w:line="360" w:lineRule="auto"/>
        <w:ind w:right="662"/>
      </w:pPr>
      <w:r>
        <w:t>определять вид предложения по цели высказывания и по эмоциональной</w:t>
      </w:r>
      <w:r>
        <w:rPr>
          <w:spacing w:val="1"/>
        </w:rPr>
        <w:t xml:space="preserve"> </w:t>
      </w:r>
      <w:r>
        <w:t>окраске;</w:t>
      </w:r>
    </w:p>
    <w:p w14:paraId="4B020000">
      <w:pPr>
        <w:pStyle w:val="Style_1"/>
        <w:spacing w:line="360" w:lineRule="auto"/>
        <w:ind w:right="659"/>
      </w:pP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изученным</w:t>
      </w:r>
      <w:r>
        <w:rPr>
          <w:spacing w:val="-67"/>
        </w:rPr>
        <w:t xml:space="preserve"> </w:t>
      </w:r>
      <w:r>
        <w:t>правилам;</w:t>
      </w:r>
    </w:p>
    <w:p w14:paraId="4C020000">
      <w:pPr>
        <w:pStyle w:val="Style_1"/>
        <w:spacing w:line="360" w:lineRule="auto"/>
        <w:ind w:right="647"/>
      </w:pPr>
      <w:r>
        <w:t>применять</w:t>
      </w:r>
      <w:r>
        <w:rPr>
          <w:spacing w:val="-14"/>
        </w:rPr>
        <w:t xml:space="preserve"> </w:t>
      </w:r>
      <w:r>
        <w:t>изученные</w:t>
      </w:r>
      <w:r>
        <w:rPr>
          <w:spacing w:val="-14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правописания,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сочетания</w:t>
      </w:r>
      <w:r>
        <w:rPr>
          <w:spacing w:val="-9"/>
        </w:rPr>
        <w:t xml:space="preserve"> </w:t>
      </w:r>
      <w:r>
        <w:t>чк,</w:t>
      </w:r>
      <w:r>
        <w:rPr>
          <w:spacing w:val="-13"/>
        </w:rPr>
        <w:t xml:space="preserve"> </w:t>
      </w:r>
      <w:r>
        <w:t>чн,</w:t>
      </w:r>
      <w:r>
        <w:rPr>
          <w:spacing w:val="-68"/>
        </w:rPr>
        <w:t xml:space="preserve"> </w:t>
      </w:r>
      <w:r>
        <w:t>чт; щн, нч; проверяемые безударные гласные в корне слова; парные звонкие и</w:t>
      </w:r>
      <w:r>
        <w:rPr>
          <w:spacing w:val="1"/>
        </w:rPr>
        <w:t xml:space="preserve"> </w:t>
      </w:r>
      <w:r>
        <w:t>глухие согласные в корне слова; непроверяемые гласные и согласные (перечень</w:t>
      </w:r>
      <w:r>
        <w:rPr>
          <w:spacing w:val="-67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-13"/>
        </w:rPr>
        <w:t xml:space="preserve"> </w:t>
      </w:r>
      <w:r>
        <w:t>написание</w:t>
      </w:r>
      <w:r>
        <w:rPr>
          <w:spacing w:val="-16"/>
        </w:rPr>
        <w:t xml:space="preserve"> </w:t>
      </w:r>
      <w:r>
        <w:t>предлогов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именами</w:t>
      </w:r>
      <w:r>
        <w:rPr>
          <w:spacing w:val="-13"/>
        </w:rPr>
        <w:t xml:space="preserve"> </w:t>
      </w:r>
      <w:r>
        <w:t>существительными,</w:t>
      </w:r>
      <w:r>
        <w:rPr>
          <w:spacing w:val="-15"/>
        </w:rPr>
        <w:t xml:space="preserve"> </w:t>
      </w:r>
      <w:r>
        <w:t>разделительный</w:t>
      </w:r>
      <w:r>
        <w:rPr>
          <w:spacing w:val="-68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знак;</w:t>
      </w:r>
    </w:p>
    <w:p w14:paraId="4D020000">
      <w:pPr>
        <w:pStyle w:val="Style_1"/>
        <w:spacing w:line="360" w:lineRule="auto"/>
        <w:ind w:right="660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тексты объёмом не</w:t>
      </w:r>
      <w:r>
        <w:rPr>
          <w:spacing w:val="-4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слов;</w:t>
      </w:r>
    </w:p>
    <w:p w14:paraId="4E020000">
      <w:pPr>
        <w:pStyle w:val="Style_1"/>
        <w:spacing w:line="322" w:lineRule="exact"/>
        <w:ind w:firstLine="0" w:left="901"/>
      </w:pPr>
      <w:r>
        <w:t>писать</w:t>
      </w:r>
      <w:r>
        <w:rPr>
          <w:spacing w:val="115"/>
        </w:rPr>
        <w:t xml:space="preserve"> </w:t>
      </w:r>
      <w:r>
        <w:t xml:space="preserve">под  </w:t>
      </w:r>
      <w:r>
        <w:rPr>
          <w:spacing w:val="44"/>
        </w:rPr>
        <w:t xml:space="preserve"> </w:t>
      </w:r>
      <w:r>
        <w:t xml:space="preserve">диктовку  </w:t>
      </w:r>
      <w:r>
        <w:rPr>
          <w:spacing w:val="41"/>
        </w:rPr>
        <w:t xml:space="preserve"> </w:t>
      </w:r>
      <w:r>
        <w:t xml:space="preserve">(без  </w:t>
      </w:r>
      <w:r>
        <w:rPr>
          <w:spacing w:val="45"/>
        </w:rPr>
        <w:t xml:space="preserve"> </w:t>
      </w:r>
      <w:r>
        <w:t xml:space="preserve">пропусков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искажений  </w:t>
      </w:r>
      <w:r>
        <w:rPr>
          <w:spacing w:val="44"/>
        </w:rPr>
        <w:t xml:space="preserve"> </w:t>
      </w:r>
      <w:r>
        <w:t xml:space="preserve">букв)  </w:t>
      </w:r>
      <w:r>
        <w:rPr>
          <w:spacing w:val="45"/>
        </w:rPr>
        <w:t xml:space="preserve"> </w:t>
      </w:r>
      <w:r>
        <w:t>слова,</w:t>
      </w:r>
    </w:p>
    <w:p w14:paraId="4F020000">
      <w:pPr>
        <w:sectPr>
          <w:pgSz w:h="16840" w:orient="portrait" w:w="11910"/>
          <w:pgMar w:bottom="640" w:footer="370" w:header="0" w:left="940" w:right="480" w:top="1040"/>
        </w:sectPr>
      </w:pPr>
    </w:p>
    <w:p w14:paraId="50020000">
      <w:pPr>
        <w:pStyle w:val="Style_1"/>
        <w:spacing w:before="67" w:line="360" w:lineRule="auto"/>
        <w:ind w:firstLine="0" w:right="658"/>
      </w:pPr>
      <w:r>
        <w:t>предложения, тексты объёмом не более 45 слов с учётом изученных правил</w:t>
      </w:r>
      <w:r>
        <w:rPr>
          <w:spacing w:val="1"/>
        </w:rPr>
        <w:t xml:space="preserve"> </w:t>
      </w:r>
      <w:r>
        <w:t>правописания;</w:t>
      </w:r>
    </w:p>
    <w:p w14:paraId="51020000">
      <w:pPr>
        <w:pStyle w:val="Style_1"/>
        <w:ind w:firstLine="0" w:left="901"/>
      </w:pPr>
      <w:r>
        <w:t>находить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изученным</w:t>
      </w:r>
      <w:r>
        <w:rPr>
          <w:spacing w:val="-5"/>
        </w:rPr>
        <w:t xml:space="preserve"> </w:t>
      </w:r>
      <w:r>
        <w:t>правилам;</w:t>
      </w:r>
    </w:p>
    <w:p w14:paraId="52020000">
      <w:pPr>
        <w:pStyle w:val="Style_1"/>
        <w:spacing w:before="156" w:line="360" w:lineRule="auto"/>
        <w:ind w:right="657"/>
      </w:pPr>
      <w:r>
        <w:t>пользоваться</w:t>
      </w:r>
      <w:r>
        <w:rPr>
          <w:spacing w:val="1"/>
        </w:rPr>
        <w:t xml:space="preserve"> </w:t>
      </w:r>
      <w:r>
        <w:t>толковым,</w:t>
      </w:r>
      <w:r>
        <w:rPr>
          <w:spacing w:val="1"/>
        </w:rPr>
        <w:t xml:space="preserve"> </w:t>
      </w:r>
      <w:r>
        <w:t>орфографическим,</w:t>
      </w:r>
      <w:r>
        <w:rPr>
          <w:spacing w:val="1"/>
        </w:rPr>
        <w:t xml:space="preserve"> </w:t>
      </w:r>
      <w:r>
        <w:t>орфоэпическим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учебника;</w:t>
      </w:r>
    </w:p>
    <w:p w14:paraId="53020000">
      <w:pPr>
        <w:pStyle w:val="Style_1"/>
        <w:spacing w:line="360" w:lineRule="auto"/>
        <w:ind w:right="649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(2–4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 норм,</w:t>
      </w:r>
      <w:r>
        <w:rPr>
          <w:spacing w:val="-2"/>
        </w:rPr>
        <w:t xml:space="preserve"> </w:t>
      </w:r>
      <w:r>
        <w:t>правильной интонации;</w:t>
      </w:r>
    </w:p>
    <w:p w14:paraId="54020000">
      <w:pPr>
        <w:pStyle w:val="Style_1"/>
        <w:spacing w:line="360" w:lineRule="auto"/>
        <w:ind w:right="658"/>
      </w:pPr>
      <w:r>
        <w:t>формулировать простые выводы на основе прочитанного (услышанного)</w:t>
      </w:r>
      <w:r>
        <w:rPr>
          <w:spacing w:val="1"/>
        </w:rPr>
        <w:t xml:space="preserve"> </w:t>
      </w:r>
      <w:r>
        <w:t>устно и письменно</w:t>
      </w:r>
      <w:r>
        <w:rPr>
          <w:spacing w:val="1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предложения);</w:t>
      </w:r>
    </w:p>
    <w:p w14:paraId="55020000">
      <w:pPr>
        <w:pStyle w:val="Style_1"/>
        <w:spacing w:line="360" w:lineRule="auto"/>
        <w:ind w:right="658"/>
      </w:pPr>
      <w:r>
        <w:t>составлять предложения из слов, устанавливая между ними смысловую</w:t>
      </w:r>
      <w:r>
        <w:rPr>
          <w:spacing w:val="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вопросам;</w:t>
      </w:r>
    </w:p>
    <w:p w14:paraId="56020000">
      <w:pPr>
        <w:pStyle w:val="Style_1"/>
        <w:spacing w:line="360" w:lineRule="auto"/>
        <w:ind w:firstLine="0" w:left="901" w:right="1849"/>
      </w:pPr>
      <w:r>
        <w:t>определять</w:t>
      </w:r>
      <w:r>
        <w:rPr>
          <w:spacing w:val="-4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озаглавливать</w:t>
      </w:r>
      <w:r>
        <w:rPr>
          <w:spacing w:val="-6"/>
        </w:rPr>
        <w:t xml:space="preserve"> </w:t>
      </w:r>
      <w:r>
        <w:t>текст,</w:t>
      </w:r>
      <w:r>
        <w:rPr>
          <w:spacing w:val="-3"/>
        </w:rPr>
        <w:t xml:space="preserve"> </w:t>
      </w:r>
      <w:r>
        <w:t>отражая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тему;</w:t>
      </w:r>
      <w:r>
        <w:rPr>
          <w:spacing w:val="-67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разрозненных</w:t>
      </w:r>
      <w:r>
        <w:rPr>
          <w:spacing w:val="-5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частей текста;</w:t>
      </w:r>
    </w:p>
    <w:p w14:paraId="57020000">
      <w:pPr>
        <w:pStyle w:val="Style_1"/>
        <w:spacing w:line="360" w:lineRule="auto"/>
        <w:ind w:right="650"/>
      </w:pPr>
      <w:r>
        <w:t>писать подробное изложение повествовательного текста объёмом 30–45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вопросов;</w:t>
      </w:r>
    </w:p>
    <w:p w14:paraId="58020000">
      <w:pPr>
        <w:pStyle w:val="Style_1"/>
        <w:spacing w:line="360" w:lineRule="auto"/>
        <w:ind w:right="657"/>
      </w:pPr>
      <w:r>
        <w:t>объяснять своими словами</w:t>
      </w:r>
      <w:r>
        <w:rPr>
          <w:spacing w:val="1"/>
        </w:rPr>
        <w:t xml:space="preserve"> </w:t>
      </w:r>
      <w:r>
        <w:t>значение 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14:paraId="59020000">
      <w:pPr>
        <w:pStyle w:val="Style_3"/>
        <w:numPr>
          <w:ilvl w:val="2"/>
          <w:numId w:val="2"/>
        </w:numPr>
        <w:tabs>
          <w:tab w:leader="none" w:pos="2010" w:val="left"/>
        </w:tabs>
        <w:spacing w:after="0" w:before="0" w:line="360" w:lineRule="auto"/>
        <w:ind w:firstLine="708" w:left="193" w:right="647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14:paraId="5A020000">
      <w:pPr>
        <w:pStyle w:val="Style_1"/>
        <w:spacing w:line="360" w:lineRule="auto"/>
        <w:ind w:right="655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5B020000">
      <w:pPr>
        <w:pStyle w:val="Style_1"/>
        <w:spacing w:line="360" w:lineRule="auto"/>
        <w:ind w:right="654"/>
      </w:pPr>
      <w:r>
        <w:t>характеризовать, сравнивать, классифицировать звуки вне слова и в слове</w:t>
      </w:r>
      <w:r>
        <w:rPr>
          <w:spacing w:val="-67"/>
        </w:rPr>
        <w:t xml:space="preserve"> </w:t>
      </w:r>
      <w:r>
        <w:t>по заданным параметрам;</w:t>
      </w:r>
    </w:p>
    <w:p w14:paraId="5C020000">
      <w:pPr>
        <w:pStyle w:val="Style_1"/>
        <w:spacing w:line="360" w:lineRule="auto"/>
        <w:ind w:right="655"/>
      </w:pPr>
      <w:r>
        <w:t>производить</w:t>
      </w:r>
      <w:r>
        <w:rPr>
          <w:spacing w:val="-11"/>
        </w:rPr>
        <w:t xml:space="preserve"> </w:t>
      </w:r>
      <w:r>
        <w:t>звуко­буквенный</w:t>
      </w:r>
      <w:r>
        <w:rPr>
          <w:spacing w:val="-9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словах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орфограммами;</w:t>
      </w:r>
      <w:r>
        <w:rPr>
          <w:spacing w:val="-8"/>
        </w:rPr>
        <w:t xml:space="preserve"> </w:t>
      </w:r>
      <w:r>
        <w:t>без</w:t>
      </w:r>
      <w:r>
        <w:rPr>
          <w:spacing w:val="-68"/>
        </w:rPr>
        <w:t xml:space="preserve"> </w:t>
      </w:r>
      <w:r>
        <w:t>транскрибирования);</w:t>
      </w:r>
    </w:p>
    <w:p w14:paraId="5D020000">
      <w:pPr>
        <w:pStyle w:val="Style_1"/>
        <w:spacing w:line="360" w:lineRule="auto"/>
        <w:ind w:right="648"/>
      </w:pPr>
      <w:r>
        <w:t>определять функцию разделительных мягкого и твёрдого знаков в словах;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 функций букв «е», «ё», «ю», «я», в словах с разделительными «ь», «ъ», в</w:t>
      </w:r>
      <w:r>
        <w:rPr>
          <w:spacing w:val="-67"/>
        </w:rPr>
        <w:t xml:space="preserve"> </w:t>
      </w:r>
      <w:r>
        <w:t>словах с</w:t>
      </w:r>
      <w:r>
        <w:rPr>
          <w:spacing w:val="-4"/>
        </w:rPr>
        <w:t xml:space="preserve"> </w:t>
      </w:r>
      <w:r>
        <w:t>непроизносимыми согласными;</w:t>
      </w:r>
    </w:p>
    <w:p w14:paraId="5E020000">
      <w:pPr>
        <w:sectPr>
          <w:pgSz w:h="16840" w:orient="portrait" w:w="11910"/>
          <w:pgMar w:bottom="640" w:footer="370" w:header="0" w:left="940" w:right="480" w:top="1040"/>
        </w:sectPr>
      </w:pPr>
    </w:p>
    <w:p w14:paraId="5F020000">
      <w:pPr>
        <w:pStyle w:val="Style_1"/>
        <w:spacing w:before="67" w:line="360" w:lineRule="auto"/>
        <w:ind w:right="650"/>
      </w:pPr>
      <w:r>
        <w:t>различать</w:t>
      </w:r>
      <w:r>
        <w:rPr>
          <w:spacing w:val="-8"/>
        </w:rPr>
        <w:t xml:space="preserve"> </w:t>
      </w:r>
      <w:r>
        <w:t>однокоренные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того</w:t>
      </w:r>
      <w:r>
        <w:rPr>
          <w:spacing w:val="-6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слова;</w:t>
      </w:r>
      <w:r>
        <w:rPr>
          <w:spacing w:val="-5"/>
        </w:rPr>
        <w:t xml:space="preserve"> </w:t>
      </w:r>
      <w:r>
        <w:t>различать</w:t>
      </w:r>
      <w:r>
        <w:rPr>
          <w:spacing w:val="-68"/>
        </w:rPr>
        <w:t xml:space="preserve"> </w:t>
      </w:r>
      <w:r>
        <w:rPr>
          <w:spacing w:val="-1"/>
        </w:rPr>
        <w:t>однокоренные</w:t>
      </w:r>
      <w:r>
        <w:rPr>
          <w:spacing w:val="-14"/>
        </w:rPr>
        <w:t xml:space="preserve"> </w:t>
      </w:r>
      <w:r>
        <w:t>слова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слова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омонимичными</w:t>
      </w:r>
      <w:r>
        <w:rPr>
          <w:spacing w:val="-13"/>
        </w:rPr>
        <w:t xml:space="preserve"> </w:t>
      </w:r>
      <w:r>
        <w:t>корнями</w:t>
      </w:r>
      <w:r>
        <w:rPr>
          <w:spacing w:val="-13"/>
        </w:rPr>
        <w:t xml:space="preserve"> </w:t>
      </w:r>
      <w:r>
        <w:t>(без</w:t>
      </w:r>
      <w:r>
        <w:rPr>
          <w:spacing w:val="-13"/>
        </w:rPr>
        <w:t xml:space="preserve"> </w:t>
      </w:r>
      <w:r>
        <w:t>называния</w:t>
      </w:r>
      <w:r>
        <w:rPr>
          <w:spacing w:val="-13"/>
        </w:rPr>
        <w:t xml:space="preserve"> </w:t>
      </w:r>
      <w:r>
        <w:t>термина);</w:t>
      </w:r>
      <w:r>
        <w:rPr>
          <w:spacing w:val="-68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однокоренные слова и синонимы;</w:t>
      </w:r>
    </w:p>
    <w:p w14:paraId="60020000">
      <w:pPr>
        <w:pStyle w:val="Style_1"/>
        <w:spacing w:before="1" w:line="360" w:lineRule="auto"/>
        <w:ind w:right="656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окончание,</w:t>
      </w:r>
      <w:r>
        <w:rPr>
          <w:spacing w:val="-67"/>
        </w:rPr>
        <w:t xml:space="preserve"> </w:t>
      </w:r>
      <w:r>
        <w:t>корень,</w:t>
      </w:r>
      <w:r>
        <w:rPr>
          <w:spacing w:val="-2"/>
        </w:rPr>
        <w:t xml:space="preserve"> </w:t>
      </w:r>
      <w:r>
        <w:t>приставку,</w:t>
      </w:r>
      <w:r>
        <w:rPr>
          <w:spacing w:val="-1"/>
        </w:rPr>
        <w:t xml:space="preserve"> </w:t>
      </w:r>
      <w:r>
        <w:t>суффикс;</w:t>
      </w:r>
    </w:p>
    <w:p w14:paraId="61020000">
      <w:pPr>
        <w:pStyle w:val="Style_1"/>
        <w:spacing w:line="360" w:lineRule="auto"/>
        <w:ind w:right="657"/>
      </w:pPr>
      <w:r>
        <w:t>выявлять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антонимов;</w:t>
      </w:r>
      <w:r>
        <w:rPr>
          <w:spacing w:val="1"/>
        </w:rPr>
        <w:t xml:space="preserve"> </w:t>
      </w:r>
      <w:r>
        <w:t>подбирать</w:t>
      </w:r>
      <w:r>
        <w:rPr>
          <w:spacing w:val="-67"/>
        </w:rPr>
        <w:t xml:space="preserve"> </w:t>
      </w:r>
      <w:r>
        <w:t>синонимы</w:t>
      </w:r>
      <w:r>
        <w:rPr>
          <w:spacing w:val="-1"/>
        </w:rPr>
        <w:t xml:space="preserve"> </w:t>
      </w:r>
      <w:r>
        <w:t>и антонимы к словам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речи;</w:t>
      </w:r>
    </w:p>
    <w:p w14:paraId="62020000">
      <w:pPr>
        <w:pStyle w:val="Style_1"/>
        <w:spacing w:line="360" w:lineRule="auto"/>
        <w:ind w:right="656"/>
      </w:pPr>
      <w:r>
        <w:t>распознавать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случаи);</w:t>
      </w:r>
    </w:p>
    <w:p w14:paraId="63020000">
      <w:pPr>
        <w:pStyle w:val="Style_1"/>
        <w:spacing w:line="320" w:lineRule="exact"/>
        <w:ind w:firstLine="0" w:left="901"/>
      </w:pPr>
      <w:r>
        <w:t>определять</w:t>
      </w:r>
      <w:r>
        <w:rPr>
          <w:spacing w:val="-4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14:paraId="64020000">
      <w:pPr>
        <w:pStyle w:val="Style_1"/>
        <w:spacing w:before="155" w:line="360" w:lineRule="auto"/>
        <w:ind w:right="655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67"/>
        </w:rPr>
        <w:t xml:space="preserve"> </w:t>
      </w:r>
      <w:r>
        <w:t>признаки имён существительных: род, число, падеж; склонять в единственном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имена существительные с</w:t>
      </w:r>
      <w:r>
        <w:rPr>
          <w:spacing w:val="-1"/>
        </w:rPr>
        <w:t xml:space="preserve"> </w:t>
      </w:r>
      <w:r>
        <w:t>ударными окончаниями;</w:t>
      </w:r>
    </w:p>
    <w:p w14:paraId="65020000">
      <w:pPr>
        <w:pStyle w:val="Style_1"/>
        <w:spacing w:line="360" w:lineRule="auto"/>
        <w:ind w:right="657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имён прилагательных:</w:t>
      </w:r>
      <w:r>
        <w:rPr>
          <w:spacing w:val="1"/>
        </w:rPr>
        <w:t xml:space="preserve"> </w:t>
      </w:r>
      <w:r>
        <w:t>род,</w:t>
      </w:r>
      <w:r>
        <w:rPr>
          <w:spacing w:val="-1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падеж;</w:t>
      </w:r>
    </w:p>
    <w:p w14:paraId="66020000">
      <w:pPr>
        <w:pStyle w:val="Style_1"/>
        <w:spacing w:line="360" w:lineRule="auto"/>
        <w:ind w:right="653"/>
      </w:pPr>
      <w:r>
        <w:t>изменять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падежам,</w:t>
      </w:r>
      <w:r>
        <w:rPr>
          <w:spacing w:val="1"/>
        </w:rPr>
        <w:t xml:space="preserve"> </w:t>
      </w:r>
      <w:r>
        <w:t>числам,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падежом,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родом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существительных;</w:t>
      </w:r>
    </w:p>
    <w:p w14:paraId="67020000">
      <w:pPr>
        <w:pStyle w:val="Style_1"/>
        <w:spacing w:line="360" w:lineRule="auto"/>
        <w:ind w:right="657"/>
      </w:pPr>
      <w:r>
        <w:t>распознавать глаголы; различать глаголы, отвечающие на вопросы «что</w:t>
      </w:r>
      <w:r>
        <w:rPr>
          <w:spacing w:val="1"/>
        </w:rPr>
        <w:t xml:space="preserve"> </w:t>
      </w:r>
      <w:r>
        <w:t>делать?»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</w:t>
      </w:r>
      <w:r>
        <w:rPr>
          <w:spacing w:val="-1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 времени – по</w:t>
      </w:r>
      <w:r>
        <w:rPr>
          <w:spacing w:val="-3"/>
        </w:rPr>
        <w:t xml:space="preserve"> </w:t>
      </w:r>
      <w:r>
        <w:t>родам;</w:t>
      </w:r>
    </w:p>
    <w:p w14:paraId="68020000">
      <w:pPr>
        <w:pStyle w:val="Style_1"/>
        <w:spacing w:line="321" w:lineRule="exact"/>
        <w:ind w:firstLine="0" w:left="901"/>
      </w:pPr>
      <w:r>
        <w:t>распознавать</w:t>
      </w:r>
      <w:r>
        <w:rPr>
          <w:spacing w:val="-5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форме);</w:t>
      </w:r>
    </w:p>
    <w:p w14:paraId="69020000">
      <w:pPr>
        <w:pStyle w:val="Style_1"/>
        <w:spacing w:before="154" w:line="360" w:lineRule="auto"/>
        <w:ind w:right="657"/>
      </w:pP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1"/>
        </w:rPr>
        <w:t xml:space="preserve"> </w:t>
      </w:r>
      <w:r>
        <w:t>повторов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14:paraId="6A020000">
      <w:pPr>
        <w:pStyle w:val="Style_1"/>
        <w:spacing w:line="319" w:lineRule="exact"/>
        <w:ind w:firstLine="0" w:left="901"/>
      </w:pPr>
      <w:r>
        <w:t>различать</w:t>
      </w:r>
      <w:r>
        <w:rPr>
          <w:spacing w:val="-4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приставки;</w:t>
      </w:r>
    </w:p>
    <w:p w14:paraId="6B020000">
      <w:pPr>
        <w:pStyle w:val="Style_1"/>
        <w:spacing w:before="155" w:line="360" w:lineRule="auto"/>
        <w:ind w:right="656"/>
      </w:pPr>
      <w:r>
        <w:t>определять вид предложения по цели высказывания и по эмоциональной</w:t>
      </w:r>
      <w:r>
        <w:rPr>
          <w:spacing w:val="1"/>
        </w:rPr>
        <w:t xml:space="preserve"> </w:t>
      </w:r>
      <w:r>
        <w:t>окраске;</w:t>
      </w:r>
    </w:p>
    <w:p w14:paraId="6C020000">
      <w:pPr>
        <w:pStyle w:val="Style_1"/>
        <w:spacing w:line="360" w:lineRule="auto"/>
        <w:ind w:right="661"/>
      </w:pPr>
      <w:r>
        <w:t>находить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предложения;</w:t>
      </w:r>
    </w:p>
    <w:p w14:paraId="6D020000">
      <w:pPr>
        <w:sectPr>
          <w:pgSz w:h="16840" w:orient="portrait" w:w="11910"/>
          <w:pgMar w:bottom="640" w:footer="370" w:header="0" w:left="940" w:right="480" w:top="1040"/>
        </w:sectPr>
      </w:pPr>
    </w:p>
    <w:p w14:paraId="6E020000">
      <w:pPr>
        <w:pStyle w:val="Style_1"/>
        <w:spacing w:before="67" w:line="360" w:lineRule="auto"/>
        <w:ind w:firstLine="0" w:left="901" w:right="659"/>
      </w:pPr>
      <w:r>
        <w:t>распознавать распространённые и нераспространённые предложения;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орфограммы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слове</w:t>
      </w:r>
      <w:r>
        <w:rPr>
          <w:spacing w:val="6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между</w:t>
      </w:r>
      <w:r>
        <w:rPr>
          <w:spacing w:val="69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изученным</w:t>
      </w:r>
    </w:p>
    <w:p w14:paraId="6F020000">
      <w:pPr>
        <w:pStyle w:val="Style_1"/>
        <w:spacing w:line="360" w:lineRule="auto"/>
        <w:ind w:firstLine="0" w:right="652"/>
      </w:pPr>
      <w:r>
        <w:t>правилам;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-8"/>
        </w:rPr>
        <w:t xml:space="preserve"> </w:t>
      </w:r>
      <w:r>
        <w:t>гласные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(перечень</w:t>
      </w:r>
      <w:r>
        <w:rPr>
          <w:spacing w:val="-7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орфографическом</w:t>
      </w:r>
      <w:r>
        <w:rPr>
          <w:spacing w:val="-8"/>
        </w:rPr>
        <w:t xml:space="preserve"> </w:t>
      </w:r>
      <w:r>
        <w:t>словаре</w:t>
      </w:r>
      <w:r>
        <w:rPr>
          <w:spacing w:val="-67"/>
        </w:rPr>
        <w:t xml:space="preserve"> </w:t>
      </w:r>
      <w:r>
        <w:t>учебника); непроизносимые согласные в корне слова; разделительный твёрдый</w:t>
      </w:r>
      <w:r>
        <w:rPr>
          <w:spacing w:val="1"/>
        </w:rPr>
        <w:t xml:space="preserve"> </w:t>
      </w:r>
      <w:r>
        <w:t>знак;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глаголами;</w:t>
      </w:r>
      <w:r>
        <w:rPr>
          <w:spacing w:val="-3"/>
        </w:rPr>
        <w:t xml:space="preserve"> </w:t>
      </w:r>
      <w:r>
        <w:t>раздельное написание</w:t>
      </w:r>
      <w:r>
        <w:rPr>
          <w:spacing w:val="-4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со словами;</w:t>
      </w:r>
    </w:p>
    <w:p w14:paraId="70020000">
      <w:pPr>
        <w:pStyle w:val="Style_1"/>
        <w:spacing w:before="1"/>
        <w:ind w:firstLine="0" w:left="901"/>
      </w:pPr>
      <w:r>
        <w:t>правильно</w:t>
      </w:r>
      <w:r>
        <w:rPr>
          <w:spacing w:val="48"/>
        </w:rPr>
        <w:t xml:space="preserve"> </w:t>
      </w:r>
      <w:r>
        <w:t>списывать</w:t>
      </w:r>
      <w:r>
        <w:rPr>
          <w:spacing w:val="46"/>
        </w:rPr>
        <w:t xml:space="preserve"> </w:t>
      </w:r>
      <w:r>
        <w:t>слова,</w:t>
      </w:r>
      <w:r>
        <w:rPr>
          <w:spacing w:val="47"/>
        </w:rPr>
        <w:t xml:space="preserve"> </w:t>
      </w:r>
      <w:r>
        <w:t>предложения,</w:t>
      </w:r>
      <w:r>
        <w:rPr>
          <w:spacing w:val="47"/>
        </w:rPr>
        <w:t xml:space="preserve"> </w:t>
      </w:r>
      <w:r>
        <w:t>тексты</w:t>
      </w:r>
      <w:r>
        <w:rPr>
          <w:spacing w:val="46"/>
        </w:rPr>
        <w:t xml:space="preserve"> </w:t>
      </w:r>
      <w:r>
        <w:t>объёмом</w:t>
      </w:r>
      <w:r>
        <w:rPr>
          <w:spacing w:val="47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более</w:t>
      </w:r>
      <w:r>
        <w:rPr>
          <w:spacing w:val="47"/>
        </w:rPr>
        <w:t xml:space="preserve"> </w:t>
      </w:r>
      <w:r>
        <w:t>70</w:t>
      </w:r>
    </w:p>
    <w:p w14:paraId="71020000">
      <w:pPr>
        <w:pStyle w:val="Style_1"/>
        <w:spacing w:before="154"/>
        <w:ind w:firstLine="0"/>
        <w:jc w:val="left"/>
      </w:pPr>
      <w:r>
        <w:t>слов;</w:t>
      </w:r>
    </w:p>
    <w:p w14:paraId="72020000">
      <w:pPr>
        <w:pStyle w:val="Style_1"/>
        <w:spacing w:before="153"/>
        <w:ind w:firstLine="0" w:left="901"/>
        <w:jc w:val="left"/>
      </w:pPr>
      <w:r>
        <w:t>писать</w:t>
      </w:r>
      <w:r>
        <w:rPr>
          <w:spacing w:val="-9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диктовку</w:t>
      </w:r>
      <w:r>
        <w:rPr>
          <w:spacing w:val="-10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объёмом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65</w:t>
      </w:r>
      <w:r>
        <w:rPr>
          <w:spacing w:val="-6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изученных</w:t>
      </w:r>
    </w:p>
    <w:p w14:paraId="73020000">
      <w:pPr>
        <w:pStyle w:val="Style_1"/>
        <w:spacing w:before="156"/>
        <w:ind w:firstLine="0"/>
      </w:pPr>
      <w:r>
        <w:t>правил</w:t>
      </w:r>
      <w:r>
        <w:rPr>
          <w:spacing w:val="-5"/>
        </w:rPr>
        <w:t xml:space="preserve"> </w:t>
      </w:r>
      <w:r>
        <w:t>правописания;</w:t>
      </w:r>
    </w:p>
    <w:p w14:paraId="74020000">
      <w:pPr>
        <w:pStyle w:val="Style_1"/>
        <w:spacing w:before="153"/>
        <w:ind w:firstLine="0" w:left="901"/>
      </w:pPr>
      <w:r>
        <w:t>находить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изученным</w:t>
      </w:r>
      <w:r>
        <w:rPr>
          <w:spacing w:val="-5"/>
        </w:rPr>
        <w:t xml:space="preserve"> </w:t>
      </w:r>
      <w:r>
        <w:t>правилам;</w:t>
      </w:r>
    </w:p>
    <w:p w14:paraId="75020000">
      <w:pPr>
        <w:pStyle w:val="Style_1"/>
        <w:spacing w:before="155" w:line="360" w:lineRule="auto"/>
        <w:ind w:firstLine="0" w:left="901" w:right="658"/>
      </w:pPr>
      <w:r>
        <w:t>понимать тексты разных типов, находить в тексте заданную информацию;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12"/>
        </w:rPr>
        <w:t xml:space="preserve"> </w:t>
      </w:r>
      <w:r>
        <w:t>устно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прочитанной</w:t>
      </w:r>
      <w:r>
        <w:rPr>
          <w:spacing w:val="12"/>
        </w:rPr>
        <w:t xml:space="preserve"> </w:t>
      </w:r>
      <w:r>
        <w:t>(услышанной)</w:t>
      </w:r>
    </w:p>
    <w:p w14:paraId="76020000">
      <w:pPr>
        <w:pStyle w:val="Style_1"/>
        <w:spacing w:line="322" w:lineRule="exact"/>
        <w:ind w:firstLine="0"/>
      </w:pPr>
      <w:r>
        <w:t>информации</w:t>
      </w:r>
      <w:r>
        <w:rPr>
          <w:spacing w:val="-3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(1–2</w:t>
      </w:r>
      <w:r>
        <w:rPr>
          <w:spacing w:val="-5"/>
        </w:rPr>
        <w:t xml:space="preserve"> </w:t>
      </w:r>
      <w:r>
        <w:t>предложения);</w:t>
      </w:r>
    </w:p>
    <w:p w14:paraId="77020000">
      <w:pPr>
        <w:pStyle w:val="Style_1"/>
        <w:spacing w:before="154" w:line="360" w:lineRule="auto"/>
        <w:ind w:right="649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(3–5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(2–4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-8"/>
        </w:rPr>
        <w:t xml:space="preserve"> </w:t>
      </w:r>
      <w:r>
        <w:t>просьбу,</w:t>
      </w:r>
      <w:r>
        <w:rPr>
          <w:spacing w:val="-8"/>
        </w:rPr>
        <w:t xml:space="preserve"> </w:t>
      </w:r>
      <w:r>
        <w:t>извинение,</w:t>
      </w:r>
      <w:r>
        <w:rPr>
          <w:spacing w:val="-9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отказ,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норм</w:t>
      </w:r>
      <w:r>
        <w:rPr>
          <w:spacing w:val="-68"/>
        </w:rPr>
        <w:t xml:space="preserve"> </w:t>
      </w:r>
      <w:r>
        <w:t>речевого этикета;</w:t>
      </w:r>
    </w:p>
    <w:p w14:paraId="78020000">
      <w:pPr>
        <w:pStyle w:val="Style_1"/>
        <w:spacing w:line="360" w:lineRule="auto"/>
        <w:ind w:right="655"/>
      </w:pPr>
      <w:r>
        <w:t>определять</w:t>
      </w:r>
      <w:r>
        <w:rPr>
          <w:spacing w:val="-7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местоимений,</w:t>
      </w:r>
      <w:r>
        <w:rPr>
          <w:spacing w:val="-68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союзов</w:t>
      </w:r>
      <w:r>
        <w:rPr>
          <w:spacing w:val="-4"/>
        </w:rPr>
        <w:t xml:space="preserve"> </w:t>
      </w:r>
      <w:r>
        <w:t>«и»,</w:t>
      </w:r>
      <w:r>
        <w:rPr>
          <w:spacing w:val="-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«но»);</w:t>
      </w:r>
    </w:p>
    <w:p w14:paraId="79020000">
      <w:pPr>
        <w:pStyle w:val="Style_1"/>
        <w:ind w:firstLine="0" w:left="901"/>
      </w:pPr>
      <w:r>
        <w:t>определять</w:t>
      </w:r>
      <w:r>
        <w:rPr>
          <w:spacing w:val="-4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тексте;</w:t>
      </w:r>
    </w:p>
    <w:p w14:paraId="7A020000">
      <w:pPr>
        <w:pStyle w:val="Style_1"/>
        <w:spacing w:before="153"/>
        <w:ind w:firstLine="0" w:left="901"/>
      </w:pPr>
      <w:r>
        <w:t>определять</w:t>
      </w:r>
      <w:r>
        <w:rPr>
          <w:spacing w:val="-3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</w:p>
    <w:p w14:paraId="7B020000">
      <w:pPr>
        <w:pStyle w:val="Style_1"/>
        <w:spacing w:before="153" w:line="360" w:lineRule="auto"/>
        <w:ind w:right="654"/>
      </w:pPr>
      <w:r>
        <w:t>выявлять</w:t>
      </w:r>
      <w:r>
        <w:rPr>
          <w:spacing w:val="-7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(абзацы)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отражать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смысловое содержание;</w:t>
      </w:r>
    </w:p>
    <w:p w14:paraId="7C020000">
      <w:pPr>
        <w:pStyle w:val="Style_1"/>
        <w:spacing w:line="360" w:lineRule="auto"/>
        <w:ind w:firstLine="0" w:left="901" w:right="657"/>
      </w:pPr>
      <w:r>
        <w:t>составлять план текста, создавать по нему текст и корректировать текст;</w:t>
      </w:r>
      <w:r>
        <w:rPr>
          <w:spacing w:val="1"/>
        </w:rPr>
        <w:t xml:space="preserve"> </w:t>
      </w:r>
      <w:r>
        <w:t>писать</w:t>
      </w:r>
      <w:r>
        <w:rPr>
          <w:spacing w:val="52"/>
        </w:rPr>
        <w:t xml:space="preserve"> </w:t>
      </w:r>
      <w:r>
        <w:t>подробное</w:t>
      </w:r>
      <w:r>
        <w:rPr>
          <w:spacing w:val="51"/>
        </w:rPr>
        <w:t xml:space="preserve"> </w:t>
      </w:r>
      <w:r>
        <w:t>изложение</w:t>
      </w:r>
      <w:r>
        <w:rPr>
          <w:spacing w:val="51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заданному,</w:t>
      </w:r>
      <w:r>
        <w:rPr>
          <w:spacing w:val="53"/>
        </w:rPr>
        <w:t xml:space="preserve"> </w:t>
      </w:r>
      <w:r>
        <w:t>коллективно</w:t>
      </w:r>
      <w:r>
        <w:rPr>
          <w:spacing w:val="52"/>
        </w:rPr>
        <w:t xml:space="preserve"> </w:t>
      </w:r>
      <w:r>
        <w:t>или</w:t>
      </w:r>
    </w:p>
    <w:p w14:paraId="7D020000">
      <w:pPr>
        <w:pStyle w:val="Style_1"/>
        <w:spacing w:line="322" w:lineRule="exact"/>
        <w:ind w:firstLine="0"/>
      </w:pPr>
      <w:r>
        <w:t>самостоятельно</w:t>
      </w:r>
      <w:r>
        <w:rPr>
          <w:spacing w:val="-6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плану;</w:t>
      </w:r>
    </w:p>
    <w:p w14:paraId="7E020000">
      <w:pPr>
        <w:sectPr>
          <w:pgSz w:h="16840" w:orient="portrait" w:w="11910"/>
          <w:pgMar w:bottom="640" w:footer="370" w:header="0" w:left="940" w:right="480" w:top="1040"/>
        </w:sectPr>
      </w:pPr>
    </w:p>
    <w:p w14:paraId="7F020000">
      <w:pPr>
        <w:pStyle w:val="Style_1"/>
        <w:spacing w:before="67" w:line="360" w:lineRule="auto"/>
        <w:ind w:right="658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 изученных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14:paraId="80020000">
      <w:pPr>
        <w:pStyle w:val="Style_1"/>
        <w:ind w:firstLine="0" w:left="901"/>
      </w:pPr>
      <w:r>
        <w:t>уточнять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словаря.</w:t>
      </w:r>
    </w:p>
    <w:p w14:paraId="81020000">
      <w:pPr>
        <w:pStyle w:val="Style_3"/>
        <w:numPr>
          <w:ilvl w:val="2"/>
          <w:numId w:val="2"/>
        </w:numPr>
        <w:tabs>
          <w:tab w:leader="none" w:pos="2010" w:val="left"/>
        </w:tabs>
        <w:spacing w:after="0" w:before="156" w:line="360" w:lineRule="auto"/>
        <w:ind w:firstLine="708" w:left="193" w:right="647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14:paraId="82020000">
      <w:pPr>
        <w:pStyle w:val="Style_1"/>
        <w:spacing w:line="360" w:lineRule="auto"/>
        <w:ind w:right="650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народа;</w:t>
      </w:r>
    </w:p>
    <w:p w14:paraId="83020000">
      <w:pPr>
        <w:pStyle w:val="Style_1"/>
        <w:spacing w:line="321" w:lineRule="exact"/>
        <w:ind w:firstLine="0" w:left="901"/>
      </w:pPr>
      <w:r>
        <w:t>объяснять</w:t>
      </w:r>
      <w:r>
        <w:rPr>
          <w:spacing w:val="-6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основного средства</w:t>
      </w:r>
      <w:r>
        <w:rPr>
          <w:spacing w:val="-6"/>
        </w:rPr>
        <w:t xml:space="preserve"> </w:t>
      </w:r>
      <w:r>
        <w:t>общения;</w:t>
      </w:r>
    </w:p>
    <w:p w14:paraId="84020000">
      <w:pPr>
        <w:pStyle w:val="Style_1"/>
        <w:spacing w:before="153" w:line="360" w:lineRule="auto"/>
        <w:ind w:right="651"/>
      </w:pPr>
      <w:r>
        <w:t>объяснять роль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и языка</w:t>
      </w:r>
      <w:r>
        <w:rPr>
          <w:spacing w:val="-3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общения;</w:t>
      </w:r>
    </w:p>
    <w:p w14:paraId="85020000">
      <w:pPr>
        <w:pStyle w:val="Style_1"/>
        <w:spacing w:line="360" w:lineRule="auto"/>
        <w:ind w:right="657"/>
      </w:pPr>
      <w:r>
        <w:t>осознавать правильную устную и письменную речь как показатель 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человека;</w:t>
      </w:r>
    </w:p>
    <w:p w14:paraId="86020000">
      <w:pPr>
        <w:pStyle w:val="Style_1"/>
        <w:spacing w:line="360" w:lineRule="auto"/>
        <w:ind w:right="656"/>
      </w:pPr>
      <w:r>
        <w:t>проводить звуко­буквенный разбор слов (в соответствии с предложенным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 алгоритмом);</w:t>
      </w:r>
    </w:p>
    <w:p w14:paraId="87020000">
      <w:pPr>
        <w:pStyle w:val="Style_1"/>
        <w:spacing w:line="360" w:lineRule="auto"/>
        <w:ind w:right="656"/>
      </w:pPr>
      <w:r>
        <w:rPr>
          <w:spacing w:val="-1"/>
        </w:rPr>
        <w:t>подбирать</w:t>
      </w:r>
      <w:r>
        <w:rPr>
          <w:spacing w:val="-16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предложенным</w:t>
      </w:r>
      <w:r>
        <w:rPr>
          <w:spacing w:val="-16"/>
        </w:rPr>
        <w:t xml:space="preserve"> </w:t>
      </w:r>
      <w:r>
        <w:t>словам</w:t>
      </w:r>
      <w:r>
        <w:rPr>
          <w:spacing w:val="-15"/>
        </w:rPr>
        <w:t xml:space="preserve"> </w:t>
      </w:r>
      <w:r>
        <w:t>синонимы;</w:t>
      </w:r>
      <w:r>
        <w:rPr>
          <w:spacing w:val="-15"/>
        </w:rPr>
        <w:t xml:space="preserve"> </w:t>
      </w:r>
      <w:r>
        <w:t>подбирать</w:t>
      </w:r>
      <w:r>
        <w:rPr>
          <w:spacing w:val="-18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предложенным</w:t>
      </w:r>
      <w:r>
        <w:rPr>
          <w:spacing w:val="-68"/>
        </w:rPr>
        <w:t xml:space="preserve"> </w:t>
      </w:r>
      <w:r>
        <w:t>словам</w:t>
      </w:r>
      <w:r>
        <w:rPr>
          <w:spacing w:val="-1"/>
        </w:rPr>
        <w:t xml:space="preserve"> </w:t>
      </w:r>
      <w:r>
        <w:t>антонимы;</w:t>
      </w:r>
    </w:p>
    <w:p w14:paraId="88020000">
      <w:pPr>
        <w:pStyle w:val="Style_1"/>
        <w:spacing w:line="360" w:lineRule="auto"/>
        <w:ind w:right="655"/>
      </w:pPr>
      <w:r>
        <w:t>выявлять в речи слова, значение которых требует уточнения, 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контексту;</w:t>
      </w:r>
    </w:p>
    <w:p w14:paraId="89020000">
      <w:pPr>
        <w:pStyle w:val="Style_1"/>
        <w:spacing w:line="360" w:lineRule="auto"/>
        <w:ind w:right="654"/>
      </w:pPr>
      <w:r>
        <w:t>проводить</w:t>
      </w:r>
      <w:r>
        <w:rPr>
          <w:spacing w:val="-11"/>
        </w:rPr>
        <w:t xml:space="preserve"> </w:t>
      </w:r>
      <w:r>
        <w:t>разбор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составу</w:t>
      </w:r>
      <w:r>
        <w:rPr>
          <w:spacing w:val="-14"/>
        </w:rPr>
        <w:t xml:space="preserve"> </w:t>
      </w:r>
      <w:r>
        <w:t>слов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однозначно</w:t>
      </w:r>
      <w:r>
        <w:rPr>
          <w:spacing w:val="-9"/>
        </w:rPr>
        <w:t xml:space="preserve"> </w:t>
      </w:r>
      <w:r>
        <w:t>выделяемыми</w:t>
      </w:r>
      <w:r>
        <w:rPr>
          <w:spacing w:val="-9"/>
        </w:rPr>
        <w:t xml:space="preserve"> </w:t>
      </w:r>
      <w:r>
        <w:t>морфемами;</w:t>
      </w:r>
      <w:r>
        <w:rPr>
          <w:spacing w:val="-6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схемой;</w:t>
      </w:r>
    </w:p>
    <w:p w14:paraId="8A020000">
      <w:pPr>
        <w:pStyle w:val="Style_1"/>
        <w:spacing w:line="360" w:lineRule="auto"/>
        <w:ind w:right="653"/>
      </w:pPr>
      <w:r>
        <w:t>устанавливать</w:t>
      </w:r>
      <w:r>
        <w:rPr>
          <w:spacing w:val="-14"/>
        </w:rPr>
        <w:t xml:space="preserve"> </w:t>
      </w:r>
      <w:r>
        <w:t>принадлежность</w:t>
      </w:r>
      <w:r>
        <w:rPr>
          <w:spacing w:val="-13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определённой</w:t>
      </w:r>
      <w:r>
        <w:rPr>
          <w:spacing w:val="-14"/>
        </w:rPr>
        <w:t xml:space="preserve"> </w:t>
      </w:r>
      <w:r>
        <w:t>части</w:t>
      </w:r>
      <w:r>
        <w:rPr>
          <w:spacing w:val="-14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объёме</w:t>
      </w:r>
      <w:r>
        <w:rPr>
          <w:spacing w:val="-68"/>
        </w:rPr>
        <w:t xml:space="preserve"> </w:t>
      </w:r>
      <w:r>
        <w:t>изученного)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комплексу</w:t>
      </w:r>
      <w:r>
        <w:rPr>
          <w:spacing w:val="-4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признаков;</w:t>
      </w:r>
    </w:p>
    <w:p w14:paraId="8B020000">
      <w:pPr>
        <w:pStyle w:val="Style_1"/>
        <w:spacing w:line="360" w:lineRule="auto"/>
        <w:ind w:right="649"/>
      </w:pPr>
      <w:r>
        <w:t>определять грамматические признаки имён существительных: склонение,</w:t>
      </w:r>
      <w:r>
        <w:rPr>
          <w:spacing w:val="1"/>
        </w:rPr>
        <w:t xml:space="preserve"> </w:t>
      </w:r>
      <w:r>
        <w:t>род,</w:t>
      </w:r>
      <w:r>
        <w:rPr>
          <w:spacing w:val="-3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падеж;</w:t>
      </w:r>
      <w:r>
        <w:rPr>
          <w:spacing w:val="-3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 как</w:t>
      </w:r>
      <w:r>
        <w:rPr>
          <w:spacing w:val="-5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речи;</w:t>
      </w:r>
    </w:p>
    <w:p w14:paraId="8C020000">
      <w:pPr>
        <w:pStyle w:val="Style_1"/>
        <w:spacing w:line="360" w:lineRule="auto"/>
        <w:ind w:right="657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единственном числе), число, падеж; проводить разбор имени прилагательного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 речи;</w:t>
      </w:r>
    </w:p>
    <w:p w14:paraId="8D020000">
      <w:pPr>
        <w:pStyle w:val="Style_1"/>
        <w:spacing w:line="320" w:lineRule="exact"/>
        <w:ind w:firstLine="0" w:left="901"/>
      </w:pPr>
      <w:r>
        <w:t>устанавливать</w:t>
      </w:r>
      <w:r>
        <w:rPr>
          <w:spacing w:val="21"/>
        </w:rPr>
        <w:t xml:space="preserve"> </w:t>
      </w:r>
      <w:r>
        <w:t>(находить)</w:t>
      </w:r>
      <w:r>
        <w:rPr>
          <w:spacing w:val="92"/>
        </w:rPr>
        <w:t xml:space="preserve"> </w:t>
      </w:r>
      <w:r>
        <w:t>неопределённую</w:t>
      </w:r>
      <w:r>
        <w:rPr>
          <w:spacing w:val="92"/>
        </w:rPr>
        <w:t xml:space="preserve"> </w:t>
      </w:r>
      <w:r>
        <w:t>форму</w:t>
      </w:r>
      <w:r>
        <w:rPr>
          <w:spacing w:val="88"/>
        </w:rPr>
        <w:t xml:space="preserve"> </w:t>
      </w:r>
      <w:r>
        <w:t>глагола;</w:t>
      </w:r>
      <w:r>
        <w:rPr>
          <w:spacing w:val="94"/>
        </w:rPr>
        <w:t xml:space="preserve"> </w:t>
      </w:r>
      <w:r>
        <w:t>определять</w:t>
      </w:r>
    </w:p>
    <w:p w14:paraId="8E020000">
      <w:pPr>
        <w:sectPr>
          <w:pgSz w:h="16840" w:orient="portrait" w:w="11910"/>
          <w:pgMar w:bottom="640" w:footer="370" w:header="0" w:left="940" w:right="480" w:top="1040"/>
        </w:sectPr>
      </w:pPr>
    </w:p>
    <w:p w14:paraId="8F020000">
      <w:pPr>
        <w:pStyle w:val="Style_1"/>
        <w:spacing w:before="67" w:line="360" w:lineRule="auto"/>
        <w:ind w:firstLine="0" w:right="651"/>
      </w:pPr>
      <w:r>
        <w:t>грамматические признаки глаголов: спряжение, время, лицо (в настоящем и</w:t>
      </w:r>
      <w:r>
        <w:rPr>
          <w:spacing w:val="1"/>
        </w:rPr>
        <w:t xml:space="preserve"> </w:t>
      </w:r>
      <w:r>
        <w:t>будущем времени), число, род (в прошедшем времени в единственном числе);</w:t>
      </w:r>
      <w:r>
        <w:rPr>
          <w:spacing w:val="1"/>
        </w:rPr>
        <w:t xml:space="preserve"> </w:t>
      </w:r>
      <w:r>
        <w:rPr>
          <w:spacing w:val="-1"/>
        </w:rPr>
        <w:t>изменять</w:t>
      </w:r>
      <w:r>
        <w:rPr>
          <w:spacing w:val="-19"/>
        </w:rPr>
        <w:t xml:space="preserve"> </w:t>
      </w:r>
      <w:r>
        <w:rPr>
          <w:spacing w:val="-1"/>
        </w:rPr>
        <w:t>глаголы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настоящем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будущем</w:t>
      </w:r>
      <w:r>
        <w:rPr>
          <w:spacing w:val="-18"/>
        </w:rPr>
        <w:t xml:space="preserve"> </w:t>
      </w:r>
      <w:r>
        <w:t>времени</w:t>
      </w:r>
      <w:r>
        <w:rPr>
          <w:spacing w:val="-20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лицам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числам</w:t>
      </w:r>
      <w:r>
        <w:rPr>
          <w:spacing w:val="-18"/>
        </w:rPr>
        <w:t xml:space="preserve"> </w:t>
      </w:r>
      <w:r>
        <w:t>(спрягать);</w:t>
      </w:r>
      <w:r>
        <w:rPr>
          <w:spacing w:val="-6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глагола как части речи;</w:t>
      </w:r>
    </w:p>
    <w:p w14:paraId="90020000">
      <w:pPr>
        <w:pStyle w:val="Style_1"/>
        <w:spacing w:line="360" w:lineRule="auto"/>
        <w:ind w:right="651"/>
      </w:pPr>
      <w:r>
        <w:t>определять грамматические признаки личного местоимения в начальной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числе);</w:t>
      </w:r>
      <w:r>
        <w:rPr>
          <w:spacing w:val="-67"/>
        </w:rPr>
        <w:t xml:space="preserve"> </w:t>
      </w:r>
      <w:r>
        <w:t>использовать личные местоимения для устранения неоправданных повторов в</w:t>
      </w:r>
      <w:r>
        <w:rPr>
          <w:spacing w:val="1"/>
        </w:rPr>
        <w:t xml:space="preserve"> </w:t>
      </w:r>
      <w:r>
        <w:t>тексте;</w:t>
      </w:r>
    </w:p>
    <w:p w14:paraId="91020000">
      <w:pPr>
        <w:pStyle w:val="Style_1"/>
        <w:ind w:firstLine="0" w:left="901"/>
      </w:pPr>
      <w:r>
        <w:t>различать</w:t>
      </w:r>
      <w:r>
        <w:rPr>
          <w:spacing w:val="-4"/>
        </w:rPr>
        <w:t xml:space="preserve"> </w:t>
      </w:r>
      <w:r>
        <w:t>предложение,</w:t>
      </w:r>
      <w:r>
        <w:rPr>
          <w:spacing w:val="-3"/>
        </w:rPr>
        <w:t xml:space="preserve"> </w:t>
      </w:r>
      <w:r>
        <w:t>словосочетание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14:paraId="92020000">
      <w:pPr>
        <w:pStyle w:val="Style_1"/>
        <w:spacing w:before="153" w:line="360" w:lineRule="auto"/>
        <w:ind w:right="656"/>
      </w:pPr>
      <w:r>
        <w:t>классифицировать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окраске;</w:t>
      </w:r>
    </w:p>
    <w:p w14:paraId="93020000">
      <w:pPr>
        <w:pStyle w:val="Style_1"/>
        <w:spacing w:line="360" w:lineRule="auto"/>
        <w:ind w:firstLine="0" w:left="901" w:right="648"/>
      </w:pPr>
      <w:r>
        <w:t>различать распространённые и нераспространённые 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41"/>
        </w:rPr>
        <w:t xml:space="preserve"> </w:t>
      </w:r>
      <w:r>
        <w:t>предложения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однородными</w:t>
      </w:r>
      <w:r>
        <w:rPr>
          <w:spacing w:val="43"/>
        </w:rPr>
        <w:t xml:space="preserve"> </w:t>
      </w:r>
      <w:r>
        <w:t>членами;</w:t>
      </w:r>
      <w:r>
        <w:rPr>
          <w:spacing w:val="43"/>
        </w:rPr>
        <w:t xml:space="preserve"> </w:t>
      </w:r>
      <w:r>
        <w:t>составлять</w:t>
      </w:r>
    </w:p>
    <w:p w14:paraId="94020000">
      <w:pPr>
        <w:pStyle w:val="Style_1"/>
        <w:spacing w:line="360" w:lineRule="auto"/>
        <w:ind w:firstLine="0" w:right="662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 в</w:t>
      </w:r>
      <w:r>
        <w:rPr>
          <w:spacing w:val="-1"/>
        </w:rPr>
        <w:t xml:space="preserve"> </w:t>
      </w:r>
      <w:r>
        <w:t>речи;</w:t>
      </w:r>
    </w:p>
    <w:p w14:paraId="95020000">
      <w:pPr>
        <w:pStyle w:val="Style_1"/>
        <w:spacing w:line="360" w:lineRule="auto"/>
        <w:ind w:right="655"/>
      </w:pPr>
      <w:r>
        <w:t>разграничивать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 из двух простых (сложносочинённые с союзами «и», «а», «но» и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простые</w:t>
      </w:r>
      <w:r>
        <w:rPr>
          <w:spacing w:val="-14"/>
        </w:rPr>
        <w:t xml:space="preserve"> </w:t>
      </w:r>
      <w:r>
        <w:t>распространённые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сложные</w:t>
      </w:r>
      <w:r>
        <w:rPr>
          <w:spacing w:val="-13"/>
        </w:rPr>
        <w:t xml:space="preserve"> </w:t>
      </w:r>
      <w:r>
        <w:t>предложения,</w:t>
      </w:r>
      <w:r>
        <w:rPr>
          <w:spacing w:val="-14"/>
        </w:rPr>
        <w:t xml:space="preserve"> </w:t>
      </w:r>
      <w:r>
        <w:t>состоящие</w:t>
      </w:r>
      <w:r>
        <w:rPr>
          <w:spacing w:val="-13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двух</w:t>
      </w:r>
      <w:r>
        <w:rPr>
          <w:spacing w:val="-13"/>
        </w:rPr>
        <w:t xml:space="preserve"> </w:t>
      </w:r>
      <w:r>
        <w:t>простых</w:t>
      </w:r>
      <w:r>
        <w:rPr>
          <w:spacing w:val="-68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называния терминов);</w:t>
      </w:r>
    </w:p>
    <w:p w14:paraId="96020000">
      <w:pPr>
        <w:pStyle w:val="Style_1"/>
        <w:spacing w:line="321" w:lineRule="exact"/>
        <w:ind w:firstLine="0" w:left="901"/>
      </w:pPr>
      <w:r>
        <w:t>производить</w:t>
      </w:r>
      <w:r>
        <w:rPr>
          <w:spacing w:val="-6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простого</w:t>
      </w:r>
      <w:r>
        <w:rPr>
          <w:spacing w:val="-6"/>
        </w:rPr>
        <w:t xml:space="preserve"> </w:t>
      </w:r>
      <w:r>
        <w:t>предложения;</w:t>
      </w:r>
    </w:p>
    <w:p w14:paraId="97020000">
      <w:pPr>
        <w:pStyle w:val="Style_1"/>
        <w:spacing w:before="153" w:line="360" w:lineRule="auto"/>
        <w:ind w:right="659"/>
      </w:pP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изученным</w:t>
      </w:r>
      <w:r>
        <w:rPr>
          <w:spacing w:val="-67"/>
        </w:rPr>
        <w:t xml:space="preserve"> </w:t>
      </w:r>
      <w:r>
        <w:t>правилам;</w:t>
      </w:r>
    </w:p>
    <w:p w14:paraId="98020000">
      <w:pPr>
        <w:pStyle w:val="Style_1"/>
        <w:spacing w:line="360" w:lineRule="auto"/>
        <w:ind w:right="651"/>
      </w:pPr>
      <w:r>
        <w:t>применять изученные правила правописания, в том числе: непроверяемые</w:t>
      </w:r>
      <w:r>
        <w:rPr>
          <w:spacing w:val="-67"/>
        </w:rPr>
        <w:t xml:space="preserve"> </w:t>
      </w:r>
      <w:r>
        <w:t>гласные и согласные (перечень слов в орфографическом словаре учебника);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 «-мя», «-ий», «-ие», «-ия»,</w:t>
      </w:r>
      <w:r>
        <w:rPr>
          <w:spacing w:val="-1"/>
        </w:rPr>
        <w:t xml:space="preserve"> </w:t>
      </w:r>
      <w:r>
        <w:t>на «-ья», например, «гостья»;</w:t>
      </w:r>
      <w:r>
        <w:rPr>
          <w:spacing w:val="-1"/>
        </w:rPr>
        <w:t xml:space="preserve"> </w:t>
      </w:r>
      <w:r>
        <w:t>на</w:t>
      </w:r>
    </w:p>
    <w:p w14:paraId="99020000">
      <w:pPr>
        <w:pStyle w:val="Style_1"/>
        <w:spacing w:line="360" w:lineRule="auto"/>
        <w:ind w:firstLine="0" w:right="653"/>
      </w:pPr>
      <w:r>
        <w:t>«­ье»,</w:t>
      </w:r>
      <w:r>
        <w:rPr>
          <w:spacing w:val="-6"/>
        </w:rPr>
        <w:t xml:space="preserve"> </w:t>
      </w:r>
      <w:r>
        <w:t>например,</w:t>
      </w:r>
      <w:r>
        <w:rPr>
          <w:spacing w:val="-7"/>
        </w:rPr>
        <w:t xml:space="preserve"> </w:t>
      </w:r>
      <w:r>
        <w:t>ожерелье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множественном</w:t>
      </w:r>
      <w:r>
        <w:rPr>
          <w:spacing w:val="-7"/>
        </w:rPr>
        <w:t xml:space="preserve"> </w:t>
      </w:r>
      <w:r>
        <w:t>числе,</w:t>
      </w:r>
      <w:r>
        <w:rPr>
          <w:spacing w:val="-8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кроме</w:t>
      </w:r>
      <w:r>
        <w:rPr>
          <w:spacing w:val="-7"/>
        </w:rPr>
        <w:t xml:space="preserve"> </w:t>
      </w:r>
      <w:r>
        <w:t>собственных</w:t>
      </w:r>
      <w:r>
        <w:rPr>
          <w:spacing w:val="-68"/>
        </w:rPr>
        <w:t xml:space="preserve"> </w:t>
      </w:r>
      <w:r>
        <w:t>имён</w:t>
      </w:r>
      <w:r>
        <w:rPr>
          <w:spacing w:val="-11"/>
        </w:rPr>
        <w:t xml:space="preserve"> </w:t>
      </w:r>
      <w:r>
        <w:t>существительных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«-ов»,</w:t>
      </w:r>
      <w:r>
        <w:rPr>
          <w:spacing w:val="-11"/>
        </w:rPr>
        <w:t xml:space="preserve"> </w:t>
      </w:r>
      <w:r>
        <w:t>«-ин»,</w:t>
      </w:r>
      <w:r>
        <w:rPr>
          <w:spacing w:val="-12"/>
        </w:rPr>
        <w:t xml:space="preserve"> </w:t>
      </w:r>
      <w:r>
        <w:t>«-ий»);</w:t>
      </w:r>
      <w:r>
        <w:rPr>
          <w:spacing w:val="-11"/>
        </w:rPr>
        <w:t xml:space="preserve"> </w:t>
      </w:r>
      <w:r>
        <w:t>безударные</w:t>
      </w:r>
      <w:r>
        <w:rPr>
          <w:spacing w:val="-12"/>
        </w:rPr>
        <w:t xml:space="preserve"> </w:t>
      </w:r>
      <w:r>
        <w:t>падежные</w:t>
      </w:r>
      <w:r>
        <w:rPr>
          <w:spacing w:val="-12"/>
        </w:rPr>
        <w:t xml:space="preserve"> </w:t>
      </w:r>
      <w:r>
        <w:t>окончания</w:t>
      </w:r>
    </w:p>
    <w:p w14:paraId="9A020000">
      <w:pPr>
        <w:sectPr>
          <w:pgSz w:h="16840" w:orient="portrait" w:w="11910"/>
          <w:pgMar w:bottom="640" w:footer="370" w:header="0" w:left="940" w:right="480" w:top="1040"/>
        </w:sectPr>
      </w:pPr>
    </w:p>
    <w:p w14:paraId="9B020000">
      <w:pPr>
        <w:pStyle w:val="Style_1"/>
        <w:spacing w:before="67" w:line="360" w:lineRule="auto"/>
        <w:ind w:firstLine="0" w:right="656"/>
      </w:pPr>
      <w:r>
        <w:t>имён прилагательных; мягкий знак после шипящих на конце глаголов в форме</w:t>
      </w:r>
      <w:r>
        <w:rPr>
          <w:spacing w:val="1"/>
        </w:rPr>
        <w:t xml:space="preserve"> </w:t>
      </w:r>
      <w:r>
        <w:t>2­го</w:t>
      </w:r>
      <w:r>
        <w:rPr>
          <w:spacing w:val="-14"/>
        </w:rPr>
        <w:t xml:space="preserve"> </w:t>
      </w:r>
      <w:r>
        <w:t>лица</w:t>
      </w:r>
      <w:r>
        <w:rPr>
          <w:spacing w:val="-15"/>
        </w:rPr>
        <w:t xml:space="preserve"> </w:t>
      </w:r>
      <w:r>
        <w:t>единственного</w:t>
      </w:r>
      <w:r>
        <w:rPr>
          <w:spacing w:val="-14"/>
        </w:rPr>
        <w:t xml:space="preserve"> </w:t>
      </w:r>
      <w:r>
        <w:t>числа;</w:t>
      </w:r>
      <w:r>
        <w:rPr>
          <w:spacing w:val="-17"/>
        </w:rPr>
        <w:t xml:space="preserve"> </w:t>
      </w:r>
      <w:r>
        <w:t>наличие</w:t>
      </w:r>
      <w:r>
        <w:rPr>
          <w:spacing w:val="-17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отсутствие</w:t>
      </w:r>
      <w:r>
        <w:rPr>
          <w:spacing w:val="-15"/>
        </w:rPr>
        <w:t xml:space="preserve"> </w:t>
      </w:r>
      <w:r>
        <w:t>мягкого</w:t>
      </w:r>
      <w:r>
        <w:rPr>
          <w:spacing w:val="-14"/>
        </w:rPr>
        <w:t xml:space="preserve"> </w:t>
      </w:r>
      <w:r>
        <w:t>знака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глаголах</w:t>
      </w:r>
      <w:r>
        <w:rPr>
          <w:spacing w:val="-67"/>
        </w:rPr>
        <w:t xml:space="preserve"> </w:t>
      </w:r>
      <w:r>
        <w:t>на -ться и -тся; безударные личные окончания глаголов; знаки препинания в</w:t>
      </w:r>
      <w:r>
        <w:rPr>
          <w:spacing w:val="1"/>
        </w:rPr>
        <w:t xml:space="preserve"> </w:t>
      </w:r>
      <w:r>
        <w:t>предложениях с однородными членами, соединёнными союзами и, а, но и без</w:t>
      </w:r>
      <w:r>
        <w:rPr>
          <w:spacing w:val="1"/>
        </w:rPr>
        <w:t xml:space="preserve"> </w:t>
      </w:r>
      <w:r>
        <w:t>союзов;</w:t>
      </w:r>
    </w:p>
    <w:p w14:paraId="9C020000">
      <w:pPr>
        <w:pStyle w:val="Style_1"/>
        <w:spacing w:before="1"/>
        <w:ind w:firstLine="0" w:left="901"/>
      </w:pPr>
      <w:r>
        <w:t>правильно</w:t>
      </w:r>
      <w:r>
        <w:rPr>
          <w:spacing w:val="-2"/>
        </w:rPr>
        <w:t xml:space="preserve"> </w:t>
      </w:r>
      <w:r>
        <w:t>списывать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слов;</w:t>
      </w:r>
    </w:p>
    <w:p w14:paraId="9D020000">
      <w:pPr>
        <w:pStyle w:val="Style_1"/>
        <w:spacing w:before="153" w:line="360" w:lineRule="auto"/>
        <w:ind w:right="656"/>
      </w:pPr>
      <w:r>
        <w:t>писать</w:t>
      </w:r>
      <w:r>
        <w:rPr>
          <w:spacing w:val="-9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диктовку</w:t>
      </w:r>
      <w:r>
        <w:rPr>
          <w:spacing w:val="-10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объёмом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80</w:t>
      </w:r>
      <w:r>
        <w:rPr>
          <w:spacing w:val="-6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изученных</w:t>
      </w:r>
      <w:r>
        <w:rPr>
          <w:spacing w:val="-68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правописания;</w:t>
      </w:r>
    </w:p>
    <w:p w14:paraId="9E020000">
      <w:pPr>
        <w:pStyle w:val="Style_1"/>
        <w:spacing w:before="1" w:line="360" w:lineRule="auto"/>
        <w:ind w:right="660"/>
      </w:pPr>
      <w:r>
        <w:t>находить и исправлять орфографические и пунктуационные ошибки по</w:t>
      </w:r>
      <w:r>
        <w:rPr>
          <w:spacing w:val="1"/>
        </w:rPr>
        <w:t xml:space="preserve"> </w:t>
      </w:r>
      <w:r>
        <w:t>изученным</w:t>
      </w:r>
      <w:r>
        <w:rPr>
          <w:spacing w:val="-1"/>
        </w:rPr>
        <w:t xml:space="preserve"> </w:t>
      </w:r>
      <w:r>
        <w:t>правилам;</w:t>
      </w:r>
    </w:p>
    <w:p w14:paraId="9F020000">
      <w:pPr>
        <w:pStyle w:val="Style_1"/>
        <w:spacing w:line="360" w:lineRule="auto"/>
        <w:ind w:right="649"/>
      </w:pPr>
      <w:r>
        <w:t>осознавать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-67"/>
        </w:rPr>
        <w:t xml:space="preserve"> </w:t>
      </w:r>
      <w:r>
        <w:t>общение); выбирать</w:t>
      </w:r>
      <w:r>
        <w:rPr>
          <w:spacing w:val="-4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общения;</w:t>
      </w:r>
    </w:p>
    <w:p w14:paraId="A0020000">
      <w:pPr>
        <w:pStyle w:val="Style_1"/>
        <w:spacing w:line="360" w:lineRule="auto"/>
        <w:ind w:right="649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(4–6</w:t>
      </w:r>
      <w:r>
        <w:rPr>
          <w:spacing w:val="1"/>
        </w:rPr>
        <w:t xml:space="preserve"> </w:t>
      </w:r>
      <w:r>
        <w:t>предложений),</w:t>
      </w:r>
      <w:r>
        <w:rPr>
          <w:spacing w:val="-16"/>
        </w:rPr>
        <w:t xml:space="preserve"> </w:t>
      </w:r>
      <w:r>
        <w:t>соблюдая</w:t>
      </w:r>
      <w:r>
        <w:rPr>
          <w:spacing w:val="-15"/>
        </w:rPr>
        <w:t xml:space="preserve"> </w:t>
      </w:r>
      <w:r>
        <w:t>орфоэпические</w:t>
      </w:r>
      <w:r>
        <w:rPr>
          <w:spacing w:val="-14"/>
        </w:rPr>
        <w:t xml:space="preserve"> </w:t>
      </w:r>
      <w:r>
        <w:t>нормы,</w:t>
      </w:r>
      <w:r>
        <w:rPr>
          <w:spacing w:val="-16"/>
        </w:rPr>
        <w:t xml:space="preserve"> </w:t>
      </w:r>
      <w:r>
        <w:t>правильную</w:t>
      </w:r>
      <w:r>
        <w:rPr>
          <w:spacing w:val="-15"/>
        </w:rPr>
        <w:t xml:space="preserve"> </w:t>
      </w:r>
      <w:r>
        <w:t>интонацию,</w:t>
      </w:r>
      <w:r>
        <w:rPr>
          <w:spacing w:val="-15"/>
        </w:rPr>
        <w:t xml:space="preserve"> </w:t>
      </w:r>
      <w:r>
        <w:t>нормы</w:t>
      </w:r>
      <w:r>
        <w:rPr>
          <w:spacing w:val="-68"/>
        </w:rPr>
        <w:t xml:space="preserve"> </w:t>
      </w:r>
      <w:r>
        <w:t>речевого взаимодействия;</w:t>
      </w:r>
    </w:p>
    <w:p w14:paraId="A1020000">
      <w:pPr>
        <w:pStyle w:val="Style_1"/>
        <w:spacing w:line="360" w:lineRule="auto"/>
        <w:ind w:right="650"/>
      </w:pPr>
      <w:r>
        <w:t>создавать небольшие устные и письменные тексты (3–5 предложений) для</w:t>
      </w:r>
      <w:r>
        <w:rPr>
          <w:spacing w:val="-67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(письма,</w:t>
      </w:r>
      <w:r>
        <w:rPr>
          <w:spacing w:val="1"/>
        </w:rPr>
        <w:t xml:space="preserve"> </w:t>
      </w:r>
      <w:r>
        <w:t>поздравительные</w:t>
      </w:r>
      <w:r>
        <w:rPr>
          <w:spacing w:val="-67"/>
        </w:rPr>
        <w:t xml:space="preserve"> </w:t>
      </w:r>
      <w:r>
        <w:t>открытки,</w:t>
      </w:r>
      <w:r>
        <w:rPr>
          <w:spacing w:val="-2"/>
        </w:rPr>
        <w:t xml:space="preserve"> </w:t>
      </w:r>
      <w:r>
        <w:t>объявления и</w:t>
      </w:r>
      <w:r>
        <w:rPr>
          <w:spacing w:val="-3"/>
        </w:rPr>
        <w:t xml:space="preserve"> </w:t>
      </w:r>
      <w:r>
        <w:t>другие);</w:t>
      </w:r>
    </w:p>
    <w:p w14:paraId="A2020000">
      <w:pPr>
        <w:pStyle w:val="Style_1"/>
        <w:spacing w:line="360" w:lineRule="auto"/>
        <w:ind w:right="654"/>
      </w:pPr>
      <w:r>
        <w:t>определять тему и основную мысль текста; самостоятельно озаглавливать</w:t>
      </w:r>
      <w:r>
        <w:rPr>
          <w:spacing w:val="-67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темы или</w:t>
      </w:r>
      <w:r>
        <w:rPr>
          <w:spacing w:val="-4"/>
        </w:rPr>
        <w:t xml:space="preserve"> </w:t>
      </w:r>
      <w:r>
        <w:t>основной мысли;</w:t>
      </w:r>
    </w:p>
    <w:p w14:paraId="A3020000">
      <w:pPr>
        <w:pStyle w:val="Style_1"/>
        <w:spacing w:line="360" w:lineRule="auto"/>
        <w:ind w:firstLine="0" w:left="901" w:right="2996"/>
        <w:jc w:val="left"/>
      </w:pPr>
      <w:r>
        <w:t>корректировать порядок предложений и частей текста;</w:t>
      </w:r>
      <w:r>
        <w:rPr>
          <w:spacing w:val="-67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заданным текстам;</w:t>
      </w:r>
    </w:p>
    <w:p w14:paraId="A4020000">
      <w:pPr>
        <w:pStyle w:val="Style_1"/>
        <w:spacing w:line="360" w:lineRule="auto"/>
        <w:ind w:firstLine="0" w:left="901" w:right="1994"/>
        <w:jc w:val="left"/>
      </w:pPr>
      <w:r>
        <w:t>осуществлять подробный пересказ текста (устно и письменно);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выборочный пересказ</w:t>
      </w:r>
      <w:r>
        <w:rPr>
          <w:spacing w:val="-1"/>
        </w:rPr>
        <w:t xml:space="preserve"> </w:t>
      </w:r>
      <w:r>
        <w:t>текста (устно);</w:t>
      </w:r>
    </w:p>
    <w:p w14:paraId="A5020000">
      <w:pPr>
        <w:pStyle w:val="Style_1"/>
        <w:spacing w:line="360" w:lineRule="auto"/>
        <w:ind w:right="649"/>
      </w:pPr>
      <w:r>
        <w:t>писать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подготовки)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темам;</w:t>
      </w:r>
    </w:p>
    <w:p w14:paraId="A6020000">
      <w:pPr>
        <w:pStyle w:val="Style_1"/>
        <w:spacing w:line="360" w:lineRule="auto"/>
        <w:ind w:right="651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изучающего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формулировать 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 простые</w:t>
      </w:r>
      <w:r>
        <w:rPr>
          <w:spacing w:val="1"/>
        </w:rPr>
        <w:t xml:space="preserve"> </w:t>
      </w:r>
      <w:r>
        <w:t>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61"/>
        </w:rPr>
        <w:t xml:space="preserve"> </w:t>
      </w:r>
      <w:r>
        <w:t>информацию;</w:t>
      </w:r>
      <w:r>
        <w:rPr>
          <w:spacing w:val="64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ознакомительное</w:t>
      </w:r>
      <w:r>
        <w:rPr>
          <w:spacing w:val="64"/>
        </w:rPr>
        <w:t xml:space="preserve"> </w:t>
      </w:r>
      <w:r>
        <w:t>чтение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59"/>
        </w:rPr>
        <w:t xml:space="preserve"> </w:t>
      </w:r>
      <w:r>
        <w:t>с</w:t>
      </w:r>
    </w:p>
    <w:p w14:paraId="A7020000">
      <w:pPr>
        <w:sectPr>
          <w:pgSz w:h="16840" w:orient="portrait" w:w="11910"/>
          <w:pgMar w:bottom="640" w:footer="370" w:header="0" w:left="940" w:right="480" w:top="1040"/>
        </w:sectPr>
      </w:pPr>
    </w:p>
    <w:p w14:paraId="A8020000">
      <w:pPr>
        <w:pStyle w:val="Style_1"/>
        <w:spacing w:before="67"/>
        <w:ind w:firstLine="0"/>
      </w:pPr>
      <w:r>
        <w:t>поставленной</w:t>
      </w:r>
      <w:r>
        <w:rPr>
          <w:spacing w:val="-4"/>
        </w:rPr>
        <w:t xml:space="preserve"> </w:t>
      </w:r>
      <w:r>
        <w:t>задачей;</w:t>
      </w:r>
    </w:p>
    <w:p w14:paraId="A9020000">
      <w:pPr>
        <w:pStyle w:val="Style_1"/>
        <w:spacing w:before="156" w:line="360" w:lineRule="auto"/>
        <w:ind w:right="657"/>
      </w:pPr>
      <w:r>
        <w:t>объяснять своими словами</w:t>
      </w:r>
      <w:r>
        <w:rPr>
          <w:spacing w:val="1"/>
        </w:rPr>
        <w:t xml:space="preserve"> </w:t>
      </w:r>
      <w:r>
        <w:t>значение 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понятия;</w:t>
      </w:r>
    </w:p>
    <w:p w14:paraId="AA020000">
      <w:pPr>
        <w:pStyle w:val="Style_1"/>
        <w:spacing w:line="360" w:lineRule="auto"/>
        <w:ind w:right="651"/>
      </w:pPr>
      <w:r>
        <w:t>уточнять значение слова с помощью справочных изданий, в том числе из</w:t>
      </w:r>
      <w:r>
        <w:rPr>
          <w:spacing w:val="1"/>
        </w:rPr>
        <w:t xml:space="preserve"> </w:t>
      </w:r>
      <w:r>
        <w:t>числа верифицированных электронных ресурсов, включённых в федеральный</w:t>
      </w:r>
      <w:r>
        <w:rPr>
          <w:spacing w:val="1"/>
        </w:rPr>
        <w:t xml:space="preserve"> </w:t>
      </w:r>
      <w:r>
        <w:t>перечень.</w:t>
      </w:r>
    </w:p>
    <w:p w14:paraId="AB020000">
      <w:pPr>
        <w:pStyle w:val="Style_3"/>
        <w:numPr>
          <w:ilvl w:val="0"/>
          <w:numId w:val="1"/>
        </w:numPr>
        <w:tabs>
          <w:tab w:leader="none" w:pos="1317" w:val="left"/>
        </w:tabs>
        <w:spacing w:after="0" w:before="0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12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15"/>
          <w:sz w:val="28"/>
        </w:rPr>
        <w:t xml:space="preserve"> </w:t>
      </w:r>
      <w:r>
        <w:rPr>
          <w:sz w:val="28"/>
        </w:rPr>
        <w:t>«Литературное</w:t>
      </w:r>
      <w:r>
        <w:rPr>
          <w:spacing w:val="-68"/>
          <w:sz w:val="28"/>
        </w:rPr>
        <w:t xml:space="preserve"> </w:t>
      </w:r>
      <w:r>
        <w:rPr>
          <w:sz w:val="28"/>
        </w:rPr>
        <w:t>чтение».</w:t>
      </w:r>
    </w:p>
    <w:p w14:paraId="AC020000">
      <w:pPr>
        <w:pStyle w:val="Style_3"/>
        <w:numPr>
          <w:ilvl w:val="1"/>
          <w:numId w:val="1"/>
        </w:numPr>
        <w:tabs>
          <w:tab w:leader="none" w:pos="1802" w:val="left"/>
        </w:tabs>
        <w:spacing w:after="0" w:before="0" w:line="240" w:lineRule="auto"/>
        <w:ind w:hanging="901" w:left="1801" w:right="0"/>
        <w:jc w:val="both"/>
        <w:rPr>
          <w:sz w:val="28"/>
        </w:rPr>
      </w:pPr>
      <w:r>
        <w:rPr>
          <w:sz w:val="28"/>
        </w:rPr>
        <w:t xml:space="preserve">Федеральная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рабочая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программа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учебному   </w:t>
      </w:r>
      <w:r>
        <w:rPr>
          <w:spacing w:val="51"/>
          <w:sz w:val="28"/>
        </w:rPr>
        <w:t xml:space="preserve"> </w:t>
      </w:r>
      <w:r>
        <w:rPr>
          <w:sz w:val="28"/>
        </w:rPr>
        <w:t>предмету</w:t>
      </w:r>
    </w:p>
    <w:p w14:paraId="AD020000">
      <w:pPr>
        <w:pStyle w:val="Style_1"/>
        <w:spacing w:before="153" w:line="360" w:lineRule="auto"/>
        <w:ind w:firstLine="0" w:right="654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-67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-67"/>
        </w:rPr>
        <w:t xml:space="preserve"> </w:t>
      </w:r>
      <w:r>
        <w:t>литературное чтение)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литературному</w:t>
      </w:r>
      <w:r>
        <w:rPr>
          <w:spacing w:val="-5"/>
        </w:rPr>
        <w:t xml:space="preserve"> </w:t>
      </w:r>
      <w:r>
        <w:t>чтению.</w:t>
      </w:r>
    </w:p>
    <w:p w14:paraId="AE020000">
      <w:pPr>
        <w:pStyle w:val="Style_3"/>
        <w:numPr>
          <w:ilvl w:val="1"/>
          <w:numId w:val="1"/>
        </w:numPr>
        <w:tabs>
          <w:tab w:leader="none" w:pos="1610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литературного чтения, место в структуре учебного плана, а также подходы 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 и планируемым результатам.</w:t>
      </w:r>
    </w:p>
    <w:p w14:paraId="AF020000">
      <w:pPr>
        <w:pStyle w:val="Style_3"/>
        <w:numPr>
          <w:ilvl w:val="1"/>
          <w:numId w:val="1"/>
        </w:numPr>
        <w:tabs>
          <w:tab w:leader="none" w:pos="1715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блоками,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предлагаются для обязательного изучения в каждом классе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коммуникативных, регулятивных), которые возможно формировать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 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14:paraId="B0020000">
      <w:pPr>
        <w:pStyle w:val="Style_3"/>
        <w:numPr>
          <w:ilvl w:val="1"/>
          <w:numId w:val="1"/>
        </w:numPr>
        <w:tabs>
          <w:tab w:leader="none" w:pos="1602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программы по 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-12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12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-1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1"/>
          <w:sz w:val="28"/>
        </w:rPr>
        <w:t xml:space="preserve"> </w:t>
      </w:r>
      <w:r>
        <w:rPr>
          <w:sz w:val="28"/>
        </w:rPr>
        <w:t>за</w:t>
      </w:r>
      <w:r>
        <w:rPr>
          <w:spacing w:val="-1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 каждый год обучения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B1020000">
      <w:pPr>
        <w:pStyle w:val="Style_3"/>
        <w:numPr>
          <w:ilvl w:val="1"/>
          <w:numId w:val="1"/>
        </w:numPr>
        <w:tabs>
          <w:tab w:leader="none" w:pos="1533" w:val="left"/>
        </w:tabs>
        <w:spacing w:after="0" w:before="0" w:line="320" w:lineRule="exact"/>
        <w:ind w:hanging="632" w:left="1532" w:right="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14:paraId="B2020000">
      <w:pPr>
        <w:pStyle w:val="Style_3"/>
        <w:numPr>
          <w:ilvl w:val="2"/>
          <w:numId w:val="1"/>
        </w:numPr>
        <w:tabs>
          <w:tab w:leader="none" w:pos="1737" w:val="left"/>
        </w:tabs>
        <w:spacing w:after="0" w:before="154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14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9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ФГОС</w:t>
      </w:r>
      <w:r>
        <w:rPr>
          <w:spacing w:val="-9"/>
          <w:sz w:val="28"/>
        </w:rPr>
        <w:t xml:space="preserve"> </w:t>
      </w:r>
      <w:r>
        <w:rPr>
          <w:sz w:val="28"/>
        </w:rPr>
        <w:t>НОО,</w:t>
      </w:r>
      <w:r>
        <w:rPr>
          <w:spacing w:val="-10"/>
          <w:sz w:val="28"/>
        </w:rPr>
        <w:t xml:space="preserve"> </w:t>
      </w:r>
      <w:r>
        <w:rPr>
          <w:sz w:val="28"/>
        </w:rPr>
        <w:t>а</w:t>
      </w:r>
      <w:r>
        <w:rPr>
          <w:spacing w:val="-9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1"/>
          <w:sz w:val="28"/>
        </w:rPr>
        <w:t xml:space="preserve"> </w:t>
      </w:r>
      <w:r>
        <w:rPr>
          <w:sz w:val="28"/>
        </w:rPr>
        <w:t>ориентирована</w:t>
      </w:r>
    </w:p>
    <w:p w14:paraId="B3020000">
      <w:pPr>
        <w:sectPr>
          <w:pgSz w:h="16840" w:orient="portrait" w:w="11910"/>
          <w:pgMar w:bottom="640" w:footer="370" w:header="0" w:left="940" w:right="480" w:top="1040"/>
        </w:sectPr>
      </w:pPr>
    </w:p>
    <w:p w14:paraId="B4020000">
      <w:pPr>
        <w:pStyle w:val="Style_1"/>
        <w:spacing w:before="67" w:line="360" w:lineRule="auto"/>
        <w:ind w:firstLine="0" w:right="650"/>
      </w:pP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14:paraId="B5020000">
      <w:pPr>
        <w:pStyle w:val="Style_3"/>
        <w:numPr>
          <w:ilvl w:val="2"/>
          <w:numId w:val="1"/>
        </w:numPr>
        <w:tabs>
          <w:tab w:leader="none" w:pos="1734" w:val="left"/>
        </w:tabs>
        <w:spacing w:after="0" w:before="1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Литературное</w:t>
      </w:r>
      <w:r>
        <w:rPr>
          <w:spacing w:val="-13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z w:val="28"/>
        </w:rPr>
        <w:t>один</w:t>
      </w:r>
      <w:r>
        <w:rPr>
          <w:spacing w:val="-13"/>
          <w:sz w:val="28"/>
        </w:rPr>
        <w:t xml:space="preserve"> </w:t>
      </w:r>
      <w:r>
        <w:rPr>
          <w:sz w:val="28"/>
        </w:rPr>
        <w:t>из</w:t>
      </w:r>
      <w:r>
        <w:rPr>
          <w:spacing w:val="-14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8"/>
          <w:sz w:val="28"/>
        </w:rPr>
        <w:t xml:space="preserve"> </w:t>
      </w:r>
      <w:r>
        <w:rPr>
          <w:sz w:val="28"/>
        </w:rPr>
        <w:t>начального общего образования, который обеспечивает, наряду с достижением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 изучения других предметов и дальнейшего обучения, 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духовно-нравственного 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14:paraId="B6020000">
      <w:pPr>
        <w:pStyle w:val="Style_3"/>
        <w:numPr>
          <w:ilvl w:val="2"/>
          <w:numId w:val="1"/>
        </w:numPr>
        <w:tabs>
          <w:tab w:leader="none" w:pos="1883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призвано</w:t>
      </w:r>
      <w:r>
        <w:rPr>
          <w:spacing w:val="1"/>
          <w:sz w:val="28"/>
        </w:rPr>
        <w:t xml:space="preserve"> </w:t>
      </w:r>
      <w:r>
        <w:rPr>
          <w:sz w:val="28"/>
        </w:rPr>
        <w:t>ввести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литературы, обеспечить формирование навыков 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 способов и приёмов работы с различными видами текстов и книгой,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 с детской литературой и с учётом этого направлено на общее 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 курса литературы.</w:t>
      </w:r>
    </w:p>
    <w:p w14:paraId="B7020000">
      <w:pPr>
        <w:pStyle w:val="Style_3"/>
        <w:numPr>
          <w:ilvl w:val="2"/>
          <w:numId w:val="1"/>
        </w:numPr>
        <w:tabs>
          <w:tab w:leader="none" w:pos="1744" w:val="left"/>
        </w:tabs>
        <w:spacing w:after="0" w:before="0" w:line="360" w:lineRule="auto"/>
        <w:ind w:firstLine="708" w:left="193" w:right="648"/>
        <w:jc w:val="both"/>
        <w:rPr>
          <w:sz w:val="28"/>
        </w:rPr>
      </w:pPr>
      <w:r>
        <w:rPr>
          <w:sz w:val="28"/>
        </w:rPr>
        <w:t>Приоритетная цель обучения литературному чтению – становление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грамотного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как средства самообразования и саморазвития, осознающего роль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откликающегося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прослушанное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или прочитанное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произведение.</w:t>
      </w:r>
    </w:p>
    <w:p w14:paraId="B8020000">
      <w:pPr>
        <w:pStyle w:val="Style_3"/>
        <w:numPr>
          <w:ilvl w:val="2"/>
          <w:numId w:val="1"/>
        </w:numPr>
        <w:tabs>
          <w:tab w:leader="none" w:pos="1746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Приобретённые обучающимися знания, полученный опыт 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станут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9"/>
          <w:sz w:val="28"/>
        </w:rPr>
        <w:t xml:space="preserve"> </w:t>
      </w:r>
      <w:r>
        <w:rPr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0"/>
          <w:sz w:val="28"/>
        </w:rPr>
        <w:t xml:space="preserve"> </w:t>
      </w:r>
      <w:r>
        <w:rPr>
          <w:sz w:val="28"/>
        </w:rPr>
        <w:t>будут</w:t>
      </w:r>
      <w:r>
        <w:rPr>
          <w:spacing w:val="-7"/>
          <w:sz w:val="28"/>
        </w:rPr>
        <w:t xml:space="preserve"> </w:t>
      </w:r>
      <w:r>
        <w:rPr>
          <w:sz w:val="28"/>
        </w:rPr>
        <w:t>востребованы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</w:p>
    <w:p w14:paraId="B9020000">
      <w:pPr>
        <w:pStyle w:val="Style_3"/>
        <w:numPr>
          <w:ilvl w:val="2"/>
          <w:numId w:val="1"/>
        </w:numPr>
        <w:tabs>
          <w:tab w:leader="none" w:pos="1821" w:val="left"/>
        </w:tabs>
        <w:spacing w:after="0" w:before="0" w:line="360" w:lineRule="auto"/>
        <w:ind w:firstLine="708" w:left="193" w:right="658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</w:p>
    <w:p w14:paraId="BA020000">
      <w:pPr>
        <w:pStyle w:val="Style_1"/>
        <w:spacing w:line="360" w:lineRule="auto"/>
        <w:ind w:right="65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55"/>
        </w:rPr>
        <w:t xml:space="preserve"> </w:t>
      </w:r>
      <w:r>
        <w:t>чтению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слушанию</w:t>
      </w:r>
      <w:r>
        <w:rPr>
          <w:spacing w:val="55"/>
        </w:rPr>
        <w:t xml:space="preserve"> </w:t>
      </w:r>
      <w:r>
        <w:t>художественной</w:t>
      </w:r>
      <w:r>
        <w:rPr>
          <w:spacing w:val="59"/>
        </w:rPr>
        <w:t xml:space="preserve"> </w:t>
      </w:r>
      <w:r>
        <w:t>литературы</w:t>
      </w:r>
      <w:r>
        <w:rPr>
          <w:spacing w:val="57"/>
        </w:rPr>
        <w:t xml:space="preserve"> </w:t>
      </w:r>
      <w:r>
        <w:t>и</w:t>
      </w:r>
    </w:p>
    <w:p w14:paraId="BB020000">
      <w:pPr>
        <w:sectPr>
          <w:pgSz w:h="16840" w:orient="portrait" w:w="11910"/>
          <w:pgMar w:bottom="640" w:footer="370" w:header="0" w:left="940" w:right="480" w:top="1040"/>
        </w:sectPr>
      </w:pPr>
    </w:p>
    <w:p w14:paraId="BC020000">
      <w:pPr>
        <w:pStyle w:val="Style_1"/>
        <w:spacing w:before="67"/>
        <w:ind w:firstLine="0"/>
      </w:pPr>
      <w:r>
        <w:t>произведений</w:t>
      </w:r>
      <w:r>
        <w:rPr>
          <w:spacing w:val="-5"/>
        </w:rPr>
        <w:t xml:space="preserve"> </w:t>
      </w:r>
      <w:r>
        <w:t>устного</w:t>
      </w:r>
      <w:r>
        <w:rPr>
          <w:spacing w:val="-5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</w:p>
    <w:p w14:paraId="BD020000">
      <w:pPr>
        <w:pStyle w:val="Style_1"/>
        <w:spacing w:before="156" w:line="360" w:lineRule="auto"/>
        <w:ind w:right="660"/>
      </w:pPr>
      <w:r>
        <w:t>достижение необходимого для продолжения образования уровня общего</w:t>
      </w:r>
      <w:r>
        <w:rPr>
          <w:spacing w:val="1"/>
        </w:rPr>
        <w:t xml:space="preserve"> </w:t>
      </w:r>
      <w:r>
        <w:t>речевого развития;</w:t>
      </w:r>
    </w:p>
    <w:p w14:paraId="BE020000">
      <w:pPr>
        <w:pStyle w:val="Style_1"/>
        <w:spacing w:line="360" w:lineRule="auto"/>
        <w:ind w:right="657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всестороннего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человека;</w:t>
      </w:r>
    </w:p>
    <w:p w14:paraId="BF020000">
      <w:pPr>
        <w:pStyle w:val="Style_1"/>
        <w:spacing w:line="360" w:lineRule="auto"/>
        <w:ind w:right="658"/>
      </w:pPr>
      <w:r>
        <w:t>первоначальное представление о многообразии жанров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 творчества;</w:t>
      </w:r>
    </w:p>
    <w:p w14:paraId="C0020000">
      <w:pPr>
        <w:pStyle w:val="Style_1"/>
        <w:spacing w:line="360" w:lineRule="auto"/>
        <w:ind w:right="650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67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классам;</w:t>
      </w:r>
    </w:p>
    <w:p w14:paraId="C1020000">
      <w:pPr>
        <w:pStyle w:val="Style_1"/>
        <w:spacing w:line="360" w:lineRule="auto"/>
        <w:ind w:right="657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информации для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задач.</w:t>
      </w:r>
    </w:p>
    <w:p w14:paraId="C2020000">
      <w:pPr>
        <w:pStyle w:val="Style_3"/>
        <w:numPr>
          <w:ilvl w:val="2"/>
          <w:numId w:val="1"/>
        </w:numPr>
        <w:tabs>
          <w:tab w:leader="none" w:pos="1893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распределения предметного содержания по годам обучения с характеристикой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результатов. Содержание программы по литературному 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 следующие направления литературного образования обучающегося: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круг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14:paraId="C3020000">
      <w:pPr>
        <w:pStyle w:val="Style_3"/>
        <w:numPr>
          <w:ilvl w:val="2"/>
          <w:numId w:val="1"/>
        </w:numPr>
        <w:tabs>
          <w:tab w:leader="none" w:pos="1734" w:val="left"/>
        </w:tabs>
        <w:spacing w:after="0" w:before="0" w:line="360" w:lineRule="auto"/>
        <w:ind w:firstLine="708" w:left="193" w:right="654"/>
        <w:jc w:val="both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основу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отбора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произведений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12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положены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литературы.</w:t>
      </w:r>
    </w:p>
    <w:p w14:paraId="C4020000">
      <w:pPr>
        <w:pStyle w:val="Style_3"/>
        <w:numPr>
          <w:ilvl w:val="2"/>
          <w:numId w:val="1"/>
        </w:numPr>
        <w:tabs>
          <w:tab w:leader="none" w:pos="1994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Важным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принципом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7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6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7"/>
          <w:sz w:val="28"/>
        </w:rPr>
        <w:t xml:space="preserve"> </w:t>
      </w:r>
      <w:r>
        <w:rPr>
          <w:sz w:val="28"/>
        </w:rPr>
        <w:t>воспринимать</w:t>
      </w:r>
    </w:p>
    <w:p w14:paraId="C5020000">
      <w:pPr>
        <w:sectPr>
          <w:pgSz w:h="16840" w:orient="portrait" w:w="11910"/>
          <w:pgMar w:bottom="640" w:footer="370" w:header="0" w:left="940" w:right="480" w:top="1040"/>
        </w:sectPr>
      </w:pPr>
    </w:p>
    <w:p w14:paraId="C6020000">
      <w:pPr>
        <w:pStyle w:val="Style_1"/>
        <w:spacing w:before="67" w:line="360" w:lineRule="auto"/>
        <w:ind w:firstLine="0" w:right="662"/>
      </w:pPr>
      <w:r>
        <w:t>различные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14:paraId="C7020000">
      <w:pPr>
        <w:pStyle w:val="Style_3"/>
        <w:numPr>
          <w:ilvl w:val="2"/>
          <w:numId w:val="1"/>
        </w:numPr>
        <w:tabs>
          <w:tab w:leader="none" w:pos="2087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1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-9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9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9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C8020000">
      <w:pPr>
        <w:pStyle w:val="Style_3"/>
        <w:numPr>
          <w:ilvl w:val="2"/>
          <w:numId w:val="1"/>
        </w:numPr>
        <w:tabs>
          <w:tab w:leader="none" w:pos="1929" w:val="left"/>
        </w:tabs>
        <w:spacing w:after="0" w:before="0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Литературное чтение является преемственным по отношению 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14:paraId="C9020000">
      <w:pPr>
        <w:pStyle w:val="Style_3"/>
        <w:numPr>
          <w:ilvl w:val="2"/>
          <w:numId w:val="1"/>
        </w:numPr>
        <w:tabs>
          <w:tab w:leader="none" w:pos="1998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 вводным интегрированным учебным курсом «Обучение грамоте»</w:t>
      </w:r>
      <w:r>
        <w:rPr>
          <w:spacing w:val="1"/>
          <w:sz w:val="28"/>
        </w:rPr>
        <w:t xml:space="preserve"> </w:t>
      </w:r>
      <w:r>
        <w:rPr>
          <w:sz w:val="28"/>
        </w:rPr>
        <w:t>(рекомендуется 180 часов: русского языка 100 часов и литературного чтения 80</w:t>
      </w:r>
      <w:r>
        <w:rPr>
          <w:spacing w:val="1"/>
          <w:sz w:val="28"/>
        </w:rPr>
        <w:t xml:space="preserve"> </w:t>
      </w:r>
      <w:r>
        <w:rPr>
          <w:sz w:val="28"/>
        </w:rPr>
        <w:t>часов).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реализуемого 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грамоте,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языку.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</w:t>
      </w:r>
      <w:r>
        <w:rPr>
          <w:spacing w:val="-7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грамоте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чтения.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литературное</w:t>
      </w:r>
      <w:r>
        <w:rPr>
          <w:spacing w:val="-15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1</w:t>
      </w:r>
      <w:r>
        <w:rPr>
          <w:spacing w:val="-1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5"/>
          <w:sz w:val="28"/>
        </w:rPr>
        <w:t xml:space="preserve"> </w:t>
      </w:r>
      <w:r>
        <w:rPr>
          <w:sz w:val="28"/>
        </w:rPr>
        <w:t>отводится</w:t>
      </w:r>
      <w:r>
        <w:rPr>
          <w:spacing w:val="-18"/>
          <w:sz w:val="28"/>
        </w:rPr>
        <w:t xml:space="preserve"> </w:t>
      </w:r>
      <w:r>
        <w:rPr>
          <w:sz w:val="28"/>
        </w:rPr>
        <w:t>не</w:t>
      </w:r>
      <w:r>
        <w:rPr>
          <w:spacing w:val="-15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5"/>
          <w:sz w:val="28"/>
        </w:rPr>
        <w:t xml:space="preserve"> </w:t>
      </w:r>
      <w:r>
        <w:rPr>
          <w:sz w:val="28"/>
        </w:rPr>
        <w:t>10</w:t>
      </w:r>
      <w:r>
        <w:rPr>
          <w:spacing w:val="-1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8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-67"/>
          <w:sz w:val="28"/>
        </w:rPr>
        <w:t xml:space="preserve"> </w:t>
      </w:r>
      <w:r>
        <w:rPr>
          <w:sz w:val="28"/>
        </w:rPr>
        <w:t>(40 часов), для изучения литературного чтения во 2–4 классах 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136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(4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каждом классе).</w:t>
      </w:r>
    </w:p>
    <w:p w14:paraId="CA020000">
      <w:pPr>
        <w:pStyle w:val="Style_3"/>
        <w:numPr>
          <w:ilvl w:val="1"/>
          <w:numId w:val="1"/>
        </w:numPr>
        <w:tabs>
          <w:tab w:leader="none" w:pos="1533" w:val="left"/>
        </w:tabs>
        <w:spacing w:after="0" w:before="0" w:line="320" w:lineRule="exact"/>
        <w:ind w:hanging="632" w:left="1532" w:right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14:paraId="CB020000">
      <w:pPr>
        <w:pStyle w:val="Style_3"/>
        <w:numPr>
          <w:ilvl w:val="2"/>
          <w:numId w:val="1"/>
        </w:numPr>
        <w:tabs>
          <w:tab w:leader="none" w:pos="1895" w:val="left"/>
        </w:tabs>
        <w:spacing w:after="0" w:before="154" w:line="348" w:lineRule="auto"/>
        <w:ind w:firstLine="708" w:left="193" w:right="648"/>
        <w:jc w:val="both"/>
        <w:rPr>
          <w:sz w:val="28"/>
        </w:rPr>
      </w:pP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(народная)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(авторская).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литературная (авторская) сказка: сходство и различия. Реальность и волшебство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сказке.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сказок: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фольклорной (народной) и литературной (авторской) сказке. Отражение сюжета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иллюстрациях.</w:t>
      </w:r>
      <w:r>
        <w:rPr>
          <w:spacing w:val="-16"/>
          <w:sz w:val="28"/>
        </w:rPr>
        <w:t xml:space="preserve"> </w:t>
      </w:r>
      <w:r>
        <w:rPr>
          <w:sz w:val="28"/>
        </w:rPr>
        <w:t>Герои</w:t>
      </w:r>
      <w:r>
        <w:rPr>
          <w:spacing w:val="-12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-15"/>
          <w:sz w:val="28"/>
        </w:rPr>
        <w:t xml:space="preserve"> </w:t>
      </w:r>
      <w:r>
        <w:rPr>
          <w:sz w:val="28"/>
        </w:rPr>
        <w:t>произведений.</w:t>
      </w:r>
      <w:r>
        <w:rPr>
          <w:spacing w:val="-14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1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идеи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17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15"/>
          <w:sz w:val="28"/>
        </w:rPr>
        <w:t xml:space="preserve"> </w:t>
      </w:r>
      <w:r>
        <w:rPr>
          <w:sz w:val="28"/>
        </w:rPr>
        <w:t>(авторских)</w:t>
      </w:r>
      <w:r>
        <w:rPr>
          <w:spacing w:val="-16"/>
          <w:sz w:val="28"/>
        </w:rPr>
        <w:t xml:space="preserve"> </w:t>
      </w:r>
      <w:r>
        <w:rPr>
          <w:sz w:val="28"/>
        </w:rPr>
        <w:t>сказках,</w:t>
      </w:r>
      <w:r>
        <w:rPr>
          <w:spacing w:val="-16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-15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68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 (отношение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природе,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предметам).</w:t>
      </w:r>
    </w:p>
    <w:p w14:paraId="CC020000">
      <w:pPr>
        <w:pStyle w:val="Style_3"/>
        <w:numPr>
          <w:ilvl w:val="3"/>
          <w:numId w:val="1"/>
        </w:numPr>
        <w:tabs>
          <w:tab w:leader="none" w:pos="2109" w:val="left"/>
        </w:tabs>
        <w:spacing w:after="0" w:before="4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9"/>
          <w:sz w:val="28"/>
        </w:rPr>
        <w:t xml:space="preserve"> </w:t>
      </w:r>
      <w:r>
        <w:rPr>
          <w:sz w:val="28"/>
        </w:rPr>
        <w:t>«Лисица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тетерев»,</w:t>
      </w:r>
      <w:r>
        <w:rPr>
          <w:spacing w:val="-8"/>
          <w:sz w:val="28"/>
        </w:rPr>
        <w:t xml:space="preserve"> </w:t>
      </w:r>
      <w:r>
        <w:rPr>
          <w:sz w:val="28"/>
        </w:rPr>
        <w:t>«Лиса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рак»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другие,</w:t>
      </w:r>
      <w:r>
        <w:rPr>
          <w:spacing w:val="-9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8"/>
          <w:sz w:val="28"/>
        </w:rPr>
        <w:t xml:space="preserve"> </w:t>
      </w:r>
      <w:r>
        <w:rPr>
          <w:sz w:val="28"/>
        </w:rPr>
        <w:t>(авторские)</w:t>
      </w:r>
      <w:r>
        <w:rPr>
          <w:spacing w:val="-68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7"/>
          <w:sz w:val="28"/>
        </w:rPr>
        <w:t xml:space="preserve"> </w:t>
      </w:r>
      <w:r>
        <w:rPr>
          <w:sz w:val="28"/>
        </w:rPr>
        <w:t>К.Д.</w:t>
      </w:r>
      <w:r>
        <w:rPr>
          <w:spacing w:val="17"/>
          <w:sz w:val="28"/>
        </w:rPr>
        <w:t xml:space="preserve"> </w:t>
      </w:r>
      <w:r>
        <w:rPr>
          <w:sz w:val="28"/>
        </w:rPr>
        <w:t>Ушинского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«Петух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собака»,</w:t>
      </w:r>
      <w:r>
        <w:rPr>
          <w:spacing w:val="17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8"/>
          <w:sz w:val="28"/>
        </w:rPr>
        <w:t xml:space="preserve"> </w:t>
      </w:r>
      <w:r>
        <w:rPr>
          <w:sz w:val="28"/>
        </w:rPr>
        <w:t>В.Г.</w:t>
      </w:r>
      <w:r>
        <w:rPr>
          <w:spacing w:val="17"/>
          <w:sz w:val="28"/>
        </w:rPr>
        <w:t xml:space="preserve"> </w:t>
      </w:r>
      <w:r>
        <w:rPr>
          <w:sz w:val="28"/>
        </w:rPr>
        <w:t>Сутеева</w:t>
      </w:r>
    </w:p>
    <w:p w14:paraId="CD020000">
      <w:pPr>
        <w:sectPr>
          <w:pgSz w:h="16840" w:orient="portrait" w:w="11910"/>
          <w:pgMar w:bottom="640" w:footer="370" w:header="0" w:left="940" w:right="480" w:top="1040"/>
        </w:sectPr>
      </w:pPr>
    </w:p>
    <w:p w14:paraId="CE020000">
      <w:pPr>
        <w:pStyle w:val="Style_1"/>
        <w:spacing w:before="67"/>
        <w:ind w:firstLine="0"/>
      </w:pPr>
      <w:r>
        <w:t>«Кораблик»,</w:t>
      </w:r>
      <w:r>
        <w:rPr>
          <w:spacing w:val="-4"/>
        </w:rPr>
        <w:t xml:space="preserve"> </w:t>
      </w:r>
      <w:r>
        <w:t>«Под</w:t>
      </w:r>
      <w:r>
        <w:rPr>
          <w:spacing w:val="-2"/>
        </w:rPr>
        <w:t xml:space="preserve"> </w:t>
      </w:r>
      <w:r>
        <w:t>грибом»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14:paraId="CF020000">
      <w:pPr>
        <w:pStyle w:val="Style_3"/>
        <w:numPr>
          <w:ilvl w:val="2"/>
          <w:numId w:val="1"/>
        </w:numPr>
        <w:tabs>
          <w:tab w:leader="none" w:pos="1857" w:val="left"/>
        </w:tabs>
        <w:spacing w:after="0" w:before="156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произведения»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представление):</w:t>
      </w:r>
      <w:r>
        <w:rPr>
          <w:spacing w:val="1"/>
          <w:sz w:val="28"/>
        </w:rPr>
        <w:t xml:space="preserve"> </w:t>
      </w:r>
      <w:r>
        <w:rPr>
          <w:sz w:val="28"/>
        </w:rPr>
        <w:t>чему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посвящено,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чём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 его основная идея (чему учит? какие качества воспитывает?).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одной темы, но разных жанров: рассказ, стихотворение 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на примере не менее шести произведений К.Д. Ушинского, 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Толстого, Е.А. Пермяка, В.А. Осеевой, А.Л. Барто, Ю.И. Ермолаева и других).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героя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поступков.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заголовка произведения, его соотношения с содержанием произведения и его</w:t>
      </w:r>
      <w:r>
        <w:rPr>
          <w:spacing w:val="1"/>
          <w:sz w:val="28"/>
        </w:rPr>
        <w:t xml:space="preserve"> </w:t>
      </w:r>
      <w:r>
        <w:rPr>
          <w:sz w:val="28"/>
        </w:rPr>
        <w:t>идеей. Осознание нравственно-этических понятий: друг, дружба, забота, труд,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взаимопомощь.</w:t>
      </w:r>
    </w:p>
    <w:p w14:paraId="D0020000">
      <w:pPr>
        <w:pStyle w:val="Style_3"/>
        <w:numPr>
          <w:ilvl w:val="3"/>
          <w:numId w:val="1"/>
        </w:numPr>
        <w:tabs>
          <w:tab w:leader="none" w:pos="1955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Произведения для чтения: К.Д. Ушинский «Худо тому, кто добра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1"/>
          <w:sz w:val="28"/>
        </w:rPr>
        <w:t xml:space="preserve"> </w:t>
      </w:r>
      <w:r>
        <w:rPr>
          <w:sz w:val="28"/>
        </w:rPr>
        <w:t>никому»,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1"/>
          <w:sz w:val="28"/>
        </w:rPr>
        <w:t xml:space="preserve"> </w:t>
      </w:r>
      <w:r>
        <w:rPr>
          <w:sz w:val="28"/>
        </w:rPr>
        <w:t>«Косточка»,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r>
        <w:rPr>
          <w:sz w:val="28"/>
        </w:rPr>
        <w:t>Пермяк</w:t>
      </w:r>
      <w:r>
        <w:rPr>
          <w:spacing w:val="1"/>
          <w:sz w:val="28"/>
        </w:rPr>
        <w:t xml:space="preserve"> </w:t>
      </w:r>
      <w:r>
        <w:rPr>
          <w:sz w:val="28"/>
        </w:rPr>
        <w:t>«Торопливый</w:t>
      </w:r>
      <w:r>
        <w:rPr>
          <w:spacing w:val="1"/>
          <w:sz w:val="28"/>
        </w:rPr>
        <w:t xml:space="preserve"> </w:t>
      </w:r>
      <w:r>
        <w:rPr>
          <w:sz w:val="28"/>
        </w:rPr>
        <w:t>ножик»,</w:t>
      </w:r>
      <w:r>
        <w:rPr>
          <w:spacing w:val="-9"/>
          <w:sz w:val="28"/>
        </w:rPr>
        <w:t xml:space="preserve"> </w:t>
      </w:r>
      <w:r>
        <w:rPr>
          <w:sz w:val="28"/>
        </w:rPr>
        <w:t>В.А.</w:t>
      </w:r>
      <w:r>
        <w:rPr>
          <w:spacing w:val="-8"/>
          <w:sz w:val="28"/>
        </w:rPr>
        <w:t xml:space="preserve"> </w:t>
      </w:r>
      <w:r>
        <w:rPr>
          <w:sz w:val="28"/>
        </w:rPr>
        <w:t>Осеева</w:t>
      </w:r>
      <w:r>
        <w:rPr>
          <w:spacing w:val="-8"/>
          <w:sz w:val="28"/>
        </w:rPr>
        <w:t xml:space="preserve"> </w:t>
      </w:r>
      <w:r>
        <w:rPr>
          <w:sz w:val="28"/>
        </w:rPr>
        <w:t>«Три</w:t>
      </w:r>
      <w:r>
        <w:rPr>
          <w:spacing w:val="-7"/>
          <w:sz w:val="28"/>
        </w:rPr>
        <w:t xml:space="preserve"> </w:t>
      </w:r>
      <w:r>
        <w:rPr>
          <w:sz w:val="28"/>
        </w:rPr>
        <w:t>товарища»,</w:t>
      </w:r>
      <w:r>
        <w:rPr>
          <w:spacing w:val="-11"/>
          <w:sz w:val="28"/>
        </w:rPr>
        <w:t xml:space="preserve"> </w:t>
      </w:r>
      <w:r>
        <w:rPr>
          <w:sz w:val="28"/>
        </w:rPr>
        <w:t>А.Л.</w:t>
      </w:r>
      <w:r>
        <w:rPr>
          <w:spacing w:val="-9"/>
          <w:sz w:val="28"/>
        </w:rPr>
        <w:t xml:space="preserve"> </w:t>
      </w:r>
      <w:r>
        <w:rPr>
          <w:sz w:val="28"/>
        </w:rPr>
        <w:t>Барто</w:t>
      </w:r>
      <w:r>
        <w:rPr>
          <w:spacing w:val="-7"/>
          <w:sz w:val="28"/>
        </w:rPr>
        <w:t xml:space="preserve"> </w:t>
      </w:r>
      <w:r>
        <w:rPr>
          <w:sz w:val="28"/>
        </w:rPr>
        <w:t>«Я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лишний»,</w:t>
      </w:r>
      <w:r>
        <w:rPr>
          <w:spacing w:val="-9"/>
          <w:sz w:val="28"/>
        </w:rPr>
        <w:t xml:space="preserve"> </w:t>
      </w:r>
      <w:r>
        <w:rPr>
          <w:sz w:val="28"/>
        </w:rPr>
        <w:t>Ю.И.</w:t>
      </w:r>
      <w:r>
        <w:rPr>
          <w:spacing w:val="-8"/>
          <w:sz w:val="28"/>
        </w:rPr>
        <w:t xml:space="preserve"> </w:t>
      </w:r>
      <w:r>
        <w:rPr>
          <w:sz w:val="28"/>
        </w:rPr>
        <w:t>Ермолаев</w:t>
      </w:r>
    </w:p>
    <w:p w14:paraId="D1020000">
      <w:pPr>
        <w:pStyle w:val="Style_1"/>
        <w:ind w:firstLine="0"/>
      </w:pPr>
      <w:r>
        <w:t>«Лучший</w:t>
      </w:r>
      <w:r>
        <w:rPr>
          <w:spacing w:val="-3"/>
        </w:rPr>
        <w:t xml:space="preserve"> </w:t>
      </w:r>
      <w:r>
        <w:t>друг»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14:paraId="D2020000">
      <w:pPr>
        <w:pStyle w:val="Style_3"/>
        <w:numPr>
          <w:ilvl w:val="2"/>
          <w:numId w:val="1"/>
        </w:numPr>
        <w:tabs>
          <w:tab w:leader="none" w:pos="1792" w:val="left"/>
        </w:tabs>
        <w:spacing w:after="0" w:before="152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Произведения о родной природе. Восприятие и 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трёх–четырёх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А.К. Толстого, А.Н. Плещеева, Е.Ф. Трутневой, С.Я. Маршака 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другие).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Тема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поэтических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-13"/>
          <w:sz w:val="28"/>
        </w:rPr>
        <w:t xml:space="preserve"> </w:t>
      </w:r>
      <w:r>
        <w:rPr>
          <w:sz w:val="28"/>
        </w:rPr>
        <w:t>звуки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-15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14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-14"/>
          <w:sz w:val="28"/>
        </w:rPr>
        <w:t xml:space="preserve"> </w:t>
      </w:r>
      <w:r>
        <w:rPr>
          <w:sz w:val="28"/>
        </w:rPr>
        <w:t>года,</w:t>
      </w:r>
      <w:r>
        <w:rPr>
          <w:spacing w:val="-68"/>
          <w:sz w:val="28"/>
        </w:rPr>
        <w:t xml:space="preserve"> </w:t>
      </w:r>
      <w:r>
        <w:rPr>
          <w:sz w:val="28"/>
        </w:rPr>
        <w:t>человек и природа; Родина, природа родного края. Особенности стихотворной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прозаической:</w:t>
      </w:r>
      <w:r>
        <w:rPr>
          <w:spacing w:val="1"/>
          <w:sz w:val="28"/>
        </w:rPr>
        <w:t xml:space="preserve"> </w:t>
      </w:r>
      <w:r>
        <w:rPr>
          <w:sz w:val="28"/>
        </w:rPr>
        <w:t>рифма,</w:t>
      </w:r>
      <w:r>
        <w:rPr>
          <w:spacing w:val="1"/>
          <w:sz w:val="28"/>
        </w:rPr>
        <w:t xml:space="preserve"> </w:t>
      </w:r>
      <w:r>
        <w:rPr>
          <w:sz w:val="28"/>
        </w:rPr>
        <w:t>ритм</w:t>
      </w:r>
      <w:r>
        <w:rPr>
          <w:spacing w:val="1"/>
          <w:sz w:val="28"/>
        </w:rPr>
        <w:t xml:space="preserve"> </w:t>
      </w:r>
      <w:r>
        <w:rPr>
          <w:sz w:val="28"/>
        </w:rPr>
        <w:t>(практическое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ознакомление).</w:t>
      </w:r>
      <w:r>
        <w:rPr>
          <w:spacing w:val="-67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рождает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 идеи в произведении: любовь к Родине, природе родного края.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чтении.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-2"/>
          <w:sz w:val="28"/>
        </w:rPr>
        <w:t xml:space="preserve"> </w:t>
      </w:r>
      <w:r>
        <w:rPr>
          <w:sz w:val="28"/>
        </w:rPr>
        <w:t>ритм,</w:t>
      </w:r>
      <w:r>
        <w:rPr>
          <w:spacing w:val="-2"/>
          <w:sz w:val="28"/>
        </w:rPr>
        <w:t xml:space="preserve"> </w:t>
      </w:r>
      <w:r>
        <w:rPr>
          <w:sz w:val="28"/>
        </w:rPr>
        <w:t>темп,</w:t>
      </w:r>
      <w:r>
        <w:rPr>
          <w:spacing w:val="-1"/>
          <w:sz w:val="28"/>
        </w:rPr>
        <w:t xml:space="preserve"> </w:t>
      </w:r>
      <w:r>
        <w:rPr>
          <w:sz w:val="28"/>
        </w:rPr>
        <w:t>сила голоса.</w:t>
      </w:r>
    </w:p>
    <w:p w14:paraId="D3020000">
      <w:pPr>
        <w:pStyle w:val="Style_3"/>
        <w:numPr>
          <w:ilvl w:val="2"/>
          <w:numId w:val="1"/>
        </w:numPr>
        <w:tabs>
          <w:tab w:leader="none" w:pos="1744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Устное народное творчество: малые фольклорные жанры (не менее</w:t>
      </w:r>
      <w:r>
        <w:rPr>
          <w:spacing w:val="-67"/>
          <w:sz w:val="28"/>
        </w:rPr>
        <w:t xml:space="preserve"> </w:t>
      </w:r>
      <w:r>
        <w:rPr>
          <w:sz w:val="28"/>
        </w:rPr>
        <w:t>шести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произведений).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творчества: потешка, загадка, пословица, их назначение (веселить, потешать,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играть,</w:t>
      </w:r>
      <w:r>
        <w:rPr>
          <w:spacing w:val="15"/>
          <w:sz w:val="28"/>
        </w:rPr>
        <w:t xml:space="preserve"> </w:t>
      </w:r>
      <w:r>
        <w:rPr>
          <w:sz w:val="28"/>
        </w:rPr>
        <w:t>поучать).</w:t>
      </w:r>
      <w:r>
        <w:rPr>
          <w:spacing w:val="1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7"/>
          <w:sz w:val="28"/>
        </w:rPr>
        <w:t xml:space="preserve"> </w:t>
      </w:r>
      <w:r>
        <w:rPr>
          <w:sz w:val="28"/>
        </w:rPr>
        <w:t>малых</w:t>
      </w:r>
      <w:r>
        <w:rPr>
          <w:spacing w:val="15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7"/>
          <w:sz w:val="28"/>
        </w:rPr>
        <w:t xml:space="preserve"> </w:t>
      </w:r>
      <w:r>
        <w:rPr>
          <w:sz w:val="28"/>
        </w:rPr>
        <w:t>жанров.</w:t>
      </w:r>
      <w:r>
        <w:rPr>
          <w:spacing w:val="16"/>
          <w:sz w:val="28"/>
        </w:rPr>
        <w:t xml:space="preserve"> </w:t>
      </w:r>
      <w:r>
        <w:rPr>
          <w:sz w:val="28"/>
        </w:rPr>
        <w:t>Потешка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</w:p>
    <w:p w14:paraId="D4020000">
      <w:pPr>
        <w:sectPr>
          <w:pgSz w:h="16840" w:orient="portrait" w:w="11910"/>
          <w:pgMar w:bottom="640" w:footer="370" w:header="0" w:left="940" w:right="480" w:top="1040"/>
        </w:sectPr>
      </w:pPr>
    </w:p>
    <w:p w14:paraId="D5020000">
      <w:pPr>
        <w:pStyle w:val="Style_1"/>
        <w:spacing w:before="67" w:line="360" w:lineRule="auto"/>
        <w:ind w:firstLine="0" w:right="649"/>
      </w:pPr>
      <w:r>
        <w:t>игровой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правил.</w:t>
      </w:r>
    </w:p>
    <w:p w14:paraId="D6020000">
      <w:pPr>
        <w:pStyle w:val="Style_3"/>
        <w:numPr>
          <w:ilvl w:val="3"/>
          <w:numId w:val="1"/>
        </w:numPr>
        <w:tabs>
          <w:tab w:leader="none" w:pos="1953" w:val="left"/>
        </w:tabs>
        <w:spacing w:after="0" w:before="1" w:line="240" w:lineRule="auto"/>
        <w:ind w:hanging="1052" w:left="1952" w:right="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-5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-4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-4"/>
          <w:sz w:val="28"/>
        </w:rPr>
        <w:t xml:space="preserve"> </w:t>
      </w:r>
      <w:r>
        <w:rPr>
          <w:sz w:val="28"/>
        </w:rPr>
        <w:t>пословицы.</w:t>
      </w:r>
    </w:p>
    <w:p w14:paraId="D7020000">
      <w:pPr>
        <w:pStyle w:val="Style_3"/>
        <w:numPr>
          <w:ilvl w:val="2"/>
          <w:numId w:val="1"/>
        </w:numPr>
        <w:tabs>
          <w:tab w:leader="none" w:pos="1802" w:val="left"/>
        </w:tabs>
        <w:spacing w:after="0" w:before="154" w:line="360" w:lineRule="auto"/>
        <w:ind w:firstLine="708" w:left="193" w:right="646"/>
        <w:jc w:val="both"/>
        <w:rPr>
          <w:sz w:val="28"/>
        </w:rPr>
      </w:pPr>
      <w:r>
        <w:rPr>
          <w:sz w:val="28"/>
        </w:rPr>
        <w:t>Произведения о братьях наших меньших (три-четыре автора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герои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произведений.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взаимоотношениях</w:t>
      </w:r>
      <w:r>
        <w:rPr>
          <w:spacing w:val="-16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16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добрых</w:t>
      </w:r>
      <w:r>
        <w:rPr>
          <w:spacing w:val="-16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текстов: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познавательный, их сравнение. Характеристика героя: описание его внешности,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понятий: любовь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о животных.</w:t>
      </w:r>
    </w:p>
    <w:p w14:paraId="D8020000">
      <w:pPr>
        <w:pStyle w:val="Style_3"/>
        <w:numPr>
          <w:ilvl w:val="3"/>
          <w:numId w:val="1"/>
        </w:numPr>
        <w:tabs>
          <w:tab w:leader="none" w:pos="1979" w:val="left"/>
        </w:tabs>
        <w:spacing w:after="0" w:before="0" w:line="360" w:lineRule="auto"/>
        <w:ind w:firstLine="708" w:left="193" w:right="659"/>
        <w:jc w:val="both"/>
        <w:rPr>
          <w:sz w:val="28"/>
        </w:rPr>
      </w:pPr>
      <w:r>
        <w:rPr>
          <w:sz w:val="28"/>
        </w:rPr>
        <w:t>Произведения для чтения: В.В. Бианки «Лис и Мышонок», Е.И.</w:t>
      </w:r>
      <w:r>
        <w:rPr>
          <w:spacing w:val="1"/>
          <w:sz w:val="28"/>
        </w:rPr>
        <w:t xml:space="preserve"> </w:t>
      </w:r>
      <w:r>
        <w:rPr>
          <w:sz w:val="28"/>
        </w:rPr>
        <w:t>Чарушин «Про Томку», М.М. Пришвин «Ёж», Н.И. Сладков «Лисица и Ёж»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14:paraId="D9020000">
      <w:pPr>
        <w:pStyle w:val="Style_3"/>
        <w:numPr>
          <w:ilvl w:val="2"/>
          <w:numId w:val="1"/>
        </w:numPr>
        <w:tabs>
          <w:tab w:leader="none" w:pos="1854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маме.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маме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Е.А. Благининой, А.Л. Барто, А.В. Митяева и других).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к другому (матери к ребёнку, детей к матери, близким),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-1"/>
          <w:sz w:val="28"/>
        </w:rPr>
        <w:t xml:space="preserve"> </w:t>
      </w:r>
      <w:r>
        <w:rPr>
          <w:sz w:val="28"/>
        </w:rPr>
        <w:t>и заботы о</w:t>
      </w:r>
      <w:r>
        <w:rPr>
          <w:spacing w:val="-3"/>
          <w:sz w:val="28"/>
        </w:rPr>
        <w:t xml:space="preserve"> </w:t>
      </w:r>
      <w:r>
        <w:rPr>
          <w:sz w:val="28"/>
        </w:rPr>
        <w:t>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людях.</w:t>
      </w:r>
    </w:p>
    <w:p w14:paraId="DA020000">
      <w:pPr>
        <w:pStyle w:val="Style_3"/>
        <w:numPr>
          <w:ilvl w:val="3"/>
          <w:numId w:val="1"/>
        </w:numPr>
        <w:tabs>
          <w:tab w:leader="none" w:pos="1970" w:val="left"/>
        </w:tabs>
        <w:spacing w:after="0" w:before="0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Произведения для чтения: Е.А. Благинина «Посидим в тишине»,</w:t>
      </w:r>
      <w:r>
        <w:rPr>
          <w:spacing w:val="1"/>
          <w:sz w:val="28"/>
        </w:rPr>
        <w:t xml:space="preserve"> </w:t>
      </w:r>
      <w:r>
        <w:rPr>
          <w:sz w:val="28"/>
        </w:rPr>
        <w:t>А.Л.</w:t>
      </w:r>
      <w:r>
        <w:rPr>
          <w:spacing w:val="-3"/>
          <w:sz w:val="28"/>
        </w:rPr>
        <w:t xml:space="preserve"> </w:t>
      </w:r>
      <w:r>
        <w:rPr>
          <w:sz w:val="28"/>
        </w:rPr>
        <w:t>Барто</w:t>
      </w:r>
      <w:r>
        <w:rPr>
          <w:spacing w:val="-2"/>
          <w:sz w:val="28"/>
        </w:rPr>
        <w:t xml:space="preserve"> </w:t>
      </w:r>
      <w:r>
        <w:rPr>
          <w:sz w:val="28"/>
        </w:rPr>
        <w:t>«Мама»,</w:t>
      </w:r>
      <w:r>
        <w:rPr>
          <w:spacing w:val="-3"/>
          <w:sz w:val="28"/>
        </w:rPr>
        <w:t xml:space="preserve"> </w:t>
      </w:r>
      <w:r>
        <w:rPr>
          <w:sz w:val="28"/>
        </w:rPr>
        <w:t>А.В.</w:t>
      </w:r>
      <w:r>
        <w:rPr>
          <w:spacing w:val="-4"/>
          <w:sz w:val="28"/>
        </w:rPr>
        <w:t xml:space="preserve"> </w:t>
      </w:r>
      <w:r>
        <w:rPr>
          <w:sz w:val="28"/>
        </w:rPr>
        <w:t>Митяев</w:t>
      </w:r>
      <w:r>
        <w:rPr>
          <w:spacing w:val="-1"/>
          <w:sz w:val="28"/>
        </w:rPr>
        <w:t xml:space="preserve"> </w:t>
      </w:r>
      <w:r>
        <w:rPr>
          <w:sz w:val="28"/>
        </w:rPr>
        <w:t>«За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люблю</w:t>
      </w:r>
      <w:r>
        <w:rPr>
          <w:spacing w:val="-3"/>
          <w:sz w:val="28"/>
        </w:rPr>
        <w:t xml:space="preserve"> </w:t>
      </w:r>
      <w:r>
        <w:rPr>
          <w:sz w:val="28"/>
        </w:rPr>
        <w:t>маму» 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2"/>
          <w:sz w:val="28"/>
        </w:rPr>
        <w:t xml:space="preserve"> </w:t>
      </w:r>
      <w:r>
        <w:rPr>
          <w:sz w:val="28"/>
        </w:rPr>
        <w:t>(по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выбору).</w:t>
      </w:r>
    </w:p>
    <w:p w14:paraId="DB020000">
      <w:pPr>
        <w:pStyle w:val="Style_3"/>
        <w:numPr>
          <w:ilvl w:val="2"/>
          <w:numId w:val="1"/>
        </w:numPr>
        <w:tabs>
          <w:tab w:leader="none" w:pos="1766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Фольклорные и авторские произведения о чудесах и фантазии 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4"/>
          <w:sz w:val="28"/>
        </w:rPr>
        <w:t xml:space="preserve"> </w:t>
      </w:r>
      <w:r>
        <w:rPr>
          <w:sz w:val="28"/>
        </w:rPr>
        <w:t>трёх</w:t>
      </w:r>
      <w:r>
        <w:rPr>
          <w:spacing w:val="-14"/>
          <w:sz w:val="28"/>
        </w:rPr>
        <w:t xml:space="preserve"> </w:t>
      </w:r>
      <w:r>
        <w:rPr>
          <w:sz w:val="28"/>
        </w:rPr>
        <w:t>произведений).</w:t>
      </w:r>
      <w:r>
        <w:rPr>
          <w:spacing w:val="-12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3"/>
          <w:sz w:val="28"/>
        </w:rPr>
        <w:t xml:space="preserve"> </w:t>
      </w:r>
      <w:r>
        <w:rPr>
          <w:sz w:val="28"/>
        </w:rPr>
        <w:t>чудесное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обыкновенных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необычными,</w:t>
      </w:r>
      <w:r>
        <w:rPr>
          <w:spacing w:val="-2"/>
          <w:sz w:val="28"/>
        </w:rPr>
        <w:t xml:space="preserve"> </w:t>
      </w:r>
      <w:r>
        <w:rPr>
          <w:sz w:val="28"/>
        </w:rPr>
        <w:t>сказочными, фантастическими.</w:t>
      </w:r>
    </w:p>
    <w:p w14:paraId="DC020000">
      <w:pPr>
        <w:pStyle w:val="Style_3"/>
        <w:numPr>
          <w:ilvl w:val="3"/>
          <w:numId w:val="1"/>
        </w:numPr>
        <w:tabs>
          <w:tab w:leader="none" w:pos="1955" w:val="left"/>
        </w:tabs>
        <w:spacing w:after="0" w:before="0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Произведения для чтения: Р.С. Сеф «Чудо», В.В. Лунин «Я видел</w:t>
      </w:r>
      <w:r>
        <w:rPr>
          <w:spacing w:val="-67"/>
          <w:sz w:val="28"/>
        </w:rPr>
        <w:t xml:space="preserve"> </w:t>
      </w:r>
      <w:r>
        <w:rPr>
          <w:sz w:val="28"/>
        </w:rPr>
        <w:t>чудо», Б.В. Заходер «Моя Вообразилия», Ю.П. Мориц «Сто фантазий» и 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(по выбору).</w:t>
      </w:r>
    </w:p>
    <w:p w14:paraId="DD020000">
      <w:pPr>
        <w:pStyle w:val="Style_3"/>
        <w:numPr>
          <w:ilvl w:val="2"/>
          <w:numId w:val="1"/>
        </w:numPr>
        <w:tabs>
          <w:tab w:leader="none" w:pos="1970" w:val="left"/>
        </w:tabs>
        <w:spacing w:after="0" w:before="0" w:line="320" w:lineRule="exact"/>
        <w:ind w:hanging="1069" w:left="1969" w:right="0"/>
        <w:jc w:val="both"/>
        <w:rPr>
          <w:sz w:val="28"/>
        </w:rPr>
      </w:pPr>
      <w:r>
        <w:rPr>
          <w:sz w:val="28"/>
        </w:rPr>
        <w:t xml:space="preserve">Библиографическая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культура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(работа 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с 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детской   </w:t>
      </w:r>
      <w:r>
        <w:rPr>
          <w:spacing w:val="11"/>
          <w:sz w:val="28"/>
        </w:rPr>
        <w:t xml:space="preserve"> </w:t>
      </w:r>
      <w:r>
        <w:rPr>
          <w:sz w:val="28"/>
        </w:rPr>
        <w:t>книгой).</w:t>
      </w:r>
    </w:p>
    <w:p w14:paraId="DE020000">
      <w:pPr>
        <w:sectPr>
          <w:pgSz w:h="16840" w:orient="portrait" w:w="11910"/>
          <w:pgMar w:bottom="640" w:footer="370" w:header="0" w:left="940" w:right="480" w:top="1040"/>
        </w:sectPr>
      </w:pPr>
    </w:p>
    <w:p w14:paraId="DF020000">
      <w:pPr>
        <w:pStyle w:val="Style_1"/>
        <w:spacing w:before="67" w:line="360" w:lineRule="auto"/>
        <w:ind w:firstLine="0" w:right="655"/>
      </w:pPr>
      <w:r>
        <w:t>Представление о том, что книга – источник необходимых знаний. 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каталог при</w:t>
      </w:r>
      <w:r>
        <w:rPr>
          <w:spacing w:val="-3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книг в</w:t>
      </w:r>
      <w:r>
        <w:rPr>
          <w:spacing w:val="-2"/>
        </w:rPr>
        <w:t xml:space="preserve"> </w:t>
      </w:r>
      <w:r>
        <w:t>библиотеке.</w:t>
      </w:r>
    </w:p>
    <w:p w14:paraId="E0020000">
      <w:pPr>
        <w:pStyle w:val="Style_3"/>
        <w:numPr>
          <w:ilvl w:val="2"/>
          <w:numId w:val="1"/>
        </w:numPr>
        <w:tabs>
          <w:tab w:leader="none" w:pos="1756" w:val="left"/>
        </w:tabs>
        <w:spacing w:after="0" w:before="1" w:line="360" w:lineRule="auto"/>
        <w:ind w:firstLine="708" w:left="193" w:right="648"/>
        <w:jc w:val="both"/>
        <w:rPr>
          <w:sz w:val="28"/>
        </w:rPr>
      </w:pPr>
      <w:r>
        <w:rPr>
          <w:sz w:val="28"/>
        </w:rPr>
        <w:t>Изучение литературного чтения в 1 классе способствует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14:paraId="E1020000">
      <w:pPr>
        <w:pStyle w:val="Style_3"/>
        <w:numPr>
          <w:ilvl w:val="3"/>
          <w:numId w:val="1"/>
        </w:numPr>
        <w:tabs>
          <w:tab w:leader="none" w:pos="2150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14:paraId="E2020000">
      <w:pPr>
        <w:pStyle w:val="Style_1"/>
        <w:spacing w:line="360" w:lineRule="auto"/>
        <w:ind w:right="655"/>
      </w:pPr>
      <w:r>
        <w:t>читать</w:t>
      </w:r>
      <w:r>
        <w:rPr>
          <w:spacing w:val="-6"/>
        </w:rPr>
        <w:t xml:space="preserve"> </w:t>
      </w:r>
      <w:r>
        <w:t>вслух</w:t>
      </w:r>
      <w:r>
        <w:rPr>
          <w:spacing w:val="-4"/>
        </w:rPr>
        <w:t xml:space="preserve"> </w:t>
      </w:r>
      <w:r>
        <w:t>целыми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пропусков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перестановок</w:t>
      </w:r>
      <w:r>
        <w:rPr>
          <w:spacing w:val="-6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слогов</w:t>
      </w:r>
      <w:r>
        <w:rPr>
          <w:spacing w:val="-68"/>
        </w:rPr>
        <w:t xml:space="preserve"> </w:t>
      </w:r>
      <w:r>
        <w:t>доступные</w:t>
      </w:r>
      <w:r>
        <w:rPr>
          <w:spacing w:val="-1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восприятию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небольшие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объёму</w:t>
      </w:r>
      <w:r>
        <w:rPr>
          <w:spacing w:val="-13"/>
        </w:rPr>
        <w:t xml:space="preserve"> </w:t>
      </w:r>
      <w:r>
        <w:t>прозаические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стихотворные</w:t>
      </w:r>
      <w:r>
        <w:rPr>
          <w:spacing w:val="-67"/>
        </w:rPr>
        <w:t xml:space="preserve"> </w:t>
      </w:r>
      <w:r>
        <w:t>произведения;</w:t>
      </w:r>
    </w:p>
    <w:p w14:paraId="E3020000">
      <w:pPr>
        <w:pStyle w:val="Style_1"/>
        <w:spacing w:line="360" w:lineRule="auto"/>
        <w:ind w:right="659"/>
      </w:pPr>
      <w:r>
        <w:t>понимать</w:t>
      </w:r>
      <w:r>
        <w:rPr>
          <w:spacing w:val="1"/>
        </w:rPr>
        <w:t xml:space="preserve"> </w:t>
      </w:r>
      <w:r>
        <w:t>фактическое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текста;</w:t>
      </w:r>
    </w:p>
    <w:p w14:paraId="E4020000">
      <w:pPr>
        <w:pStyle w:val="Style_1"/>
        <w:spacing w:line="360" w:lineRule="auto"/>
        <w:ind w:right="652"/>
      </w:pPr>
      <w:r>
        <w:t>ориентироваться в терминах и понятиях: фольклор, малые фольклорные</w:t>
      </w:r>
      <w:r>
        <w:rPr>
          <w:spacing w:val="1"/>
        </w:rPr>
        <w:t xml:space="preserve"> </w:t>
      </w:r>
      <w:r>
        <w:t>жанры, тема, идея, заголовок, содержание произведения, сказка (фольклорная и</w:t>
      </w:r>
      <w:r>
        <w:rPr>
          <w:spacing w:val="-67"/>
        </w:rPr>
        <w:t xml:space="preserve"> </w:t>
      </w:r>
      <w:r>
        <w:t>литературная),</w:t>
      </w:r>
      <w:r>
        <w:rPr>
          <w:spacing w:val="-2"/>
        </w:rPr>
        <w:t xml:space="preserve"> </w:t>
      </w:r>
      <w:r>
        <w:t>автор,</w:t>
      </w:r>
      <w:r>
        <w:rPr>
          <w:spacing w:val="-3"/>
        </w:rPr>
        <w:t xml:space="preserve"> </w:t>
      </w:r>
      <w:r>
        <w:t>герой,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изученного);</w:t>
      </w:r>
    </w:p>
    <w:p w14:paraId="E5020000">
      <w:pPr>
        <w:pStyle w:val="Style_1"/>
        <w:spacing w:line="360" w:lineRule="auto"/>
        <w:ind w:right="658"/>
      </w:pPr>
      <w:r>
        <w:t>различать и группировать произведения по жанрам (загадки, пословицы,</w:t>
      </w:r>
      <w:r>
        <w:rPr>
          <w:spacing w:val="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(фольклорная и</w:t>
      </w:r>
      <w:r>
        <w:rPr>
          <w:spacing w:val="-1"/>
        </w:rPr>
        <w:t xml:space="preserve"> </w:t>
      </w:r>
      <w:r>
        <w:t>литературная),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1"/>
        </w:rPr>
        <w:t xml:space="preserve"> </w:t>
      </w:r>
      <w:r>
        <w:t>рассказ);</w:t>
      </w:r>
    </w:p>
    <w:p w14:paraId="E6020000">
      <w:pPr>
        <w:pStyle w:val="Style_1"/>
        <w:spacing w:line="360" w:lineRule="auto"/>
        <w:ind w:right="653"/>
      </w:pPr>
      <w:r>
        <w:t>анализировать текст: определять тему, устанавливать последовательность</w:t>
      </w:r>
      <w:r>
        <w:rPr>
          <w:spacing w:val="-67"/>
        </w:rPr>
        <w:t xml:space="preserve"> </w:t>
      </w:r>
      <w:r>
        <w:t>событий в произведении, характеризовать героя, давать положительную или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1"/>
        </w:rPr>
        <w:t xml:space="preserve"> </w:t>
      </w:r>
      <w:r>
        <w:t>содержанию;</w:t>
      </w:r>
    </w:p>
    <w:p w14:paraId="E7020000">
      <w:pPr>
        <w:pStyle w:val="Style_1"/>
        <w:ind w:firstLine="0" w:left="901"/>
      </w:pPr>
      <w:r>
        <w:t>сравнивать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теме,</w:t>
      </w:r>
      <w:r>
        <w:rPr>
          <w:spacing w:val="-4"/>
        </w:rPr>
        <w:t xml:space="preserve"> </w:t>
      </w:r>
      <w:r>
        <w:t>настроению,</w:t>
      </w:r>
      <w:r>
        <w:rPr>
          <w:spacing w:val="1"/>
        </w:rPr>
        <w:t xml:space="preserve"> </w:t>
      </w:r>
      <w:r>
        <w:t>которое</w:t>
      </w:r>
      <w:r>
        <w:rPr>
          <w:spacing w:val="-6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вызывает.</w:t>
      </w:r>
    </w:p>
    <w:p w14:paraId="E8020000">
      <w:pPr>
        <w:pStyle w:val="Style_3"/>
        <w:numPr>
          <w:ilvl w:val="3"/>
          <w:numId w:val="1"/>
        </w:numPr>
        <w:tabs>
          <w:tab w:leader="none" w:pos="1967" w:val="left"/>
        </w:tabs>
        <w:spacing w:after="0" w:before="149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Работа с информацией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E9020000">
      <w:pPr>
        <w:pStyle w:val="Style_1"/>
        <w:spacing w:line="360" w:lineRule="auto"/>
        <w:ind w:right="650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иллюстрациях,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(фильм,</w:t>
      </w:r>
      <w:r>
        <w:rPr>
          <w:spacing w:val="1"/>
        </w:rPr>
        <w:t xml:space="preserve"> </w:t>
      </w:r>
      <w:r>
        <w:t>спектакль и</w:t>
      </w:r>
      <w:r>
        <w:rPr>
          <w:spacing w:val="1"/>
        </w:rPr>
        <w:t xml:space="preserve"> </w:t>
      </w:r>
      <w:r>
        <w:t>другие);</w:t>
      </w:r>
    </w:p>
    <w:p w14:paraId="EA020000">
      <w:pPr>
        <w:sectPr>
          <w:pgSz w:h="16840" w:orient="portrait" w:w="11910"/>
          <w:pgMar w:bottom="640" w:footer="370" w:header="0" w:left="940" w:right="480" w:top="1040"/>
        </w:sectPr>
      </w:pPr>
    </w:p>
    <w:p w14:paraId="EB020000">
      <w:pPr>
        <w:pStyle w:val="Style_1"/>
        <w:spacing w:before="67" w:line="360" w:lineRule="auto"/>
        <w:ind w:right="656"/>
      </w:pPr>
      <w:r>
        <w:t>соотносить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которые соответствуют</w:t>
      </w:r>
      <w:r>
        <w:rPr>
          <w:spacing w:val="-1"/>
        </w:rPr>
        <w:t xml:space="preserve"> </w:t>
      </w:r>
      <w:r>
        <w:t>иллюстрации.</w:t>
      </w:r>
    </w:p>
    <w:p w14:paraId="EC020000">
      <w:pPr>
        <w:pStyle w:val="Style_3"/>
        <w:numPr>
          <w:ilvl w:val="3"/>
          <w:numId w:val="1"/>
        </w:numPr>
        <w:tabs>
          <w:tab w:leader="none" w:pos="2037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УУД)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14:paraId="ED020000">
      <w:pPr>
        <w:pStyle w:val="Style_1"/>
        <w:spacing w:line="360" w:lineRule="auto"/>
        <w:ind w:right="656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-1"/>
        </w:rPr>
        <w:t xml:space="preserve"> </w:t>
      </w:r>
      <w:r>
        <w:t>нормы;</w:t>
      </w:r>
    </w:p>
    <w:p w14:paraId="EE020000">
      <w:pPr>
        <w:pStyle w:val="Style_1"/>
        <w:spacing w:line="360" w:lineRule="auto"/>
        <w:ind w:right="653"/>
      </w:pPr>
      <w:r>
        <w:t>участвовать в беседе по обсуждению прослушанного или прочитанного</w:t>
      </w:r>
      <w:r>
        <w:rPr>
          <w:spacing w:val="1"/>
        </w:rPr>
        <w:t xml:space="preserve"> </w:t>
      </w:r>
      <w:r>
        <w:t>текста:</w:t>
      </w:r>
      <w:r>
        <w:rPr>
          <w:spacing w:val="-7"/>
        </w:rPr>
        <w:t xml:space="preserve"> </w:t>
      </w:r>
      <w:r>
        <w:t>слушать</w:t>
      </w:r>
      <w:r>
        <w:rPr>
          <w:spacing w:val="-8"/>
        </w:rPr>
        <w:t xml:space="preserve"> </w:t>
      </w:r>
      <w:r>
        <w:t>собеседника,</w:t>
      </w:r>
      <w:r>
        <w:rPr>
          <w:spacing w:val="-7"/>
        </w:rPr>
        <w:t xml:space="preserve"> </w:t>
      </w:r>
      <w:r>
        <w:t>отвечать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вопросы,</w:t>
      </w:r>
      <w:r>
        <w:rPr>
          <w:spacing w:val="-8"/>
        </w:rPr>
        <w:t xml:space="preserve"> </w:t>
      </w:r>
      <w:r>
        <w:t>высказывать</w:t>
      </w:r>
      <w:r>
        <w:rPr>
          <w:spacing w:val="-8"/>
        </w:rPr>
        <w:t xml:space="preserve"> </w:t>
      </w:r>
      <w:r>
        <w:t>своё</w:t>
      </w:r>
      <w:r>
        <w:rPr>
          <w:spacing w:val="-9"/>
        </w:rPr>
        <w:t xml:space="preserve"> </w:t>
      </w:r>
      <w:r>
        <w:t>отношение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обсуждаемой</w:t>
      </w:r>
      <w:r>
        <w:rPr>
          <w:spacing w:val="-3"/>
        </w:rPr>
        <w:t xml:space="preserve"> </w:t>
      </w:r>
      <w:r>
        <w:t>проблеме;</w:t>
      </w:r>
    </w:p>
    <w:p w14:paraId="EF020000">
      <w:pPr>
        <w:pStyle w:val="Style_1"/>
        <w:spacing w:line="360" w:lineRule="auto"/>
        <w:ind w:right="655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вопросов,</w:t>
      </w:r>
      <w:r>
        <w:rPr>
          <w:spacing w:val="-5"/>
        </w:rPr>
        <w:t xml:space="preserve"> </w:t>
      </w:r>
      <w:r>
        <w:t>рисунков,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плана;</w:t>
      </w:r>
    </w:p>
    <w:p w14:paraId="F0020000">
      <w:pPr>
        <w:pStyle w:val="Style_1"/>
        <w:spacing w:line="322" w:lineRule="exact"/>
        <w:ind w:firstLine="0" w:left="901"/>
      </w:pPr>
      <w:r>
        <w:t>объяснять</w:t>
      </w:r>
      <w:r>
        <w:rPr>
          <w:spacing w:val="-5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понятий;</w:t>
      </w:r>
    </w:p>
    <w:p w14:paraId="F1020000">
      <w:pPr>
        <w:pStyle w:val="Style_1"/>
        <w:spacing w:before="154" w:line="360" w:lineRule="auto"/>
        <w:ind w:right="656"/>
      </w:pPr>
      <w:r>
        <w:t>описывать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(чтения)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рассказов.</w:t>
      </w:r>
    </w:p>
    <w:p w14:paraId="F2020000">
      <w:pPr>
        <w:pStyle w:val="Style_3"/>
        <w:numPr>
          <w:ilvl w:val="3"/>
          <w:numId w:val="1"/>
        </w:numPr>
        <w:tabs>
          <w:tab w:leader="none" w:pos="2025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F3020000">
      <w:pPr>
        <w:pStyle w:val="Style_1"/>
        <w:tabs>
          <w:tab w:leader="none" w:pos="2287" w:val="left"/>
          <w:tab w:leader="none" w:pos="2682" w:val="left"/>
          <w:tab w:leader="none" w:pos="4323" w:val="left"/>
          <w:tab w:leader="none" w:pos="6272" w:val="left"/>
          <w:tab w:leader="none" w:pos="7560" w:val="left"/>
          <w:tab w:leader="none" w:pos="8656" w:val="left"/>
          <w:tab w:leader="none" w:pos="9032" w:val="left"/>
        </w:tabs>
        <w:spacing w:line="360" w:lineRule="auto"/>
        <w:ind w:right="660"/>
        <w:jc w:val="left"/>
      </w:pPr>
      <w:r>
        <w:t>понимать</w:t>
      </w:r>
      <w:r>
        <w:tab/>
      </w:r>
      <w:r>
        <w:t>и</w:t>
      </w:r>
      <w:r>
        <w:tab/>
      </w:r>
      <w:r>
        <w:t>удерживать</w:t>
      </w:r>
      <w:r>
        <w:tab/>
      </w:r>
      <w:r>
        <w:t>поставленную</w:t>
      </w:r>
      <w:r>
        <w:tab/>
      </w:r>
      <w:r>
        <w:t>учебную</w:t>
      </w:r>
      <w:r>
        <w:tab/>
      </w:r>
      <w:r>
        <w:t>задачу,</w:t>
      </w:r>
      <w:r>
        <w:tab/>
      </w:r>
      <w:r>
        <w:t>в</w:t>
      </w:r>
      <w:r>
        <w:tab/>
      </w:r>
      <w:r>
        <w:rPr>
          <w:spacing w:val="-1"/>
        </w:rPr>
        <w:t>случае</w:t>
      </w:r>
      <w:r>
        <w:rPr>
          <w:spacing w:val="-67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обращаться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2"/>
        </w:rPr>
        <w:t xml:space="preserve"> </w:t>
      </w:r>
      <w:r>
        <w:t>работнику;</w:t>
      </w:r>
    </w:p>
    <w:p w14:paraId="F4020000">
      <w:pPr>
        <w:pStyle w:val="Style_1"/>
        <w:spacing w:line="360" w:lineRule="auto"/>
        <w:ind/>
        <w:jc w:val="left"/>
      </w:pPr>
      <w:r>
        <w:t>проявлять</w:t>
      </w:r>
      <w:r>
        <w:rPr>
          <w:spacing w:val="13"/>
        </w:rPr>
        <w:t xml:space="preserve"> </w:t>
      </w:r>
      <w:r>
        <w:t>желание</w:t>
      </w:r>
      <w:r>
        <w:rPr>
          <w:spacing w:val="14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читать,</w:t>
      </w:r>
      <w:r>
        <w:rPr>
          <w:spacing w:val="13"/>
        </w:rPr>
        <w:t xml:space="preserve"> </w:t>
      </w:r>
      <w:r>
        <w:t>совершенствовать</w:t>
      </w:r>
      <w:r>
        <w:rPr>
          <w:spacing w:val="13"/>
        </w:rPr>
        <w:t xml:space="preserve"> </w:t>
      </w:r>
      <w:r>
        <w:t>свой</w:t>
      </w:r>
      <w:r>
        <w:rPr>
          <w:spacing w:val="15"/>
        </w:rPr>
        <w:t xml:space="preserve"> </w:t>
      </w:r>
      <w:r>
        <w:t>навык</w:t>
      </w:r>
      <w:r>
        <w:rPr>
          <w:spacing w:val="-67"/>
        </w:rPr>
        <w:t xml:space="preserve"> </w:t>
      </w:r>
      <w:r>
        <w:t>чтения;</w:t>
      </w:r>
    </w:p>
    <w:p w14:paraId="F5020000">
      <w:pPr>
        <w:pStyle w:val="Style_1"/>
        <w:spacing w:line="360" w:lineRule="auto"/>
        <w:ind/>
        <w:jc w:val="left"/>
      </w:pPr>
      <w:r>
        <w:t>с</w:t>
      </w:r>
      <w:r>
        <w:rPr>
          <w:spacing w:val="38"/>
        </w:rPr>
        <w:t xml:space="preserve"> </w:t>
      </w:r>
      <w:r>
        <w:t>помощью</w:t>
      </w:r>
      <w:r>
        <w:rPr>
          <w:spacing w:val="36"/>
        </w:rPr>
        <w:t xml:space="preserve"> </w:t>
      </w:r>
      <w:r>
        <w:t>учителя</w:t>
      </w:r>
      <w:r>
        <w:rPr>
          <w:spacing w:val="38"/>
        </w:rPr>
        <w:t xml:space="preserve"> </w:t>
      </w:r>
      <w:r>
        <w:t>оценивать</w:t>
      </w:r>
      <w:r>
        <w:rPr>
          <w:spacing w:val="36"/>
        </w:rPr>
        <w:t xml:space="preserve"> </w:t>
      </w:r>
      <w:r>
        <w:t>свои</w:t>
      </w:r>
      <w:r>
        <w:rPr>
          <w:spacing w:val="38"/>
        </w:rPr>
        <w:t xml:space="preserve"> </w:t>
      </w:r>
      <w:r>
        <w:t>успехи</w:t>
      </w:r>
      <w:r>
        <w:rPr>
          <w:spacing w:val="38"/>
        </w:rPr>
        <w:t xml:space="preserve"> </w:t>
      </w:r>
      <w:r>
        <w:t>(трудности)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освоении</w:t>
      </w:r>
      <w:r>
        <w:rPr>
          <w:spacing w:val="-67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деятельности.</w:t>
      </w:r>
    </w:p>
    <w:p w14:paraId="F6020000">
      <w:pPr>
        <w:pStyle w:val="Style_3"/>
        <w:numPr>
          <w:ilvl w:val="3"/>
          <w:numId w:val="1"/>
        </w:numPr>
        <w:tabs>
          <w:tab w:leader="none" w:pos="1953" w:val="left"/>
        </w:tabs>
        <w:spacing w:after="0" w:before="0" w:line="360" w:lineRule="auto"/>
        <w:ind w:firstLine="0" w:left="901" w:right="884"/>
        <w:jc w:val="left"/>
        <w:rPr>
          <w:sz w:val="28"/>
        </w:rPr>
      </w:pPr>
      <w:r>
        <w:rPr>
          <w:sz w:val="28"/>
        </w:rPr>
        <w:t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умений: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парах,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небольших группах;</w:t>
      </w:r>
    </w:p>
    <w:p w14:paraId="F7020000">
      <w:pPr>
        <w:pStyle w:val="Style_1"/>
        <w:spacing w:line="360" w:lineRule="auto"/>
        <w:ind w:right="650"/>
      </w:pPr>
      <w:r>
        <w:t>проявлять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67"/>
        </w:rPr>
        <w:t xml:space="preserve"> </w:t>
      </w:r>
      <w:r>
        <w:t>ответственно выполнять</w:t>
      </w:r>
      <w:r>
        <w:rPr>
          <w:spacing w:val="-2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работы.</w:t>
      </w:r>
    </w:p>
    <w:p w14:paraId="F8020000">
      <w:pPr>
        <w:pStyle w:val="Style_3"/>
        <w:numPr>
          <w:ilvl w:val="1"/>
          <w:numId w:val="4"/>
        </w:numPr>
        <w:tabs>
          <w:tab w:leader="none" w:pos="1533" w:val="left"/>
        </w:tabs>
        <w:spacing w:after="0" w:before="0" w:line="322" w:lineRule="exact"/>
        <w:ind w:hanging="632" w:left="1532" w:right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F9020000">
      <w:pPr>
        <w:pStyle w:val="Style_3"/>
        <w:numPr>
          <w:ilvl w:val="2"/>
          <w:numId w:val="4"/>
        </w:numPr>
        <w:tabs>
          <w:tab w:leader="none" w:pos="1751" w:val="left"/>
        </w:tabs>
        <w:spacing w:after="0" w:before="144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О нашей Родине. Круг чтения: произведения о Родине (на примере</w:t>
      </w:r>
      <w:r>
        <w:rPr>
          <w:spacing w:val="-67"/>
          <w:sz w:val="28"/>
        </w:rPr>
        <w:t xml:space="preserve"> </w:t>
      </w:r>
      <w:r>
        <w:rPr>
          <w:sz w:val="28"/>
        </w:rPr>
        <w:t>не менее трёх произведений И.С. Никитина, Ф.П. Савинова, А.А. Прокофьева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8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pacing w:val="8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9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8"/>
          <w:sz w:val="28"/>
        </w:rPr>
        <w:t xml:space="preserve"> </w:t>
      </w:r>
      <w:r>
        <w:rPr>
          <w:sz w:val="28"/>
        </w:rPr>
        <w:t>крае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природе.</w:t>
      </w:r>
    </w:p>
    <w:p w14:paraId="FA020000">
      <w:pPr>
        <w:sectPr>
          <w:pgSz w:h="16840" w:orient="portrait" w:w="11910"/>
          <w:pgMar w:bottom="640" w:footer="370" w:header="0" w:left="940" w:right="480" w:top="1040"/>
        </w:sectPr>
      </w:pPr>
    </w:p>
    <w:p w14:paraId="FB020000">
      <w:pPr>
        <w:pStyle w:val="Style_1"/>
        <w:spacing w:before="67" w:line="360" w:lineRule="auto"/>
        <w:ind w:firstLine="0" w:right="652"/>
      </w:pPr>
      <w:r>
        <w:t>Отражение в произведениях нравственно-этических понятий: любовь к Родине,</w:t>
      </w:r>
      <w:r>
        <w:rPr>
          <w:spacing w:val="1"/>
        </w:rPr>
        <w:t xml:space="preserve"> </w:t>
      </w:r>
      <w:r>
        <w:t>родному краю, Отечеству. Анализ заголовка, соотнесение его с главной мыслью</w:t>
      </w:r>
      <w:r>
        <w:rPr>
          <w:spacing w:val="-68"/>
        </w:rPr>
        <w:t xml:space="preserve"> </w:t>
      </w:r>
      <w:r>
        <w:t>и идеей произведения. Отражение темы Родины в изобразительном искусстве</w:t>
      </w:r>
      <w:r>
        <w:rPr>
          <w:spacing w:val="1"/>
        </w:rPr>
        <w:t xml:space="preserve"> </w:t>
      </w:r>
      <w:r>
        <w:t>(пейзажи</w:t>
      </w:r>
      <w:r>
        <w:rPr>
          <w:spacing w:val="-1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Левитана,</w:t>
      </w:r>
      <w:r>
        <w:rPr>
          <w:spacing w:val="-2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Шишкина,</w:t>
      </w:r>
      <w:r>
        <w:rPr>
          <w:spacing w:val="-2"/>
        </w:rPr>
        <w:t xml:space="preserve"> </w:t>
      </w:r>
      <w:r>
        <w:t>В.Д.</w:t>
      </w:r>
      <w:r>
        <w:rPr>
          <w:spacing w:val="-2"/>
        </w:rPr>
        <w:t xml:space="preserve"> </w:t>
      </w:r>
      <w:r>
        <w:t>Поленова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других).</w:t>
      </w:r>
    </w:p>
    <w:p w14:paraId="FC020000">
      <w:pPr>
        <w:pStyle w:val="Style_3"/>
        <w:numPr>
          <w:ilvl w:val="3"/>
          <w:numId w:val="4"/>
        </w:numPr>
        <w:tabs>
          <w:tab w:leader="none" w:pos="1994" w:val="left"/>
        </w:tabs>
        <w:spacing w:after="0" w:before="0" w:line="240" w:lineRule="auto"/>
        <w:ind w:hanging="1093" w:left="1993" w:right="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35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39"/>
          <w:sz w:val="28"/>
        </w:rPr>
        <w:t xml:space="preserve"> </w:t>
      </w:r>
      <w:r>
        <w:rPr>
          <w:sz w:val="28"/>
        </w:rPr>
        <w:t>И.С.</w:t>
      </w:r>
      <w:r>
        <w:rPr>
          <w:spacing w:val="36"/>
          <w:sz w:val="28"/>
        </w:rPr>
        <w:t xml:space="preserve"> </w:t>
      </w:r>
      <w:r>
        <w:rPr>
          <w:sz w:val="28"/>
        </w:rPr>
        <w:t>Никитин</w:t>
      </w:r>
      <w:r>
        <w:rPr>
          <w:spacing w:val="38"/>
          <w:sz w:val="28"/>
        </w:rPr>
        <w:t xml:space="preserve"> </w:t>
      </w:r>
      <w:r>
        <w:rPr>
          <w:sz w:val="28"/>
        </w:rPr>
        <w:t>«Русь»,</w:t>
      </w:r>
      <w:r>
        <w:rPr>
          <w:spacing w:val="38"/>
          <w:sz w:val="28"/>
        </w:rPr>
        <w:t xml:space="preserve"> </w:t>
      </w:r>
      <w:r>
        <w:rPr>
          <w:sz w:val="28"/>
        </w:rPr>
        <w:t>Ф.П.</w:t>
      </w:r>
      <w:r>
        <w:rPr>
          <w:spacing w:val="37"/>
          <w:sz w:val="28"/>
        </w:rPr>
        <w:t xml:space="preserve"> </w:t>
      </w:r>
      <w:r>
        <w:rPr>
          <w:sz w:val="28"/>
        </w:rPr>
        <w:t>Савинов</w:t>
      </w:r>
    </w:p>
    <w:p w14:paraId="FD020000">
      <w:pPr>
        <w:pStyle w:val="Style_1"/>
        <w:spacing w:before="156"/>
        <w:ind w:firstLine="0"/>
      </w:pPr>
      <w:r>
        <w:t>«Родина»,</w:t>
      </w:r>
      <w:r>
        <w:rPr>
          <w:spacing w:val="-4"/>
        </w:rPr>
        <w:t xml:space="preserve"> </w:t>
      </w:r>
      <w:r>
        <w:t>А.А.</w:t>
      </w:r>
      <w:r>
        <w:rPr>
          <w:spacing w:val="-4"/>
        </w:rPr>
        <w:t xml:space="preserve"> </w:t>
      </w:r>
      <w:r>
        <w:t>Прокофьев</w:t>
      </w:r>
      <w:r>
        <w:rPr>
          <w:spacing w:val="-4"/>
        </w:rPr>
        <w:t xml:space="preserve"> </w:t>
      </w:r>
      <w:r>
        <w:t>«Родина»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FE020000">
      <w:pPr>
        <w:pStyle w:val="Style_3"/>
        <w:numPr>
          <w:ilvl w:val="2"/>
          <w:numId w:val="4"/>
        </w:numPr>
        <w:tabs>
          <w:tab w:leader="none" w:pos="1845" w:val="left"/>
        </w:tabs>
        <w:spacing w:after="0" w:before="153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Фольклор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творчество).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 фольклора (потешки, считалки, пословицы, скороговорки, небылицы,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Шуточные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небылицы.</w:t>
      </w:r>
      <w:r>
        <w:rPr>
          <w:spacing w:val="4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47"/>
          <w:sz w:val="28"/>
        </w:rPr>
        <w:t xml:space="preserve"> </w:t>
      </w:r>
      <w:r>
        <w:rPr>
          <w:sz w:val="28"/>
        </w:rPr>
        <w:t>скороговорок,</w:t>
      </w:r>
      <w:r>
        <w:rPr>
          <w:spacing w:val="47"/>
          <w:sz w:val="28"/>
        </w:rPr>
        <w:t xml:space="preserve"> </w:t>
      </w:r>
      <w:r>
        <w:rPr>
          <w:sz w:val="28"/>
        </w:rPr>
        <w:t>их</w:t>
      </w:r>
      <w:r>
        <w:rPr>
          <w:spacing w:val="48"/>
          <w:sz w:val="28"/>
        </w:rPr>
        <w:t xml:space="preserve"> </w:t>
      </w:r>
      <w:r>
        <w:rPr>
          <w:sz w:val="28"/>
        </w:rPr>
        <w:t>роль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речи.</w:t>
      </w:r>
      <w:r>
        <w:rPr>
          <w:spacing w:val="46"/>
          <w:sz w:val="28"/>
        </w:rPr>
        <w:t xml:space="preserve"> </w:t>
      </w:r>
      <w:r>
        <w:rPr>
          <w:sz w:val="28"/>
        </w:rPr>
        <w:t>Игра</w:t>
      </w:r>
      <w:r>
        <w:rPr>
          <w:spacing w:val="47"/>
          <w:sz w:val="28"/>
        </w:rPr>
        <w:t xml:space="preserve"> </w:t>
      </w:r>
      <w:r>
        <w:rPr>
          <w:sz w:val="28"/>
        </w:rPr>
        <w:t>со</w:t>
      </w:r>
      <w:r>
        <w:rPr>
          <w:spacing w:val="48"/>
          <w:sz w:val="28"/>
        </w:rPr>
        <w:t xml:space="preserve"> </w:t>
      </w:r>
      <w:r>
        <w:rPr>
          <w:sz w:val="28"/>
        </w:rPr>
        <w:t>словом,</w:t>
      </w:r>
    </w:p>
    <w:p w14:paraId="FF020000">
      <w:pPr>
        <w:pStyle w:val="Style_1"/>
        <w:spacing w:line="360" w:lineRule="auto"/>
        <w:ind w:firstLine="0" w:right="655"/>
      </w:pPr>
      <w:r>
        <w:t>«перевёртыш</w:t>
      </w:r>
      <w:r>
        <w:rPr>
          <w:spacing w:val="1"/>
        </w:rPr>
        <w:t xml:space="preserve"> </w:t>
      </w:r>
      <w:r>
        <w:t>событий»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небылиц.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-17"/>
        </w:rPr>
        <w:t xml:space="preserve"> </w:t>
      </w:r>
      <w:r>
        <w:t>средства</w:t>
      </w:r>
      <w:r>
        <w:rPr>
          <w:spacing w:val="-16"/>
        </w:rPr>
        <w:t xml:space="preserve"> </w:t>
      </w:r>
      <w:r>
        <w:t>выразительности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построения</w:t>
      </w:r>
      <w:r>
        <w:rPr>
          <w:spacing w:val="-15"/>
        </w:rPr>
        <w:t xml:space="preserve"> </w:t>
      </w:r>
      <w:r>
        <w:t>считалки.</w:t>
      </w:r>
      <w:r>
        <w:rPr>
          <w:spacing w:val="-16"/>
        </w:rPr>
        <w:t xml:space="preserve"> </w:t>
      </w:r>
      <w:r>
        <w:t>Народные</w:t>
      </w:r>
      <w:r>
        <w:rPr>
          <w:spacing w:val="-16"/>
        </w:rPr>
        <w:t xml:space="preserve"> </w:t>
      </w:r>
      <w:r>
        <w:t>песни,</w:t>
      </w:r>
      <w:r>
        <w:rPr>
          <w:spacing w:val="-16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особенности.</w:t>
      </w:r>
      <w:r>
        <w:rPr>
          <w:spacing w:val="-9"/>
        </w:rPr>
        <w:t xml:space="preserve"> </w:t>
      </w:r>
      <w:r>
        <w:t>Загадка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жанр</w:t>
      </w:r>
      <w:r>
        <w:rPr>
          <w:spacing w:val="-6"/>
        </w:rPr>
        <w:t xml:space="preserve"> </w:t>
      </w:r>
      <w:r>
        <w:t>фольклора,</w:t>
      </w:r>
      <w:r>
        <w:rPr>
          <w:spacing w:val="-7"/>
        </w:rPr>
        <w:t xml:space="preserve"> </w:t>
      </w:r>
      <w:r>
        <w:t>тематические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загадок.</w:t>
      </w:r>
      <w:r>
        <w:rPr>
          <w:spacing w:val="-7"/>
        </w:rPr>
        <w:t xml:space="preserve"> </w:t>
      </w:r>
      <w:r>
        <w:t>Сказка</w:t>
      </w:r>
    </w:p>
    <w:p w14:paraId="00030000">
      <w:pPr>
        <w:pStyle w:val="Style_3"/>
        <w:numPr>
          <w:ilvl w:val="0"/>
          <w:numId w:val="5"/>
        </w:numPr>
        <w:tabs>
          <w:tab w:leader="none" w:pos="511" w:val="left"/>
        </w:tabs>
        <w:spacing w:after="0" w:before="0" w:line="360" w:lineRule="auto"/>
        <w:ind w:firstLine="0" w:left="193" w:right="651"/>
        <w:jc w:val="both"/>
        <w:rPr>
          <w:sz w:val="28"/>
        </w:rPr>
      </w:pP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мудрости,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идея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(о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волшебные).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сказок о животных: сказки народов России. Бытовая сказка: герои,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 действия, особенности построения и языка. Диалог в сказке. Понятие о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сказке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представление):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постоянные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эпитеты,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герои.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-67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сказках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народного быта и культуры.</w:t>
      </w:r>
    </w:p>
    <w:p w14:paraId="01030000">
      <w:pPr>
        <w:pStyle w:val="Style_3"/>
        <w:numPr>
          <w:ilvl w:val="3"/>
          <w:numId w:val="4"/>
        </w:numPr>
        <w:tabs>
          <w:tab w:leader="none" w:pos="2099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-67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«Каша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топора», русская народная сказка «У страха глаза велики», русская 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-12"/>
          <w:sz w:val="28"/>
        </w:rPr>
        <w:t xml:space="preserve"> </w:t>
      </w:r>
      <w:r>
        <w:rPr>
          <w:sz w:val="28"/>
        </w:rPr>
        <w:t>«Зимовье</w:t>
      </w:r>
      <w:r>
        <w:rPr>
          <w:spacing w:val="-11"/>
          <w:sz w:val="28"/>
        </w:rPr>
        <w:t xml:space="preserve"> </w:t>
      </w:r>
      <w:r>
        <w:rPr>
          <w:sz w:val="28"/>
        </w:rPr>
        <w:t>зверей»,</w:t>
      </w:r>
      <w:r>
        <w:rPr>
          <w:spacing w:val="-14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13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12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-12"/>
          <w:sz w:val="28"/>
        </w:rPr>
        <w:t xml:space="preserve"> </w:t>
      </w:r>
      <w:r>
        <w:rPr>
          <w:sz w:val="28"/>
        </w:rPr>
        <w:t>«Снегурочка»,</w:t>
      </w:r>
      <w:r>
        <w:rPr>
          <w:spacing w:val="-12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1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(1-2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произведения)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другие.</w:t>
      </w:r>
    </w:p>
    <w:p w14:paraId="02030000">
      <w:pPr>
        <w:pStyle w:val="Style_3"/>
        <w:numPr>
          <w:ilvl w:val="2"/>
          <w:numId w:val="4"/>
        </w:numPr>
        <w:tabs>
          <w:tab w:leader="none" w:pos="1818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(осень,</w:t>
      </w:r>
      <w:r>
        <w:rPr>
          <w:spacing w:val="1"/>
          <w:sz w:val="28"/>
        </w:rPr>
        <w:t xml:space="preserve"> </w:t>
      </w:r>
      <w:r>
        <w:rPr>
          <w:sz w:val="28"/>
        </w:rPr>
        <w:t>зима,</w:t>
      </w:r>
      <w:r>
        <w:rPr>
          <w:spacing w:val="1"/>
          <w:sz w:val="28"/>
        </w:rPr>
        <w:t xml:space="preserve"> </w:t>
      </w:r>
      <w:r>
        <w:rPr>
          <w:sz w:val="28"/>
        </w:rPr>
        <w:t>весна,</w:t>
      </w:r>
      <w:r>
        <w:rPr>
          <w:spacing w:val="1"/>
          <w:sz w:val="28"/>
        </w:rPr>
        <w:t xml:space="preserve"> </w:t>
      </w:r>
      <w:r>
        <w:rPr>
          <w:sz w:val="28"/>
        </w:rPr>
        <w:t>лето)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пяти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авторов).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 природы (звуки, краски времён года). Средства выразительности 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эпитет.</w:t>
      </w:r>
      <w:r>
        <w:rPr>
          <w:spacing w:val="-4"/>
          <w:sz w:val="28"/>
        </w:rPr>
        <w:t xml:space="preserve"> </w:t>
      </w:r>
      <w:r>
        <w:rPr>
          <w:sz w:val="28"/>
        </w:rPr>
        <w:t>Настроение, которое</w:t>
      </w:r>
      <w:r>
        <w:rPr>
          <w:spacing w:val="2"/>
          <w:sz w:val="28"/>
        </w:rPr>
        <w:t xml:space="preserve"> </w:t>
      </w:r>
      <w:r>
        <w:rPr>
          <w:sz w:val="28"/>
        </w:rPr>
        <w:t>создаёт</w:t>
      </w:r>
      <w:r>
        <w:rPr>
          <w:spacing w:val="-2"/>
          <w:sz w:val="28"/>
        </w:rPr>
        <w:t xml:space="preserve"> </w:t>
      </w:r>
      <w:r>
        <w:rPr>
          <w:sz w:val="28"/>
        </w:rPr>
        <w:t>пейзажная</w:t>
      </w:r>
    </w:p>
    <w:p w14:paraId="03030000">
      <w:pPr>
        <w:sectPr>
          <w:pgSz w:h="16840" w:orient="portrait" w:w="11910"/>
          <w:pgMar w:bottom="640" w:footer="370" w:header="0" w:left="940" w:right="480" w:top="1040"/>
        </w:sectPr>
      </w:pPr>
    </w:p>
    <w:p w14:paraId="04030000">
      <w:pPr>
        <w:pStyle w:val="Style_1"/>
        <w:spacing w:before="67" w:line="360" w:lineRule="auto"/>
        <w:ind w:firstLine="0" w:right="654"/>
      </w:pPr>
      <w:r>
        <w:t>лирика. Отражение темы «Времена года» в картинах художников (на примере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Вивальди и</w:t>
      </w:r>
      <w:r>
        <w:rPr>
          <w:spacing w:val="-3"/>
        </w:rPr>
        <w:t xml:space="preserve"> </w:t>
      </w:r>
      <w:r>
        <w:t>других).</w:t>
      </w:r>
    </w:p>
    <w:p w14:paraId="05030000">
      <w:pPr>
        <w:pStyle w:val="Style_3"/>
        <w:numPr>
          <w:ilvl w:val="3"/>
          <w:numId w:val="4"/>
        </w:numPr>
        <w:tabs>
          <w:tab w:leader="none" w:pos="2066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1"/>
          <w:sz w:val="28"/>
        </w:rPr>
        <w:t xml:space="preserve"> </w:t>
      </w:r>
      <w:r>
        <w:rPr>
          <w:sz w:val="28"/>
        </w:rPr>
        <w:t>«Уж</w:t>
      </w:r>
      <w:r>
        <w:rPr>
          <w:spacing w:val="1"/>
          <w:sz w:val="28"/>
        </w:rPr>
        <w:t xml:space="preserve"> </w:t>
      </w:r>
      <w:r>
        <w:rPr>
          <w:sz w:val="28"/>
        </w:rPr>
        <w:t>небо</w:t>
      </w:r>
      <w:r>
        <w:rPr>
          <w:spacing w:val="1"/>
          <w:sz w:val="28"/>
        </w:rPr>
        <w:t xml:space="preserve"> </w:t>
      </w:r>
      <w:r>
        <w:rPr>
          <w:sz w:val="28"/>
        </w:rPr>
        <w:t>осенью</w:t>
      </w:r>
      <w:r>
        <w:rPr>
          <w:spacing w:val="1"/>
          <w:sz w:val="28"/>
        </w:rPr>
        <w:t xml:space="preserve"> </w:t>
      </w:r>
      <w:r>
        <w:rPr>
          <w:sz w:val="28"/>
        </w:rPr>
        <w:t>дышало…»,</w:t>
      </w:r>
      <w:r>
        <w:rPr>
          <w:spacing w:val="5"/>
          <w:sz w:val="28"/>
        </w:rPr>
        <w:t xml:space="preserve"> </w:t>
      </w:r>
      <w:r>
        <w:rPr>
          <w:sz w:val="28"/>
        </w:rPr>
        <w:t>«Вот</w:t>
      </w:r>
      <w:r>
        <w:rPr>
          <w:spacing w:val="6"/>
          <w:sz w:val="28"/>
        </w:rPr>
        <w:t xml:space="preserve"> </w:t>
      </w:r>
      <w:r>
        <w:rPr>
          <w:sz w:val="28"/>
        </w:rPr>
        <w:t>север,</w:t>
      </w:r>
      <w:r>
        <w:rPr>
          <w:spacing w:val="8"/>
          <w:sz w:val="28"/>
        </w:rPr>
        <w:t xml:space="preserve"> </w:t>
      </w:r>
      <w:r>
        <w:rPr>
          <w:sz w:val="28"/>
        </w:rPr>
        <w:t>тучи</w:t>
      </w:r>
      <w:r>
        <w:rPr>
          <w:spacing w:val="8"/>
          <w:sz w:val="28"/>
        </w:rPr>
        <w:t xml:space="preserve"> </w:t>
      </w:r>
      <w:r>
        <w:rPr>
          <w:sz w:val="28"/>
        </w:rPr>
        <w:t>нагоняя…»,</w:t>
      </w:r>
      <w:r>
        <w:rPr>
          <w:spacing w:val="6"/>
          <w:sz w:val="28"/>
        </w:rPr>
        <w:t xml:space="preserve"> </w:t>
      </w:r>
      <w:r>
        <w:rPr>
          <w:sz w:val="28"/>
        </w:rPr>
        <w:t>А.А.</w:t>
      </w:r>
      <w:r>
        <w:rPr>
          <w:spacing w:val="7"/>
          <w:sz w:val="28"/>
        </w:rPr>
        <w:t xml:space="preserve"> </w:t>
      </w:r>
      <w:r>
        <w:rPr>
          <w:sz w:val="28"/>
        </w:rPr>
        <w:t>Плещеев</w:t>
      </w:r>
      <w:r>
        <w:rPr>
          <w:spacing w:val="6"/>
          <w:sz w:val="28"/>
        </w:rPr>
        <w:t xml:space="preserve"> </w:t>
      </w:r>
      <w:r>
        <w:rPr>
          <w:sz w:val="28"/>
        </w:rPr>
        <w:t>«Осень»,</w:t>
      </w:r>
      <w:r>
        <w:rPr>
          <w:spacing w:val="6"/>
          <w:sz w:val="28"/>
        </w:rPr>
        <w:t xml:space="preserve"> </w:t>
      </w:r>
      <w:r>
        <w:rPr>
          <w:sz w:val="28"/>
        </w:rPr>
        <w:t>А.К.</w:t>
      </w:r>
      <w:r>
        <w:rPr>
          <w:spacing w:val="6"/>
          <w:sz w:val="28"/>
        </w:rPr>
        <w:t xml:space="preserve"> </w:t>
      </w:r>
      <w:r>
        <w:rPr>
          <w:sz w:val="28"/>
        </w:rPr>
        <w:t>Толстой</w:t>
      </w:r>
    </w:p>
    <w:p w14:paraId="06030000">
      <w:pPr>
        <w:pStyle w:val="Style_1"/>
        <w:spacing w:line="360" w:lineRule="auto"/>
        <w:ind w:firstLine="0" w:right="651"/>
      </w:pPr>
      <w:r>
        <w:t>«Осень.</w:t>
      </w:r>
      <w:r>
        <w:rPr>
          <w:spacing w:val="1"/>
        </w:rPr>
        <w:t xml:space="preserve"> </w:t>
      </w:r>
      <w:r>
        <w:t>Обсыпается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сад…»,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«Осеннее</w:t>
      </w:r>
      <w:r>
        <w:rPr>
          <w:spacing w:val="1"/>
        </w:rPr>
        <w:t xml:space="preserve"> </w:t>
      </w:r>
      <w:r>
        <w:t>утро»,</w:t>
      </w:r>
      <w:r>
        <w:rPr>
          <w:spacing w:val="1"/>
        </w:rPr>
        <w:t xml:space="preserve"> </w:t>
      </w:r>
      <w:r>
        <w:t>Г.А.</w:t>
      </w:r>
      <w:r>
        <w:rPr>
          <w:spacing w:val="-67"/>
        </w:rPr>
        <w:t xml:space="preserve"> </w:t>
      </w:r>
      <w:r>
        <w:t>Скребицкий «Четыре художника», Ф.И. Тютчев «Чародейкою Зимою», «Зима</w:t>
      </w:r>
      <w:r>
        <w:rPr>
          <w:spacing w:val="1"/>
        </w:rPr>
        <w:t xml:space="preserve"> </w:t>
      </w:r>
      <w:r>
        <w:t>недаром</w:t>
      </w:r>
      <w:r>
        <w:rPr>
          <w:spacing w:val="-8"/>
        </w:rPr>
        <w:t xml:space="preserve"> </w:t>
      </w:r>
      <w:r>
        <w:t>злится»,</w:t>
      </w:r>
      <w:r>
        <w:rPr>
          <w:spacing w:val="-9"/>
        </w:rPr>
        <w:t xml:space="preserve"> </w:t>
      </w:r>
      <w:r>
        <w:t>И.С.</w:t>
      </w:r>
      <w:r>
        <w:rPr>
          <w:spacing w:val="-8"/>
        </w:rPr>
        <w:t xml:space="preserve"> </w:t>
      </w:r>
      <w:r>
        <w:t>Соколов-Микитов</w:t>
      </w:r>
      <w:r>
        <w:rPr>
          <w:spacing w:val="-8"/>
        </w:rPr>
        <w:t xml:space="preserve"> </w:t>
      </w:r>
      <w:r>
        <w:t>«Зима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лесу»,</w:t>
      </w:r>
      <w:r>
        <w:rPr>
          <w:spacing w:val="-7"/>
        </w:rPr>
        <w:t xml:space="preserve"> </w:t>
      </w:r>
      <w:r>
        <w:t>С.А.</w:t>
      </w:r>
      <w:r>
        <w:rPr>
          <w:spacing w:val="-8"/>
        </w:rPr>
        <w:t xml:space="preserve"> </w:t>
      </w:r>
      <w:r>
        <w:t>Есенин</w:t>
      </w:r>
      <w:r>
        <w:rPr>
          <w:spacing w:val="-6"/>
        </w:rPr>
        <w:t xml:space="preserve"> </w:t>
      </w:r>
      <w:r>
        <w:t>«Поёт</w:t>
      </w:r>
      <w:r>
        <w:rPr>
          <w:spacing w:val="-8"/>
        </w:rPr>
        <w:t xml:space="preserve"> </w:t>
      </w:r>
      <w:r>
        <w:t>зима</w:t>
      </w:r>
    </w:p>
    <w:p w14:paraId="07030000">
      <w:pPr>
        <w:pStyle w:val="Style_3"/>
        <w:numPr>
          <w:ilvl w:val="0"/>
          <w:numId w:val="5"/>
        </w:numPr>
        <w:tabs>
          <w:tab w:leader="none" w:pos="405" w:val="left"/>
        </w:tabs>
        <w:spacing w:after="0" w:before="0" w:line="321" w:lineRule="exact"/>
        <w:ind w:hanging="212" w:left="404" w:right="0"/>
        <w:jc w:val="both"/>
        <w:rPr>
          <w:sz w:val="28"/>
        </w:rPr>
      </w:pPr>
      <w:r>
        <w:rPr>
          <w:sz w:val="28"/>
        </w:rPr>
        <w:t>аукает…»,</w:t>
      </w:r>
      <w:r>
        <w:rPr>
          <w:spacing w:val="-2"/>
          <w:sz w:val="28"/>
        </w:rPr>
        <w:t xml:space="preserve"> </w:t>
      </w:r>
      <w:r>
        <w:rPr>
          <w:sz w:val="28"/>
        </w:rPr>
        <w:t>И.З.</w:t>
      </w:r>
      <w:r>
        <w:rPr>
          <w:spacing w:val="-2"/>
          <w:sz w:val="28"/>
        </w:rPr>
        <w:t xml:space="preserve"> </w:t>
      </w:r>
      <w:r>
        <w:rPr>
          <w:sz w:val="28"/>
        </w:rPr>
        <w:t>Суриков</w:t>
      </w:r>
      <w:r>
        <w:rPr>
          <w:spacing w:val="-3"/>
          <w:sz w:val="28"/>
        </w:rPr>
        <w:t xml:space="preserve"> </w:t>
      </w:r>
      <w:r>
        <w:rPr>
          <w:sz w:val="28"/>
        </w:rPr>
        <w:t>«Лето»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14:paraId="08030000">
      <w:pPr>
        <w:pStyle w:val="Style_3"/>
        <w:numPr>
          <w:ilvl w:val="2"/>
          <w:numId w:val="4"/>
        </w:numPr>
        <w:tabs>
          <w:tab w:leader="none" w:pos="1785" w:val="left"/>
        </w:tabs>
        <w:spacing w:after="0" w:before="155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О детях и дружбе. Круг чтения: тема дружбы в 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 (расширение круга чтения: не менее четырёх произведений, Н.Н.</w:t>
      </w:r>
      <w:r>
        <w:rPr>
          <w:spacing w:val="1"/>
          <w:sz w:val="28"/>
        </w:rPr>
        <w:t xml:space="preserve"> </w:t>
      </w:r>
      <w:r>
        <w:rPr>
          <w:sz w:val="28"/>
        </w:rPr>
        <w:t>Носова, В.А. Осеевой, В.Ю. Драгунского, В.В. Лунина и других). Отражение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 нравственно-этических понятий: дружба, терпение, 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друг другу. Главная мысль произведения (идея). Герой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«главный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герой»),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(портрет),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поступков.</w:t>
      </w:r>
    </w:p>
    <w:p w14:paraId="09030000">
      <w:pPr>
        <w:pStyle w:val="Style_3"/>
        <w:numPr>
          <w:ilvl w:val="3"/>
          <w:numId w:val="4"/>
        </w:numPr>
        <w:tabs>
          <w:tab w:leader="none" w:pos="1936" w:val="left"/>
        </w:tabs>
        <w:spacing w:after="0" w:before="0" w:line="320" w:lineRule="exact"/>
        <w:ind w:hanging="1035" w:left="1935" w:right="0"/>
        <w:jc w:val="both"/>
        <w:rPr>
          <w:sz w:val="28"/>
        </w:rPr>
      </w:pPr>
      <w:r>
        <w:rPr>
          <w:spacing w:val="-1"/>
          <w:sz w:val="28"/>
        </w:rPr>
        <w:t>Произведения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чтения: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Л.Н.</w:t>
      </w:r>
      <w:r>
        <w:rPr>
          <w:spacing w:val="-17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-17"/>
          <w:sz w:val="28"/>
        </w:rPr>
        <w:t xml:space="preserve"> </w:t>
      </w:r>
      <w:r>
        <w:rPr>
          <w:sz w:val="28"/>
        </w:rPr>
        <w:t>«Филиппок»,</w:t>
      </w:r>
      <w:r>
        <w:rPr>
          <w:spacing w:val="-18"/>
          <w:sz w:val="28"/>
        </w:rPr>
        <w:t xml:space="preserve"> </w:t>
      </w:r>
      <w:r>
        <w:rPr>
          <w:sz w:val="28"/>
        </w:rPr>
        <w:t>Е.А.</w:t>
      </w:r>
      <w:r>
        <w:rPr>
          <w:spacing w:val="-17"/>
          <w:sz w:val="28"/>
        </w:rPr>
        <w:t xml:space="preserve"> </w:t>
      </w:r>
      <w:r>
        <w:rPr>
          <w:sz w:val="28"/>
        </w:rPr>
        <w:t>Пермяк</w:t>
      </w:r>
    </w:p>
    <w:p w14:paraId="0A030000">
      <w:pPr>
        <w:pStyle w:val="Style_1"/>
        <w:spacing w:before="154" w:line="360" w:lineRule="auto"/>
        <w:ind w:firstLine="0" w:right="649"/>
      </w:pPr>
      <w:r>
        <w:t>«Две</w:t>
      </w:r>
      <w:r>
        <w:rPr>
          <w:spacing w:val="1"/>
        </w:rPr>
        <w:t xml:space="preserve"> </w:t>
      </w:r>
      <w:r>
        <w:t>пословицы»,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пирожных»,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Осеева</w:t>
      </w:r>
      <w:r>
        <w:rPr>
          <w:spacing w:val="1"/>
        </w:rPr>
        <w:t xml:space="preserve"> </w:t>
      </w:r>
      <w:r>
        <w:t>«Синие</w:t>
      </w:r>
      <w:r>
        <w:rPr>
          <w:spacing w:val="1"/>
        </w:rPr>
        <w:t xml:space="preserve"> </w:t>
      </w:r>
      <w:r>
        <w:t>листья», Н.Н. Носов «На горке», «Заплатка», А.Л. Барто «Катя», В.В. Лунин «Я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Вовка»,</w:t>
      </w:r>
      <w:r>
        <w:rPr>
          <w:spacing w:val="-3"/>
        </w:rPr>
        <w:t xml:space="preserve"> </w:t>
      </w:r>
      <w:r>
        <w:t>В.Ю.</w:t>
      </w:r>
      <w:r>
        <w:rPr>
          <w:spacing w:val="-2"/>
        </w:rPr>
        <w:t xml:space="preserve"> </w:t>
      </w:r>
      <w:r>
        <w:t>Драгунский</w:t>
      </w:r>
      <w:r>
        <w:rPr>
          <w:spacing w:val="-2"/>
        </w:rPr>
        <w:t xml:space="preserve"> </w:t>
      </w:r>
      <w:r>
        <w:t>«Тайное</w:t>
      </w:r>
      <w:r>
        <w:rPr>
          <w:spacing w:val="-2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явным»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0B030000">
      <w:pPr>
        <w:pStyle w:val="Style_3"/>
        <w:numPr>
          <w:ilvl w:val="2"/>
          <w:numId w:val="4"/>
        </w:numPr>
        <w:tabs>
          <w:tab w:leader="none" w:pos="1787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Мир сказок. Фольклорная (народная) и литературная (авторская)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сказка:</w:t>
      </w:r>
      <w:r>
        <w:rPr>
          <w:spacing w:val="1"/>
          <w:sz w:val="28"/>
        </w:rPr>
        <w:t xml:space="preserve"> </w:t>
      </w:r>
      <w:r>
        <w:rPr>
          <w:sz w:val="28"/>
        </w:rPr>
        <w:t>«бродячие»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четырёх).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Фольклорная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основа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авторских</w:t>
      </w:r>
      <w:r>
        <w:rPr>
          <w:spacing w:val="-16"/>
          <w:sz w:val="28"/>
        </w:rPr>
        <w:t xml:space="preserve"> </w:t>
      </w:r>
      <w:r>
        <w:rPr>
          <w:sz w:val="28"/>
        </w:rPr>
        <w:t>сказок:</w:t>
      </w:r>
      <w:r>
        <w:rPr>
          <w:spacing w:val="-17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сюжетов,</w:t>
      </w:r>
      <w:r>
        <w:rPr>
          <w:spacing w:val="-18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-1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8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темы.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раскрытии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произведения.</w:t>
      </w:r>
    </w:p>
    <w:p w14:paraId="0C030000">
      <w:pPr>
        <w:pStyle w:val="Style_3"/>
        <w:numPr>
          <w:ilvl w:val="3"/>
          <w:numId w:val="4"/>
        </w:numPr>
        <w:tabs>
          <w:tab w:leader="none" w:pos="1953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5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-2"/>
          <w:sz w:val="28"/>
        </w:rPr>
        <w:t xml:space="preserve"> </w:t>
      </w:r>
      <w:r>
        <w:rPr>
          <w:sz w:val="28"/>
        </w:rPr>
        <w:t>«Золотая</w:t>
      </w:r>
      <w:r>
        <w:rPr>
          <w:spacing w:val="-3"/>
          <w:sz w:val="28"/>
        </w:rPr>
        <w:t xml:space="preserve"> </w:t>
      </w:r>
      <w:r>
        <w:rPr>
          <w:sz w:val="28"/>
        </w:rPr>
        <w:t>рыбка»,</w:t>
      </w:r>
      <w:r>
        <w:rPr>
          <w:spacing w:val="-4"/>
          <w:sz w:val="28"/>
        </w:rPr>
        <w:t xml:space="preserve"> </w:t>
      </w:r>
      <w:r>
        <w:rPr>
          <w:sz w:val="28"/>
        </w:rPr>
        <w:t>А.С.</w:t>
      </w:r>
      <w:r>
        <w:rPr>
          <w:spacing w:val="-68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1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рыбаке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рыбке»,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«Морозко»,</w:t>
      </w:r>
      <w:r>
        <w:rPr>
          <w:spacing w:val="1"/>
          <w:sz w:val="28"/>
        </w:rPr>
        <w:t xml:space="preserve"> </w:t>
      </w:r>
      <w:r>
        <w:rPr>
          <w:sz w:val="28"/>
        </w:rPr>
        <w:t>В.Ф.</w:t>
      </w:r>
      <w:r>
        <w:rPr>
          <w:spacing w:val="1"/>
          <w:sz w:val="28"/>
        </w:rPr>
        <w:t xml:space="preserve"> </w:t>
      </w:r>
      <w:r>
        <w:rPr>
          <w:sz w:val="28"/>
        </w:rPr>
        <w:t>Одоевский</w:t>
      </w:r>
      <w:r>
        <w:rPr>
          <w:spacing w:val="-2"/>
          <w:sz w:val="28"/>
        </w:rPr>
        <w:t xml:space="preserve"> </w:t>
      </w:r>
      <w:r>
        <w:rPr>
          <w:sz w:val="28"/>
        </w:rPr>
        <w:t>«Мороз</w:t>
      </w:r>
      <w:r>
        <w:rPr>
          <w:spacing w:val="-2"/>
          <w:sz w:val="28"/>
        </w:rPr>
        <w:t xml:space="preserve"> </w:t>
      </w:r>
      <w:r>
        <w:rPr>
          <w:sz w:val="28"/>
        </w:rPr>
        <w:t>Иванович»,</w:t>
      </w:r>
      <w:r>
        <w:rPr>
          <w:spacing w:val="-3"/>
          <w:sz w:val="28"/>
        </w:rPr>
        <w:t xml:space="preserve"> </w:t>
      </w:r>
      <w:r>
        <w:rPr>
          <w:sz w:val="28"/>
        </w:rPr>
        <w:t>В.И.</w:t>
      </w:r>
      <w:r>
        <w:rPr>
          <w:spacing w:val="-3"/>
          <w:sz w:val="28"/>
        </w:rPr>
        <w:t xml:space="preserve"> </w:t>
      </w:r>
      <w:r>
        <w:rPr>
          <w:sz w:val="28"/>
        </w:rPr>
        <w:t>Даль</w:t>
      </w:r>
      <w:r>
        <w:rPr>
          <w:spacing w:val="-2"/>
          <w:sz w:val="28"/>
        </w:rPr>
        <w:t xml:space="preserve"> </w:t>
      </w:r>
      <w:r>
        <w:rPr>
          <w:sz w:val="28"/>
        </w:rPr>
        <w:t>«Девочка</w:t>
      </w:r>
      <w:r>
        <w:rPr>
          <w:spacing w:val="-1"/>
          <w:sz w:val="28"/>
        </w:rPr>
        <w:t xml:space="preserve"> </w:t>
      </w:r>
      <w:r>
        <w:rPr>
          <w:sz w:val="28"/>
        </w:rPr>
        <w:t>Снегурочка»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14:paraId="0D030000">
      <w:pPr>
        <w:pStyle w:val="Style_3"/>
        <w:numPr>
          <w:ilvl w:val="2"/>
          <w:numId w:val="4"/>
        </w:numPr>
        <w:tabs>
          <w:tab w:leader="none" w:pos="1756" w:val="left"/>
        </w:tabs>
        <w:spacing w:after="0" w:before="0" w:line="320" w:lineRule="exact"/>
        <w:ind w:hanging="855" w:left="1755" w:right="0"/>
        <w:jc w:val="both"/>
        <w:rPr>
          <w:sz w:val="28"/>
        </w:rPr>
      </w:pP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братьях</w:t>
      </w:r>
      <w:r>
        <w:rPr>
          <w:spacing w:val="11"/>
          <w:sz w:val="28"/>
        </w:rPr>
        <w:t xml:space="preserve"> </w:t>
      </w:r>
      <w:r>
        <w:rPr>
          <w:sz w:val="28"/>
        </w:rPr>
        <w:t>наших</w:t>
      </w:r>
      <w:r>
        <w:rPr>
          <w:spacing w:val="12"/>
          <w:sz w:val="28"/>
        </w:rPr>
        <w:t xml:space="preserve"> </w:t>
      </w:r>
      <w:r>
        <w:rPr>
          <w:sz w:val="28"/>
        </w:rPr>
        <w:t>меньших.</w:t>
      </w:r>
      <w:r>
        <w:rPr>
          <w:spacing w:val="9"/>
          <w:sz w:val="28"/>
        </w:rPr>
        <w:t xml:space="preserve"> </w:t>
      </w:r>
      <w:r>
        <w:rPr>
          <w:sz w:val="28"/>
        </w:rPr>
        <w:t>Жанровое</w:t>
      </w:r>
      <w:r>
        <w:rPr>
          <w:spacing w:val="10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8"/>
          <w:sz w:val="28"/>
        </w:rPr>
        <w:t xml:space="preserve"> </w:t>
      </w:r>
      <w:r>
        <w:rPr>
          <w:sz w:val="28"/>
        </w:rPr>
        <w:t>произведений</w:t>
      </w:r>
    </w:p>
    <w:p w14:paraId="0E030000">
      <w:pPr>
        <w:sectPr>
          <w:pgSz w:h="16840" w:orient="portrait" w:w="11910"/>
          <w:pgMar w:bottom="640" w:footer="370" w:header="0" w:left="940" w:right="480" w:top="1040"/>
        </w:sectPr>
      </w:pPr>
    </w:p>
    <w:p w14:paraId="0F030000">
      <w:pPr>
        <w:pStyle w:val="Style_1"/>
        <w:spacing w:before="67" w:line="360" w:lineRule="auto"/>
        <w:ind w:firstLine="0" w:right="652"/>
      </w:pP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произведения по выбору, не менее пяти авторов). Дружба людей и животных –</w:t>
      </w:r>
      <w:r>
        <w:rPr>
          <w:spacing w:val="1"/>
        </w:rPr>
        <w:t xml:space="preserve"> </w:t>
      </w:r>
      <w:r>
        <w:t>тема литературы (произведения Е.И. Чарушина, В.В. Бианки, С.В. Михалкова,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 (русские народные песни, загадки, сказки). Герои стихотворных и</w:t>
      </w:r>
      <w:r>
        <w:rPr>
          <w:spacing w:val="1"/>
        </w:rPr>
        <w:t xml:space="preserve"> </w:t>
      </w:r>
      <w:r>
        <w:rPr>
          <w:spacing w:val="-1"/>
        </w:rPr>
        <w:t>прозаических</w:t>
      </w:r>
      <w:r>
        <w:rPr>
          <w:spacing w:val="-16"/>
        </w:rPr>
        <w:t xml:space="preserve"> </w:t>
      </w:r>
      <w:r>
        <w:rPr>
          <w:spacing w:val="-1"/>
        </w:rPr>
        <w:t>произведений</w:t>
      </w:r>
      <w:r>
        <w:rPr>
          <w:spacing w:val="-16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животных.</w:t>
      </w:r>
      <w:r>
        <w:rPr>
          <w:spacing w:val="-14"/>
        </w:rPr>
        <w:t xml:space="preserve"> </w:t>
      </w:r>
      <w:r>
        <w:t>Описание</w:t>
      </w:r>
      <w:r>
        <w:rPr>
          <w:spacing w:val="-15"/>
        </w:rPr>
        <w:t xml:space="preserve"> </w:t>
      </w:r>
      <w:r>
        <w:t>животных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художественном</w:t>
      </w:r>
      <w:r>
        <w:rPr>
          <w:spacing w:val="-68"/>
        </w:rPr>
        <w:t xml:space="preserve"> </w:t>
      </w:r>
      <w:r>
        <w:t>и научно-познавательном тексте. Нравственно-этические понятия: 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литературы,</w:t>
      </w:r>
      <w:r>
        <w:rPr>
          <w:spacing w:val="-16"/>
        </w:rPr>
        <w:t xml:space="preserve"> </w:t>
      </w:r>
      <w:r>
        <w:t>прозаические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стихотворные</w:t>
      </w:r>
      <w:r>
        <w:rPr>
          <w:spacing w:val="-16"/>
        </w:rPr>
        <w:t xml:space="preserve"> </w:t>
      </w:r>
      <w:r>
        <w:t>басни</w:t>
      </w:r>
      <w:r>
        <w:rPr>
          <w:spacing w:val="-15"/>
        </w:rPr>
        <w:t xml:space="preserve"> </w:t>
      </w:r>
      <w:r>
        <w:t>(на</w:t>
      </w:r>
      <w:r>
        <w:rPr>
          <w:spacing w:val="-16"/>
        </w:rPr>
        <w:t xml:space="preserve"> </w:t>
      </w:r>
      <w:r>
        <w:t>примере</w:t>
      </w:r>
      <w:r>
        <w:rPr>
          <w:spacing w:val="-16"/>
        </w:rPr>
        <w:t xml:space="preserve"> </w:t>
      </w:r>
      <w:r>
        <w:t>произведений</w:t>
      </w:r>
      <w:r>
        <w:rPr>
          <w:spacing w:val="-15"/>
        </w:rPr>
        <w:t xml:space="preserve"> </w:t>
      </w:r>
      <w:r>
        <w:t>И.А.</w:t>
      </w:r>
      <w:r>
        <w:rPr>
          <w:spacing w:val="-68"/>
        </w:rPr>
        <w:t xml:space="preserve"> </w:t>
      </w:r>
      <w:r>
        <w:t>Крылова, Л.Н. Толстого). Мораль басни как нравственный урок (поучение).</w:t>
      </w:r>
      <w:r>
        <w:rPr>
          <w:spacing w:val="1"/>
        </w:rPr>
        <w:t xml:space="preserve"> </w:t>
      </w:r>
      <w:r>
        <w:t>Знакомство с художниками-иллюстраторами, анималистами (без использования</w:t>
      </w:r>
      <w:r>
        <w:rPr>
          <w:spacing w:val="-67"/>
        </w:rPr>
        <w:t xml:space="preserve"> </w:t>
      </w:r>
      <w:r>
        <w:t>термина): Е.И.</w:t>
      </w:r>
      <w:r>
        <w:rPr>
          <w:spacing w:val="-1"/>
        </w:rPr>
        <w:t xml:space="preserve"> </w:t>
      </w:r>
      <w:r>
        <w:t>Чарушин,</w:t>
      </w:r>
      <w:r>
        <w:rPr>
          <w:spacing w:val="-1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Бианки.</w:t>
      </w:r>
    </w:p>
    <w:p w14:paraId="10030000">
      <w:pPr>
        <w:pStyle w:val="Style_3"/>
        <w:numPr>
          <w:ilvl w:val="3"/>
          <w:numId w:val="4"/>
        </w:numPr>
        <w:tabs>
          <w:tab w:leader="none" w:pos="1989" w:val="left"/>
        </w:tabs>
        <w:spacing w:after="0" w:before="0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Произведения для чтения: И.А. Крылов «Лебедь, Щука и Рак»,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49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49"/>
          <w:sz w:val="28"/>
        </w:rPr>
        <w:t xml:space="preserve"> </w:t>
      </w:r>
      <w:r>
        <w:rPr>
          <w:sz w:val="28"/>
        </w:rPr>
        <w:t>«Лев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мышь»,</w:t>
      </w:r>
      <w:r>
        <w:rPr>
          <w:spacing w:val="48"/>
          <w:sz w:val="28"/>
        </w:rPr>
        <w:t xml:space="preserve"> </w:t>
      </w:r>
      <w:r>
        <w:rPr>
          <w:sz w:val="28"/>
        </w:rPr>
        <w:t>М.М.</w:t>
      </w:r>
      <w:r>
        <w:rPr>
          <w:spacing w:val="48"/>
          <w:sz w:val="28"/>
        </w:rPr>
        <w:t xml:space="preserve"> </w:t>
      </w:r>
      <w:r>
        <w:rPr>
          <w:sz w:val="28"/>
        </w:rPr>
        <w:t>Пришвин</w:t>
      </w:r>
      <w:r>
        <w:rPr>
          <w:spacing w:val="49"/>
          <w:sz w:val="28"/>
        </w:rPr>
        <w:t xml:space="preserve"> </w:t>
      </w:r>
      <w:r>
        <w:rPr>
          <w:sz w:val="28"/>
        </w:rPr>
        <w:t>«Ребята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утята»,</w:t>
      </w:r>
      <w:r>
        <w:rPr>
          <w:spacing w:val="50"/>
          <w:sz w:val="28"/>
        </w:rPr>
        <w:t xml:space="preserve"> </w:t>
      </w:r>
      <w:r>
        <w:rPr>
          <w:sz w:val="28"/>
        </w:rPr>
        <w:t>Б.С.</w:t>
      </w:r>
      <w:r>
        <w:rPr>
          <w:spacing w:val="50"/>
          <w:sz w:val="28"/>
        </w:rPr>
        <w:t xml:space="preserve"> </w:t>
      </w:r>
      <w:r>
        <w:rPr>
          <w:sz w:val="28"/>
        </w:rPr>
        <w:t>Житков</w:t>
      </w:r>
    </w:p>
    <w:p w14:paraId="11030000">
      <w:pPr>
        <w:pStyle w:val="Style_1"/>
        <w:spacing w:line="360" w:lineRule="auto"/>
        <w:ind w:firstLine="0" w:right="657"/>
      </w:pPr>
      <w:r>
        <w:t>«Храбрый утёнок», В.Д. Берестов «Кошкин щенок», В.В. Бианки «Музыкант»,</w:t>
      </w:r>
      <w:r>
        <w:rPr>
          <w:spacing w:val="1"/>
        </w:rPr>
        <w:t xml:space="preserve"> </w:t>
      </w:r>
      <w:r>
        <w:t>Е.И. Чарушин «Страшный рассказ», С.В. Михалков «Мой щенок» и другие (по</w:t>
      </w:r>
      <w:r>
        <w:rPr>
          <w:spacing w:val="1"/>
        </w:rPr>
        <w:t xml:space="preserve"> </w:t>
      </w:r>
      <w:r>
        <w:t>выбору).</w:t>
      </w:r>
    </w:p>
    <w:p w14:paraId="12030000">
      <w:pPr>
        <w:pStyle w:val="Style_3"/>
        <w:numPr>
          <w:ilvl w:val="2"/>
          <w:numId w:val="4"/>
        </w:numPr>
        <w:tabs>
          <w:tab w:leader="none" w:pos="1756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О наших близких, о семье. Тема семьи, детства, 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и детей в творчестве писателей и фольклорных произведениях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семье: любовь и сопереживание, уважение и внимание к старшему 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защищённость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семье.</w:t>
      </w:r>
      <w:r>
        <w:rPr>
          <w:spacing w:val="-7"/>
          <w:sz w:val="28"/>
        </w:rPr>
        <w:t xml:space="preserve"> </w:t>
      </w: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-68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1"/>
          <w:sz w:val="28"/>
        </w:rPr>
        <w:t xml:space="preserve"> </w:t>
      </w:r>
      <w:r>
        <w:rPr>
          <w:sz w:val="28"/>
        </w:rPr>
        <w:t>женский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день,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1"/>
          <w:sz w:val="28"/>
        </w:rPr>
        <w:t xml:space="preserve"> </w:t>
      </w:r>
      <w:r>
        <w:rPr>
          <w:sz w:val="28"/>
        </w:rPr>
        <w:t>Победы.</w:t>
      </w:r>
    </w:p>
    <w:p w14:paraId="13030000">
      <w:pPr>
        <w:pStyle w:val="Style_3"/>
        <w:numPr>
          <w:ilvl w:val="3"/>
          <w:numId w:val="4"/>
        </w:numPr>
        <w:tabs>
          <w:tab w:leader="none" w:pos="1972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Произведения для чтения: Л.Н. Толстой «Отец и сыновья», А.А.</w:t>
      </w:r>
      <w:r>
        <w:rPr>
          <w:spacing w:val="1"/>
          <w:sz w:val="28"/>
        </w:rPr>
        <w:t xml:space="preserve"> </w:t>
      </w:r>
      <w:r>
        <w:rPr>
          <w:sz w:val="28"/>
        </w:rPr>
        <w:t>Плещеев «Песня матери», В.А. Осеева «Сыновья», С.В. Михалков «Быль 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детей»,</w:t>
      </w:r>
      <w:r>
        <w:rPr>
          <w:spacing w:val="-2"/>
          <w:sz w:val="28"/>
        </w:rPr>
        <w:t xml:space="preserve"> </w:t>
      </w:r>
      <w:r>
        <w:rPr>
          <w:sz w:val="28"/>
        </w:rPr>
        <w:t>С.А.</w:t>
      </w:r>
      <w:r>
        <w:rPr>
          <w:spacing w:val="-1"/>
          <w:sz w:val="28"/>
        </w:rPr>
        <w:t xml:space="preserve"> </w:t>
      </w:r>
      <w:r>
        <w:rPr>
          <w:sz w:val="28"/>
        </w:rPr>
        <w:t>Баруздин «Салют»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 (по выбору).</w:t>
      </w:r>
    </w:p>
    <w:p w14:paraId="14030000">
      <w:pPr>
        <w:pStyle w:val="Style_3"/>
        <w:numPr>
          <w:ilvl w:val="2"/>
          <w:numId w:val="4"/>
        </w:numPr>
        <w:tabs>
          <w:tab w:leader="none" w:pos="1826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(авторская)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произведений):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писатели-сказочники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(Ш.</w:t>
      </w:r>
      <w:r>
        <w:rPr>
          <w:spacing w:val="-67"/>
          <w:sz w:val="28"/>
        </w:rPr>
        <w:t xml:space="preserve"> </w:t>
      </w:r>
      <w:r>
        <w:rPr>
          <w:sz w:val="28"/>
        </w:rPr>
        <w:t>Перро,</w:t>
      </w:r>
      <w:r>
        <w:rPr>
          <w:spacing w:val="1"/>
          <w:sz w:val="28"/>
        </w:rPr>
        <w:t xml:space="preserve"> </w:t>
      </w:r>
      <w:r>
        <w:rPr>
          <w:sz w:val="28"/>
        </w:rPr>
        <w:t>Х.-К.</w:t>
      </w:r>
      <w:r>
        <w:rPr>
          <w:spacing w:val="1"/>
          <w:sz w:val="28"/>
        </w:rPr>
        <w:t xml:space="preserve"> </w:t>
      </w:r>
      <w:r>
        <w:rPr>
          <w:sz w:val="28"/>
        </w:rPr>
        <w:t>Андерсен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сказки:</w:t>
      </w:r>
      <w:r>
        <w:rPr>
          <w:spacing w:val="1"/>
          <w:sz w:val="28"/>
        </w:rPr>
        <w:t xml:space="preserve"> </w:t>
      </w:r>
      <w:r>
        <w:rPr>
          <w:sz w:val="28"/>
        </w:rPr>
        <w:t>герои,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языка.</w:t>
      </w:r>
      <w:r>
        <w:rPr>
          <w:spacing w:val="24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24"/>
          <w:sz w:val="28"/>
        </w:rPr>
        <w:t xml:space="preserve"> </w:t>
      </w:r>
      <w:r>
        <w:rPr>
          <w:sz w:val="28"/>
        </w:rPr>
        <w:t>тем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сюжетов</w:t>
      </w:r>
      <w:r>
        <w:rPr>
          <w:spacing w:val="23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22"/>
          <w:sz w:val="28"/>
        </w:rPr>
        <w:t xml:space="preserve"> </w:t>
      </w:r>
      <w:r>
        <w:rPr>
          <w:sz w:val="28"/>
        </w:rPr>
        <w:t>разных</w:t>
      </w:r>
    </w:p>
    <w:p w14:paraId="15030000">
      <w:pPr>
        <w:sectPr>
          <w:pgSz w:h="16840" w:orient="portrait" w:w="11910"/>
          <w:pgMar w:bottom="640" w:footer="370" w:header="0" w:left="940" w:right="480" w:top="1040"/>
        </w:sectPr>
      </w:pPr>
    </w:p>
    <w:p w14:paraId="16030000">
      <w:pPr>
        <w:pStyle w:val="Style_1"/>
        <w:spacing w:before="67" w:line="360" w:lineRule="auto"/>
        <w:ind w:firstLine="0" w:right="655"/>
      </w:pPr>
      <w:r>
        <w:t>народов. Составление плана художественного произведения: части текста, 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14:paraId="17030000">
      <w:pPr>
        <w:pStyle w:val="Style_3"/>
        <w:numPr>
          <w:ilvl w:val="3"/>
          <w:numId w:val="4"/>
        </w:numPr>
        <w:tabs>
          <w:tab w:leader="none" w:pos="2037" w:val="left"/>
        </w:tabs>
        <w:spacing w:after="0" w:before="1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Ш.</w:t>
      </w:r>
      <w:r>
        <w:rPr>
          <w:spacing w:val="1"/>
          <w:sz w:val="28"/>
        </w:rPr>
        <w:t xml:space="preserve"> </w:t>
      </w:r>
      <w:r>
        <w:rPr>
          <w:sz w:val="28"/>
        </w:rPr>
        <w:t>Перро</w:t>
      </w:r>
      <w:r>
        <w:rPr>
          <w:spacing w:val="1"/>
          <w:sz w:val="28"/>
        </w:rPr>
        <w:t xml:space="preserve"> </w:t>
      </w:r>
      <w:r>
        <w:rPr>
          <w:sz w:val="28"/>
        </w:rPr>
        <w:t>«Кот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сапогах»,</w:t>
      </w:r>
      <w:r>
        <w:rPr>
          <w:spacing w:val="1"/>
          <w:sz w:val="28"/>
        </w:rPr>
        <w:t xml:space="preserve"> </w:t>
      </w:r>
      <w:r>
        <w:rPr>
          <w:sz w:val="28"/>
        </w:rPr>
        <w:t>Х.-К.</w:t>
      </w:r>
      <w:r>
        <w:rPr>
          <w:spacing w:val="1"/>
          <w:sz w:val="28"/>
        </w:rPr>
        <w:t xml:space="preserve"> </w:t>
      </w:r>
      <w:r>
        <w:rPr>
          <w:sz w:val="28"/>
        </w:rPr>
        <w:t>Андерсен</w:t>
      </w:r>
      <w:r>
        <w:rPr>
          <w:spacing w:val="-1"/>
          <w:sz w:val="28"/>
        </w:rPr>
        <w:t xml:space="preserve"> </w:t>
      </w:r>
      <w:r>
        <w:rPr>
          <w:sz w:val="28"/>
        </w:rPr>
        <w:t>«Пятеро из</w:t>
      </w:r>
      <w:r>
        <w:rPr>
          <w:spacing w:val="-1"/>
          <w:sz w:val="28"/>
        </w:rPr>
        <w:t xml:space="preserve"> </w:t>
      </w:r>
      <w:r>
        <w:rPr>
          <w:sz w:val="28"/>
        </w:rPr>
        <w:t>одного стручка»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14:paraId="18030000">
      <w:pPr>
        <w:pStyle w:val="Style_3"/>
        <w:numPr>
          <w:ilvl w:val="2"/>
          <w:numId w:val="4"/>
        </w:numPr>
        <w:tabs>
          <w:tab w:leader="none" w:pos="1929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Библиографическая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 литературой). Книга как источник необходимых знаний. 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книги: содержание или оглавление, аннотация, иллюстрация. Выбор книг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рекомендательного списка, тематические картотеки библиотеки. Книга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учебная,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художественная, справочная.</w:t>
      </w:r>
    </w:p>
    <w:p w14:paraId="19030000">
      <w:pPr>
        <w:pStyle w:val="Style_3"/>
        <w:numPr>
          <w:ilvl w:val="2"/>
          <w:numId w:val="4"/>
        </w:numPr>
        <w:tabs>
          <w:tab w:leader="none" w:pos="2034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 на пропедевтическом уровне ряда универсальных учебных 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14:paraId="1A030000">
      <w:pPr>
        <w:pStyle w:val="Style_3"/>
        <w:numPr>
          <w:ilvl w:val="3"/>
          <w:numId w:val="4"/>
        </w:numPr>
        <w:tabs>
          <w:tab w:leader="none" w:pos="2164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 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1B030000">
      <w:pPr>
        <w:pStyle w:val="Style_1"/>
        <w:spacing w:line="360" w:lineRule="auto"/>
        <w:ind w:right="655"/>
      </w:pPr>
      <w:r>
        <w:t>читать</w:t>
      </w:r>
      <w:r>
        <w:rPr>
          <w:spacing w:val="-6"/>
        </w:rPr>
        <w:t xml:space="preserve"> </w:t>
      </w:r>
      <w:r>
        <w:t>вслух</w:t>
      </w:r>
      <w:r>
        <w:rPr>
          <w:spacing w:val="-4"/>
        </w:rPr>
        <w:t xml:space="preserve"> </w:t>
      </w:r>
      <w:r>
        <w:t>целыми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пропусков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перестановок</w:t>
      </w:r>
      <w:r>
        <w:rPr>
          <w:spacing w:val="-6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слогов</w:t>
      </w:r>
      <w:r>
        <w:rPr>
          <w:spacing w:val="-68"/>
        </w:rPr>
        <w:t xml:space="preserve"> </w:t>
      </w:r>
      <w:r>
        <w:t>доступные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восприятию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небольшие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объёму</w:t>
      </w:r>
      <w:r>
        <w:rPr>
          <w:spacing w:val="-13"/>
        </w:rPr>
        <w:t xml:space="preserve"> </w:t>
      </w:r>
      <w:r>
        <w:t>прозаические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стихотворные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2"/>
        </w:rPr>
        <w:t xml:space="preserve"> </w:t>
      </w:r>
      <w:r>
        <w:t>оценивания);</w:t>
      </w:r>
    </w:p>
    <w:p w14:paraId="1C030000">
      <w:pPr>
        <w:pStyle w:val="Style_1"/>
        <w:spacing w:line="360" w:lineRule="auto"/>
        <w:ind w:right="656"/>
      </w:pPr>
      <w:r>
        <w:t>сравнивать и группировать различные произведения по теме (о Родине, о</w:t>
      </w:r>
      <w:r>
        <w:rPr>
          <w:spacing w:val="1"/>
        </w:rPr>
        <w:t xml:space="preserve"> </w:t>
      </w:r>
      <w:r>
        <w:t>родной природе, о детях, о животных, о семье, о чудесах и превращениях), по</w:t>
      </w:r>
      <w:r>
        <w:rPr>
          <w:spacing w:val="1"/>
        </w:rPr>
        <w:t xml:space="preserve"> </w:t>
      </w:r>
      <w:r>
        <w:t>жанрам (произведения устного народного творчества, сказка (фольклорная 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басня, стихотворение);</w:t>
      </w:r>
    </w:p>
    <w:p w14:paraId="1D030000">
      <w:pPr>
        <w:pStyle w:val="Style_1"/>
        <w:spacing w:line="360" w:lineRule="auto"/>
        <w:ind w:right="659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-3"/>
        </w:rPr>
        <w:t xml:space="preserve"> </w:t>
      </w:r>
      <w:r>
        <w:t>литературная</w:t>
      </w:r>
      <w:r>
        <w:rPr>
          <w:spacing w:val="-2"/>
        </w:rPr>
        <w:t xml:space="preserve"> </w:t>
      </w:r>
      <w:r>
        <w:t>сказка,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басня,</w:t>
      </w:r>
      <w:r>
        <w:rPr>
          <w:spacing w:val="-5"/>
        </w:rPr>
        <w:t xml:space="preserve"> </w:t>
      </w:r>
      <w:r>
        <w:t>стихотворение);</w:t>
      </w:r>
    </w:p>
    <w:p w14:paraId="1E030000">
      <w:pPr>
        <w:pStyle w:val="Style_1"/>
        <w:spacing w:line="360" w:lineRule="auto"/>
        <w:ind w:right="651"/>
      </w:pPr>
      <w:r>
        <w:t>анализировать текст сказки, рассказа, басни: определять тему, главную</w:t>
      </w:r>
      <w:r>
        <w:rPr>
          <w:spacing w:val="1"/>
        </w:rPr>
        <w:t xml:space="preserve"> </w:t>
      </w:r>
      <w:r>
        <w:t>мысль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8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подтверждающие</w:t>
      </w:r>
      <w:r>
        <w:rPr>
          <w:spacing w:val="-5"/>
        </w:rPr>
        <w:t xml:space="preserve"> </w:t>
      </w:r>
      <w:r>
        <w:t>характеристику</w:t>
      </w:r>
      <w:r>
        <w:rPr>
          <w:spacing w:val="-67"/>
        </w:rPr>
        <w:t xml:space="preserve"> </w:t>
      </w:r>
      <w:r>
        <w:t>героя,</w:t>
      </w:r>
      <w:r>
        <w:rPr>
          <w:spacing w:val="-9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поступки,</w:t>
      </w:r>
      <w:r>
        <w:rPr>
          <w:spacing w:val="-9"/>
        </w:rPr>
        <w:t xml:space="preserve"> </w:t>
      </w:r>
      <w:r>
        <w:t>сравнивать</w:t>
      </w:r>
      <w:r>
        <w:rPr>
          <w:spacing w:val="-9"/>
        </w:rPr>
        <w:t xml:space="preserve"> </w:t>
      </w:r>
      <w:r>
        <w:t>героев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предложенному</w:t>
      </w:r>
      <w:r>
        <w:rPr>
          <w:spacing w:val="-12"/>
        </w:rPr>
        <w:t xml:space="preserve"> </w:t>
      </w:r>
      <w:r>
        <w:t>алгоритму,</w:t>
      </w:r>
    </w:p>
    <w:p w14:paraId="1F030000">
      <w:pPr>
        <w:sectPr>
          <w:pgSz w:h="16840" w:orient="portrait" w:w="11910"/>
          <w:pgMar w:bottom="640" w:footer="370" w:header="0" w:left="940" w:right="480" w:top="1040"/>
        </w:sectPr>
      </w:pPr>
    </w:p>
    <w:p w14:paraId="20030000">
      <w:pPr>
        <w:pStyle w:val="Style_1"/>
        <w:spacing w:before="67" w:line="360" w:lineRule="auto"/>
        <w:ind w:hanging="708" w:left="901" w:right="653"/>
      </w:pPr>
      <w:r>
        <w:t>устанавливать последовательность событий (действий) в сказке и рассказе;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34"/>
        </w:rPr>
        <w:t xml:space="preserve"> </w:t>
      </w:r>
      <w:r>
        <w:t>текст</w:t>
      </w:r>
      <w:r>
        <w:rPr>
          <w:spacing w:val="35"/>
        </w:rPr>
        <w:t xml:space="preserve"> </w:t>
      </w:r>
      <w:r>
        <w:t>стихотворения:</w:t>
      </w:r>
      <w:r>
        <w:rPr>
          <w:spacing w:val="37"/>
        </w:rPr>
        <w:t xml:space="preserve"> </w:t>
      </w:r>
      <w:r>
        <w:t>называть</w:t>
      </w:r>
      <w:r>
        <w:rPr>
          <w:spacing w:val="34"/>
        </w:rPr>
        <w:t xml:space="preserve"> </w:t>
      </w:r>
      <w:r>
        <w:t>особенности</w:t>
      </w:r>
      <w:r>
        <w:rPr>
          <w:spacing w:val="36"/>
        </w:rPr>
        <w:t xml:space="preserve"> </w:t>
      </w:r>
      <w:r>
        <w:t>жанра</w:t>
      </w:r>
      <w:r>
        <w:rPr>
          <w:spacing w:val="36"/>
        </w:rPr>
        <w:t xml:space="preserve"> </w:t>
      </w:r>
      <w:r>
        <w:t>(ритм,</w:t>
      </w:r>
    </w:p>
    <w:p w14:paraId="21030000">
      <w:pPr>
        <w:pStyle w:val="Style_1"/>
        <w:spacing w:line="360" w:lineRule="auto"/>
        <w:ind w:firstLine="0" w:right="656"/>
      </w:pPr>
      <w:r>
        <w:t>рифма), находить в тексте сравнения, эпитеты, слова в переносном значении,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словарю.</w:t>
      </w:r>
    </w:p>
    <w:p w14:paraId="22030000">
      <w:pPr>
        <w:pStyle w:val="Style_3"/>
        <w:numPr>
          <w:ilvl w:val="3"/>
          <w:numId w:val="4"/>
        </w:numPr>
        <w:tabs>
          <w:tab w:leader="none" w:pos="2090" w:val="left"/>
        </w:tabs>
        <w:spacing w:after="0" w:before="1" w:line="360" w:lineRule="auto"/>
        <w:ind w:firstLine="708" w:left="193" w:right="653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часть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14:paraId="23030000">
      <w:pPr>
        <w:pStyle w:val="Style_1"/>
        <w:spacing w:line="322" w:lineRule="exact"/>
        <w:ind w:firstLine="0" w:left="901"/>
        <w:jc w:val="left"/>
      </w:pPr>
      <w:r>
        <w:t>соотносить</w:t>
      </w:r>
      <w:r>
        <w:rPr>
          <w:spacing w:val="-4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</w:t>
      </w:r>
      <w:r>
        <w:rPr>
          <w:spacing w:val="-5"/>
        </w:rPr>
        <w:t xml:space="preserve"> </w:t>
      </w:r>
      <w:r>
        <w:t>произведения;</w:t>
      </w:r>
    </w:p>
    <w:p w14:paraId="24030000">
      <w:pPr>
        <w:pStyle w:val="Style_1"/>
        <w:spacing w:before="154" w:line="360" w:lineRule="auto"/>
        <w:ind/>
        <w:jc w:val="left"/>
      </w:pPr>
      <w:r>
        <w:t>ориентироваться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содержании</w:t>
      </w:r>
      <w:r>
        <w:rPr>
          <w:spacing w:val="-12"/>
        </w:rPr>
        <w:t xml:space="preserve"> </w:t>
      </w:r>
      <w:r>
        <w:t>книги,</w:t>
      </w:r>
      <w:r>
        <w:rPr>
          <w:spacing w:val="-12"/>
        </w:rPr>
        <w:t xml:space="preserve"> </w:t>
      </w:r>
      <w:r>
        <w:t>каталоге,</w:t>
      </w:r>
      <w:r>
        <w:rPr>
          <w:spacing w:val="-12"/>
        </w:rPr>
        <w:t xml:space="preserve"> </w:t>
      </w:r>
      <w:r>
        <w:t>выбирать</w:t>
      </w:r>
      <w:r>
        <w:rPr>
          <w:spacing w:val="-11"/>
        </w:rPr>
        <w:t xml:space="preserve"> </w:t>
      </w:r>
      <w:r>
        <w:t>книгу</w:t>
      </w:r>
      <w:r>
        <w:rPr>
          <w:spacing w:val="-1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автору,</w:t>
      </w:r>
      <w:r>
        <w:rPr>
          <w:spacing w:val="-67"/>
        </w:rPr>
        <w:t xml:space="preserve"> </w:t>
      </w:r>
      <w:r>
        <w:t>каталогу</w:t>
      </w:r>
      <w:r>
        <w:rPr>
          <w:spacing w:val="-4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рекомендованного</w:t>
      </w:r>
      <w:r>
        <w:rPr>
          <w:spacing w:val="1"/>
        </w:rPr>
        <w:t xml:space="preserve"> </w:t>
      </w:r>
      <w:r>
        <w:t>списка;</w:t>
      </w:r>
    </w:p>
    <w:p w14:paraId="25030000">
      <w:pPr>
        <w:pStyle w:val="Style_1"/>
        <w:tabs>
          <w:tab w:leader="none" w:pos="1478" w:val="left"/>
          <w:tab w:leader="none" w:pos="3346" w:val="left"/>
          <w:tab w:leader="none" w:pos="5548" w:val="left"/>
          <w:tab w:leader="none" w:pos="5965" w:val="left"/>
          <w:tab w:leader="none" w:pos="7689" w:val="left"/>
          <w:tab w:leader="none" w:pos="8107" w:val="left"/>
        </w:tabs>
        <w:spacing w:line="360" w:lineRule="auto"/>
        <w:ind w:right="660"/>
        <w:jc w:val="left"/>
      </w:pPr>
      <w:r>
        <w:t>по</w:t>
      </w:r>
      <w:r>
        <w:tab/>
      </w:r>
      <w:r>
        <w:t>информации,</w:t>
      </w:r>
      <w:r>
        <w:tab/>
      </w:r>
      <w:r>
        <w:t>представленной</w:t>
      </w:r>
      <w:r>
        <w:tab/>
      </w:r>
      <w:r>
        <w:t>в</w:t>
      </w:r>
      <w:r>
        <w:tab/>
      </w:r>
      <w:r>
        <w:t>оглавлении,</w:t>
      </w:r>
      <w:r>
        <w:tab/>
      </w:r>
      <w:r>
        <w:t>в</w:t>
      </w:r>
      <w:r>
        <w:tab/>
      </w:r>
      <w:r>
        <w:rPr>
          <w:spacing w:val="-1"/>
        </w:rPr>
        <w:t>иллюстрациях</w:t>
      </w:r>
      <w:r>
        <w:rPr>
          <w:spacing w:val="-67"/>
        </w:rPr>
        <w:t xml:space="preserve"> </w:t>
      </w:r>
      <w:r>
        <w:t>предполагать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 содержание книги;</w:t>
      </w:r>
    </w:p>
    <w:p w14:paraId="26030000">
      <w:pPr>
        <w:pStyle w:val="Style_1"/>
        <w:spacing w:line="322" w:lineRule="exact"/>
        <w:ind w:firstLine="0" w:left="901"/>
        <w:jc w:val="left"/>
      </w:pPr>
      <w:r>
        <w:t>пользоваться</w:t>
      </w:r>
      <w:r>
        <w:rPr>
          <w:spacing w:val="-3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незнакомого</w:t>
      </w:r>
      <w:r>
        <w:rPr>
          <w:spacing w:val="-2"/>
        </w:rPr>
        <w:t xml:space="preserve"> </w:t>
      </w:r>
      <w:r>
        <w:t>слова.</w:t>
      </w:r>
    </w:p>
    <w:p w14:paraId="27030000">
      <w:pPr>
        <w:pStyle w:val="Style_3"/>
        <w:numPr>
          <w:ilvl w:val="3"/>
          <w:numId w:val="4"/>
        </w:numPr>
        <w:tabs>
          <w:tab w:leader="none" w:pos="2440" w:val="left"/>
          <w:tab w:leader="none" w:pos="2441" w:val="left"/>
          <w:tab w:leader="none" w:pos="5100" w:val="left"/>
          <w:tab w:leader="none" w:pos="7330" w:val="left"/>
          <w:tab w:leader="none" w:pos="8754" w:val="left"/>
        </w:tabs>
        <w:spacing w:after="0" w:before="153" w:line="360" w:lineRule="auto"/>
        <w:ind w:firstLine="708" w:left="193" w:right="657"/>
        <w:jc w:val="left"/>
        <w:rPr>
          <w:sz w:val="28"/>
        </w:rPr>
      </w:pPr>
      <w:r>
        <w:rPr>
          <w:sz w:val="28"/>
        </w:rPr>
        <w:t>Коммуникативные</w:t>
      </w:r>
      <w:r>
        <w:rPr>
          <w:sz w:val="28"/>
        </w:rPr>
        <w:tab/>
      </w:r>
      <w:r>
        <w:rPr>
          <w:sz w:val="28"/>
        </w:rPr>
        <w:t>универсальные</w:t>
      </w:r>
      <w:r>
        <w:rPr>
          <w:sz w:val="28"/>
        </w:rPr>
        <w:tab/>
      </w:r>
      <w:r>
        <w:rPr>
          <w:sz w:val="28"/>
        </w:rPr>
        <w:t>учебные</w:t>
      </w:r>
      <w:r>
        <w:rPr>
          <w:sz w:val="28"/>
        </w:rPr>
        <w:tab/>
      </w:r>
      <w:r>
        <w:rPr>
          <w:spacing w:val="-1"/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14:paraId="28030000">
      <w:pPr>
        <w:pStyle w:val="Style_1"/>
        <w:spacing w:line="360" w:lineRule="auto"/>
        <w:ind w:right="653"/>
      </w:pPr>
      <w:r>
        <w:rPr>
          <w:spacing w:val="-1"/>
        </w:rPr>
        <w:t>участвовать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диалоге:</w:t>
      </w:r>
      <w:r>
        <w:rPr>
          <w:spacing w:val="-14"/>
        </w:rPr>
        <w:t xml:space="preserve"> </w:t>
      </w:r>
      <w:r>
        <w:t>отвечать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вопросы,</w:t>
      </w:r>
      <w:r>
        <w:rPr>
          <w:spacing w:val="-16"/>
        </w:rPr>
        <w:t xml:space="preserve"> </w:t>
      </w:r>
      <w:r>
        <w:t>кратко</w:t>
      </w:r>
      <w:r>
        <w:rPr>
          <w:spacing w:val="-13"/>
        </w:rPr>
        <w:t xml:space="preserve"> </w:t>
      </w:r>
      <w:r>
        <w:t>объяснять</w:t>
      </w:r>
      <w:r>
        <w:rPr>
          <w:spacing w:val="-15"/>
        </w:rPr>
        <w:t xml:space="preserve"> </w:t>
      </w:r>
      <w:r>
        <w:t>свои</w:t>
      </w:r>
      <w:r>
        <w:rPr>
          <w:spacing w:val="-14"/>
        </w:rPr>
        <w:t xml:space="preserve"> </w:t>
      </w:r>
      <w:r>
        <w:t>ответы,</w:t>
      </w:r>
      <w:r>
        <w:rPr>
          <w:spacing w:val="-67"/>
        </w:rPr>
        <w:t xml:space="preserve"> </w:t>
      </w:r>
      <w:r>
        <w:t>дополнять ответы других участников, составлять свои вопросы и 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тему;</w:t>
      </w:r>
    </w:p>
    <w:p w14:paraId="29030000">
      <w:pPr>
        <w:pStyle w:val="Style_1"/>
        <w:spacing w:line="360" w:lineRule="auto"/>
        <w:ind w:firstLine="0" w:left="901" w:right="657"/>
      </w:pPr>
      <w:r>
        <w:t>пересказывать подробно и выборочно прочитанное произведение;</w:t>
      </w:r>
      <w:r>
        <w:rPr>
          <w:spacing w:val="1"/>
        </w:rPr>
        <w:t xml:space="preserve"> </w:t>
      </w:r>
      <w:r>
        <w:t>обсуждать</w:t>
      </w:r>
      <w:r>
        <w:rPr>
          <w:spacing w:val="24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парах,</w:t>
      </w:r>
      <w:r>
        <w:rPr>
          <w:spacing w:val="23"/>
        </w:rPr>
        <w:t xml:space="preserve"> </w:t>
      </w:r>
      <w:r>
        <w:t>группах)</w:t>
      </w:r>
      <w:r>
        <w:rPr>
          <w:spacing w:val="26"/>
        </w:rPr>
        <w:t xml:space="preserve"> </w:t>
      </w:r>
      <w:r>
        <w:t>содержание</w:t>
      </w:r>
      <w:r>
        <w:rPr>
          <w:spacing w:val="27"/>
        </w:rPr>
        <w:t xml:space="preserve"> </w:t>
      </w:r>
      <w:r>
        <w:t>текста,</w:t>
      </w:r>
      <w:r>
        <w:rPr>
          <w:spacing w:val="26"/>
        </w:rPr>
        <w:t xml:space="preserve"> </w:t>
      </w:r>
      <w:r>
        <w:t>формулировать</w:t>
      </w:r>
      <w:r>
        <w:rPr>
          <w:spacing w:val="24"/>
        </w:rPr>
        <w:t xml:space="preserve"> </w:t>
      </w:r>
      <w:r>
        <w:t>(устно)</w:t>
      </w:r>
    </w:p>
    <w:p w14:paraId="2A030000">
      <w:pPr>
        <w:pStyle w:val="Style_1"/>
        <w:spacing w:line="360" w:lineRule="auto"/>
        <w:ind w:hanging="708" w:left="901" w:right="1441"/>
      </w:pPr>
      <w:r>
        <w:t>простые выводы на основе прочитанного (прослушанного) произведения;</w:t>
      </w:r>
      <w:r>
        <w:rPr>
          <w:spacing w:val="-67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(устно) картины природы;</w:t>
      </w:r>
    </w:p>
    <w:p w14:paraId="2B030000">
      <w:pPr>
        <w:pStyle w:val="Style_1"/>
        <w:spacing w:line="360" w:lineRule="auto"/>
        <w:ind w:firstLine="0" w:left="901" w:right="657"/>
      </w:pPr>
      <w:r>
        <w:rPr>
          <w:spacing w:val="-1"/>
        </w:rPr>
        <w:t>сочинять</w:t>
      </w:r>
      <w:r>
        <w:rPr>
          <w:spacing w:val="-18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аналогии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прочитанным</w:t>
      </w:r>
      <w:r>
        <w:rPr>
          <w:spacing w:val="-17"/>
        </w:rPr>
        <w:t xml:space="preserve"> </w:t>
      </w:r>
      <w:r>
        <w:t>загадки,</w:t>
      </w:r>
      <w:r>
        <w:rPr>
          <w:spacing w:val="-17"/>
        </w:rPr>
        <w:t xml:space="preserve"> </w:t>
      </w:r>
      <w:r>
        <w:t>рассказы,</w:t>
      </w:r>
      <w:r>
        <w:rPr>
          <w:spacing w:val="-17"/>
        </w:rPr>
        <w:t xml:space="preserve"> </w:t>
      </w:r>
      <w:r>
        <w:t>небольшие</w:t>
      </w:r>
      <w:r>
        <w:rPr>
          <w:spacing w:val="-16"/>
        </w:rPr>
        <w:t xml:space="preserve"> </w:t>
      </w:r>
      <w:r>
        <w:t>сказки;</w:t>
      </w:r>
      <w:r>
        <w:rPr>
          <w:spacing w:val="-67"/>
        </w:rPr>
        <w:t xml:space="preserve"> </w:t>
      </w:r>
      <w:r>
        <w:t>участвовать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инсценировках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драматизации</w:t>
      </w:r>
      <w:r>
        <w:rPr>
          <w:spacing w:val="39"/>
        </w:rPr>
        <w:t xml:space="preserve"> </w:t>
      </w:r>
      <w:r>
        <w:t>отрывков</w:t>
      </w:r>
      <w:r>
        <w:rPr>
          <w:spacing w:val="38"/>
        </w:rPr>
        <w:t xml:space="preserve"> </w:t>
      </w:r>
      <w:r>
        <w:t>из</w:t>
      </w:r>
    </w:p>
    <w:p w14:paraId="2C030000">
      <w:pPr>
        <w:pStyle w:val="Style_1"/>
        <w:spacing w:line="316" w:lineRule="exact"/>
        <w:ind w:firstLine="0"/>
      </w:pPr>
      <w:r>
        <w:t>художественных</w:t>
      </w:r>
      <w:r>
        <w:rPr>
          <w:spacing w:val="-6"/>
        </w:rPr>
        <w:t xml:space="preserve"> </w:t>
      </w:r>
      <w:r>
        <w:t>произведений.</w:t>
      </w:r>
    </w:p>
    <w:p w14:paraId="2D030000">
      <w:pPr>
        <w:pStyle w:val="Style_3"/>
        <w:numPr>
          <w:ilvl w:val="3"/>
          <w:numId w:val="4"/>
        </w:numPr>
        <w:tabs>
          <w:tab w:leader="none" w:pos="2138" w:val="left"/>
        </w:tabs>
        <w:spacing w:after="0" w:before="151" w:line="360" w:lineRule="auto"/>
        <w:ind w:firstLine="708" w:left="193" w:right="653"/>
        <w:jc w:val="left"/>
        <w:rPr>
          <w:sz w:val="28"/>
        </w:rPr>
      </w:pPr>
      <w:r>
        <w:rPr>
          <w:sz w:val="28"/>
        </w:rPr>
        <w:t>Регулятивные</w:t>
      </w:r>
      <w:r>
        <w:rPr>
          <w:spacing w:val="36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4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6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2E030000">
      <w:pPr>
        <w:pStyle w:val="Style_1"/>
        <w:spacing w:line="360" w:lineRule="auto"/>
        <w:ind/>
        <w:jc w:val="left"/>
      </w:pPr>
      <w:r>
        <w:t>оценивать</w:t>
      </w:r>
      <w:r>
        <w:rPr>
          <w:spacing w:val="36"/>
        </w:rPr>
        <w:t xml:space="preserve"> </w:t>
      </w:r>
      <w:r>
        <w:t>своё</w:t>
      </w:r>
      <w:r>
        <w:rPr>
          <w:spacing w:val="38"/>
        </w:rPr>
        <w:t xml:space="preserve"> </w:t>
      </w:r>
      <w:r>
        <w:t>эмоциональное</w:t>
      </w:r>
      <w:r>
        <w:rPr>
          <w:spacing w:val="38"/>
        </w:rPr>
        <w:t xml:space="preserve"> </w:t>
      </w:r>
      <w:r>
        <w:t>состояние,</w:t>
      </w:r>
      <w:r>
        <w:rPr>
          <w:spacing w:val="37"/>
        </w:rPr>
        <w:t xml:space="preserve"> </w:t>
      </w:r>
      <w:r>
        <w:t>возникшее</w:t>
      </w:r>
      <w:r>
        <w:rPr>
          <w:spacing w:val="38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прочтении</w:t>
      </w:r>
      <w:r>
        <w:rPr>
          <w:spacing w:val="-67"/>
        </w:rPr>
        <w:t xml:space="preserve"> </w:t>
      </w:r>
      <w:r>
        <w:t>(слушании)</w:t>
      </w:r>
      <w:r>
        <w:rPr>
          <w:spacing w:val="-1"/>
        </w:rPr>
        <w:t xml:space="preserve"> </w:t>
      </w:r>
      <w:r>
        <w:t>произведения;</w:t>
      </w:r>
    </w:p>
    <w:p w14:paraId="2F030000">
      <w:pPr>
        <w:pStyle w:val="Style_1"/>
        <w:tabs>
          <w:tab w:leader="none" w:pos="2553" w:val="left"/>
          <w:tab w:leader="none" w:pos="2937" w:val="left"/>
          <w:tab w:leader="none" w:pos="4042" w:val="left"/>
          <w:tab w:leader="none" w:pos="6692" w:val="left"/>
          <w:tab w:leader="none" w:pos="7958" w:val="left"/>
        </w:tabs>
        <w:spacing w:line="322" w:lineRule="exact"/>
        <w:ind w:firstLine="0" w:left="901"/>
        <w:jc w:val="left"/>
      </w:pPr>
      <w:r>
        <w:t>удерживать</w:t>
      </w:r>
      <w:r>
        <w:tab/>
      </w:r>
      <w:r>
        <w:t>в</w:t>
      </w:r>
      <w:r>
        <w:tab/>
      </w:r>
      <w:r>
        <w:t>памяти</w:t>
      </w:r>
      <w:r>
        <w:tab/>
      </w:r>
      <w:r>
        <w:t>последовательность</w:t>
      </w:r>
      <w:r>
        <w:tab/>
      </w:r>
      <w:r>
        <w:t>событий</w:t>
      </w:r>
      <w:r>
        <w:tab/>
      </w:r>
      <w:r>
        <w:t>прослушанного</w:t>
      </w:r>
    </w:p>
    <w:p w14:paraId="30030000">
      <w:pPr>
        <w:sectPr>
          <w:pgSz w:h="16840" w:orient="portrait" w:w="11910"/>
          <w:pgMar w:bottom="640" w:footer="370" w:header="0" w:left="940" w:right="480" w:top="1040"/>
        </w:sectPr>
      </w:pPr>
    </w:p>
    <w:p w14:paraId="31030000">
      <w:pPr>
        <w:pStyle w:val="Style_1"/>
        <w:spacing w:before="67"/>
        <w:ind w:firstLine="0"/>
      </w:pPr>
      <w:r>
        <w:t>(прочитанного)</w:t>
      </w:r>
      <w:r>
        <w:rPr>
          <w:spacing w:val="-4"/>
        </w:rPr>
        <w:t xml:space="preserve"> </w:t>
      </w:r>
      <w:r>
        <w:t>текста;</w:t>
      </w:r>
    </w:p>
    <w:p w14:paraId="32030000">
      <w:pPr>
        <w:pStyle w:val="Style_1"/>
        <w:spacing w:before="156" w:line="360" w:lineRule="auto"/>
        <w:ind w:right="655"/>
      </w:pPr>
      <w:r>
        <w:t>контролировать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-67"/>
        </w:rPr>
        <w:t xml:space="preserve"> </w:t>
      </w:r>
      <w:r>
        <w:t>(слушании)</w:t>
      </w:r>
      <w:r>
        <w:rPr>
          <w:spacing w:val="-1"/>
        </w:rPr>
        <w:t xml:space="preserve"> </w:t>
      </w:r>
      <w:r>
        <w:t>произведения;</w:t>
      </w:r>
    </w:p>
    <w:p w14:paraId="33030000">
      <w:pPr>
        <w:pStyle w:val="Style_1"/>
        <w:spacing w:line="322" w:lineRule="exact"/>
        <w:ind w:firstLine="0" w:left="901"/>
      </w:pPr>
      <w:r>
        <w:t>проверять</w:t>
      </w:r>
      <w:r>
        <w:rPr>
          <w:spacing w:val="-6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образцу)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задачи.</w:t>
      </w:r>
    </w:p>
    <w:p w14:paraId="34030000">
      <w:pPr>
        <w:pStyle w:val="Style_3"/>
        <w:numPr>
          <w:ilvl w:val="3"/>
          <w:numId w:val="4"/>
        </w:numPr>
        <w:tabs>
          <w:tab w:leader="none" w:pos="2094" w:val="left"/>
        </w:tabs>
        <w:spacing w:after="0" w:before="153" w:line="360" w:lineRule="auto"/>
        <w:ind w:firstLine="0" w:left="901" w:right="741"/>
        <w:jc w:val="both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-68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себе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партнёров</w:t>
      </w:r>
      <w:r>
        <w:rPr>
          <w:spacing w:val="-2"/>
          <w:sz w:val="28"/>
        </w:rPr>
        <w:t xml:space="preserve"> </w:t>
      </w:r>
      <w:r>
        <w:rPr>
          <w:sz w:val="28"/>
        </w:rPr>
        <w:t>по совместной деятельности;</w:t>
      </w:r>
    </w:p>
    <w:p w14:paraId="35030000">
      <w:pPr>
        <w:pStyle w:val="Style_1"/>
        <w:spacing w:line="360" w:lineRule="auto"/>
        <w:ind w:right="657"/>
      </w:pP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решению,</w:t>
      </w:r>
      <w:r>
        <w:rPr>
          <w:spacing w:val="1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работы.</w:t>
      </w:r>
    </w:p>
    <w:p w14:paraId="36030000">
      <w:pPr>
        <w:pStyle w:val="Style_3"/>
        <w:numPr>
          <w:ilvl w:val="1"/>
          <w:numId w:val="6"/>
        </w:numPr>
        <w:tabs>
          <w:tab w:leader="none" w:pos="1533" w:val="left"/>
        </w:tabs>
        <w:spacing w:after="0" w:before="0" w:line="240" w:lineRule="auto"/>
        <w:ind w:hanging="632" w:left="1532" w:right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14:paraId="37030000">
      <w:pPr>
        <w:pStyle w:val="Style_3"/>
        <w:numPr>
          <w:ilvl w:val="2"/>
          <w:numId w:val="6"/>
        </w:numPr>
        <w:tabs>
          <w:tab w:leader="none" w:pos="1775" w:val="left"/>
        </w:tabs>
        <w:spacing w:after="0" w:before="154" w:line="360" w:lineRule="auto"/>
        <w:ind w:firstLine="708" w:left="193" w:right="648"/>
        <w:jc w:val="both"/>
        <w:rPr>
          <w:sz w:val="28"/>
        </w:rPr>
      </w:pPr>
      <w:r>
        <w:rPr>
          <w:sz w:val="28"/>
        </w:rPr>
        <w:t>О Родине и её истории. Любовь к Родине и её история – важные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 произведений литературы (произведения одного-двух авторов по выбору).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 и родного края – главные идеи, нравственные ценности, выраженные 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 писателей и поэтов ХIХ и ХХ веков. Осознание 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-15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3"/>
          <w:sz w:val="28"/>
        </w:rPr>
        <w:t xml:space="preserve"> </w:t>
      </w:r>
      <w:r>
        <w:rPr>
          <w:sz w:val="28"/>
        </w:rPr>
        <w:t>стороне,</w:t>
      </w:r>
      <w:r>
        <w:rPr>
          <w:spacing w:val="-13"/>
          <w:sz w:val="28"/>
        </w:rPr>
        <w:t xml:space="preserve"> </w:t>
      </w:r>
      <w:r>
        <w:rPr>
          <w:sz w:val="28"/>
        </w:rPr>
        <w:t>малой</w:t>
      </w:r>
      <w:r>
        <w:rPr>
          <w:spacing w:val="-13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-13"/>
          <w:sz w:val="28"/>
        </w:rPr>
        <w:t xml:space="preserve"> </w:t>
      </w:r>
      <w:r>
        <w:rPr>
          <w:sz w:val="28"/>
        </w:rPr>
        <w:t>гордость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за</w:t>
      </w:r>
      <w:r>
        <w:rPr>
          <w:spacing w:val="-14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Отчизны.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средств выразительности при чтении вслух: интонация, темп,</w:t>
      </w:r>
      <w:r>
        <w:rPr>
          <w:spacing w:val="1"/>
          <w:sz w:val="28"/>
        </w:rPr>
        <w:t xml:space="preserve"> </w:t>
      </w:r>
      <w:r>
        <w:rPr>
          <w:sz w:val="28"/>
        </w:rPr>
        <w:t>ритм,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 ударения.</w:t>
      </w:r>
    </w:p>
    <w:p w14:paraId="38030000">
      <w:pPr>
        <w:pStyle w:val="Style_3"/>
        <w:numPr>
          <w:ilvl w:val="3"/>
          <w:numId w:val="6"/>
        </w:numPr>
        <w:tabs>
          <w:tab w:leader="none" w:pos="2022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Произведения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К.Д. Ушинский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«Наше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отечество»,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64"/>
          <w:sz w:val="28"/>
        </w:rPr>
        <w:t xml:space="preserve"> </w:t>
      </w:r>
      <w:r>
        <w:rPr>
          <w:sz w:val="28"/>
        </w:rPr>
        <w:t>Пришвин</w:t>
      </w:r>
      <w:r>
        <w:rPr>
          <w:spacing w:val="64"/>
          <w:sz w:val="28"/>
        </w:rPr>
        <w:t xml:space="preserve"> </w:t>
      </w:r>
      <w:r>
        <w:rPr>
          <w:sz w:val="28"/>
        </w:rPr>
        <w:t>«Моя</w:t>
      </w:r>
      <w:r>
        <w:rPr>
          <w:spacing w:val="66"/>
          <w:sz w:val="28"/>
        </w:rPr>
        <w:t xml:space="preserve"> </w:t>
      </w:r>
      <w:r>
        <w:rPr>
          <w:sz w:val="28"/>
        </w:rPr>
        <w:t>Родина»,</w:t>
      </w:r>
      <w:r>
        <w:rPr>
          <w:spacing w:val="66"/>
          <w:sz w:val="28"/>
        </w:rPr>
        <w:t xml:space="preserve"> </w:t>
      </w:r>
      <w:r>
        <w:rPr>
          <w:sz w:val="28"/>
        </w:rPr>
        <w:t>С.А.</w:t>
      </w:r>
      <w:r>
        <w:rPr>
          <w:spacing w:val="65"/>
          <w:sz w:val="28"/>
        </w:rPr>
        <w:t xml:space="preserve"> </w:t>
      </w:r>
      <w:r>
        <w:rPr>
          <w:sz w:val="28"/>
        </w:rPr>
        <w:t>Васильев</w:t>
      </w:r>
      <w:r>
        <w:rPr>
          <w:spacing w:val="65"/>
          <w:sz w:val="28"/>
        </w:rPr>
        <w:t xml:space="preserve"> </w:t>
      </w:r>
      <w:r>
        <w:rPr>
          <w:sz w:val="28"/>
        </w:rPr>
        <w:t>«Россия»,</w:t>
      </w:r>
      <w:r>
        <w:rPr>
          <w:spacing w:val="64"/>
          <w:sz w:val="28"/>
        </w:rPr>
        <w:t xml:space="preserve"> </w:t>
      </w:r>
      <w:r>
        <w:rPr>
          <w:sz w:val="28"/>
        </w:rPr>
        <w:t>Н.П.</w:t>
      </w:r>
      <w:r>
        <w:rPr>
          <w:spacing w:val="66"/>
          <w:sz w:val="28"/>
        </w:rPr>
        <w:t xml:space="preserve"> </w:t>
      </w:r>
      <w:r>
        <w:rPr>
          <w:sz w:val="28"/>
        </w:rPr>
        <w:t>Кончаловская</w:t>
      </w:r>
    </w:p>
    <w:p w14:paraId="39030000">
      <w:pPr>
        <w:pStyle w:val="Style_1"/>
        <w:spacing w:line="322" w:lineRule="exact"/>
        <w:ind w:firstLine="0"/>
      </w:pPr>
      <w:r>
        <w:t>«Наша</w:t>
      </w:r>
      <w:r>
        <w:rPr>
          <w:spacing w:val="-2"/>
        </w:rPr>
        <w:t xml:space="preserve"> </w:t>
      </w:r>
      <w:r>
        <w:t>древняя</w:t>
      </w:r>
      <w:r>
        <w:rPr>
          <w:spacing w:val="-5"/>
        </w:rPr>
        <w:t xml:space="preserve"> </w:t>
      </w:r>
      <w:r>
        <w:t>столица»</w:t>
      </w:r>
      <w:r>
        <w:rPr>
          <w:spacing w:val="-3"/>
        </w:rPr>
        <w:t xml:space="preserve"> </w:t>
      </w:r>
      <w:r>
        <w:t>(отрывки)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3A030000">
      <w:pPr>
        <w:pStyle w:val="Style_3"/>
        <w:numPr>
          <w:ilvl w:val="2"/>
          <w:numId w:val="6"/>
        </w:numPr>
        <w:tabs>
          <w:tab w:leader="none" w:pos="1732" w:val="left"/>
        </w:tabs>
        <w:spacing w:after="0" w:before="154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Фольклор</w:t>
      </w:r>
      <w:r>
        <w:rPr>
          <w:spacing w:val="-15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-17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16"/>
          <w:sz w:val="28"/>
        </w:rPr>
        <w:t xml:space="preserve"> </w:t>
      </w:r>
      <w:r>
        <w:rPr>
          <w:sz w:val="28"/>
        </w:rPr>
        <w:t>творчество).</w:t>
      </w:r>
      <w:r>
        <w:rPr>
          <w:spacing w:val="-15"/>
          <w:sz w:val="28"/>
        </w:rPr>
        <w:t xml:space="preserve"> </w:t>
      </w:r>
      <w:r>
        <w:rPr>
          <w:sz w:val="28"/>
        </w:rPr>
        <w:t>Круг</w:t>
      </w:r>
      <w:r>
        <w:rPr>
          <w:spacing w:val="-15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-17"/>
          <w:sz w:val="28"/>
        </w:rPr>
        <w:t xml:space="preserve"> </w:t>
      </w:r>
      <w:r>
        <w:rPr>
          <w:sz w:val="28"/>
        </w:rPr>
        <w:t>малые</w:t>
      </w:r>
      <w:r>
        <w:rPr>
          <w:spacing w:val="-15"/>
          <w:sz w:val="28"/>
        </w:rPr>
        <w:t xml:space="preserve"> </w:t>
      </w:r>
      <w:r>
        <w:rPr>
          <w:sz w:val="28"/>
        </w:rPr>
        <w:t>жанры</w:t>
      </w:r>
      <w:r>
        <w:rPr>
          <w:spacing w:val="-68"/>
          <w:sz w:val="28"/>
        </w:rPr>
        <w:t xml:space="preserve"> </w:t>
      </w:r>
      <w:r>
        <w:rPr>
          <w:sz w:val="28"/>
        </w:rPr>
        <w:t>фольклора (пословицы, потешки, считалки, небылицы, скороговорки, 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15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14"/>
          <w:sz w:val="28"/>
        </w:rPr>
        <w:t xml:space="preserve"> </w:t>
      </w:r>
      <w:r>
        <w:rPr>
          <w:sz w:val="28"/>
        </w:rPr>
        <w:t>загадок.</w:t>
      </w:r>
      <w:r>
        <w:rPr>
          <w:spacing w:val="-14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-1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3"/>
          <w:sz w:val="28"/>
        </w:rPr>
        <w:t xml:space="preserve"> </w:t>
      </w:r>
      <w:r>
        <w:rPr>
          <w:sz w:val="28"/>
        </w:rPr>
        <w:t>(значение,</w:t>
      </w:r>
      <w:r>
        <w:rPr>
          <w:spacing w:val="-68"/>
          <w:sz w:val="28"/>
        </w:rPr>
        <w:t xml:space="preserve"> </w:t>
      </w:r>
      <w:r>
        <w:rPr>
          <w:sz w:val="28"/>
        </w:rPr>
        <w:t>характеристика, нравственная основа). Книги и словари, созданные В.И. Далем.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поговорок,</w:t>
      </w:r>
      <w:r>
        <w:rPr>
          <w:spacing w:val="1"/>
          <w:sz w:val="28"/>
        </w:rPr>
        <w:t xml:space="preserve"> </w:t>
      </w:r>
      <w:r>
        <w:rPr>
          <w:sz w:val="28"/>
        </w:rPr>
        <w:t>крылатых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14:paraId="3B030000">
      <w:pPr>
        <w:sectPr>
          <w:pgSz w:h="16840" w:orient="portrait" w:w="11910"/>
          <w:pgMar w:bottom="640" w:footer="370" w:header="0" w:left="940" w:right="480" w:top="1040"/>
        </w:sectPr>
      </w:pPr>
    </w:p>
    <w:p w14:paraId="3C030000">
      <w:pPr>
        <w:pStyle w:val="Style_3"/>
        <w:numPr>
          <w:ilvl w:val="2"/>
          <w:numId w:val="6"/>
        </w:numPr>
        <w:tabs>
          <w:tab w:leader="none" w:pos="1749" w:val="left"/>
        </w:tabs>
        <w:spacing w:after="0" w:before="67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Фольклорная сказка как отражение общечеловеческих ценностей и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(о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волшебные).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 особенности сказок: построение (композиция), язык (лексика).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помощники,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 волшебной сказки (например, картины В.М. Васнецова, 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И.Я. Билибина и других). Отражение в сказках народного быта и 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 сказки.</w:t>
      </w:r>
    </w:p>
    <w:p w14:paraId="3D030000">
      <w:pPr>
        <w:pStyle w:val="Style_3"/>
        <w:numPr>
          <w:ilvl w:val="2"/>
          <w:numId w:val="6"/>
        </w:numPr>
        <w:tabs>
          <w:tab w:leader="none" w:pos="1797" w:val="left"/>
        </w:tabs>
        <w:spacing w:after="0" w:before="1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Круг чтения: народная песня. Чувства, которые рождают 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темы песен. Описание картин природы как способ рассказать в песне о 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земле. Былина как народный песенный сказ о важном историческом событии.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</w:t>
      </w:r>
      <w:r>
        <w:rPr>
          <w:spacing w:val="1"/>
          <w:sz w:val="28"/>
        </w:rPr>
        <w:t xml:space="preserve"> </w:t>
      </w:r>
      <w:r>
        <w:rPr>
          <w:sz w:val="28"/>
        </w:rPr>
        <w:t>былин: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(напевность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выразительность),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героя</w:t>
      </w:r>
      <w:r>
        <w:rPr>
          <w:spacing w:val="1"/>
          <w:sz w:val="28"/>
        </w:rPr>
        <w:t xml:space="preserve"> </w:t>
      </w:r>
      <w:r>
        <w:rPr>
          <w:sz w:val="28"/>
        </w:rPr>
        <w:t>(где</w:t>
      </w:r>
      <w:r>
        <w:rPr>
          <w:spacing w:val="1"/>
          <w:sz w:val="28"/>
        </w:rPr>
        <w:t xml:space="preserve"> </w:t>
      </w:r>
      <w:r>
        <w:rPr>
          <w:sz w:val="28"/>
        </w:rPr>
        <w:t>жил,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занимался,</w:t>
      </w:r>
      <w:r>
        <w:rPr>
          <w:spacing w:val="1"/>
          <w:sz w:val="28"/>
        </w:rPr>
        <w:t xml:space="preserve"> </w:t>
      </w:r>
      <w:r>
        <w:rPr>
          <w:sz w:val="28"/>
        </w:rPr>
        <w:t>какими</w:t>
      </w:r>
      <w:r>
        <w:rPr>
          <w:spacing w:val="-16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-17"/>
          <w:sz w:val="28"/>
        </w:rPr>
        <w:t xml:space="preserve"> </w:t>
      </w:r>
      <w:r>
        <w:rPr>
          <w:sz w:val="28"/>
        </w:rPr>
        <w:t>обладал).</w:t>
      </w:r>
      <w:r>
        <w:rPr>
          <w:spacing w:val="-17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17"/>
          <w:sz w:val="28"/>
        </w:rPr>
        <w:t xml:space="preserve"> </w:t>
      </w:r>
      <w:r>
        <w:rPr>
          <w:sz w:val="28"/>
        </w:rPr>
        <w:t>былин</w:t>
      </w:r>
      <w:r>
        <w:rPr>
          <w:spacing w:val="-18"/>
          <w:sz w:val="28"/>
        </w:rPr>
        <w:t xml:space="preserve"> </w:t>
      </w:r>
      <w:r>
        <w:rPr>
          <w:sz w:val="28"/>
        </w:rPr>
        <w:t>как</w:t>
      </w:r>
      <w:r>
        <w:rPr>
          <w:spacing w:val="-14"/>
          <w:sz w:val="28"/>
        </w:rPr>
        <w:t xml:space="preserve"> </w:t>
      </w:r>
      <w:r>
        <w:rPr>
          <w:sz w:val="28"/>
        </w:rPr>
        <w:t>героического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песенного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сказа, их особенности (тема, язык). Язык былин, устаревшие слова, их место в</w:t>
      </w:r>
      <w:r>
        <w:rPr>
          <w:spacing w:val="1"/>
          <w:sz w:val="28"/>
        </w:rPr>
        <w:t xml:space="preserve"> </w:t>
      </w:r>
      <w:r>
        <w:rPr>
          <w:sz w:val="28"/>
        </w:rPr>
        <w:t>былине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лексике.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эпизодам</w:t>
      </w:r>
      <w:r>
        <w:rPr>
          <w:spacing w:val="-1"/>
          <w:sz w:val="28"/>
        </w:rPr>
        <w:t xml:space="preserve"> </w:t>
      </w:r>
      <w:r>
        <w:rPr>
          <w:sz w:val="28"/>
        </w:rPr>
        <w:t>фольклорного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</w:p>
    <w:p w14:paraId="3E030000">
      <w:pPr>
        <w:pStyle w:val="Style_3"/>
        <w:numPr>
          <w:ilvl w:val="3"/>
          <w:numId w:val="6"/>
        </w:numPr>
        <w:tabs>
          <w:tab w:leader="none" w:pos="2046" w:val="left"/>
        </w:tabs>
        <w:spacing w:after="0" w:before="0" w:line="360" w:lineRule="auto"/>
        <w:ind w:firstLine="708" w:left="193" w:right="659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малые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 сказка «Иван-царевич и серый волк», былина об Илье Муромце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14:paraId="3F030000">
      <w:pPr>
        <w:pStyle w:val="Style_3"/>
        <w:numPr>
          <w:ilvl w:val="2"/>
          <w:numId w:val="6"/>
        </w:numPr>
        <w:tabs>
          <w:tab w:leader="none" w:pos="1770" w:val="left"/>
        </w:tabs>
        <w:spacing w:after="0" w:before="0" w:line="360" w:lineRule="auto"/>
        <w:ind w:firstLine="708" w:left="193" w:right="648"/>
        <w:jc w:val="both"/>
        <w:rPr>
          <w:sz w:val="28"/>
        </w:rPr>
      </w:pPr>
      <w:r>
        <w:rPr>
          <w:sz w:val="28"/>
        </w:rPr>
        <w:t>Творчество А.С. Пушкина. А.С. Пушкин – великий русский поэт.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Пушкина: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 (сравнение, эпитет); рифма, ритм. Литературные сказки 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 в стихах (по выбору, например, «Сказка о царе Салтане, о сыне его</w:t>
      </w:r>
      <w:r>
        <w:rPr>
          <w:spacing w:val="1"/>
          <w:sz w:val="28"/>
        </w:rPr>
        <w:t xml:space="preserve"> </w:t>
      </w:r>
      <w:r>
        <w:rPr>
          <w:sz w:val="28"/>
        </w:rPr>
        <w:t>славном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могучем</w:t>
      </w:r>
      <w:r>
        <w:rPr>
          <w:spacing w:val="-14"/>
          <w:sz w:val="28"/>
        </w:rPr>
        <w:t xml:space="preserve"> </w:t>
      </w:r>
      <w:r>
        <w:rPr>
          <w:sz w:val="28"/>
        </w:rPr>
        <w:t>богатыре</w:t>
      </w:r>
      <w:r>
        <w:rPr>
          <w:spacing w:val="-14"/>
          <w:sz w:val="28"/>
        </w:rPr>
        <w:t xml:space="preserve"> </w:t>
      </w:r>
      <w:r>
        <w:rPr>
          <w:sz w:val="28"/>
        </w:rPr>
        <w:t>князе</w:t>
      </w:r>
      <w:r>
        <w:rPr>
          <w:spacing w:val="-11"/>
          <w:sz w:val="28"/>
        </w:rPr>
        <w:t xml:space="preserve"> </w:t>
      </w:r>
      <w:r>
        <w:rPr>
          <w:sz w:val="28"/>
        </w:rPr>
        <w:t>Гвидоне</w:t>
      </w:r>
      <w:r>
        <w:rPr>
          <w:spacing w:val="-14"/>
          <w:sz w:val="28"/>
        </w:rPr>
        <w:t xml:space="preserve"> </w:t>
      </w:r>
      <w:r>
        <w:rPr>
          <w:sz w:val="28"/>
        </w:rPr>
        <w:t>Салтановиче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прекрасной</w:t>
      </w:r>
      <w:r>
        <w:rPr>
          <w:spacing w:val="-13"/>
          <w:sz w:val="28"/>
        </w:rPr>
        <w:t xml:space="preserve"> </w:t>
      </w:r>
      <w:r>
        <w:rPr>
          <w:sz w:val="28"/>
        </w:rPr>
        <w:t>царевне</w:t>
      </w:r>
      <w:r>
        <w:rPr>
          <w:spacing w:val="-68"/>
          <w:sz w:val="28"/>
        </w:rPr>
        <w:t xml:space="preserve"> </w:t>
      </w:r>
      <w:r>
        <w:rPr>
          <w:sz w:val="28"/>
        </w:rPr>
        <w:t>Лебеди»).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сюжета.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пушкинских сказок с фольклорными. Положительные и отрицательные герои,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 помощники, язык авторской сказки. И.Я. Билибин – иллюстратор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-1"/>
          <w:sz w:val="28"/>
        </w:rPr>
        <w:t xml:space="preserve"> </w:t>
      </w:r>
      <w:r>
        <w:rPr>
          <w:sz w:val="28"/>
        </w:rPr>
        <w:t>А.С.</w:t>
      </w:r>
      <w:r>
        <w:rPr>
          <w:spacing w:val="-2"/>
          <w:sz w:val="28"/>
        </w:rPr>
        <w:t xml:space="preserve"> </w:t>
      </w:r>
      <w:r>
        <w:rPr>
          <w:sz w:val="28"/>
        </w:rPr>
        <w:t>Пушкина.</w:t>
      </w:r>
    </w:p>
    <w:p w14:paraId="40030000">
      <w:pPr>
        <w:pStyle w:val="Style_3"/>
        <w:numPr>
          <w:ilvl w:val="3"/>
          <w:numId w:val="6"/>
        </w:numPr>
        <w:tabs>
          <w:tab w:leader="none" w:pos="1967" w:val="left"/>
        </w:tabs>
        <w:spacing w:after="0" w:before="0" w:line="319" w:lineRule="exact"/>
        <w:ind w:hanging="1066" w:left="1966" w:right="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3"/>
          <w:sz w:val="28"/>
        </w:rPr>
        <w:t xml:space="preserve"> </w:t>
      </w:r>
      <w:r>
        <w:rPr>
          <w:sz w:val="28"/>
        </w:rPr>
        <w:t>А.С.</w:t>
      </w:r>
      <w:r>
        <w:rPr>
          <w:spacing w:val="11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12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9"/>
          <w:sz w:val="28"/>
        </w:rPr>
        <w:t xml:space="preserve"> </w:t>
      </w:r>
      <w:r>
        <w:rPr>
          <w:sz w:val="28"/>
        </w:rPr>
        <w:t>о</w:t>
      </w:r>
      <w:r>
        <w:rPr>
          <w:spacing w:val="10"/>
          <w:sz w:val="28"/>
        </w:rPr>
        <w:t xml:space="preserve"> </w:t>
      </w:r>
      <w:r>
        <w:rPr>
          <w:sz w:val="28"/>
        </w:rPr>
        <w:t>царе</w:t>
      </w:r>
      <w:r>
        <w:rPr>
          <w:spacing w:val="12"/>
          <w:sz w:val="28"/>
        </w:rPr>
        <w:t xml:space="preserve"> </w:t>
      </w:r>
      <w:r>
        <w:rPr>
          <w:sz w:val="28"/>
        </w:rPr>
        <w:t>Салтане,</w:t>
      </w:r>
    </w:p>
    <w:p w14:paraId="41030000">
      <w:pPr>
        <w:sectPr>
          <w:pgSz w:h="16840" w:orient="portrait" w:w="11910"/>
          <w:pgMar w:bottom="640" w:footer="370" w:header="0" w:left="940" w:right="480" w:top="1040"/>
        </w:sectPr>
      </w:pPr>
    </w:p>
    <w:p w14:paraId="42030000">
      <w:pPr>
        <w:pStyle w:val="Style_1"/>
        <w:spacing w:before="67" w:line="360" w:lineRule="auto"/>
        <w:ind w:firstLine="0" w:right="655"/>
      </w:pP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-12"/>
        </w:rPr>
        <w:t xml:space="preserve"> </w:t>
      </w:r>
      <w:r>
        <w:t>царевне</w:t>
      </w:r>
      <w:r>
        <w:rPr>
          <w:spacing w:val="-11"/>
        </w:rPr>
        <w:t xml:space="preserve"> </w:t>
      </w:r>
      <w:r>
        <w:t>Лебеди»,</w:t>
      </w:r>
      <w:r>
        <w:rPr>
          <w:spacing w:val="-11"/>
        </w:rPr>
        <w:t xml:space="preserve"> </w:t>
      </w:r>
      <w:r>
        <w:t>«В</w:t>
      </w:r>
      <w:r>
        <w:rPr>
          <w:spacing w:val="-12"/>
        </w:rPr>
        <w:t xml:space="preserve"> </w:t>
      </w:r>
      <w:r>
        <w:t>тот</w:t>
      </w:r>
      <w:r>
        <w:rPr>
          <w:spacing w:val="-11"/>
        </w:rPr>
        <w:t xml:space="preserve"> </w:t>
      </w:r>
      <w:r>
        <w:t>год</w:t>
      </w:r>
      <w:r>
        <w:rPr>
          <w:spacing w:val="-11"/>
        </w:rPr>
        <w:t xml:space="preserve"> </w:t>
      </w:r>
      <w:r>
        <w:t>осенняя</w:t>
      </w:r>
      <w:r>
        <w:rPr>
          <w:spacing w:val="-12"/>
        </w:rPr>
        <w:t xml:space="preserve"> </w:t>
      </w:r>
      <w:r>
        <w:t>погода…»,</w:t>
      </w:r>
      <w:r>
        <w:rPr>
          <w:spacing w:val="-11"/>
        </w:rPr>
        <w:t xml:space="preserve"> </w:t>
      </w:r>
      <w:r>
        <w:t>«Опрятней</w:t>
      </w:r>
      <w:r>
        <w:rPr>
          <w:spacing w:val="-11"/>
        </w:rPr>
        <w:t xml:space="preserve"> </w:t>
      </w:r>
      <w:r>
        <w:t>модного</w:t>
      </w:r>
      <w:r>
        <w:rPr>
          <w:spacing w:val="-67"/>
        </w:rPr>
        <w:t xml:space="preserve"> </w:t>
      </w:r>
      <w:r>
        <w:t>паркета…»</w:t>
      </w:r>
      <w:r>
        <w:rPr>
          <w:spacing w:val="-2"/>
        </w:rPr>
        <w:t xml:space="preserve"> </w:t>
      </w:r>
      <w:r>
        <w:t>и другие (по</w:t>
      </w:r>
      <w:r>
        <w:rPr>
          <w:spacing w:val="1"/>
        </w:rPr>
        <w:t xml:space="preserve"> </w:t>
      </w:r>
      <w:r>
        <w:t>выбору).</w:t>
      </w:r>
    </w:p>
    <w:p w14:paraId="43030000">
      <w:pPr>
        <w:pStyle w:val="Style_3"/>
        <w:numPr>
          <w:ilvl w:val="2"/>
          <w:numId w:val="6"/>
        </w:numPr>
        <w:tabs>
          <w:tab w:leader="none" w:pos="1737" w:val="left"/>
        </w:tabs>
        <w:spacing w:after="0" w:before="1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Творчество</w:t>
      </w:r>
      <w:r>
        <w:rPr>
          <w:spacing w:val="-14"/>
          <w:sz w:val="28"/>
        </w:rPr>
        <w:t xml:space="preserve"> </w:t>
      </w:r>
      <w:r>
        <w:rPr>
          <w:sz w:val="28"/>
        </w:rPr>
        <w:t>И.А.</w:t>
      </w:r>
      <w:r>
        <w:rPr>
          <w:spacing w:val="-12"/>
          <w:sz w:val="28"/>
        </w:rPr>
        <w:t xml:space="preserve"> </w:t>
      </w:r>
      <w:r>
        <w:rPr>
          <w:sz w:val="28"/>
        </w:rPr>
        <w:t>Крылова.</w:t>
      </w:r>
      <w:r>
        <w:rPr>
          <w:spacing w:val="-12"/>
          <w:sz w:val="28"/>
        </w:rPr>
        <w:t xml:space="preserve"> </w:t>
      </w:r>
      <w:r>
        <w:rPr>
          <w:sz w:val="28"/>
        </w:rPr>
        <w:t>Басня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произведение-поучение,</w:t>
      </w:r>
      <w:r>
        <w:rPr>
          <w:spacing w:val="-12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67"/>
          <w:sz w:val="28"/>
        </w:rPr>
        <w:t xml:space="preserve"> </w:t>
      </w:r>
      <w:r>
        <w:rPr>
          <w:sz w:val="28"/>
        </w:rPr>
        <w:t>помогает увидеть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 и</w:t>
      </w:r>
      <w:r>
        <w:rPr>
          <w:spacing w:val="2"/>
          <w:sz w:val="28"/>
        </w:rPr>
        <w:t xml:space="preserve"> </w:t>
      </w:r>
      <w:r>
        <w:rPr>
          <w:sz w:val="28"/>
        </w:rPr>
        <w:t>чужие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недостатки.</w:t>
      </w:r>
      <w:r>
        <w:rPr>
          <w:spacing w:val="1"/>
          <w:sz w:val="28"/>
        </w:rPr>
        <w:t xml:space="preserve"> </w:t>
      </w:r>
      <w:r>
        <w:rPr>
          <w:sz w:val="28"/>
        </w:rPr>
        <w:t>Иносказание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баснях.</w:t>
      </w:r>
      <w:r>
        <w:rPr>
          <w:spacing w:val="1"/>
          <w:sz w:val="28"/>
        </w:rPr>
        <w:t xml:space="preserve"> </w:t>
      </w:r>
      <w:r>
        <w:rPr>
          <w:sz w:val="28"/>
        </w:rPr>
        <w:t>И.А. Крылов</w:t>
      </w:r>
    </w:p>
    <w:p w14:paraId="44030000">
      <w:pPr>
        <w:pStyle w:val="Style_3"/>
        <w:numPr>
          <w:ilvl w:val="0"/>
          <w:numId w:val="5"/>
        </w:numPr>
        <w:tabs>
          <w:tab w:leader="none" w:pos="393" w:val="left"/>
        </w:tabs>
        <w:spacing w:after="0" w:before="0" w:line="360" w:lineRule="auto"/>
        <w:ind w:firstLine="0" w:left="193" w:right="653"/>
        <w:jc w:val="both"/>
        <w:rPr>
          <w:sz w:val="28"/>
        </w:rPr>
      </w:pPr>
      <w:r>
        <w:rPr>
          <w:sz w:val="28"/>
        </w:rPr>
        <w:t>великий</w:t>
      </w:r>
      <w:r>
        <w:rPr>
          <w:spacing w:val="-15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-14"/>
          <w:sz w:val="28"/>
        </w:rPr>
        <w:t xml:space="preserve"> </w:t>
      </w:r>
      <w:r>
        <w:rPr>
          <w:sz w:val="28"/>
        </w:rPr>
        <w:t>баснописец.</w:t>
      </w:r>
      <w:r>
        <w:rPr>
          <w:spacing w:val="-12"/>
          <w:sz w:val="28"/>
        </w:rPr>
        <w:t xml:space="preserve"> </w:t>
      </w:r>
      <w:r>
        <w:rPr>
          <w:sz w:val="28"/>
        </w:rPr>
        <w:t>Басни</w:t>
      </w:r>
      <w:r>
        <w:rPr>
          <w:spacing w:val="-14"/>
          <w:sz w:val="28"/>
        </w:rPr>
        <w:t xml:space="preserve"> </w:t>
      </w:r>
      <w:r>
        <w:rPr>
          <w:sz w:val="28"/>
        </w:rPr>
        <w:t>И.А.</w:t>
      </w:r>
      <w:r>
        <w:rPr>
          <w:spacing w:val="-15"/>
          <w:sz w:val="28"/>
        </w:rPr>
        <w:t xml:space="preserve"> </w:t>
      </w:r>
      <w:r>
        <w:rPr>
          <w:sz w:val="28"/>
        </w:rPr>
        <w:t>Крылова</w:t>
      </w:r>
      <w:r>
        <w:rPr>
          <w:spacing w:val="-15"/>
          <w:sz w:val="28"/>
        </w:rPr>
        <w:t xml:space="preserve"> </w:t>
      </w:r>
      <w:r>
        <w:rPr>
          <w:sz w:val="28"/>
        </w:rPr>
        <w:t>(не</w:t>
      </w:r>
      <w:r>
        <w:rPr>
          <w:spacing w:val="-15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6"/>
          <w:sz w:val="28"/>
        </w:rPr>
        <w:t xml:space="preserve"> </w:t>
      </w:r>
      <w:r>
        <w:rPr>
          <w:sz w:val="28"/>
        </w:rPr>
        <w:t>двух):</w:t>
      </w:r>
      <w:r>
        <w:rPr>
          <w:spacing w:val="-14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темы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герои,</w:t>
      </w:r>
      <w:r>
        <w:rPr>
          <w:spacing w:val="-1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языка.</w:t>
      </w:r>
      <w:r>
        <w:rPr>
          <w:spacing w:val="-10"/>
          <w:sz w:val="28"/>
        </w:rPr>
        <w:t xml:space="preserve"> </w:t>
      </w:r>
      <w:r>
        <w:rPr>
          <w:sz w:val="28"/>
        </w:rPr>
        <w:t>Явная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скрытая</w:t>
      </w:r>
      <w:r>
        <w:rPr>
          <w:spacing w:val="-7"/>
          <w:sz w:val="28"/>
        </w:rPr>
        <w:t xml:space="preserve"> </w:t>
      </w:r>
      <w:r>
        <w:rPr>
          <w:sz w:val="28"/>
        </w:rPr>
        <w:t>мораль</w:t>
      </w:r>
      <w:r>
        <w:rPr>
          <w:spacing w:val="-9"/>
          <w:sz w:val="28"/>
        </w:rPr>
        <w:t xml:space="preserve"> </w:t>
      </w:r>
      <w:r>
        <w:rPr>
          <w:sz w:val="28"/>
        </w:rPr>
        <w:t>басен.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крылатых выражений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14:paraId="45030000">
      <w:pPr>
        <w:pStyle w:val="Style_3"/>
        <w:numPr>
          <w:ilvl w:val="3"/>
          <w:numId w:val="6"/>
        </w:numPr>
        <w:tabs>
          <w:tab w:leader="none" w:pos="2034" w:val="left"/>
        </w:tabs>
        <w:spacing w:after="0" w:before="0" w:line="321" w:lineRule="exact"/>
        <w:ind w:hanging="1133" w:left="2034" w:right="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78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9"/>
          <w:sz w:val="28"/>
        </w:rPr>
        <w:t xml:space="preserve"> </w:t>
      </w:r>
      <w:r>
        <w:rPr>
          <w:sz w:val="28"/>
        </w:rPr>
        <w:t>И.А.</w:t>
      </w:r>
      <w:r>
        <w:rPr>
          <w:spacing w:val="77"/>
          <w:sz w:val="28"/>
        </w:rPr>
        <w:t xml:space="preserve"> </w:t>
      </w:r>
      <w:r>
        <w:rPr>
          <w:sz w:val="28"/>
        </w:rPr>
        <w:t>Крылов</w:t>
      </w:r>
      <w:r>
        <w:rPr>
          <w:spacing w:val="77"/>
          <w:sz w:val="28"/>
        </w:rPr>
        <w:t xml:space="preserve"> </w:t>
      </w:r>
      <w:r>
        <w:rPr>
          <w:sz w:val="28"/>
        </w:rPr>
        <w:t>«Ворона</w:t>
      </w:r>
      <w:r>
        <w:rPr>
          <w:spacing w:val="78"/>
          <w:sz w:val="28"/>
        </w:rPr>
        <w:t xml:space="preserve"> </w:t>
      </w:r>
      <w:r>
        <w:rPr>
          <w:sz w:val="28"/>
        </w:rPr>
        <w:t>и</w:t>
      </w:r>
      <w:r>
        <w:rPr>
          <w:spacing w:val="78"/>
          <w:sz w:val="28"/>
        </w:rPr>
        <w:t xml:space="preserve"> </w:t>
      </w:r>
      <w:r>
        <w:rPr>
          <w:sz w:val="28"/>
        </w:rPr>
        <w:t>Лисица»,</w:t>
      </w:r>
    </w:p>
    <w:p w14:paraId="46030000">
      <w:pPr>
        <w:pStyle w:val="Style_1"/>
        <w:spacing w:before="153"/>
        <w:ind w:firstLine="0"/>
      </w:pPr>
      <w:r>
        <w:t>«Лисица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виноград»,</w:t>
      </w:r>
      <w:r>
        <w:rPr>
          <w:spacing w:val="-4"/>
        </w:rPr>
        <w:t xml:space="preserve"> </w:t>
      </w:r>
      <w:r>
        <w:t>«Мартышка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очки»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14:paraId="47030000">
      <w:pPr>
        <w:pStyle w:val="Style_3"/>
        <w:numPr>
          <w:ilvl w:val="2"/>
          <w:numId w:val="6"/>
        </w:numPr>
        <w:tabs>
          <w:tab w:leader="none" w:pos="1790" w:val="left"/>
        </w:tabs>
        <w:spacing w:after="0" w:before="156" w:line="360" w:lineRule="auto"/>
        <w:ind w:firstLine="708" w:left="193" w:right="647"/>
        <w:jc w:val="both"/>
        <w:rPr>
          <w:sz w:val="28"/>
        </w:rPr>
      </w:pPr>
      <w:r>
        <w:rPr>
          <w:sz w:val="28"/>
        </w:rPr>
        <w:t>Картины природы в произведениях поэтов и писателей ХIХ–ХХ</w:t>
      </w:r>
      <w:r>
        <w:rPr>
          <w:spacing w:val="1"/>
          <w:sz w:val="28"/>
        </w:rPr>
        <w:t xml:space="preserve"> </w:t>
      </w:r>
      <w:r>
        <w:rPr>
          <w:sz w:val="28"/>
        </w:rPr>
        <w:t>веков. Лирические произведения как способ передачи чувств людей, автора.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 природы в произведениях поэтов и писателей (не менее пяти 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выбору):</w:t>
      </w:r>
      <w:r>
        <w:rPr>
          <w:spacing w:val="-15"/>
          <w:sz w:val="28"/>
        </w:rPr>
        <w:t xml:space="preserve"> </w:t>
      </w:r>
      <w:r>
        <w:rPr>
          <w:sz w:val="28"/>
        </w:rPr>
        <w:t>Ф.И.</w:t>
      </w:r>
      <w:r>
        <w:rPr>
          <w:spacing w:val="-14"/>
          <w:sz w:val="28"/>
        </w:rPr>
        <w:t xml:space="preserve"> </w:t>
      </w:r>
      <w:r>
        <w:rPr>
          <w:sz w:val="28"/>
        </w:rPr>
        <w:t>Тютчев,</w:t>
      </w:r>
      <w:r>
        <w:rPr>
          <w:spacing w:val="-17"/>
          <w:sz w:val="28"/>
        </w:rPr>
        <w:t xml:space="preserve"> </w:t>
      </w:r>
      <w:r>
        <w:rPr>
          <w:sz w:val="28"/>
        </w:rPr>
        <w:t>А.А.</w:t>
      </w:r>
      <w:r>
        <w:rPr>
          <w:spacing w:val="-15"/>
          <w:sz w:val="28"/>
        </w:rPr>
        <w:t xml:space="preserve"> </w:t>
      </w:r>
      <w:r>
        <w:rPr>
          <w:sz w:val="28"/>
        </w:rPr>
        <w:t>Фет,</w:t>
      </w:r>
      <w:r>
        <w:rPr>
          <w:spacing w:val="-15"/>
          <w:sz w:val="28"/>
        </w:rPr>
        <w:t xml:space="preserve"> </w:t>
      </w:r>
      <w:r>
        <w:rPr>
          <w:sz w:val="28"/>
        </w:rPr>
        <w:t>А.Н.</w:t>
      </w:r>
      <w:r>
        <w:rPr>
          <w:spacing w:val="-17"/>
          <w:sz w:val="28"/>
        </w:rPr>
        <w:t xml:space="preserve"> </w:t>
      </w:r>
      <w:r>
        <w:rPr>
          <w:sz w:val="28"/>
        </w:rPr>
        <w:t>Майков,</w:t>
      </w:r>
      <w:r>
        <w:rPr>
          <w:spacing w:val="-17"/>
          <w:sz w:val="28"/>
        </w:rPr>
        <w:t xml:space="preserve"> </w:t>
      </w:r>
      <w:r>
        <w:rPr>
          <w:sz w:val="28"/>
        </w:rPr>
        <w:t>Н.А.</w:t>
      </w:r>
      <w:r>
        <w:rPr>
          <w:spacing w:val="-17"/>
          <w:sz w:val="28"/>
        </w:rPr>
        <w:t xml:space="preserve"> </w:t>
      </w:r>
      <w:r>
        <w:rPr>
          <w:sz w:val="28"/>
        </w:rPr>
        <w:t>Некрасов,</w:t>
      </w:r>
      <w:r>
        <w:rPr>
          <w:spacing w:val="-17"/>
          <w:sz w:val="28"/>
        </w:rPr>
        <w:t xml:space="preserve"> </w:t>
      </w:r>
      <w:r>
        <w:rPr>
          <w:sz w:val="28"/>
        </w:rPr>
        <w:t>А.А.</w:t>
      </w:r>
      <w:r>
        <w:rPr>
          <w:spacing w:val="-17"/>
          <w:sz w:val="28"/>
        </w:rPr>
        <w:t xml:space="preserve"> </w:t>
      </w:r>
      <w:r>
        <w:rPr>
          <w:sz w:val="28"/>
        </w:rPr>
        <w:t>Блок,</w:t>
      </w:r>
      <w:r>
        <w:rPr>
          <w:spacing w:val="-16"/>
          <w:sz w:val="28"/>
        </w:rPr>
        <w:t xml:space="preserve"> </w:t>
      </w:r>
      <w:r>
        <w:rPr>
          <w:sz w:val="28"/>
        </w:rPr>
        <w:t>С.А.</w:t>
      </w:r>
      <w:r>
        <w:rPr>
          <w:spacing w:val="-68"/>
          <w:sz w:val="28"/>
        </w:rPr>
        <w:t xml:space="preserve"> </w:t>
      </w:r>
      <w:r>
        <w:rPr>
          <w:sz w:val="28"/>
        </w:rPr>
        <w:t>Есенин,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Бунин,</w:t>
      </w:r>
      <w:r>
        <w:rPr>
          <w:spacing w:val="1"/>
          <w:sz w:val="28"/>
        </w:rPr>
        <w:t xml:space="preserve"> </w:t>
      </w:r>
      <w:r>
        <w:rPr>
          <w:sz w:val="28"/>
        </w:rPr>
        <w:t>А.П.</w:t>
      </w:r>
      <w:r>
        <w:rPr>
          <w:spacing w:val="1"/>
          <w:sz w:val="28"/>
        </w:rPr>
        <w:t xml:space="preserve"> </w:t>
      </w:r>
      <w:r>
        <w:rPr>
          <w:sz w:val="28"/>
        </w:rPr>
        <w:t>Чехов,</w:t>
      </w:r>
      <w:r>
        <w:rPr>
          <w:spacing w:val="1"/>
          <w:sz w:val="28"/>
        </w:rPr>
        <w:t xml:space="preserve"> </w:t>
      </w:r>
      <w:r>
        <w:rPr>
          <w:sz w:val="28"/>
        </w:rPr>
        <w:t>К.Г.</w:t>
      </w:r>
      <w:r>
        <w:rPr>
          <w:spacing w:val="1"/>
          <w:sz w:val="28"/>
        </w:rPr>
        <w:t xml:space="preserve"> </w:t>
      </w:r>
      <w:r>
        <w:rPr>
          <w:sz w:val="28"/>
        </w:rPr>
        <w:t>Паустовский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вызываемые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9"/>
          <w:sz w:val="28"/>
        </w:rPr>
        <w:t xml:space="preserve"> </w:t>
      </w:r>
      <w:r>
        <w:rPr>
          <w:sz w:val="28"/>
        </w:rPr>
        <w:t>лирики:</w:t>
      </w:r>
      <w:r>
        <w:rPr>
          <w:spacing w:val="-9"/>
          <w:sz w:val="28"/>
        </w:rPr>
        <w:t xml:space="preserve"> </w:t>
      </w:r>
      <w:r>
        <w:rPr>
          <w:sz w:val="28"/>
        </w:rPr>
        <w:t>эпитеты,</w:t>
      </w:r>
      <w:r>
        <w:rPr>
          <w:spacing w:val="-11"/>
          <w:sz w:val="28"/>
        </w:rPr>
        <w:t xml:space="preserve"> </w:t>
      </w:r>
      <w:r>
        <w:rPr>
          <w:sz w:val="28"/>
        </w:rPr>
        <w:t>синонимы,</w:t>
      </w:r>
      <w:r>
        <w:rPr>
          <w:spacing w:val="-10"/>
          <w:sz w:val="28"/>
        </w:rPr>
        <w:t xml:space="preserve"> </w:t>
      </w:r>
      <w:r>
        <w:rPr>
          <w:sz w:val="28"/>
        </w:rPr>
        <w:t>антонимы,</w:t>
      </w:r>
      <w:r>
        <w:rPr>
          <w:spacing w:val="-10"/>
          <w:sz w:val="28"/>
        </w:rPr>
        <w:t xml:space="preserve"> </w:t>
      </w:r>
      <w:r>
        <w:rPr>
          <w:sz w:val="28"/>
        </w:rPr>
        <w:t>сравнения.</w:t>
      </w:r>
      <w:r>
        <w:rPr>
          <w:spacing w:val="-10"/>
          <w:sz w:val="28"/>
        </w:rPr>
        <w:t xml:space="preserve"> </w:t>
      </w:r>
      <w:r>
        <w:rPr>
          <w:sz w:val="28"/>
        </w:rPr>
        <w:t>Звукопись,</w:t>
      </w:r>
      <w:r>
        <w:rPr>
          <w:spacing w:val="-12"/>
          <w:sz w:val="28"/>
        </w:rPr>
        <w:t xml:space="preserve"> </w:t>
      </w:r>
      <w:r>
        <w:rPr>
          <w:sz w:val="28"/>
        </w:rPr>
        <w:t>её</w:t>
      </w:r>
      <w:r>
        <w:rPr>
          <w:spacing w:val="-68"/>
          <w:sz w:val="28"/>
        </w:rPr>
        <w:t xml:space="preserve"> </w:t>
      </w:r>
      <w:r>
        <w:rPr>
          <w:sz w:val="28"/>
        </w:rPr>
        <w:t>выразительное значение. Олицетворение как одно из средств 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полотна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лирическому произведению: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тексте-описании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(эпитеты,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искусстве (цвет, композиция), в произведениях музыкального искусства (тон,</w:t>
      </w:r>
      <w:r>
        <w:rPr>
          <w:spacing w:val="1"/>
          <w:sz w:val="28"/>
        </w:rPr>
        <w:t xml:space="preserve"> </w:t>
      </w:r>
      <w:r>
        <w:rPr>
          <w:sz w:val="28"/>
        </w:rPr>
        <w:t>темп, мелодия).</w:t>
      </w:r>
    </w:p>
    <w:p w14:paraId="48030000">
      <w:pPr>
        <w:pStyle w:val="Style_3"/>
        <w:numPr>
          <w:ilvl w:val="3"/>
          <w:numId w:val="6"/>
        </w:numPr>
        <w:tabs>
          <w:tab w:leader="none" w:pos="2130" w:val="left"/>
        </w:tabs>
        <w:spacing w:after="0" w:before="0" w:line="360" w:lineRule="auto"/>
        <w:ind w:firstLine="708" w:left="193" w:right="648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Ф.И.</w:t>
      </w:r>
      <w:r>
        <w:rPr>
          <w:spacing w:val="1"/>
          <w:sz w:val="28"/>
        </w:rPr>
        <w:t xml:space="preserve"> </w:t>
      </w:r>
      <w:r>
        <w:rPr>
          <w:sz w:val="28"/>
        </w:rPr>
        <w:t>Тютчев</w:t>
      </w:r>
      <w:r>
        <w:rPr>
          <w:spacing w:val="1"/>
          <w:sz w:val="28"/>
        </w:rPr>
        <w:t xml:space="preserve"> </w:t>
      </w:r>
      <w:r>
        <w:rPr>
          <w:sz w:val="28"/>
        </w:rPr>
        <w:t>«Есть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осени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первоначальной…», А.А. Фет «Кот поёт, глаза прищуря», «Мама! Глянь-ка из</w:t>
      </w:r>
      <w:r>
        <w:rPr>
          <w:spacing w:val="1"/>
          <w:sz w:val="28"/>
        </w:rPr>
        <w:t xml:space="preserve"> </w:t>
      </w:r>
      <w:r>
        <w:rPr>
          <w:sz w:val="28"/>
        </w:rPr>
        <w:t>окошка…»,</w:t>
      </w:r>
      <w:r>
        <w:rPr>
          <w:spacing w:val="44"/>
          <w:sz w:val="28"/>
        </w:rPr>
        <w:t xml:space="preserve"> </w:t>
      </w:r>
      <w:r>
        <w:rPr>
          <w:sz w:val="28"/>
        </w:rPr>
        <w:t>А.Н.</w:t>
      </w:r>
      <w:r>
        <w:rPr>
          <w:spacing w:val="46"/>
          <w:sz w:val="28"/>
        </w:rPr>
        <w:t xml:space="preserve"> </w:t>
      </w:r>
      <w:r>
        <w:rPr>
          <w:sz w:val="28"/>
        </w:rPr>
        <w:t>Майков</w:t>
      </w:r>
      <w:r>
        <w:rPr>
          <w:spacing w:val="44"/>
          <w:sz w:val="28"/>
        </w:rPr>
        <w:t xml:space="preserve"> </w:t>
      </w:r>
      <w:r>
        <w:rPr>
          <w:sz w:val="28"/>
        </w:rPr>
        <w:t>«Осень»,</w:t>
      </w:r>
      <w:r>
        <w:rPr>
          <w:spacing w:val="44"/>
          <w:sz w:val="28"/>
        </w:rPr>
        <w:t xml:space="preserve"> </w:t>
      </w:r>
      <w:r>
        <w:rPr>
          <w:sz w:val="28"/>
        </w:rPr>
        <w:t>С.А.</w:t>
      </w:r>
      <w:r>
        <w:rPr>
          <w:spacing w:val="44"/>
          <w:sz w:val="28"/>
        </w:rPr>
        <w:t xml:space="preserve"> </w:t>
      </w:r>
      <w:r>
        <w:rPr>
          <w:sz w:val="28"/>
        </w:rPr>
        <w:t>Есенин</w:t>
      </w:r>
      <w:r>
        <w:rPr>
          <w:spacing w:val="45"/>
          <w:sz w:val="28"/>
        </w:rPr>
        <w:t xml:space="preserve"> </w:t>
      </w:r>
      <w:r>
        <w:rPr>
          <w:sz w:val="28"/>
        </w:rPr>
        <w:t>«Берёза»,</w:t>
      </w:r>
      <w:r>
        <w:rPr>
          <w:spacing w:val="44"/>
          <w:sz w:val="28"/>
        </w:rPr>
        <w:t xml:space="preserve"> </w:t>
      </w:r>
      <w:r>
        <w:rPr>
          <w:sz w:val="28"/>
        </w:rPr>
        <w:t>Н.А.</w:t>
      </w:r>
      <w:r>
        <w:rPr>
          <w:spacing w:val="46"/>
          <w:sz w:val="28"/>
        </w:rPr>
        <w:t xml:space="preserve"> </w:t>
      </w:r>
      <w:r>
        <w:rPr>
          <w:sz w:val="28"/>
        </w:rPr>
        <w:t>Некрасов</w:t>
      </w:r>
    </w:p>
    <w:p w14:paraId="49030000">
      <w:pPr>
        <w:pStyle w:val="Style_1"/>
        <w:spacing w:line="360" w:lineRule="auto"/>
        <w:ind w:firstLine="0" w:right="655"/>
      </w:pPr>
      <w:r>
        <w:t>«Железная</w:t>
      </w:r>
      <w:r>
        <w:rPr>
          <w:spacing w:val="-12"/>
        </w:rPr>
        <w:t xml:space="preserve"> </w:t>
      </w:r>
      <w:r>
        <w:t>дорога»</w:t>
      </w:r>
      <w:r>
        <w:rPr>
          <w:spacing w:val="-11"/>
        </w:rPr>
        <w:t xml:space="preserve"> </w:t>
      </w:r>
      <w:r>
        <w:t>(отрывок),</w:t>
      </w:r>
      <w:r>
        <w:rPr>
          <w:spacing w:val="-10"/>
        </w:rPr>
        <w:t xml:space="preserve"> </w:t>
      </w:r>
      <w:r>
        <w:t>А.А.</w:t>
      </w:r>
      <w:r>
        <w:rPr>
          <w:spacing w:val="-11"/>
        </w:rPr>
        <w:t xml:space="preserve"> </w:t>
      </w:r>
      <w:r>
        <w:t>Блок</w:t>
      </w:r>
      <w:r>
        <w:rPr>
          <w:spacing w:val="-12"/>
        </w:rPr>
        <w:t xml:space="preserve"> </w:t>
      </w:r>
      <w:r>
        <w:t>«Ворона»,</w:t>
      </w:r>
      <w:r>
        <w:rPr>
          <w:spacing w:val="-10"/>
        </w:rPr>
        <w:t xml:space="preserve"> </w:t>
      </w:r>
      <w:r>
        <w:t>И.А.</w:t>
      </w:r>
      <w:r>
        <w:rPr>
          <w:spacing w:val="-11"/>
        </w:rPr>
        <w:t xml:space="preserve"> </w:t>
      </w:r>
      <w:r>
        <w:t>Бунин</w:t>
      </w:r>
      <w:r>
        <w:rPr>
          <w:spacing w:val="-10"/>
        </w:rPr>
        <w:t xml:space="preserve"> </w:t>
      </w:r>
      <w:r>
        <w:t>«Первый</w:t>
      </w:r>
      <w:r>
        <w:rPr>
          <w:spacing w:val="-12"/>
        </w:rPr>
        <w:t xml:space="preserve"> </w:t>
      </w:r>
      <w:r>
        <w:t>снег»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4A030000">
      <w:pPr>
        <w:pStyle w:val="Style_3"/>
        <w:numPr>
          <w:ilvl w:val="2"/>
          <w:numId w:val="6"/>
        </w:numPr>
        <w:tabs>
          <w:tab w:leader="none" w:pos="1770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Творчество Л.Н. Толстого. Жанровое многообразие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55"/>
          <w:sz w:val="28"/>
        </w:rPr>
        <w:t xml:space="preserve"> </w:t>
      </w:r>
      <w:r>
        <w:rPr>
          <w:sz w:val="28"/>
        </w:rPr>
        <w:t>Толстого:</w:t>
      </w:r>
      <w:r>
        <w:rPr>
          <w:spacing w:val="58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55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56"/>
          <w:sz w:val="28"/>
        </w:rPr>
        <w:t xml:space="preserve"> </w:t>
      </w:r>
      <w:r>
        <w:rPr>
          <w:sz w:val="28"/>
        </w:rPr>
        <w:t>басни,</w:t>
      </w:r>
      <w:r>
        <w:rPr>
          <w:spacing w:val="56"/>
          <w:sz w:val="28"/>
        </w:rPr>
        <w:t xml:space="preserve"> </w:t>
      </w:r>
      <w:r>
        <w:rPr>
          <w:sz w:val="28"/>
        </w:rPr>
        <w:t>быль</w:t>
      </w:r>
      <w:r>
        <w:rPr>
          <w:spacing w:val="55"/>
          <w:sz w:val="28"/>
        </w:rPr>
        <w:t xml:space="preserve"> </w:t>
      </w:r>
      <w:r>
        <w:rPr>
          <w:sz w:val="28"/>
        </w:rPr>
        <w:t>(не</w:t>
      </w:r>
      <w:r>
        <w:rPr>
          <w:spacing w:val="57"/>
          <w:sz w:val="28"/>
        </w:rPr>
        <w:t xml:space="preserve"> </w:t>
      </w:r>
      <w:r>
        <w:rPr>
          <w:sz w:val="28"/>
        </w:rPr>
        <w:t>менее</w:t>
      </w:r>
      <w:r>
        <w:rPr>
          <w:spacing w:val="55"/>
          <w:sz w:val="28"/>
        </w:rPr>
        <w:t xml:space="preserve"> </w:t>
      </w:r>
      <w:r>
        <w:rPr>
          <w:sz w:val="28"/>
        </w:rPr>
        <w:t>трёх</w:t>
      </w:r>
      <w:r>
        <w:rPr>
          <w:spacing w:val="57"/>
          <w:sz w:val="28"/>
        </w:rPr>
        <w:t xml:space="preserve"> </w:t>
      </w:r>
      <w:r>
        <w:rPr>
          <w:sz w:val="28"/>
        </w:rPr>
        <w:t>произведений).</w:t>
      </w:r>
    </w:p>
    <w:p w14:paraId="4B030000">
      <w:pPr>
        <w:sectPr>
          <w:pgSz w:h="16840" w:orient="portrait" w:w="11910"/>
          <w:pgMar w:bottom="640" w:footer="370" w:header="0" w:left="940" w:right="480" w:top="1040"/>
        </w:sectPr>
      </w:pPr>
    </w:p>
    <w:p w14:paraId="4C030000">
      <w:pPr>
        <w:pStyle w:val="Style_1"/>
        <w:spacing w:before="67" w:line="360" w:lineRule="auto"/>
        <w:ind w:firstLine="0" w:right="648"/>
      </w:pP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 развязка.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Сюжет рассказа: основные события, главные герои, различение рассказчика 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 особенности</w:t>
      </w:r>
      <w:r>
        <w:rPr>
          <w:spacing w:val="1"/>
        </w:rPr>
        <w:t xml:space="preserve"> </w:t>
      </w:r>
      <w:r>
        <w:t>текста-описания,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рассуждения.</w:t>
      </w:r>
    </w:p>
    <w:p w14:paraId="4D030000">
      <w:pPr>
        <w:pStyle w:val="Style_3"/>
        <w:numPr>
          <w:ilvl w:val="3"/>
          <w:numId w:val="6"/>
        </w:numPr>
        <w:tabs>
          <w:tab w:leader="none" w:pos="2042" w:val="left"/>
        </w:tabs>
        <w:spacing w:after="0" w:before="0" w:line="322" w:lineRule="exact"/>
        <w:ind w:hanging="1141" w:left="2041" w:right="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8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84"/>
          <w:sz w:val="28"/>
        </w:rPr>
        <w:t xml:space="preserve"> </w:t>
      </w:r>
      <w:r>
        <w:rPr>
          <w:sz w:val="28"/>
        </w:rPr>
        <w:t>Л.Н.</w:t>
      </w:r>
      <w:r>
        <w:rPr>
          <w:spacing w:val="83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84"/>
          <w:sz w:val="28"/>
        </w:rPr>
        <w:t xml:space="preserve"> </w:t>
      </w:r>
      <w:r>
        <w:rPr>
          <w:sz w:val="28"/>
        </w:rPr>
        <w:t>«Лебеди»,</w:t>
      </w:r>
      <w:r>
        <w:rPr>
          <w:spacing w:val="83"/>
          <w:sz w:val="28"/>
        </w:rPr>
        <w:t xml:space="preserve"> </w:t>
      </w:r>
      <w:r>
        <w:rPr>
          <w:sz w:val="28"/>
        </w:rPr>
        <w:t>«Зайцы»,</w:t>
      </w:r>
    </w:p>
    <w:p w14:paraId="4E030000">
      <w:pPr>
        <w:pStyle w:val="Style_1"/>
        <w:spacing w:before="156"/>
        <w:ind w:firstLine="0"/>
      </w:pPr>
      <w:r>
        <w:t>«Прыжок»,</w:t>
      </w:r>
      <w:r>
        <w:rPr>
          <w:spacing w:val="-4"/>
        </w:rPr>
        <w:t xml:space="preserve"> </w:t>
      </w:r>
      <w:r>
        <w:t>«Акула»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4F030000">
      <w:pPr>
        <w:pStyle w:val="Style_3"/>
        <w:numPr>
          <w:ilvl w:val="2"/>
          <w:numId w:val="6"/>
        </w:numPr>
        <w:tabs>
          <w:tab w:leader="none" w:pos="1780" w:val="left"/>
        </w:tabs>
        <w:spacing w:after="0" w:before="154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Литературная сказка. Литературная сказка русских писателей 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двух).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Гаршина,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Горького,</w:t>
      </w:r>
      <w:r>
        <w:rPr>
          <w:spacing w:val="1"/>
          <w:sz w:val="28"/>
        </w:rPr>
        <w:t xml:space="preserve"> </w:t>
      </w:r>
      <w:r>
        <w:rPr>
          <w:sz w:val="28"/>
        </w:rPr>
        <w:t>И.С.</w:t>
      </w:r>
      <w:r>
        <w:rPr>
          <w:spacing w:val="1"/>
          <w:sz w:val="28"/>
        </w:rPr>
        <w:t xml:space="preserve"> </w:t>
      </w:r>
      <w:r>
        <w:rPr>
          <w:sz w:val="28"/>
        </w:rPr>
        <w:t>Соколова-Микитова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-67"/>
          <w:sz w:val="28"/>
        </w:rPr>
        <w:t xml:space="preserve"> </w:t>
      </w:r>
      <w:r>
        <w:rPr>
          <w:sz w:val="28"/>
        </w:rPr>
        <w:t>герои).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аннотации.</w:t>
      </w:r>
    </w:p>
    <w:p w14:paraId="50030000">
      <w:pPr>
        <w:pStyle w:val="Style_3"/>
        <w:numPr>
          <w:ilvl w:val="3"/>
          <w:numId w:val="6"/>
        </w:numPr>
        <w:tabs>
          <w:tab w:leader="none" w:pos="2241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Гаршин</w:t>
      </w:r>
      <w:r>
        <w:rPr>
          <w:spacing w:val="1"/>
          <w:sz w:val="28"/>
        </w:rPr>
        <w:t xml:space="preserve"> </w:t>
      </w:r>
      <w:r>
        <w:rPr>
          <w:sz w:val="28"/>
        </w:rPr>
        <w:t>«Лягушка-</w:t>
      </w:r>
      <w:r>
        <w:rPr>
          <w:spacing w:val="-67"/>
          <w:sz w:val="28"/>
        </w:rPr>
        <w:t xml:space="preserve"> </w:t>
      </w:r>
      <w:r>
        <w:rPr>
          <w:sz w:val="28"/>
        </w:rPr>
        <w:t>путешественница»,</w:t>
      </w:r>
      <w:r>
        <w:rPr>
          <w:spacing w:val="4"/>
          <w:sz w:val="28"/>
        </w:rPr>
        <w:t xml:space="preserve"> </w:t>
      </w:r>
      <w:r>
        <w:rPr>
          <w:sz w:val="28"/>
        </w:rPr>
        <w:t>И.С.</w:t>
      </w:r>
      <w:r>
        <w:rPr>
          <w:spacing w:val="3"/>
          <w:sz w:val="28"/>
        </w:rPr>
        <w:t xml:space="preserve"> </w:t>
      </w:r>
      <w:r>
        <w:rPr>
          <w:sz w:val="28"/>
        </w:rPr>
        <w:t>Соколов-Микитов</w:t>
      </w:r>
      <w:r>
        <w:rPr>
          <w:spacing w:val="4"/>
          <w:sz w:val="28"/>
        </w:rPr>
        <w:t xml:space="preserve"> </w:t>
      </w:r>
      <w:r>
        <w:rPr>
          <w:sz w:val="28"/>
        </w:rPr>
        <w:t>«Листопадничек»,</w:t>
      </w:r>
      <w:r>
        <w:rPr>
          <w:spacing w:val="3"/>
          <w:sz w:val="28"/>
        </w:rPr>
        <w:t xml:space="preserve"> </w:t>
      </w:r>
      <w:r>
        <w:rPr>
          <w:sz w:val="28"/>
        </w:rPr>
        <w:t>М.</w:t>
      </w:r>
      <w:r>
        <w:rPr>
          <w:spacing w:val="4"/>
          <w:sz w:val="28"/>
        </w:rPr>
        <w:t xml:space="preserve"> </w:t>
      </w:r>
      <w:r>
        <w:rPr>
          <w:sz w:val="28"/>
        </w:rPr>
        <w:t>Горький</w:t>
      </w:r>
    </w:p>
    <w:p w14:paraId="51030000">
      <w:pPr>
        <w:pStyle w:val="Style_1"/>
        <w:spacing w:line="322" w:lineRule="exact"/>
        <w:ind w:firstLine="0"/>
      </w:pPr>
      <w:r>
        <w:t>«Случай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Евсейкой»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14:paraId="52030000">
      <w:pPr>
        <w:pStyle w:val="Style_3"/>
        <w:numPr>
          <w:ilvl w:val="2"/>
          <w:numId w:val="6"/>
        </w:numPr>
        <w:tabs>
          <w:tab w:leader="none" w:pos="1874" w:val="left"/>
        </w:tabs>
        <w:spacing w:after="0" w:before="153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-14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-15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67"/>
          <w:sz w:val="28"/>
        </w:rPr>
        <w:t xml:space="preserve"> </w:t>
      </w:r>
      <w:r>
        <w:rPr>
          <w:sz w:val="28"/>
        </w:rPr>
        <w:t>и его отношения с животными: верность, преданность, забота и любовь. 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Д.Н.</w:t>
      </w:r>
      <w:r>
        <w:rPr>
          <w:spacing w:val="1"/>
          <w:sz w:val="28"/>
        </w:rPr>
        <w:t xml:space="preserve"> </w:t>
      </w:r>
      <w:r>
        <w:rPr>
          <w:sz w:val="28"/>
        </w:rPr>
        <w:t>Мамина-Сибиряка,</w:t>
      </w:r>
      <w:r>
        <w:rPr>
          <w:spacing w:val="1"/>
          <w:sz w:val="28"/>
        </w:rPr>
        <w:t xml:space="preserve"> </w:t>
      </w:r>
      <w:r>
        <w:rPr>
          <w:sz w:val="28"/>
        </w:rPr>
        <w:t>К.Г.</w:t>
      </w:r>
      <w:r>
        <w:rPr>
          <w:spacing w:val="1"/>
          <w:sz w:val="28"/>
        </w:rPr>
        <w:t xml:space="preserve"> </w:t>
      </w:r>
      <w:r>
        <w:rPr>
          <w:sz w:val="28"/>
        </w:rPr>
        <w:t>Паустовского,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1"/>
          <w:sz w:val="28"/>
        </w:rPr>
        <w:t xml:space="preserve"> </w:t>
      </w:r>
      <w:r>
        <w:rPr>
          <w:sz w:val="28"/>
        </w:rPr>
        <w:t>Пришвина,</w:t>
      </w:r>
      <w:r>
        <w:rPr>
          <w:spacing w:val="1"/>
          <w:sz w:val="28"/>
        </w:rPr>
        <w:t xml:space="preserve"> </w:t>
      </w:r>
      <w:r>
        <w:rPr>
          <w:sz w:val="28"/>
        </w:rPr>
        <w:t>Б.С.</w:t>
      </w:r>
      <w:r>
        <w:rPr>
          <w:spacing w:val="1"/>
          <w:sz w:val="28"/>
        </w:rPr>
        <w:t xml:space="preserve"> </w:t>
      </w:r>
      <w:r>
        <w:rPr>
          <w:sz w:val="28"/>
        </w:rPr>
        <w:t>Житкова.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рассказа: тема, герои, реальность событий, композиция, 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1"/>
          <w:sz w:val="28"/>
        </w:rPr>
        <w:t xml:space="preserve"> </w:t>
      </w:r>
      <w:r>
        <w:rPr>
          <w:sz w:val="28"/>
        </w:rPr>
        <w:t>(портрет героя, описание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интерьера).</w:t>
      </w:r>
    </w:p>
    <w:p w14:paraId="53030000">
      <w:pPr>
        <w:pStyle w:val="Style_3"/>
        <w:numPr>
          <w:ilvl w:val="3"/>
          <w:numId w:val="6"/>
        </w:numPr>
        <w:tabs>
          <w:tab w:leader="none" w:pos="2133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Произведения для чтения: Б.С. Житков «Про обезьянку», К.Г.</w:t>
      </w:r>
      <w:r>
        <w:rPr>
          <w:spacing w:val="1"/>
          <w:sz w:val="28"/>
        </w:rPr>
        <w:t xml:space="preserve"> </w:t>
      </w:r>
      <w:r>
        <w:rPr>
          <w:sz w:val="28"/>
        </w:rPr>
        <w:t>Паустовский «Барсучий нос», «Кот-ворюга», Д.Н. Мамин-Сибиряк «Приёмыш»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14:paraId="54030000">
      <w:pPr>
        <w:pStyle w:val="Style_3"/>
        <w:numPr>
          <w:ilvl w:val="2"/>
          <w:numId w:val="6"/>
        </w:numPr>
        <w:tabs>
          <w:tab w:leader="none" w:pos="1886" w:val="left"/>
        </w:tabs>
        <w:spacing w:after="0" w:before="0" w:line="321" w:lineRule="exact"/>
        <w:ind w:hanging="985" w:left="1885" w:right="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детях.</w:t>
      </w:r>
      <w:r>
        <w:rPr>
          <w:spacing w:val="-2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герои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раскрытие тем</w:t>
      </w:r>
    </w:p>
    <w:p w14:paraId="55030000">
      <w:pPr>
        <w:pStyle w:val="Style_1"/>
        <w:spacing w:before="152" w:line="360" w:lineRule="auto"/>
        <w:ind w:firstLine="0" w:right="653"/>
      </w:pPr>
      <w:r>
        <w:t>«Разные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судьбы»,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рассказчика. Герой художественного произведения: время и место проживания,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-6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35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выбору</w:t>
      </w:r>
      <w:r>
        <w:rPr>
          <w:spacing w:val="31"/>
        </w:rPr>
        <w:t xml:space="preserve"> </w:t>
      </w:r>
      <w:r>
        <w:t>двух–трёх</w:t>
      </w:r>
      <w:r>
        <w:rPr>
          <w:spacing w:val="34"/>
        </w:rPr>
        <w:t xml:space="preserve"> </w:t>
      </w:r>
      <w:r>
        <w:t>авторов).</w:t>
      </w:r>
      <w:r>
        <w:rPr>
          <w:spacing w:val="34"/>
        </w:rPr>
        <w:t xml:space="preserve"> </w:t>
      </w:r>
      <w:r>
        <w:t>Основные</w:t>
      </w:r>
      <w:r>
        <w:rPr>
          <w:spacing w:val="35"/>
        </w:rPr>
        <w:t xml:space="preserve"> </w:t>
      </w:r>
      <w:r>
        <w:t>события</w:t>
      </w:r>
      <w:r>
        <w:rPr>
          <w:spacing w:val="35"/>
        </w:rPr>
        <w:t xml:space="preserve"> </w:t>
      </w:r>
      <w:r>
        <w:t>сюжета,</w:t>
      </w:r>
    </w:p>
    <w:p w14:paraId="56030000">
      <w:pPr>
        <w:sectPr>
          <w:pgSz w:h="16840" w:orient="portrait" w:w="11910"/>
          <w:pgMar w:bottom="640" w:footer="370" w:header="0" w:left="940" w:right="480" w:top="1040"/>
        </w:sectPr>
      </w:pPr>
    </w:p>
    <w:p w14:paraId="57030000">
      <w:pPr>
        <w:pStyle w:val="Style_1"/>
        <w:spacing w:before="67" w:line="360" w:lineRule="auto"/>
        <w:ind w:firstLine="0" w:right="654"/>
      </w:pP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военное время.</w:t>
      </w:r>
    </w:p>
    <w:p w14:paraId="58030000">
      <w:pPr>
        <w:pStyle w:val="Style_3"/>
        <w:numPr>
          <w:ilvl w:val="3"/>
          <w:numId w:val="6"/>
        </w:numPr>
        <w:tabs>
          <w:tab w:leader="none" w:pos="2118" w:val="left"/>
        </w:tabs>
        <w:spacing w:after="0" w:before="0" w:line="240" w:lineRule="auto"/>
        <w:ind w:hanging="1217" w:left="2118" w:right="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20"/>
          <w:sz w:val="28"/>
        </w:rPr>
        <w:t xml:space="preserve"> </w:t>
      </w:r>
      <w:r>
        <w:rPr>
          <w:sz w:val="28"/>
        </w:rPr>
        <w:t>для</w:t>
      </w:r>
      <w:r>
        <w:rPr>
          <w:spacing w:val="2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22"/>
          <w:sz w:val="28"/>
        </w:rPr>
        <w:t xml:space="preserve"> </w:t>
      </w:r>
      <w:r>
        <w:rPr>
          <w:sz w:val="28"/>
        </w:rPr>
        <w:t>Л.</w:t>
      </w:r>
      <w:r>
        <w:rPr>
          <w:spacing w:val="17"/>
          <w:sz w:val="28"/>
        </w:rPr>
        <w:t xml:space="preserve"> </w:t>
      </w:r>
      <w:r>
        <w:rPr>
          <w:sz w:val="28"/>
        </w:rPr>
        <w:t>Пантелеев</w:t>
      </w:r>
      <w:r>
        <w:rPr>
          <w:spacing w:val="20"/>
          <w:sz w:val="28"/>
        </w:rPr>
        <w:t xml:space="preserve"> </w:t>
      </w:r>
      <w:r>
        <w:rPr>
          <w:sz w:val="28"/>
        </w:rPr>
        <w:t>«На</w:t>
      </w:r>
      <w:r>
        <w:rPr>
          <w:spacing w:val="21"/>
          <w:sz w:val="28"/>
        </w:rPr>
        <w:t xml:space="preserve"> </w:t>
      </w:r>
      <w:r>
        <w:rPr>
          <w:sz w:val="28"/>
        </w:rPr>
        <w:t>ялике»,</w:t>
      </w:r>
      <w:r>
        <w:rPr>
          <w:spacing w:val="19"/>
          <w:sz w:val="28"/>
        </w:rPr>
        <w:t xml:space="preserve"> </w:t>
      </w:r>
      <w:r>
        <w:rPr>
          <w:sz w:val="28"/>
        </w:rPr>
        <w:t>А.</w:t>
      </w:r>
      <w:r>
        <w:rPr>
          <w:spacing w:val="20"/>
          <w:sz w:val="28"/>
        </w:rPr>
        <w:t xml:space="preserve"> </w:t>
      </w:r>
      <w:r>
        <w:rPr>
          <w:sz w:val="28"/>
        </w:rPr>
        <w:t>Гайдар</w:t>
      </w:r>
    </w:p>
    <w:p w14:paraId="59030000">
      <w:pPr>
        <w:pStyle w:val="Style_1"/>
        <w:spacing w:before="156"/>
        <w:ind w:firstLine="0"/>
      </w:pPr>
      <w:r>
        <w:t>«Тимур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команда»</w:t>
      </w:r>
      <w:r>
        <w:rPr>
          <w:spacing w:val="-3"/>
        </w:rPr>
        <w:t xml:space="preserve"> </w:t>
      </w:r>
      <w:r>
        <w:t>(отрывки),</w:t>
      </w:r>
      <w:r>
        <w:rPr>
          <w:spacing w:val="-3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Кассиль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5A030000">
      <w:pPr>
        <w:pStyle w:val="Style_3"/>
        <w:numPr>
          <w:ilvl w:val="2"/>
          <w:numId w:val="6"/>
        </w:numPr>
        <w:tabs>
          <w:tab w:leader="none" w:pos="1910" w:val="left"/>
        </w:tabs>
        <w:spacing w:after="0" w:before="153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Юмористические произведения. Комичность как основа сюжета.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преувеличение.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Авторы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произведений):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1"/>
          <w:sz w:val="28"/>
        </w:rPr>
        <w:t xml:space="preserve"> </w:t>
      </w:r>
      <w:r>
        <w:rPr>
          <w:sz w:val="28"/>
        </w:rPr>
        <w:t>Зощенко,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Носов,</w:t>
      </w:r>
      <w:r>
        <w:rPr>
          <w:spacing w:val="1"/>
          <w:sz w:val="28"/>
        </w:rPr>
        <w:t xml:space="preserve"> </w:t>
      </w:r>
      <w:r>
        <w:rPr>
          <w:sz w:val="28"/>
        </w:rPr>
        <w:t>В.Ю.</w:t>
      </w:r>
      <w:r>
        <w:rPr>
          <w:spacing w:val="-67"/>
          <w:sz w:val="28"/>
        </w:rPr>
        <w:t xml:space="preserve"> </w:t>
      </w:r>
      <w:r>
        <w:rPr>
          <w:sz w:val="28"/>
        </w:rPr>
        <w:t>Драгунский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14:paraId="5B030000">
      <w:pPr>
        <w:pStyle w:val="Style_3"/>
        <w:numPr>
          <w:ilvl w:val="3"/>
          <w:numId w:val="6"/>
        </w:numPr>
        <w:tabs>
          <w:tab w:leader="none" w:pos="2236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В.Ю.</w:t>
      </w:r>
      <w:r>
        <w:rPr>
          <w:spacing w:val="1"/>
          <w:sz w:val="28"/>
        </w:rPr>
        <w:t xml:space="preserve"> </w:t>
      </w:r>
      <w:r>
        <w:rPr>
          <w:sz w:val="28"/>
        </w:rPr>
        <w:t>Драгунский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«Денискины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рассказы»</w:t>
      </w:r>
      <w:r>
        <w:rPr>
          <w:spacing w:val="1"/>
          <w:sz w:val="28"/>
        </w:rPr>
        <w:t xml:space="preserve"> </w:t>
      </w:r>
      <w:r>
        <w:rPr>
          <w:sz w:val="28"/>
        </w:rPr>
        <w:t>(1–2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Носов</w:t>
      </w:r>
      <w:r>
        <w:rPr>
          <w:spacing w:val="1"/>
          <w:sz w:val="28"/>
        </w:rPr>
        <w:t xml:space="preserve"> </w:t>
      </w:r>
      <w:r>
        <w:rPr>
          <w:sz w:val="28"/>
        </w:rPr>
        <w:t>«Весёлая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семейка»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выбору).</w:t>
      </w:r>
    </w:p>
    <w:p w14:paraId="5C030000">
      <w:pPr>
        <w:pStyle w:val="Style_3"/>
        <w:numPr>
          <w:ilvl w:val="2"/>
          <w:numId w:val="6"/>
        </w:numPr>
        <w:tabs>
          <w:tab w:leader="none" w:pos="1965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двух-трёх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выбору):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Ш.</w:t>
      </w:r>
      <w:r>
        <w:rPr>
          <w:spacing w:val="1"/>
          <w:sz w:val="28"/>
        </w:rPr>
        <w:t xml:space="preserve"> </w:t>
      </w:r>
      <w:r>
        <w:rPr>
          <w:sz w:val="28"/>
        </w:rPr>
        <w:t>Перро,</w:t>
      </w:r>
      <w:r>
        <w:rPr>
          <w:spacing w:val="1"/>
          <w:sz w:val="28"/>
        </w:rPr>
        <w:t xml:space="preserve"> </w:t>
      </w:r>
      <w:r>
        <w:rPr>
          <w:sz w:val="28"/>
        </w:rPr>
        <w:t>Х.-К.</w:t>
      </w:r>
      <w:r>
        <w:rPr>
          <w:spacing w:val="1"/>
          <w:sz w:val="28"/>
        </w:rPr>
        <w:t xml:space="preserve"> </w:t>
      </w:r>
      <w:r>
        <w:rPr>
          <w:sz w:val="28"/>
        </w:rPr>
        <w:t>Андерсена,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Киплинга.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герои).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переводчики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литературы: С.Я.</w:t>
      </w:r>
      <w:r>
        <w:rPr>
          <w:spacing w:val="-2"/>
          <w:sz w:val="28"/>
        </w:rPr>
        <w:t xml:space="preserve"> </w:t>
      </w:r>
      <w:r>
        <w:rPr>
          <w:sz w:val="28"/>
        </w:rPr>
        <w:t>Маршак,</w:t>
      </w:r>
      <w:r>
        <w:rPr>
          <w:spacing w:val="-1"/>
          <w:sz w:val="28"/>
        </w:rPr>
        <w:t xml:space="preserve"> </w:t>
      </w:r>
      <w:r>
        <w:rPr>
          <w:sz w:val="28"/>
        </w:rPr>
        <w:t>К.И.</w:t>
      </w:r>
      <w:r>
        <w:rPr>
          <w:spacing w:val="-1"/>
          <w:sz w:val="28"/>
        </w:rPr>
        <w:t xml:space="preserve"> </w:t>
      </w:r>
      <w:r>
        <w:rPr>
          <w:sz w:val="28"/>
        </w:rPr>
        <w:t>Чуковский,</w:t>
      </w:r>
      <w:r>
        <w:rPr>
          <w:spacing w:val="-1"/>
          <w:sz w:val="28"/>
        </w:rPr>
        <w:t xml:space="preserve"> </w:t>
      </w:r>
      <w:r>
        <w:rPr>
          <w:sz w:val="28"/>
        </w:rPr>
        <w:t>Б.В.</w:t>
      </w:r>
      <w:r>
        <w:rPr>
          <w:spacing w:val="-3"/>
          <w:sz w:val="28"/>
        </w:rPr>
        <w:t xml:space="preserve"> </w:t>
      </w:r>
      <w:r>
        <w:rPr>
          <w:sz w:val="28"/>
        </w:rPr>
        <w:t>Заходер.</w:t>
      </w:r>
    </w:p>
    <w:p w14:paraId="5D030000">
      <w:pPr>
        <w:pStyle w:val="Style_3"/>
        <w:numPr>
          <w:ilvl w:val="3"/>
          <w:numId w:val="6"/>
        </w:numPr>
        <w:tabs>
          <w:tab w:leader="none" w:pos="2106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Произведения для чтения: Х.-К. Андерсен «Гадкий утёнок», Ш.</w:t>
      </w:r>
      <w:r>
        <w:rPr>
          <w:spacing w:val="1"/>
          <w:sz w:val="28"/>
        </w:rPr>
        <w:t xml:space="preserve"> </w:t>
      </w:r>
      <w:r>
        <w:rPr>
          <w:sz w:val="28"/>
        </w:rPr>
        <w:t>Перро «Подарок</w:t>
      </w:r>
      <w:r>
        <w:rPr>
          <w:spacing w:val="-3"/>
          <w:sz w:val="28"/>
        </w:rPr>
        <w:t xml:space="preserve"> </w:t>
      </w:r>
      <w:r>
        <w:rPr>
          <w:sz w:val="28"/>
        </w:rPr>
        <w:t>феи»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14:paraId="5E030000">
      <w:pPr>
        <w:pStyle w:val="Style_3"/>
        <w:numPr>
          <w:ilvl w:val="2"/>
          <w:numId w:val="6"/>
        </w:numPr>
        <w:tabs>
          <w:tab w:leader="none" w:pos="2018" w:val="left"/>
        </w:tabs>
        <w:spacing w:after="0" w:before="0" w:line="360" w:lineRule="auto"/>
        <w:ind w:firstLine="672" w:left="193" w:right="652"/>
        <w:jc w:val="both"/>
        <w:rPr>
          <w:sz w:val="28"/>
        </w:rPr>
      </w:pPr>
      <w:r>
        <w:rPr>
          <w:sz w:val="28"/>
        </w:rPr>
        <w:t>Библиографическая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литературой).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фольклора, осознание важности читательской деятельности. Использование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(обложка,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предисловие, иллюстрации). Правила юного читателя. Книга как особый вид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"/>
          <w:sz w:val="28"/>
        </w:rPr>
        <w:t xml:space="preserve"> </w:t>
      </w:r>
      <w:r>
        <w:rPr>
          <w:sz w:val="28"/>
        </w:rPr>
        <w:t>книгах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Руси,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рукописными</w:t>
      </w:r>
      <w:r>
        <w:rPr>
          <w:spacing w:val="-1"/>
          <w:sz w:val="28"/>
        </w:rPr>
        <w:t xml:space="preserve"> </w:t>
      </w:r>
      <w:r>
        <w:rPr>
          <w:sz w:val="28"/>
        </w:rPr>
        <w:t>книгами.</w:t>
      </w:r>
    </w:p>
    <w:p w14:paraId="5F030000">
      <w:pPr>
        <w:pStyle w:val="Style_3"/>
        <w:numPr>
          <w:ilvl w:val="2"/>
          <w:numId w:val="6"/>
        </w:numPr>
        <w:tabs>
          <w:tab w:leader="none" w:pos="1878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8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3</w:t>
      </w:r>
      <w:r>
        <w:rPr>
          <w:spacing w:val="-9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8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14:paraId="60030000">
      <w:pPr>
        <w:sectPr>
          <w:pgSz w:h="16840" w:orient="portrait" w:w="11910"/>
          <w:pgMar w:bottom="640" w:footer="370" w:header="0" w:left="940" w:right="480" w:top="1040"/>
        </w:sectPr>
      </w:pPr>
    </w:p>
    <w:p w14:paraId="61030000">
      <w:pPr>
        <w:pStyle w:val="Style_3"/>
        <w:numPr>
          <w:ilvl w:val="3"/>
          <w:numId w:val="6"/>
        </w:numPr>
        <w:tabs>
          <w:tab w:leader="none" w:pos="2164" w:val="left"/>
        </w:tabs>
        <w:spacing w:after="0" w:before="67" w:line="360" w:lineRule="auto"/>
        <w:ind w:firstLine="708" w:left="193" w:right="648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 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62030000">
      <w:pPr>
        <w:pStyle w:val="Style_1"/>
        <w:spacing w:before="1" w:line="360" w:lineRule="auto"/>
        <w:ind w:right="659"/>
      </w:pPr>
      <w:r>
        <w:t>читать доступные по восприятию и небольшие по объёму прозаические 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-1"/>
        </w:rPr>
        <w:t xml:space="preserve"> </w:t>
      </w:r>
      <w:r>
        <w:t>произведения;</w:t>
      </w:r>
    </w:p>
    <w:p w14:paraId="63030000">
      <w:pPr>
        <w:pStyle w:val="Style_1"/>
        <w:spacing w:line="360" w:lineRule="auto"/>
        <w:ind w:right="651"/>
      </w:pPr>
      <w:r>
        <w:t>различать</w:t>
      </w:r>
      <w:r>
        <w:rPr>
          <w:spacing w:val="-10"/>
        </w:rPr>
        <w:t xml:space="preserve"> </w:t>
      </w:r>
      <w:r>
        <w:t>сказочные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реалистические,</w:t>
      </w:r>
      <w:r>
        <w:rPr>
          <w:spacing w:val="-11"/>
        </w:rPr>
        <w:t xml:space="preserve"> </w:t>
      </w:r>
      <w:r>
        <w:t>лирические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эпические,</w:t>
      </w:r>
      <w:r>
        <w:rPr>
          <w:spacing w:val="-8"/>
        </w:rPr>
        <w:t xml:space="preserve"> </w:t>
      </w:r>
      <w:r>
        <w:t>народные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авторские</w:t>
      </w:r>
      <w:r>
        <w:rPr>
          <w:spacing w:val="-3"/>
        </w:rPr>
        <w:t xml:space="preserve"> </w:t>
      </w:r>
      <w:r>
        <w:t>произведения;</w:t>
      </w:r>
    </w:p>
    <w:p w14:paraId="64030000">
      <w:pPr>
        <w:pStyle w:val="Style_1"/>
        <w:spacing w:line="360" w:lineRule="auto"/>
        <w:ind w:right="657"/>
      </w:pPr>
      <w:r>
        <w:t>анализировать текст: обосновывать принадлежность к жанру, определять</w:t>
      </w:r>
      <w:r>
        <w:rPr>
          <w:spacing w:val="1"/>
        </w:rPr>
        <w:t xml:space="preserve"> </w:t>
      </w:r>
      <w:r>
        <w:t>тему и главную мысль, делить текст на части, озаглавливать их, находить в</w:t>
      </w:r>
      <w:r>
        <w:rPr>
          <w:spacing w:val="1"/>
        </w:rPr>
        <w:t xml:space="preserve"> </w:t>
      </w:r>
      <w:r>
        <w:rPr>
          <w:spacing w:val="-1"/>
        </w:rPr>
        <w:t>тексте</w:t>
      </w:r>
      <w:r>
        <w:rPr>
          <w:spacing w:val="-13"/>
        </w:rPr>
        <w:t xml:space="preserve"> </w:t>
      </w:r>
      <w:r>
        <w:rPr>
          <w:spacing w:val="-1"/>
        </w:rPr>
        <w:t>заданный</w:t>
      </w:r>
      <w:r>
        <w:rPr>
          <w:spacing w:val="-13"/>
        </w:rPr>
        <w:t xml:space="preserve"> </w:t>
      </w:r>
      <w:r>
        <w:rPr>
          <w:spacing w:val="-1"/>
        </w:rPr>
        <w:t>эпизод,</w:t>
      </w:r>
      <w:r>
        <w:rPr>
          <w:spacing w:val="-16"/>
        </w:rPr>
        <w:t xml:space="preserve"> </w:t>
      </w:r>
      <w:r>
        <w:rPr>
          <w:spacing w:val="-1"/>
        </w:rPr>
        <w:t>определять</w:t>
      </w:r>
      <w:r>
        <w:rPr>
          <w:spacing w:val="-16"/>
        </w:rPr>
        <w:t xml:space="preserve"> </w:t>
      </w:r>
      <w:r>
        <w:t>композицию</w:t>
      </w:r>
      <w:r>
        <w:rPr>
          <w:spacing w:val="-14"/>
        </w:rPr>
        <w:t xml:space="preserve"> </w:t>
      </w:r>
      <w:r>
        <w:t>произведения,</w:t>
      </w:r>
      <w:r>
        <w:rPr>
          <w:spacing w:val="-14"/>
        </w:rPr>
        <w:t xml:space="preserve"> </w:t>
      </w:r>
      <w:r>
        <w:t>характеризовать</w:t>
      </w:r>
      <w:r>
        <w:rPr>
          <w:spacing w:val="-68"/>
        </w:rPr>
        <w:t xml:space="preserve"> </w:t>
      </w:r>
      <w:r>
        <w:t>героя;</w:t>
      </w:r>
    </w:p>
    <w:p w14:paraId="65030000">
      <w:pPr>
        <w:pStyle w:val="Style_1"/>
        <w:spacing w:line="360" w:lineRule="auto"/>
        <w:ind w:right="660"/>
      </w:pPr>
      <w:r>
        <w:t>конструировать план текста, дополнять и восстанавливать нарушенную</w:t>
      </w:r>
      <w:r>
        <w:rPr>
          <w:spacing w:val="1"/>
        </w:rPr>
        <w:t xml:space="preserve"> </w:t>
      </w:r>
      <w:r>
        <w:t>последовательность;</w:t>
      </w:r>
    </w:p>
    <w:p w14:paraId="66030000">
      <w:pPr>
        <w:pStyle w:val="Style_1"/>
        <w:spacing w:line="360" w:lineRule="auto"/>
        <w:ind w:right="659"/>
      </w:pPr>
      <w:r>
        <w:t>сравнивать произведения, относящиеся к одной теме, но разным жанрам;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разной тематики;</w:t>
      </w:r>
    </w:p>
    <w:p w14:paraId="67030000">
      <w:pPr>
        <w:pStyle w:val="Style_1"/>
        <w:spacing w:line="360" w:lineRule="auto"/>
        <w:ind w:right="649"/>
      </w:pPr>
      <w:r>
        <w:t>исследовать текст: находить описания в произведениях</w:t>
      </w:r>
      <w:r>
        <w:rPr>
          <w:spacing w:val="1"/>
        </w:rPr>
        <w:t xml:space="preserve"> </w:t>
      </w:r>
      <w:r>
        <w:t>разных жанров</w:t>
      </w:r>
      <w:r>
        <w:rPr>
          <w:spacing w:val="1"/>
        </w:rPr>
        <w:t xml:space="preserve"> </w:t>
      </w:r>
      <w:r>
        <w:t>(портрет,</w:t>
      </w:r>
      <w:r>
        <w:rPr>
          <w:spacing w:val="-3"/>
        </w:rPr>
        <w:t xml:space="preserve"> </w:t>
      </w:r>
      <w:r>
        <w:t>пейзаж,</w:t>
      </w:r>
      <w:r>
        <w:rPr>
          <w:spacing w:val="-4"/>
        </w:rPr>
        <w:t xml:space="preserve"> </w:t>
      </w:r>
      <w:r>
        <w:t>интерьер).</w:t>
      </w:r>
    </w:p>
    <w:p w14:paraId="68030000">
      <w:pPr>
        <w:pStyle w:val="Style_3"/>
        <w:numPr>
          <w:ilvl w:val="3"/>
          <w:numId w:val="6"/>
        </w:numPr>
        <w:tabs>
          <w:tab w:leader="none" w:pos="2090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0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69030000">
      <w:pPr>
        <w:pStyle w:val="Style_1"/>
        <w:spacing w:line="360" w:lineRule="auto"/>
        <w:ind w:right="659"/>
      </w:pPr>
      <w:r>
        <w:t>сравнивать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(текст),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-3"/>
        </w:rPr>
        <w:t xml:space="preserve"> </w:t>
      </w:r>
      <w:r>
        <w:t>(иллюстрация),</w:t>
      </w:r>
      <w:r>
        <w:rPr>
          <w:spacing w:val="-1"/>
        </w:rPr>
        <w:t xml:space="preserve"> </w:t>
      </w:r>
      <w:r>
        <w:t>звуковую</w:t>
      </w:r>
      <w:r>
        <w:rPr>
          <w:spacing w:val="-2"/>
        </w:rPr>
        <w:t xml:space="preserve"> </w:t>
      </w:r>
      <w:r>
        <w:t>(музыкальное</w:t>
      </w:r>
      <w:r>
        <w:rPr>
          <w:spacing w:val="-4"/>
        </w:rPr>
        <w:t xml:space="preserve"> </w:t>
      </w:r>
      <w:r>
        <w:t>произведение);</w:t>
      </w:r>
    </w:p>
    <w:p w14:paraId="6A030000">
      <w:pPr>
        <w:pStyle w:val="Style_1"/>
        <w:spacing w:line="360" w:lineRule="auto"/>
        <w:ind w:right="653"/>
      </w:pPr>
      <w:r>
        <w:t>подбирать иллюстрации к тексту, соотносить произведения литературы 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настроению,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выразительности;</w:t>
      </w:r>
    </w:p>
    <w:p w14:paraId="6B030000">
      <w:pPr>
        <w:pStyle w:val="Style_1"/>
        <w:spacing w:line="360" w:lineRule="auto"/>
        <w:ind w:right="655"/>
      </w:pPr>
      <w:r>
        <w:rPr>
          <w:spacing w:val="-1"/>
        </w:rPr>
        <w:t>выбирать</w:t>
      </w:r>
      <w:r>
        <w:rPr>
          <w:spacing w:val="-16"/>
        </w:rPr>
        <w:t xml:space="preserve"> </w:t>
      </w:r>
      <w:r>
        <w:rPr>
          <w:spacing w:val="-1"/>
        </w:rPr>
        <w:t>книгу</w:t>
      </w:r>
      <w:r>
        <w:rPr>
          <w:spacing w:val="-19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t>библиотеке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соответствии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t>задачей;</w:t>
      </w:r>
      <w:r>
        <w:rPr>
          <w:spacing w:val="-14"/>
        </w:rPr>
        <w:t xml:space="preserve"> </w:t>
      </w:r>
      <w:r>
        <w:t>составлять</w:t>
      </w:r>
      <w:r>
        <w:rPr>
          <w:spacing w:val="-68"/>
        </w:rPr>
        <w:t xml:space="preserve"> </w:t>
      </w:r>
      <w:r>
        <w:t>аннотацию.</w:t>
      </w:r>
    </w:p>
    <w:p w14:paraId="6C030000">
      <w:pPr>
        <w:pStyle w:val="Style_3"/>
        <w:numPr>
          <w:ilvl w:val="3"/>
          <w:numId w:val="6"/>
        </w:numPr>
        <w:tabs>
          <w:tab w:leader="none" w:pos="2441" w:val="left"/>
        </w:tabs>
        <w:spacing w:after="0" w:before="0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14:paraId="6D030000">
      <w:pPr>
        <w:pStyle w:val="Style_1"/>
        <w:spacing w:line="360" w:lineRule="auto"/>
        <w:ind w:right="657"/>
      </w:pPr>
      <w:r>
        <w:t>читать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интонациями,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-2"/>
        </w:rPr>
        <w:t xml:space="preserve"> </w:t>
      </w:r>
      <w:r>
        <w:t>героям произведения;</w:t>
      </w:r>
    </w:p>
    <w:p w14:paraId="6E030000">
      <w:pPr>
        <w:sectPr>
          <w:pgSz w:h="16840" w:orient="portrait" w:w="11910"/>
          <w:pgMar w:bottom="640" w:footer="370" w:header="0" w:left="940" w:right="480" w:top="1040"/>
        </w:sectPr>
      </w:pPr>
    </w:p>
    <w:p w14:paraId="6F030000">
      <w:pPr>
        <w:pStyle w:val="Style_1"/>
        <w:spacing w:before="67" w:line="360" w:lineRule="auto"/>
        <w:ind w:firstLine="0" w:left="901" w:right="1821"/>
      </w:pPr>
      <w:r>
        <w:t>формулировать вопросы по основным событиям 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5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(подробно,</w:t>
      </w:r>
      <w:r>
        <w:rPr>
          <w:spacing w:val="-4"/>
        </w:rPr>
        <w:t xml:space="preserve"> </w:t>
      </w:r>
      <w:r>
        <w:t>выборочно,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лица);</w:t>
      </w:r>
    </w:p>
    <w:p w14:paraId="70030000">
      <w:pPr>
        <w:pStyle w:val="Style_1"/>
        <w:spacing w:line="360" w:lineRule="auto"/>
        <w:ind w:right="656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стихотворное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создавая</w:t>
      </w:r>
      <w:r>
        <w:rPr>
          <w:spacing w:val="-67"/>
        </w:rPr>
        <w:t xml:space="preserve"> </w:t>
      </w:r>
      <w:r>
        <w:t>соответствующее</w:t>
      </w:r>
      <w:r>
        <w:rPr>
          <w:spacing w:val="-1"/>
        </w:rPr>
        <w:t xml:space="preserve"> </w:t>
      </w:r>
      <w:r>
        <w:t>настроение;</w:t>
      </w:r>
    </w:p>
    <w:p w14:paraId="71030000">
      <w:pPr>
        <w:pStyle w:val="Style_1"/>
        <w:spacing w:line="322" w:lineRule="exact"/>
        <w:ind w:firstLine="0" w:left="901"/>
      </w:pPr>
      <w:r>
        <w:t>сочинять</w:t>
      </w:r>
      <w:r>
        <w:rPr>
          <w:spacing w:val="-4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(сказки,</w:t>
      </w:r>
      <w:r>
        <w:rPr>
          <w:spacing w:val="-3"/>
        </w:rPr>
        <w:t xml:space="preserve"> </w:t>
      </w:r>
      <w:r>
        <w:t>рассказы)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аналогии.</w:t>
      </w:r>
    </w:p>
    <w:p w14:paraId="72030000">
      <w:pPr>
        <w:pStyle w:val="Style_3"/>
        <w:numPr>
          <w:ilvl w:val="3"/>
          <w:numId w:val="6"/>
        </w:numPr>
        <w:tabs>
          <w:tab w:leader="none" w:pos="2436" w:val="left"/>
        </w:tabs>
        <w:spacing w:after="0" w:before="156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73030000">
      <w:pPr>
        <w:pStyle w:val="Style_1"/>
        <w:spacing w:line="360" w:lineRule="auto"/>
        <w:ind w:right="657"/>
      </w:pPr>
      <w:r>
        <w:t>понимать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 чтения;</w:t>
      </w:r>
    </w:p>
    <w:p w14:paraId="74030000">
      <w:pPr>
        <w:pStyle w:val="Style_1"/>
        <w:spacing w:line="321" w:lineRule="exact"/>
        <w:ind w:firstLine="0" w:left="901"/>
      </w:pPr>
      <w:r>
        <w:t>оценивать</w:t>
      </w:r>
      <w:r>
        <w:rPr>
          <w:spacing w:val="-5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слух;</w:t>
      </w:r>
    </w:p>
    <w:p w14:paraId="75030000">
      <w:pPr>
        <w:pStyle w:val="Style_1"/>
        <w:spacing w:before="153" w:line="360" w:lineRule="auto"/>
        <w:ind w:right="656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(самоконтроля)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действия.</w:t>
      </w:r>
    </w:p>
    <w:p w14:paraId="76030000">
      <w:pPr>
        <w:pStyle w:val="Style_3"/>
        <w:numPr>
          <w:ilvl w:val="3"/>
          <w:numId w:val="6"/>
        </w:numPr>
        <w:tabs>
          <w:tab w:leader="none" w:pos="2094" w:val="left"/>
        </w:tabs>
        <w:spacing w:after="0" w:before="1" w:line="360" w:lineRule="auto"/>
        <w:ind w:firstLine="0" w:left="901" w:right="650"/>
        <w:jc w:val="both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48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5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47"/>
          <w:sz w:val="28"/>
        </w:rPr>
        <w:t xml:space="preserve"> </w:t>
      </w:r>
      <w:r>
        <w:rPr>
          <w:sz w:val="28"/>
        </w:rPr>
        <w:t>роли</w:t>
      </w:r>
      <w:r>
        <w:rPr>
          <w:spacing w:val="50"/>
          <w:sz w:val="28"/>
        </w:rPr>
        <w:t xml:space="preserve"> </w:t>
      </w:r>
      <w:r>
        <w:rPr>
          <w:sz w:val="28"/>
        </w:rPr>
        <w:t>лидера,</w:t>
      </w:r>
    </w:p>
    <w:p w14:paraId="77030000">
      <w:pPr>
        <w:pStyle w:val="Style_1"/>
        <w:spacing w:line="320" w:lineRule="exact"/>
        <w:ind w:firstLine="0"/>
      </w:pPr>
      <w:r>
        <w:t>подчинённого,</w:t>
      </w:r>
      <w:r>
        <w:rPr>
          <w:spacing w:val="-5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равноправие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дружелюбие;</w:t>
      </w:r>
    </w:p>
    <w:p w14:paraId="78030000">
      <w:pPr>
        <w:pStyle w:val="Style_1"/>
        <w:spacing w:before="155" w:line="360" w:lineRule="auto"/>
        <w:ind w:right="655"/>
      </w:pP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манере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общим замыслом;</w:t>
      </w:r>
    </w:p>
    <w:p w14:paraId="79030000">
      <w:pPr>
        <w:pStyle w:val="Style_1"/>
        <w:spacing w:line="360" w:lineRule="auto"/>
        <w:ind w:right="655"/>
      </w:pPr>
      <w:r>
        <w:t>осуществлять взаимопомощь, проявлять ответственность при выполнении</w:t>
      </w:r>
      <w:r>
        <w:rPr>
          <w:spacing w:val="-6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части работы,</w:t>
      </w:r>
      <w:r>
        <w:rPr>
          <w:spacing w:val="-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 в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дело.</w:t>
      </w:r>
    </w:p>
    <w:p w14:paraId="7A030000">
      <w:pPr>
        <w:pStyle w:val="Style_3"/>
        <w:numPr>
          <w:ilvl w:val="1"/>
          <w:numId w:val="7"/>
        </w:numPr>
        <w:tabs>
          <w:tab w:leader="none" w:pos="1533" w:val="left"/>
        </w:tabs>
        <w:spacing w:after="0" w:before="0" w:line="240" w:lineRule="auto"/>
        <w:ind w:hanging="632" w:left="1532" w:right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14:paraId="7B030000">
      <w:pPr>
        <w:pStyle w:val="Style_3"/>
        <w:numPr>
          <w:ilvl w:val="2"/>
          <w:numId w:val="7"/>
        </w:numPr>
        <w:tabs>
          <w:tab w:leader="none" w:pos="1766" w:val="left"/>
        </w:tabs>
        <w:spacing w:after="0" w:before="153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О Родине, героические страницы истории. Наше Отечество, образ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5"/>
          <w:sz w:val="28"/>
        </w:rPr>
        <w:t xml:space="preserve"> </w:t>
      </w:r>
      <w:r>
        <w:rPr>
          <w:sz w:val="28"/>
        </w:rPr>
        <w:t>земли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стихотворных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прозаических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15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-68"/>
          <w:sz w:val="28"/>
        </w:rPr>
        <w:t xml:space="preserve"> </w:t>
      </w:r>
      <w:r>
        <w:rPr>
          <w:sz w:val="28"/>
        </w:rPr>
        <w:t>ХIХ и ХХ веков (по выбору, не менее четырёх, например, произведения С.Т.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Романовского,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А.Т.</w:t>
      </w:r>
      <w:r>
        <w:rPr>
          <w:spacing w:val="1"/>
          <w:sz w:val="28"/>
        </w:rPr>
        <w:t xml:space="preserve"> </w:t>
      </w:r>
      <w:r>
        <w:rPr>
          <w:sz w:val="28"/>
        </w:rPr>
        <w:t>Твардовского,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С.Д.</w:t>
      </w:r>
      <w:r>
        <w:rPr>
          <w:spacing w:val="1"/>
          <w:sz w:val="28"/>
        </w:rPr>
        <w:t xml:space="preserve"> </w:t>
      </w:r>
      <w:r>
        <w:rPr>
          <w:sz w:val="28"/>
        </w:rPr>
        <w:t>Дрожжина,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Пескова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z w:val="28"/>
        </w:rPr>
        <w:t>проявлении</w:t>
      </w:r>
      <w:r>
        <w:rPr>
          <w:spacing w:val="-16"/>
          <w:sz w:val="28"/>
        </w:rPr>
        <w:t xml:space="preserve"> </w:t>
      </w:r>
      <w:r>
        <w:rPr>
          <w:sz w:val="28"/>
        </w:rPr>
        <w:t>любви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6"/>
          <w:sz w:val="28"/>
        </w:rPr>
        <w:t xml:space="preserve"> </w:t>
      </w:r>
      <w:r>
        <w:rPr>
          <w:sz w:val="28"/>
        </w:rPr>
        <w:t>земле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1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(на</w:t>
      </w:r>
      <w:r>
        <w:rPr>
          <w:spacing w:val="25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25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2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26"/>
          <w:sz w:val="28"/>
        </w:rPr>
        <w:t xml:space="preserve"> </w:t>
      </w:r>
      <w:r>
        <w:rPr>
          <w:sz w:val="28"/>
        </w:rPr>
        <w:t>края,</w:t>
      </w:r>
      <w:r>
        <w:rPr>
          <w:spacing w:val="25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2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24"/>
          <w:sz w:val="28"/>
        </w:rPr>
        <w:t xml:space="preserve"> </w:t>
      </w:r>
      <w:r>
        <w:rPr>
          <w:sz w:val="28"/>
        </w:rPr>
        <w:t>России).</w:t>
      </w:r>
    </w:p>
    <w:p w14:paraId="7C030000">
      <w:pPr>
        <w:sectPr>
          <w:pgSz w:h="16840" w:orient="portrait" w:w="11910"/>
          <w:pgMar w:bottom="640" w:footer="370" w:header="0" w:left="940" w:right="480" w:top="1040"/>
        </w:sectPr>
      </w:pPr>
    </w:p>
    <w:p w14:paraId="7D030000">
      <w:pPr>
        <w:pStyle w:val="Style_1"/>
        <w:spacing w:before="67" w:line="360" w:lineRule="auto"/>
        <w:ind w:firstLine="0" w:right="655"/>
      </w:pP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Невского, Михаила Кутузова и других выдающихся защитников Отечества 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произведениях</w:t>
      </w:r>
      <w:r>
        <w:rPr>
          <w:spacing w:val="-16"/>
        </w:rPr>
        <w:t xml:space="preserve"> </w:t>
      </w:r>
      <w:r>
        <w:rPr>
          <w:spacing w:val="-1"/>
        </w:rPr>
        <w:t>литературы</w:t>
      </w:r>
      <w:r>
        <w:rPr>
          <w:spacing w:val="-15"/>
        </w:rPr>
        <w:t xml:space="preserve"> </w:t>
      </w:r>
      <w:r>
        <w:t>(на</w:t>
      </w:r>
      <w:r>
        <w:rPr>
          <w:spacing w:val="-18"/>
        </w:rPr>
        <w:t xml:space="preserve"> </w:t>
      </w:r>
      <w:r>
        <w:t>примере</w:t>
      </w:r>
      <w:r>
        <w:rPr>
          <w:spacing w:val="-20"/>
        </w:rPr>
        <w:t xml:space="preserve"> </w:t>
      </w:r>
      <w:r>
        <w:t>рассказов</w:t>
      </w:r>
      <w:r>
        <w:rPr>
          <w:spacing w:val="-18"/>
        </w:rPr>
        <w:t xml:space="preserve"> </w:t>
      </w:r>
      <w:r>
        <w:t>Л.А.</w:t>
      </w:r>
      <w:r>
        <w:rPr>
          <w:spacing w:val="-16"/>
        </w:rPr>
        <w:t xml:space="preserve"> </w:t>
      </w:r>
      <w:r>
        <w:t>Кассиля,</w:t>
      </w:r>
      <w:r>
        <w:rPr>
          <w:spacing w:val="-15"/>
        </w:rPr>
        <w:t xml:space="preserve"> </w:t>
      </w:r>
      <w:r>
        <w:t>С.П.</w:t>
      </w:r>
      <w:r>
        <w:rPr>
          <w:spacing w:val="-16"/>
        </w:rPr>
        <w:t xml:space="preserve"> </w:t>
      </w:r>
      <w:r>
        <w:t>Алексеева).</w:t>
      </w:r>
      <w:r>
        <w:rPr>
          <w:spacing w:val="-68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понятия:</w:t>
      </w:r>
      <w:r>
        <w:rPr>
          <w:spacing w:val="-1"/>
        </w:rPr>
        <w:t xml:space="preserve"> </w:t>
      </w:r>
      <w:r>
        <w:t>поступок,</w:t>
      </w:r>
      <w:r>
        <w:rPr>
          <w:spacing w:val="-4"/>
        </w:rPr>
        <w:t xml:space="preserve"> </w:t>
      </w:r>
      <w:r>
        <w:t>подвиг.</w:t>
      </w:r>
    </w:p>
    <w:p w14:paraId="7E030000">
      <w:pPr>
        <w:pStyle w:val="Style_3"/>
        <w:numPr>
          <w:ilvl w:val="3"/>
          <w:numId w:val="7"/>
        </w:numPr>
        <w:tabs>
          <w:tab w:leader="none" w:pos="1970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Круг чтения: народная и авторская песня: понятие 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песнями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(2–3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14:paraId="7F030000">
      <w:pPr>
        <w:pStyle w:val="Style_3"/>
        <w:numPr>
          <w:ilvl w:val="3"/>
          <w:numId w:val="7"/>
        </w:numPr>
        <w:tabs>
          <w:tab w:leader="none" w:pos="1962" w:val="left"/>
        </w:tabs>
        <w:spacing w:after="0" w:before="0" w:line="321" w:lineRule="exact"/>
        <w:ind w:hanging="1061" w:left="1962" w:right="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6"/>
          <w:sz w:val="28"/>
        </w:rPr>
        <w:t xml:space="preserve"> </w:t>
      </w:r>
      <w:r>
        <w:rPr>
          <w:sz w:val="28"/>
        </w:rPr>
        <w:t>С.Д.</w:t>
      </w:r>
      <w:r>
        <w:rPr>
          <w:spacing w:val="5"/>
          <w:sz w:val="28"/>
        </w:rPr>
        <w:t xml:space="preserve"> </w:t>
      </w:r>
      <w:r>
        <w:rPr>
          <w:sz w:val="28"/>
        </w:rPr>
        <w:t>Дрожжин</w:t>
      </w:r>
      <w:r>
        <w:rPr>
          <w:spacing w:val="6"/>
          <w:sz w:val="28"/>
        </w:rPr>
        <w:t xml:space="preserve"> </w:t>
      </w:r>
      <w:r>
        <w:rPr>
          <w:sz w:val="28"/>
        </w:rPr>
        <w:t>«Родине»,</w:t>
      </w:r>
      <w:r>
        <w:rPr>
          <w:spacing w:val="6"/>
          <w:sz w:val="28"/>
        </w:rPr>
        <w:t xml:space="preserve"> </w:t>
      </w:r>
      <w:r>
        <w:rPr>
          <w:sz w:val="28"/>
        </w:rPr>
        <w:t>В.М.</w:t>
      </w:r>
      <w:r>
        <w:rPr>
          <w:spacing w:val="4"/>
          <w:sz w:val="28"/>
        </w:rPr>
        <w:t xml:space="preserve"> </w:t>
      </w:r>
      <w:r>
        <w:rPr>
          <w:sz w:val="28"/>
        </w:rPr>
        <w:t>Песков</w:t>
      </w:r>
    </w:p>
    <w:p w14:paraId="80030000">
      <w:pPr>
        <w:pStyle w:val="Style_1"/>
        <w:spacing w:before="155" w:line="360" w:lineRule="auto"/>
        <w:ind w:firstLine="0" w:right="648"/>
      </w:pPr>
      <w:r>
        <w:t>«Родине»,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Твардовский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малой»</w:t>
      </w:r>
      <w:r>
        <w:rPr>
          <w:spacing w:val="1"/>
        </w:rPr>
        <w:t xml:space="preserve"> </w:t>
      </w:r>
      <w:r>
        <w:t>(отрывок),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Романовский</w:t>
      </w:r>
      <w:r>
        <w:rPr>
          <w:spacing w:val="1"/>
        </w:rPr>
        <w:t xml:space="preserve"> </w:t>
      </w:r>
      <w:r>
        <w:t>«Ледовое</w:t>
      </w:r>
      <w:r>
        <w:rPr>
          <w:spacing w:val="1"/>
        </w:rPr>
        <w:t xml:space="preserve"> </w:t>
      </w:r>
      <w:r>
        <w:t>побоище»,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тематики) и 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81030000">
      <w:pPr>
        <w:pStyle w:val="Style_3"/>
        <w:numPr>
          <w:ilvl w:val="2"/>
          <w:numId w:val="7"/>
        </w:numPr>
        <w:tabs>
          <w:tab w:leader="none" w:pos="2635" w:val="left"/>
        </w:tabs>
        <w:spacing w:after="0" w:before="0" w:line="360" w:lineRule="auto"/>
        <w:ind w:firstLine="1475" w:left="193" w:right="653"/>
        <w:jc w:val="both"/>
        <w:rPr>
          <w:sz w:val="28"/>
        </w:rPr>
      </w:pPr>
      <w:r>
        <w:rPr>
          <w:sz w:val="28"/>
        </w:rPr>
        <w:t>Фольклор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творчество).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 духовная культура (произведения по выбору). Многообразие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фольклора: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словесный,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музыкальный, обрядовый</w:t>
      </w:r>
      <w:r>
        <w:rPr>
          <w:spacing w:val="1"/>
          <w:sz w:val="28"/>
        </w:rPr>
        <w:t xml:space="preserve"> </w:t>
      </w:r>
      <w:r>
        <w:rPr>
          <w:sz w:val="28"/>
        </w:rPr>
        <w:t>(календарный).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 фольклора для появления художественной литературы. Малые 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классификация).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Собиратели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(А.Н. Афанасьев, В.И. Даль). Виды сказок: о животных, бытовые, волшебные.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народов мира. Сходство фольклорных произведений разных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по тематике, художественным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 («бродячие»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сюжеты).</w:t>
      </w:r>
    </w:p>
    <w:p w14:paraId="82030000">
      <w:pPr>
        <w:pStyle w:val="Style_3"/>
        <w:numPr>
          <w:ilvl w:val="3"/>
          <w:numId w:val="8"/>
        </w:numPr>
        <w:tabs>
          <w:tab w:leader="none" w:pos="1946" w:val="left"/>
        </w:tabs>
        <w:spacing w:after="0" w:before="197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Круг</w:t>
      </w:r>
      <w:r>
        <w:rPr>
          <w:spacing w:val="-10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-9"/>
          <w:sz w:val="28"/>
        </w:rPr>
        <w:t xml:space="preserve"> </w:t>
      </w:r>
      <w:r>
        <w:rPr>
          <w:sz w:val="28"/>
        </w:rPr>
        <w:t>былина</w:t>
      </w:r>
      <w:r>
        <w:rPr>
          <w:spacing w:val="-9"/>
          <w:sz w:val="28"/>
        </w:rPr>
        <w:t xml:space="preserve"> </w:t>
      </w:r>
      <w:r>
        <w:rPr>
          <w:sz w:val="28"/>
        </w:rPr>
        <w:t>как</w:t>
      </w:r>
      <w:r>
        <w:rPr>
          <w:spacing w:val="-9"/>
          <w:sz w:val="28"/>
        </w:rPr>
        <w:t xml:space="preserve"> </w:t>
      </w:r>
      <w:r>
        <w:rPr>
          <w:sz w:val="28"/>
        </w:rPr>
        <w:t>эпическая</w:t>
      </w:r>
      <w:r>
        <w:rPr>
          <w:spacing w:val="-9"/>
          <w:sz w:val="28"/>
        </w:rPr>
        <w:t xml:space="preserve"> </w:t>
      </w:r>
      <w:r>
        <w:rPr>
          <w:sz w:val="28"/>
        </w:rPr>
        <w:t>песня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героическом</w:t>
      </w:r>
      <w:r>
        <w:rPr>
          <w:spacing w:val="-10"/>
          <w:sz w:val="28"/>
        </w:rPr>
        <w:t xml:space="preserve"> </w:t>
      </w:r>
      <w:r>
        <w:rPr>
          <w:sz w:val="28"/>
        </w:rPr>
        <w:t>событии.</w:t>
      </w:r>
      <w:r>
        <w:rPr>
          <w:spacing w:val="-67"/>
          <w:sz w:val="28"/>
        </w:rPr>
        <w:t xml:space="preserve"> </w:t>
      </w:r>
      <w:r>
        <w:rPr>
          <w:sz w:val="28"/>
        </w:rPr>
        <w:t>Герой былины – защитник страны. Образы русских богатырей: Ильи Муромца,</w:t>
      </w:r>
      <w:r>
        <w:rPr>
          <w:spacing w:val="1"/>
          <w:sz w:val="28"/>
        </w:rPr>
        <w:t xml:space="preserve"> </w:t>
      </w:r>
      <w:r>
        <w:rPr>
          <w:sz w:val="28"/>
        </w:rPr>
        <w:t>Алёши</w:t>
      </w:r>
      <w:r>
        <w:rPr>
          <w:spacing w:val="1"/>
          <w:sz w:val="28"/>
        </w:rPr>
        <w:t xml:space="preserve"> </w:t>
      </w:r>
      <w:r>
        <w:rPr>
          <w:sz w:val="28"/>
        </w:rPr>
        <w:t>Поповича,</w:t>
      </w:r>
      <w:r>
        <w:rPr>
          <w:spacing w:val="1"/>
          <w:sz w:val="28"/>
        </w:rPr>
        <w:t xml:space="preserve"> </w:t>
      </w:r>
      <w:r>
        <w:rPr>
          <w:sz w:val="28"/>
        </w:rPr>
        <w:t>Добрыни</w:t>
      </w:r>
      <w:r>
        <w:rPr>
          <w:spacing w:val="1"/>
          <w:sz w:val="28"/>
        </w:rPr>
        <w:t xml:space="preserve"> </w:t>
      </w:r>
      <w:r>
        <w:rPr>
          <w:sz w:val="28"/>
        </w:rPr>
        <w:t>Никитича,</w:t>
      </w:r>
      <w:r>
        <w:rPr>
          <w:spacing w:val="1"/>
          <w:sz w:val="28"/>
        </w:rPr>
        <w:t xml:space="preserve"> </w:t>
      </w:r>
      <w:r>
        <w:rPr>
          <w:sz w:val="28"/>
        </w:rPr>
        <w:t>Никиты</w:t>
      </w:r>
      <w:r>
        <w:rPr>
          <w:spacing w:val="1"/>
          <w:sz w:val="28"/>
        </w:rPr>
        <w:t xml:space="preserve"> </w:t>
      </w:r>
      <w:r>
        <w:rPr>
          <w:sz w:val="28"/>
        </w:rPr>
        <w:t>Кожемяки</w:t>
      </w:r>
      <w:r>
        <w:rPr>
          <w:spacing w:val="1"/>
          <w:sz w:val="28"/>
        </w:rPr>
        <w:t xml:space="preserve"> </w:t>
      </w:r>
      <w:r>
        <w:rPr>
          <w:sz w:val="28"/>
        </w:rPr>
        <w:t>(где</w:t>
      </w:r>
      <w:r>
        <w:rPr>
          <w:spacing w:val="1"/>
          <w:sz w:val="28"/>
        </w:rPr>
        <w:t xml:space="preserve"> </w:t>
      </w:r>
      <w:r>
        <w:rPr>
          <w:sz w:val="28"/>
        </w:rPr>
        <w:t>жил,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занимался,</w:t>
      </w:r>
      <w:r>
        <w:rPr>
          <w:spacing w:val="1"/>
          <w:sz w:val="28"/>
        </w:rPr>
        <w:t xml:space="preserve"> </w:t>
      </w:r>
      <w:r>
        <w:rPr>
          <w:sz w:val="28"/>
        </w:rPr>
        <w:t>какими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обладал).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былине: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повторы,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гипербола.</w:t>
      </w:r>
      <w:r>
        <w:rPr>
          <w:spacing w:val="-67"/>
          <w:sz w:val="28"/>
        </w:rPr>
        <w:t xml:space="preserve"> </w:t>
      </w:r>
      <w:r>
        <w:rPr>
          <w:sz w:val="28"/>
        </w:rPr>
        <w:t>Устаревшие слова, их место в былине и представление в современной лексике.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былинно-сказочные</w:t>
      </w:r>
      <w:r>
        <w:rPr>
          <w:spacing w:val="-2"/>
          <w:sz w:val="28"/>
        </w:rPr>
        <w:t xml:space="preserve"> </w:t>
      </w:r>
      <w:r>
        <w:rPr>
          <w:sz w:val="28"/>
        </w:rPr>
        <w:t>темы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художника</w:t>
      </w:r>
      <w:r>
        <w:rPr>
          <w:spacing w:val="-4"/>
          <w:sz w:val="28"/>
        </w:rPr>
        <w:t xml:space="preserve"> </w:t>
      </w:r>
      <w:r>
        <w:rPr>
          <w:sz w:val="28"/>
        </w:rPr>
        <w:t>В.М.</w:t>
      </w:r>
      <w:r>
        <w:rPr>
          <w:spacing w:val="-3"/>
          <w:sz w:val="28"/>
        </w:rPr>
        <w:t xml:space="preserve"> </w:t>
      </w:r>
      <w:r>
        <w:rPr>
          <w:sz w:val="28"/>
        </w:rPr>
        <w:t>Васнецова.</w:t>
      </w:r>
    </w:p>
    <w:p w14:paraId="83030000">
      <w:pPr>
        <w:pStyle w:val="Style_3"/>
        <w:numPr>
          <w:ilvl w:val="3"/>
          <w:numId w:val="8"/>
        </w:numPr>
        <w:tabs>
          <w:tab w:leader="none" w:pos="2159" w:val="left"/>
        </w:tabs>
        <w:spacing w:after="0" w:before="1" w:line="240" w:lineRule="auto"/>
        <w:ind w:hanging="1258" w:left="2158" w:right="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34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чтения: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произведения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малых  </w:t>
      </w:r>
      <w:r>
        <w:rPr>
          <w:spacing w:val="63"/>
          <w:sz w:val="28"/>
        </w:rPr>
        <w:t xml:space="preserve"> </w:t>
      </w:r>
      <w:r>
        <w:rPr>
          <w:sz w:val="28"/>
        </w:rPr>
        <w:t>жанров</w:t>
      </w:r>
    </w:p>
    <w:p w14:paraId="84030000">
      <w:pPr>
        <w:sectPr>
          <w:pgSz w:h="16840" w:orient="portrait" w:w="11910"/>
          <w:pgMar w:bottom="640" w:footer="370" w:header="0" w:left="940" w:right="480" w:top="1040"/>
        </w:sectPr>
      </w:pPr>
    </w:p>
    <w:p w14:paraId="85030000">
      <w:pPr>
        <w:pStyle w:val="Style_1"/>
        <w:spacing w:before="67" w:line="360" w:lineRule="auto"/>
        <w:ind w:firstLine="0" w:right="647"/>
      </w:pPr>
      <w:r>
        <w:t>фольклора, народные сказки (2–3 сказки по выбору), сказки народов России (2–</w:t>
      </w:r>
      <w:r>
        <w:rPr>
          <w:spacing w:val="1"/>
        </w:rPr>
        <w:t xml:space="preserve"> </w:t>
      </w:r>
      <w:r>
        <w:t>3 сказки по выбору), былины из цикла об Илье Муромце, Алёше Поповиче,</w:t>
      </w:r>
      <w:r>
        <w:rPr>
          <w:spacing w:val="1"/>
        </w:rPr>
        <w:t xml:space="preserve"> </w:t>
      </w:r>
      <w:r>
        <w:t>Добрыне</w:t>
      </w:r>
      <w:r>
        <w:rPr>
          <w:spacing w:val="-1"/>
        </w:rPr>
        <w:t xml:space="preserve"> </w:t>
      </w:r>
      <w:r>
        <w:t>Никитиче</w:t>
      </w:r>
      <w:r>
        <w:rPr>
          <w:spacing w:val="-3"/>
        </w:rPr>
        <w:t xml:space="preserve"> </w:t>
      </w:r>
      <w:r>
        <w:t>(1–2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14:paraId="86030000">
      <w:pPr>
        <w:pStyle w:val="Style_3"/>
        <w:numPr>
          <w:ilvl w:val="2"/>
          <w:numId w:val="7"/>
        </w:numPr>
        <w:tabs>
          <w:tab w:leader="none" w:pos="1881" w:val="left"/>
        </w:tabs>
        <w:spacing w:after="0" w:before="1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Пушкина.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стихотворном произведении (сравнение, эпитет, олицетворение) на примере 2-3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произведений. Литературные сказки А.С. Пушкина в стихах: «Сказка о мёртвой</w:t>
      </w:r>
      <w:r>
        <w:rPr>
          <w:spacing w:val="-67"/>
          <w:sz w:val="28"/>
        </w:rPr>
        <w:t xml:space="preserve"> </w:t>
      </w:r>
      <w:r>
        <w:rPr>
          <w:sz w:val="28"/>
        </w:rPr>
        <w:t>царевне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семи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богатырях».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Положительные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отрицательные</w:t>
      </w:r>
      <w:r>
        <w:rPr>
          <w:spacing w:val="-14"/>
          <w:sz w:val="28"/>
        </w:rPr>
        <w:t xml:space="preserve"> </w:t>
      </w:r>
      <w:r>
        <w:rPr>
          <w:sz w:val="28"/>
        </w:rPr>
        <w:t>герои,</w:t>
      </w:r>
      <w:r>
        <w:rPr>
          <w:spacing w:val="-13"/>
          <w:sz w:val="28"/>
        </w:rPr>
        <w:t xml:space="preserve"> </w:t>
      </w:r>
      <w:r>
        <w:rPr>
          <w:sz w:val="28"/>
        </w:rPr>
        <w:t>волшебные</w:t>
      </w:r>
      <w:r>
        <w:rPr>
          <w:spacing w:val="-14"/>
          <w:sz w:val="28"/>
        </w:rPr>
        <w:t xml:space="preserve"> </w:t>
      </w:r>
      <w:r>
        <w:rPr>
          <w:sz w:val="28"/>
        </w:rPr>
        <w:t>помощники,</w:t>
      </w:r>
      <w:r>
        <w:rPr>
          <w:spacing w:val="-14"/>
          <w:sz w:val="28"/>
        </w:rPr>
        <w:t xml:space="preserve"> </w:t>
      </w:r>
      <w:r>
        <w:rPr>
          <w:sz w:val="28"/>
        </w:rPr>
        <w:t>язык</w:t>
      </w:r>
      <w:r>
        <w:rPr>
          <w:spacing w:val="-14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сказки.</w:t>
      </w:r>
    </w:p>
    <w:p w14:paraId="87030000">
      <w:pPr>
        <w:pStyle w:val="Style_3"/>
        <w:numPr>
          <w:ilvl w:val="3"/>
          <w:numId w:val="7"/>
        </w:numPr>
        <w:tabs>
          <w:tab w:leader="none" w:pos="2051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1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мёртвой</w:t>
      </w:r>
      <w:r>
        <w:rPr>
          <w:spacing w:val="1"/>
          <w:sz w:val="28"/>
        </w:rPr>
        <w:t xml:space="preserve"> </w:t>
      </w:r>
      <w:r>
        <w:rPr>
          <w:sz w:val="28"/>
        </w:rPr>
        <w:t>царевне и о семи богатырях», «Няне», «Осень» (отрывки), «Зимняя дорога»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14:paraId="88030000">
      <w:pPr>
        <w:pStyle w:val="Style_3"/>
        <w:numPr>
          <w:ilvl w:val="2"/>
          <w:numId w:val="7"/>
        </w:numPr>
        <w:tabs>
          <w:tab w:leader="none" w:pos="1857" w:val="left"/>
        </w:tabs>
        <w:spacing w:after="0" w:before="0" w:line="360" w:lineRule="auto"/>
        <w:ind w:firstLine="708" w:left="193" w:right="648"/>
        <w:jc w:val="both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Крылова.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басне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лиро-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эпическом жанре. Круг чтения: басни на примере произведений И.А. Крылова,</w:t>
      </w:r>
      <w:r>
        <w:rPr>
          <w:spacing w:val="1"/>
          <w:sz w:val="28"/>
        </w:rPr>
        <w:t xml:space="preserve"> </w:t>
      </w:r>
      <w:r>
        <w:rPr>
          <w:sz w:val="28"/>
        </w:rPr>
        <w:t>И.И.</w:t>
      </w:r>
      <w:r>
        <w:rPr>
          <w:spacing w:val="1"/>
          <w:sz w:val="28"/>
        </w:rPr>
        <w:t xml:space="preserve"> </w:t>
      </w:r>
      <w:r>
        <w:rPr>
          <w:sz w:val="28"/>
        </w:rPr>
        <w:t>Хемницера,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Толстого,</w:t>
      </w:r>
      <w:r>
        <w:rPr>
          <w:spacing w:val="1"/>
          <w:sz w:val="28"/>
        </w:rPr>
        <w:t xml:space="preserve"> </w:t>
      </w:r>
      <w:r>
        <w:rPr>
          <w:sz w:val="28"/>
        </w:rPr>
        <w:t>С.В.</w:t>
      </w:r>
      <w:r>
        <w:rPr>
          <w:spacing w:val="1"/>
          <w:sz w:val="28"/>
        </w:rPr>
        <w:t xml:space="preserve"> </w:t>
      </w:r>
      <w:r>
        <w:rPr>
          <w:sz w:val="28"/>
        </w:rPr>
        <w:t>Михалкова.</w:t>
      </w:r>
      <w:r>
        <w:rPr>
          <w:spacing w:val="1"/>
          <w:sz w:val="28"/>
        </w:rPr>
        <w:t xml:space="preserve"> </w:t>
      </w:r>
      <w:r>
        <w:rPr>
          <w:sz w:val="28"/>
        </w:rPr>
        <w:t>Басни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трёх).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басне,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герои</w:t>
      </w:r>
      <w:r>
        <w:rPr>
          <w:spacing w:val="1"/>
          <w:sz w:val="28"/>
        </w:rPr>
        <w:t xml:space="preserve"> </w:t>
      </w:r>
      <w:r>
        <w:rPr>
          <w:sz w:val="28"/>
        </w:rPr>
        <w:t>(положительные,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отрицательные).</w:t>
      </w:r>
      <w:r>
        <w:rPr>
          <w:spacing w:val="1"/>
          <w:sz w:val="28"/>
        </w:rPr>
        <w:t xml:space="preserve"> </w:t>
      </w:r>
      <w:r>
        <w:rPr>
          <w:sz w:val="28"/>
        </w:rPr>
        <w:t>Аллегория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баснях.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басен:</w:t>
      </w:r>
      <w:r>
        <w:rPr>
          <w:spacing w:val="-67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темы и</w:t>
      </w:r>
      <w:r>
        <w:rPr>
          <w:spacing w:val="-3"/>
          <w:sz w:val="28"/>
        </w:rPr>
        <w:t xml:space="preserve"> </w:t>
      </w:r>
      <w:r>
        <w:rPr>
          <w:sz w:val="28"/>
        </w:rPr>
        <w:t>герои,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 w14:paraId="89030000">
      <w:pPr>
        <w:pStyle w:val="Style_3"/>
        <w:numPr>
          <w:ilvl w:val="3"/>
          <w:numId w:val="7"/>
        </w:numPr>
        <w:tabs>
          <w:tab w:leader="none" w:pos="1996" w:val="left"/>
        </w:tabs>
        <w:spacing w:after="0" w:before="0" w:line="322" w:lineRule="exact"/>
        <w:ind w:hanging="1095" w:left="1995" w:right="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42"/>
          <w:sz w:val="28"/>
        </w:rPr>
        <w:t xml:space="preserve"> </w:t>
      </w:r>
      <w:r>
        <w:rPr>
          <w:sz w:val="28"/>
        </w:rPr>
        <w:t>Крылов</w:t>
      </w:r>
      <w:r>
        <w:rPr>
          <w:spacing w:val="39"/>
          <w:sz w:val="28"/>
        </w:rPr>
        <w:t xml:space="preserve"> </w:t>
      </w:r>
      <w:r>
        <w:rPr>
          <w:sz w:val="28"/>
        </w:rPr>
        <w:t>И.А.</w:t>
      </w:r>
      <w:r>
        <w:rPr>
          <w:spacing w:val="40"/>
          <w:sz w:val="28"/>
        </w:rPr>
        <w:t xml:space="preserve"> </w:t>
      </w:r>
      <w:r>
        <w:rPr>
          <w:sz w:val="28"/>
        </w:rPr>
        <w:t>«Стрекоза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муравей»,</w:t>
      </w:r>
    </w:p>
    <w:p w14:paraId="8A030000">
      <w:pPr>
        <w:pStyle w:val="Style_1"/>
        <w:spacing w:before="151" w:line="360" w:lineRule="auto"/>
        <w:ind w:firstLine="0" w:right="656"/>
      </w:pPr>
      <w:r>
        <w:t>«Квартет», И.И. Хемницер «Стрекоза», Л.Н. Толстой «Стрекоза и муравьи» и</w:t>
      </w:r>
      <w:r>
        <w:rPr>
          <w:spacing w:val="1"/>
        </w:rPr>
        <w:t xml:space="preserve"> </w:t>
      </w:r>
      <w:r>
        <w:t>другие.</w:t>
      </w:r>
    </w:p>
    <w:p w14:paraId="8B030000">
      <w:pPr>
        <w:pStyle w:val="Style_3"/>
        <w:numPr>
          <w:ilvl w:val="2"/>
          <w:numId w:val="7"/>
        </w:numPr>
        <w:tabs>
          <w:tab w:leader="none" w:pos="1967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Лермонтова.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трёх).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 (сравнение, эпитет, олицетворение); рифма, ритм. Метафора</w:t>
      </w:r>
      <w:r>
        <w:rPr>
          <w:spacing w:val="1"/>
          <w:sz w:val="28"/>
        </w:rPr>
        <w:t xml:space="preserve"> </w:t>
      </w:r>
      <w:r>
        <w:rPr>
          <w:sz w:val="28"/>
        </w:rPr>
        <w:t>как «свёрнутое» сравнение. Строфа как элемент композиции стихотворения.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метафоре.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Лермонтова.</w:t>
      </w:r>
    </w:p>
    <w:p w14:paraId="8C030000">
      <w:pPr>
        <w:pStyle w:val="Style_3"/>
        <w:numPr>
          <w:ilvl w:val="3"/>
          <w:numId w:val="7"/>
        </w:numPr>
        <w:tabs>
          <w:tab w:leader="none" w:pos="2020" w:val="left"/>
        </w:tabs>
        <w:spacing w:after="0" w:before="0" w:line="240" w:lineRule="auto"/>
        <w:ind w:hanging="1119" w:left="2019" w:right="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60"/>
          <w:sz w:val="28"/>
        </w:rPr>
        <w:t xml:space="preserve"> </w:t>
      </w:r>
      <w:r>
        <w:rPr>
          <w:sz w:val="28"/>
        </w:rPr>
        <w:t>для</w:t>
      </w:r>
      <w:r>
        <w:rPr>
          <w:spacing w:val="64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62"/>
          <w:sz w:val="28"/>
        </w:rPr>
        <w:t xml:space="preserve"> </w:t>
      </w:r>
      <w:r>
        <w:rPr>
          <w:sz w:val="28"/>
        </w:rPr>
        <w:t>М.Ю.</w:t>
      </w:r>
      <w:r>
        <w:rPr>
          <w:spacing w:val="61"/>
          <w:sz w:val="28"/>
        </w:rPr>
        <w:t xml:space="preserve"> </w:t>
      </w:r>
      <w:r>
        <w:rPr>
          <w:sz w:val="28"/>
        </w:rPr>
        <w:t>Лермонтов</w:t>
      </w:r>
      <w:r>
        <w:rPr>
          <w:spacing w:val="62"/>
          <w:sz w:val="28"/>
        </w:rPr>
        <w:t xml:space="preserve"> </w:t>
      </w:r>
      <w:r>
        <w:rPr>
          <w:sz w:val="28"/>
        </w:rPr>
        <w:t>«Утёс»,</w:t>
      </w:r>
      <w:r>
        <w:rPr>
          <w:spacing w:val="62"/>
          <w:sz w:val="28"/>
        </w:rPr>
        <w:t xml:space="preserve"> </w:t>
      </w:r>
      <w:r>
        <w:rPr>
          <w:sz w:val="28"/>
        </w:rPr>
        <w:t>«Парус»,</w:t>
      </w:r>
    </w:p>
    <w:p w14:paraId="8D030000">
      <w:pPr>
        <w:pStyle w:val="Style_1"/>
        <w:spacing w:before="152"/>
        <w:ind w:firstLine="0"/>
      </w:pPr>
      <w:r>
        <w:t>«Москва,</w:t>
      </w:r>
      <w:r>
        <w:rPr>
          <w:spacing w:val="-3"/>
        </w:rPr>
        <w:t xml:space="preserve"> </w:t>
      </w:r>
      <w:r>
        <w:t>Москва!</w:t>
      </w:r>
      <w:r>
        <w:rPr>
          <w:spacing w:val="-1"/>
        </w:rPr>
        <w:t xml:space="preserve"> </w:t>
      </w:r>
      <w:r>
        <w:t>…Люблю</w:t>
      </w:r>
      <w:r>
        <w:rPr>
          <w:spacing w:val="-2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сын…»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8E030000">
      <w:pPr>
        <w:sectPr>
          <w:pgSz w:h="16840" w:orient="portrait" w:w="11910"/>
          <w:pgMar w:bottom="640" w:footer="370" w:header="0" w:left="940" w:right="480" w:top="1040"/>
        </w:sectPr>
      </w:pPr>
    </w:p>
    <w:p w14:paraId="8F030000">
      <w:pPr>
        <w:pStyle w:val="Style_3"/>
        <w:numPr>
          <w:ilvl w:val="2"/>
          <w:numId w:val="7"/>
        </w:numPr>
        <w:tabs>
          <w:tab w:leader="none" w:pos="1821" w:val="left"/>
        </w:tabs>
        <w:spacing w:after="0" w:before="67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сказка.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-67"/>
          <w:sz w:val="28"/>
        </w:rPr>
        <w:t xml:space="preserve"> </w:t>
      </w:r>
      <w:r>
        <w:rPr>
          <w:sz w:val="28"/>
        </w:rPr>
        <w:t>(две-три по выбору). Герои литературных сказок (произведения П.П. Ершова,</w:t>
      </w:r>
      <w:r>
        <w:rPr>
          <w:spacing w:val="1"/>
          <w:sz w:val="28"/>
        </w:rPr>
        <w:t xml:space="preserve"> </w:t>
      </w:r>
      <w:r>
        <w:rPr>
          <w:sz w:val="28"/>
        </w:rPr>
        <w:t>П.П.</w:t>
      </w:r>
      <w:r>
        <w:rPr>
          <w:spacing w:val="-13"/>
          <w:sz w:val="28"/>
        </w:rPr>
        <w:t xml:space="preserve"> </w:t>
      </w:r>
      <w:r>
        <w:rPr>
          <w:sz w:val="28"/>
        </w:rPr>
        <w:t>Бажова,</w:t>
      </w:r>
      <w:r>
        <w:rPr>
          <w:spacing w:val="-13"/>
          <w:sz w:val="28"/>
        </w:rPr>
        <w:t xml:space="preserve"> </w:t>
      </w:r>
      <w:r>
        <w:rPr>
          <w:sz w:val="28"/>
        </w:rPr>
        <w:t>С.Т.</w:t>
      </w:r>
      <w:r>
        <w:rPr>
          <w:spacing w:val="-12"/>
          <w:sz w:val="28"/>
        </w:rPr>
        <w:t xml:space="preserve"> </w:t>
      </w:r>
      <w:r>
        <w:rPr>
          <w:sz w:val="28"/>
        </w:rPr>
        <w:t>Аксакова,</w:t>
      </w:r>
      <w:r>
        <w:rPr>
          <w:spacing w:val="-13"/>
          <w:sz w:val="28"/>
        </w:rPr>
        <w:t xml:space="preserve"> </w:t>
      </w:r>
      <w:r>
        <w:rPr>
          <w:sz w:val="28"/>
        </w:rPr>
        <w:t>С.Я.</w:t>
      </w:r>
      <w:r>
        <w:rPr>
          <w:spacing w:val="-13"/>
          <w:sz w:val="28"/>
        </w:rPr>
        <w:t xml:space="preserve"> </w:t>
      </w:r>
      <w:r>
        <w:rPr>
          <w:sz w:val="28"/>
        </w:rPr>
        <w:t>Маршака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-12"/>
          <w:sz w:val="28"/>
        </w:rPr>
        <w:t xml:space="preserve"> </w:t>
      </w:r>
      <w:r>
        <w:rPr>
          <w:sz w:val="28"/>
        </w:rPr>
        <w:t>Связь</w:t>
      </w:r>
      <w:r>
        <w:rPr>
          <w:spacing w:val="-16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-1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68"/>
          <w:sz w:val="28"/>
        </w:rPr>
        <w:t xml:space="preserve"> </w:t>
      </w:r>
      <w:r>
        <w:rPr>
          <w:sz w:val="28"/>
        </w:rPr>
        <w:t>с фольклорной: народная речь как особенность авторской сказки. 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сказке: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особенности.</w:t>
      </w:r>
    </w:p>
    <w:p w14:paraId="90030000">
      <w:pPr>
        <w:pStyle w:val="Style_3"/>
        <w:numPr>
          <w:ilvl w:val="3"/>
          <w:numId w:val="7"/>
        </w:numPr>
        <w:tabs>
          <w:tab w:leader="none" w:pos="2010" w:val="left"/>
        </w:tabs>
        <w:spacing w:after="0" w:before="1" w:line="360" w:lineRule="auto"/>
        <w:ind w:firstLine="708" w:left="193" w:right="659"/>
        <w:jc w:val="both"/>
        <w:rPr>
          <w:sz w:val="28"/>
        </w:rPr>
      </w:pPr>
      <w:r>
        <w:rPr>
          <w:sz w:val="28"/>
        </w:rPr>
        <w:t>Произведения для чтения: П.П. Бажов «Серебряное копытце»,</w:t>
      </w:r>
      <w:r>
        <w:rPr>
          <w:spacing w:val="1"/>
          <w:sz w:val="28"/>
        </w:rPr>
        <w:t xml:space="preserve"> </w:t>
      </w:r>
      <w:r>
        <w:rPr>
          <w:sz w:val="28"/>
        </w:rPr>
        <w:t>П.П.</w:t>
      </w:r>
      <w:r>
        <w:rPr>
          <w:spacing w:val="-3"/>
          <w:sz w:val="28"/>
        </w:rPr>
        <w:t xml:space="preserve"> </w:t>
      </w:r>
      <w:r>
        <w:rPr>
          <w:sz w:val="28"/>
        </w:rPr>
        <w:t>Ершов</w:t>
      </w:r>
      <w:r>
        <w:rPr>
          <w:spacing w:val="-3"/>
          <w:sz w:val="28"/>
        </w:rPr>
        <w:t xml:space="preserve"> </w:t>
      </w:r>
      <w:r>
        <w:rPr>
          <w:sz w:val="28"/>
        </w:rPr>
        <w:t>«Конёк-Горбунок»,</w:t>
      </w:r>
      <w:r>
        <w:rPr>
          <w:spacing w:val="-2"/>
          <w:sz w:val="28"/>
        </w:rPr>
        <w:t xml:space="preserve"> </w:t>
      </w:r>
      <w:r>
        <w:rPr>
          <w:sz w:val="28"/>
        </w:rPr>
        <w:t>С.Т.</w:t>
      </w:r>
      <w:r>
        <w:rPr>
          <w:spacing w:val="-3"/>
          <w:sz w:val="28"/>
        </w:rPr>
        <w:t xml:space="preserve"> </w:t>
      </w:r>
      <w:r>
        <w:rPr>
          <w:sz w:val="28"/>
        </w:rPr>
        <w:t>Аксаков</w:t>
      </w:r>
      <w:r>
        <w:rPr>
          <w:spacing w:val="-3"/>
          <w:sz w:val="28"/>
        </w:rPr>
        <w:t xml:space="preserve"> </w:t>
      </w:r>
      <w:r>
        <w:rPr>
          <w:sz w:val="28"/>
        </w:rPr>
        <w:t>«Аленький</w:t>
      </w:r>
      <w:r>
        <w:rPr>
          <w:spacing w:val="-4"/>
          <w:sz w:val="28"/>
        </w:rPr>
        <w:t xml:space="preserve"> </w:t>
      </w:r>
      <w:r>
        <w:rPr>
          <w:sz w:val="28"/>
        </w:rPr>
        <w:t>цветочек»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14:paraId="91030000">
      <w:pPr>
        <w:pStyle w:val="Style_3"/>
        <w:numPr>
          <w:ilvl w:val="2"/>
          <w:numId w:val="7"/>
        </w:numPr>
        <w:tabs>
          <w:tab w:leader="none" w:pos="1749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Картины природы в творчестве поэтов и писателей ХIХ‒ХХ веков.</w:t>
      </w:r>
      <w:r>
        <w:rPr>
          <w:spacing w:val="-67"/>
          <w:sz w:val="28"/>
        </w:rPr>
        <w:t xml:space="preserve"> </w:t>
      </w:r>
      <w:r>
        <w:rPr>
          <w:sz w:val="28"/>
        </w:rPr>
        <w:t>Лирика, лирические произведения как описание в стихотворной форме 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поэта,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лирические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произведения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-14"/>
          <w:sz w:val="28"/>
        </w:rPr>
        <w:t xml:space="preserve"> </w:t>
      </w:r>
      <w:r>
        <w:rPr>
          <w:sz w:val="28"/>
        </w:rPr>
        <w:t>(не</w:t>
      </w:r>
      <w:r>
        <w:rPr>
          <w:spacing w:val="-14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5"/>
          <w:sz w:val="28"/>
        </w:rPr>
        <w:t xml:space="preserve"> </w:t>
      </w:r>
      <w:r>
        <w:rPr>
          <w:sz w:val="28"/>
        </w:rPr>
        <w:t>пяти</w:t>
      </w:r>
      <w:r>
        <w:rPr>
          <w:spacing w:val="-16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выбору):</w:t>
      </w:r>
      <w:r>
        <w:rPr>
          <w:spacing w:val="-68"/>
          <w:sz w:val="28"/>
        </w:rPr>
        <w:t xml:space="preserve"> </w:t>
      </w:r>
      <w:r>
        <w:rPr>
          <w:sz w:val="28"/>
        </w:rPr>
        <w:t>В.А. Жуковский, И.С. Никитин, Е.А. Баратынский, Ф.И. Тютчев, А.А. Фет, Н.А.</w:t>
      </w:r>
      <w:r>
        <w:rPr>
          <w:spacing w:val="-67"/>
          <w:sz w:val="28"/>
        </w:rPr>
        <w:t xml:space="preserve"> </w:t>
      </w:r>
      <w:r>
        <w:rPr>
          <w:sz w:val="28"/>
        </w:rPr>
        <w:t>Некрасов, И.А. Бунин, А.А. Блок, К.Д. Бальмонт и другие. Темы стихотворных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 герой лирического произведения. Авторские приёмы 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образа в лирике. Средства выразительности в 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лирики: эпитеты, синонимы, антонимы, сравнения, олицетворения, метафоры.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Репродукция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иллюстрация к</w:t>
      </w:r>
      <w:r>
        <w:rPr>
          <w:spacing w:val="-1"/>
          <w:sz w:val="28"/>
        </w:rPr>
        <w:t xml:space="preserve"> </w:t>
      </w:r>
      <w:r>
        <w:rPr>
          <w:sz w:val="28"/>
        </w:rPr>
        <w:t>лирическому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произведению.</w:t>
      </w:r>
    </w:p>
    <w:p w14:paraId="92030000">
      <w:pPr>
        <w:pStyle w:val="Style_3"/>
        <w:numPr>
          <w:ilvl w:val="3"/>
          <w:numId w:val="7"/>
        </w:numPr>
        <w:tabs>
          <w:tab w:leader="none" w:pos="2066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Жуковский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«Загадка»,</w:t>
      </w:r>
      <w:r>
        <w:rPr>
          <w:spacing w:val="1"/>
          <w:sz w:val="28"/>
        </w:rPr>
        <w:t xml:space="preserve"> </w:t>
      </w:r>
      <w:r>
        <w:rPr>
          <w:sz w:val="28"/>
        </w:rPr>
        <w:t>И.С.</w:t>
      </w:r>
      <w:r>
        <w:rPr>
          <w:spacing w:val="1"/>
          <w:sz w:val="28"/>
        </w:rPr>
        <w:t xml:space="preserve"> </w:t>
      </w:r>
      <w:r>
        <w:rPr>
          <w:sz w:val="28"/>
        </w:rPr>
        <w:t>Никитин «В синем небе плывут над полями…», Ф.И. Тютчев «Как неожиданно</w:t>
      </w:r>
      <w:r>
        <w:rPr>
          <w:spacing w:val="1"/>
          <w:sz w:val="28"/>
        </w:rPr>
        <w:t xml:space="preserve"> </w:t>
      </w:r>
      <w:r>
        <w:rPr>
          <w:sz w:val="28"/>
        </w:rPr>
        <w:t>и ярко», А.А. Фет «Весенний дождь», Е.А. Баратынский «Весна, весна! Как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</w:t>
      </w:r>
      <w:r>
        <w:rPr>
          <w:spacing w:val="-1"/>
          <w:sz w:val="28"/>
        </w:rPr>
        <w:t xml:space="preserve"> </w:t>
      </w:r>
      <w:r>
        <w:rPr>
          <w:sz w:val="28"/>
        </w:rPr>
        <w:t>чист…»,</w:t>
      </w:r>
      <w:r>
        <w:rPr>
          <w:spacing w:val="-2"/>
          <w:sz w:val="28"/>
        </w:rPr>
        <w:t xml:space="preserve"> </w:t>
      </w:r>
      <w:r>
        <w:rPr>
          <w:sz w:val="28"/>
        </w:rPr>
        <w:t>И.А.</w:t>
      </w:r>
      <w:r>
        <w:rPr>
          <w:spacing w:val="-1"/>
          <w:sz w:val="28"/>
        </w:rPr>
        <w:t xml:space="preserve"> </w:t>
      </w:r>
      <w:r>
        <w:rPr>
          <w:sz w:val="28"/>
        </w:rPr>
        <w:t>Бунин</w:t>
      </w:r>
      <w:r>
        <w:rPr>
          <w:spacing w:val="-2"/>
          <w:sz w:val="28"/>
        </w:rPr>
        <w:t xml:space="preserve"> </w:t>
      </w:r>
      <w:r>
        <w:rPr>
          <w:sz w:val="28"/>
        </w:rPr>
        <w:t>«Листопад»</w:t>
      </w:r>
      <w:r>
        <w:rPr>
          <w:spacing w:val="-6"/>
          <w:sz w:val="28"/>
        </w:rPr>
        <w:t xml:space="preserve"> </w:t>
      </w:r>
      <w:r>
        <w:rPr>
          <w:sz w:val="28"/>
        </w:rPr>
        <w:t>(отрывки)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выбору).</w:t>
      </w:r>
    </w:p>
    <w:p w14:paraId="93030000">
      <w:pPr>
        <w:pStyle w:val="Style_3"/>
        <w:numPr>
          <w:ilvl w:val="2"/>
          <w:numId w:val="7"/>
        </w:numPr>
        <w:tabs>
          <w:tab w:leader="none" w:pos="1938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Толстого.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произведений):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научно-познавательный),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басни,</w:t>
      </w:r>
      <w:r>
        <w:rPr>
          <w:spacing w:val="1"/>
          <w:sz w:val="28"/>
        </w:rPr>
        <w:t xml:space="preserve"> </w:t>
      </w:r>
      <w:r>
        <w:rPr>
          <w:sz w:val="28"/>
        </w:rPr>
        <w:t>быль.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жанр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повести.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автобиографической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Толстого</w:t>
      </w:r>
      <w:r>
        <w:rPr>
          <w:spacing w:val="1"/>
          <w:sz w:val="28"/>
        </w:rPr>
        <w:t xml:space="preserve"> </w:t>
      </w:r>
      <w:r>
        <w:rPr>
          <w:sz w:val="28"/>
        </w:rPr>
        <w:t>«Детство».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текста-описания: пейзаж, портрет героя, интерьер. 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текста-рассуждения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рассказах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-1"/>
          <w:sz w:val="28"/>
        </w:rPr>
        <w:t xml:space="preserve"> </w:t>
      </w:r>
      <w:r>
        <w:rPr>
          <w:sz w:val="28"/>
        </w:rPr>
        <w:t>Толстого.</w:t>
      </w:r>
    </w:p>
    <w:p w14:paraId="94030000">
      <w:pPr>
        <w:pStyle w:val="Style_3"/>
        <w:numPr>
          <w:ilvl w:val="3"/>
          <w:numId w:val="7"/>
        </w:numPr>
        <w:tabs>
          <w:tab w:leader="none" w:pos="2003" w:val="left"/>
        </w:tabs>
        <w:spacing w:after="0" w:before="0" w:line="360" w:lineRule="auto"/>
        <w:ind w:firstLine="708" w:left="193" w:right="659"/>
        <w:jc w:val="both"/>
        <w:rPr>
          <w:sz w:val="28"/>
        </w:rPr>
      </w:pPr>
      <w:r>
        <w:rPr>
          <w:sz w:val="28"/>
        </w:rPr>
        <w:t>Произведения для чтения: Л.Н. Толстой «Детство» (отдельные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главы),</w:t>
      </w:r>
      <w:r>
        <w:rPr>
          <w:spacing w:val="-1"/>
          <w:sz w:val="28"/>
        </w:rPr>
        <w:t xml:space="preserve"> </w:t>
      </w:r>
      <w:r>
        <w:rPr>
          <w:sz w:val="28"/>
        </w:rPr>
        <w:t>«Русак»,</w:t>
      </w:r>
      <w:r>
        <w:rPr>
          <w:spacing w:val="-1"/>
          <w:sz w:val="28"/>
        </w:rPr>
        <w:t xml:space="preserve"> </w:t>
      </w:r>
      <w:r>
        <w:rPr>
          <w:sz w:val="28"/>
        </w:rPr>
        <w:t>«Черепаха»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14:paraId="95030000">
      <w:pPr>
        <w:sectPr>
          <w:pgSz w:h="16840" w:orient="portrait" w:w="11910"/>
          <w:pgMar w:bottom="640" w:footer="370" w:header="0" w:left="940" w:right="480" w:top="1040"/>
        </w:sectPr>
      </w:pPr>
    </w:p>
    <w:p w14:paraId="96030000">
      <w:pPr>
        <w:pStyle w:val="Style_3"/>
        <w:numPr>
          <w:ilvl w:val="2"/>
          <w:numId w:val="7"/>
        </w:numPr>
        <w:tabs>
          <w:tab w:leader="none" w:pos="1792" w:val="left"/>
        </w:tabs>
        <w:spacing w:after="0" w:before="67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Произведения о животных и родной природе. 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литературы.</w:t>
      </w:r>
      <w:r>
        <w:rPr>
          <w:spacing w:val="-14"/>
          <w:sz w:val="28"/>
        </w:rPr>
        <w:t xml:space="preserve"> </w:t>
      </w:r>
      <w:r>
        <w:rPr>
          <w:sz w:val="28"/>
        </w:rPr>
        <w:t>Круг</w:t>
      </w:r>
      <w:r>
        <w:rPr>
          <w:spacing w:val="-12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12"/>
          <w:sz w:val="28"/>
        </w:rPr>
        <w:t xml:space="preserve"> </w:t>
      </w:r>
      <w:r>
        <w:rPr>
          <w:sz w:val="28"/>
        </w:rPr>
        <w:t>(не</w:t>
      </w:r>
      <w:r>
        <w:rPr>
          <w:spacing w:val="-1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2"/>
          <w:sz w:val="28"/>
        </w:rPr>
        <w:t xml:space="preserve"> </w:t>
      </w:r>
      <w:r>
        <w:rPr>
          <w:sz w:val="28"/>
        </w:rPr>
        <w:t>трёх</w:t>
      </w:r>
      <w:r>
        <w:rPr>
          <w:spacing w:val="-14"/>
          <w:sz w:val="28"/>
        </w:rPr>
        <w:t xml:space="preserve"> </w:t>
      </w:r>
      <w:r>
        <w:rPr>
          <w:sz w:val="28"/>
        </w:rPr>
        <w:t>авторов):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2"/>
          <w:sz w:val="28"/>
        </w:rPr>
        <w:t xml:space="preserve"> </w:t>
      </w:r>
      <w:r>
        <w:rPr>
          <w:sz w:val="28"/>
        </w:rPr>
        <w:t>А.И.</w:t>
      </w:r>
      <w:r>
        <w:rPr>
          <w:spacing w:val="-68"/>
          <w:sz w:val="28"/>
        </w:rPr>
        <w:t xml:space="preserve"> </w:t>
      </w:r>
      <w:r>
        <w:rPr>
          <w:sz w:val="28"/>
        </w:rPr>
        <w:t>Куприна, В.П. Астафьева, К.Г. Паустовского, М.М. Пришвина, Ю.И. Коваля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14:paraId="97030000">
      <w:pPr>
        <w:pStyle w:val="Style_3"/>
        <w:numPr>
          <w:ilvl w:val="3"/>
          <w:numId w:val="7"/>
        </w:numPr>
        <w:tabs>
          <w:tab w:leader="none" w:pos="2049" w:val="left"/>
        </w:tabs>
        <w:spacing w:after="0" w:before="1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1"/>
          <w:sz w:val="28"/>
        </w:rPr>
        <w:t xml:space="preserve"> </w:t>
      </w:r>
      <w:r>
        <w:rPr>
          <w:sz w:val="28"/>
        </w:rPr>
        <w:t>Астафьев</w:t>
      </w:r>
      <w:r>
        <w:rPr>
          <w:spacing w:val="1"/>
          <w:sz w:val="28"/>
        </w:rPr>
        <w:t xml:space="preserve"> </w:t>
      </w:r>
      <w:r>
        <w:rPr>
          <w:sz w:val="28"/>
        </w:rPr>
        <w:t>«Капалуха»,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1"/>
          <w:sz w:val="28"/>
        </w:rPr>
        <w:t xml:space="preserve"> </w:t>
      </w:r>
      <w:r>
        <w:rPr>
          <w:sz w:val="28"/>
        </w:rPr>
        <w:t>Пришвин</w:t>
      </w:r>
      <w:r>
        <w:rPr>
          <w:spacing w:val="-1"/>
          <w:sz w:val="28"/>
        </w:rPr>
        <w:t xml:space="preserve"> </w:t>
      </w:r>
      <w:r>
        <w:rPr>
          <w:sz w:val="28"/>
        </w:rPr>
        <w:t>«Выскочка»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14:paraId="98030000">
      <w:pPr>
        <w:pStyle w:val="Style_3"/>
        <w:numPr>
          <w:ilvl w:val="2"/>
          <w:numId w:val="7"/>
        </w:numPr>
        <w:tabs>
          <w:tab w:leader="none" w:pos="1890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Произведения о детях. Тематика произведений о детях, их жизни,</w:t>
      </w:r>
      <w:r>
        <w:rPr>
          <w:spacing w:val="-67"/>
          <w:sz w:val="28"/>
        </w:rPr>
        <w:t xml:space="preserve"> </w:t>
      </w:r>
      <w:r>
        <w:rPr>
          <w:sz w:val="28"/>
        </w:rPr>
        <w:t>играх и занятиях, взаимоотношениях с взрослыми и сверстниками (на 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не менее трёх авторов): А.П. Чехова, Б.С. Житкова, Н.Г. Гарина-</w:t>
      </w:r>
      <w:r>
        <w:rPr>
          <w:spacing w:val="1"/>
          <w:sz w:val="28"/>
        </w:rPr>
        <w:t xml:space="preserve"> </w:t>
      </w:r>
      <w:r>
        <w:rPr>
          <w:sz w:val="28"/>
        </w:rPr>
        <w:t>Михайловского, В.В. Крапивина и других. Словесный портрет героя как 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характеристика.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к ним</w:t>
      </w:r>
      <w:r>
        <w:rPr>
          <w:spacing w:val="-1"/>
          <w:sz w:val="28"/>
        </w:rPr>
        <w:t xml:space="preserve"> </w:t>
      </w:r>
      <w:r>
        <w:rPr>
          <w:sz w:val="28"/>
        </w:rPr>
        <w:t>героев.</w:t>
      </w:r>
    </w:p>
    <w:p w14:paraId="99030000">
      <w:pPr>
        <w:pStyle w:val="Style_3"/>
        <w:numPr>
          <w:ilvl w:val="3"/>
          <w:numId w:val="7"/>
        </w:numPr>
        <w:tabs>
          <w:tab w:leader="none" w:pos="2106" w:val="left"/>
        </w:tabs>
        <w:spacing w:after="0" w:before="0" w:line="360" w:lineRule="auto"/>
        <w:ind w:firstLine="708" w:left="193" w:right="646"/>
        <w:jc w:val="both"/>
        <w:rPr>
          <w:sz w:val="28"/>
        </w:rPr>
      </w:pPr>
      <w:r>
        <w:rPr>
          <w:sz w:val="28"/>
        </w:rPr>
        <w:t>Произведения для чтения: А.П. Чехов «Мальчики», Н.Г. Гарин-</w:t>
      </w:r>
      <w:r>
        <w:rPr>
          <w:spacing w:val="1"/>
          <w:sz w:val="28"/>
        </w:rPr>
        <w:t xml:space="preserve"> </w:t>
      </w:r>
      <w:r>
        <w:rPr>
          <w:sz w:val="28"/>
        </w:rPr>
        <w:t>Михайловский «Детство Тёмы» (отдельные главы), М.М. Зощенко «О Лёньке и</w:t>
      </w:r>
      <w:r>
        <w:rPr>
          <w:spacing w:val="1"/>
          <w:sz w:val="28"/>
        </w:rPr>
        <w:t xml:space="preserve"> </w:t>
      </w:r>
      <w:r>
        <w:rPr>
          <w:sz w:val="28"/>
        </w:rPr>
        <w:t>Миньке»</w:t>
      </w:r>
      <w:r>
        <w:rPr>
          <w:spacing w:val="1"/>
          <w:sz w:val="28"/>
        </w:rPr>
        <w:t xml:space="preserve"> </w:t>
      </w:r>
      <w:r>
        <w:rPr>
          <w:sz w:val="28"/>
        </w:rPr>
        <w:t>(1–2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цикла),</w:t>
      </w:r>
      <w:r>
        <w:rPr>
          <w:spacing w:val="1"/>
          <w:sz w:val="28"/>
        </w:rPr>
        <w:t xml:space="preserve"> </w:t>
      </w:r>
      <w:r>
        <w:rPr>
          <w:sz w:val="28"/>
        </w:rPr>
        <w:t>К.Г.</w:t>
      </w:r>
      <w:r>
        <w:rPr>
          <w:spacing w:val="1"/>
          <w:sz w:val="28"/>
        </w:rPr>
        <w:t xml:space="preserve"> </w:t>
      </w:r>
      <w:r>
        <w:rPr>
          <w:sz w:val="28"/>
        </w:rPr>
        <w:t>Паустовский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«Корзина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шишками»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9A030000">
      <w:pPr>
        <w:pStyle w:val="Style_3"/>
        <w:numPr>
          <w:ilvl w:val="2"/>
          <w:numId w:val="7"/>
        </w:numPr>
        <w:tabs>
          <w:tab w:leader="none" w:pos="1974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Пьеса.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жанром</w:t>
      </w:r>
      <w:r>
        <w:rPr>
          <w:spacing w:val="1"/>
          <w:sz w:val="28"/>
        </w:rPr>
        <w:t xml:space="preserve"> </w:t>
      </w:r>
      <w:r>
        <w:rPr>
          <w:sz w:val="28"/>
        </w:rPr>
        <w:t>пьесой-сказкой.</w:t>
      </w:r>
      <w:r>
        <w:rPr>
          <w:spacing w:val="1"/>
          <w:sz w:val="28"/>
        </w:rPr>
        <w:t xml:space="preserve"> </w:t>
      </w:r>
      <w:r>
        <w:rPr>
          <w:sz w:val="28"/>
        </w:rPr>
        <w:t>Пьеса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 литературы и театрального искусства (одна по выбору). Пьеса как</w:t>
      </w:r>
      <w:r>
        <w:rPr>
          <w:spacing w:val="-67"/>
          <w:sz w:val="28"/>
        </w:rPr>
        <w:t xml:space="preserve"> </w:t>
      </w:r>
      <w:r>
        <w:rPr>
          <w:sz w:val="28"/>
        </w:rPr>
        <w:t>жанр драматического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</w:p>
    <w:p w14:paraId="9B030000">
      <w:pPr>
        <w:pStyle w:val="Style_3"/>
        <w:numPr>
          <w:ilvl w:val="3"/>
          <w:numId w:val="7"/>
        </w:numPr>
        <w:tabs>
          <w:tab w:leader="none" w:pos="2207" w:val="left"/>
        </w:tabs>
        <w:spacing w:after="0" w:before="0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Пьеса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сказка: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ремарки: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содержание.</w:t>
      </w:r>
    </w:p>
    <w:p w14:paraId="9C030000">
      <w:pPr>
        <w:pStyle w:val="Style_3"/>
        <w:numPr>
          <w:ilvl w:val="3"/>
          <w:numId w:val="7"/>
        </w:numPr>
        <w:tabs>
          <w:tab w:leader="none" w:pos="2090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-7"/>
          <w:sz w:val="28"/>
        </w:rPr>
        <w:t xml:space="preserve"> </w:t>
      </w:r>
      <w:r>
        <w:rPr>
          <w:sz w:val="28"/>
        </w:rPr>
        <w:t>С.Я.</w:t>
      </w:r>
      <w:r>
        <w:rPr>
          <w:spacing w:val="-10"/>
          <w:sz w:val="28"/>
        </w:rPr>
        <w:t xml:space="preserve"> </w:t>
      </w:r>
      <w:r>
        <w:rPr>
          <w:sz w:val="28"/>
        </w:rPr>
        <w:t>Маршак</w:t>
      </w:r>
      <w:r>
        <w:rPr>
          <w:spacing w:val="-6"/>
          <w:sz w:val="28"/>
        </w:rPr>
        <w:t xml:space="preserve"> </w:t>
      </w:r>
      <w:r>
        <w:rPr>
          <w:sz w:val="28"/>
        </w:rPr>
        <w:t>«Двенадцать</w:t>
      </w:r>
      <w:r>
        <w:rPr>
          <w:spacing w:val="-8"/>
          <w:sz w:val="28"/>
        </w:rPr>
        <w:t xml:space="preserve"> </w:t>
      </w:r>
      <w:r>
        <w:rPr>
          <w:sz w:val="28"/>
        </w:rPr>
        <w:t>месяцев»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другие.</w:t>
      </w:r>
    </w:p>
    <w:p w14:paraId="9D030000">
      <w:pPr>
        <w:pStyle w:val="Style_3"/>
        <w:numPr>
          <w:ilvl w:val="2"/>
          <w:numId w:val="7"/>
        </w:numPr>
        <w:tabs>
          <w:tab w:leader="none" w:pos="1984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Юмористические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по выбору): юмористические произведения на примере рассказов</w:t>
      </w:r>
      <w:r>
        <w:rPr>
          <w:spacing w:val="-67"/>
          <w:sz w:val="28"/>
        </w:rPr>
        <w:t xml:space="preserve"> </w:t>
      </w:r>
      <w:r>
        <w:rPr>
          <w:sz w:val="28"/>
        </w:rPr>
        <w:t>М.М.</w:t>
      </w:r>
      <w:r>
        <w:rPr>
          <w:spacing w:val="1"/>
          <w:sz w:val="28"/>
        </w:rPr>
        <w:t xml:space="preserve"> </w:t>
      </w:r>
      <w:r>
        <w:rPr>
          <w:sz w:val="28"/>
        </w:rPr>
        <w:t>Зощенко,</w:t>
      </w:r>
      <w:r>
        <w:rPr>
          <w:spacing w:val="1"/>
          <w:sz w:val="28"/>
        </w:rPr>
        <w:t xml:space="preserve"> </w:t>
      </w:r>
      <w:r>
        <w:rPr>
          <w:sz w:val="28"/>
        </w:rPr>
        <w:t>В.Ю.</w:t>
      </w:r>
      <w:r>
        <w:rPr>
          <w:spacing w:val="1"/>
          <w:sz w:val="28"/>
        </w:rPr>
        <w:t xml:space="preserve"> </w:t>
      </w:r>
      <w:r>
        <w:rPr>
          <w:sz w:val="28"/>
        </w:rPr>
        <w:t>Драгунского,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Носова,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Голявкина.</w:t>
      </w:r>
      <w:r>
        <w:rPr>
          <w:spacing w:val="1"/>
          <w:sz w:val="28"/>
        </w:rPr>
        <w:t xml:space="preserve"> </w:t>
      </w:r>
      <w:r>
        <w:rPr>
          <w:sz w:val="28"/>
        </w:rPr>
        <w:t>Герои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7"/>
          <w:sz w:val="28"/>
        </w:rPr>
        <w:t xml:space="preserve"> </w:t>
      </w:r>
      <w:r>
        <w:rPr>
          <w:sz w:val="28"/>
        </w:rPr>
        <w:t>юмористического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содержания: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гипербола.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кино и театре.</w:t>
      </w:r>
    </w:p>
    <w:p w14:paraId="9E030000">
      <w:pPr>
        <w:sectPr>
          <w:pgSz w:h="16840" w:orient="portrait" w:w="11910"/>
          <w:pgMar w:bottom="640" w:footer="370" w:header="0" w:left="940" w:right="480" w:top="1040"/>
        </w:sectPr>
      </w:pPr>
    </w:p>
    <w:p w14:paraId="9F030000">
      <w:pPr>
        <w:pStyle w:val="Style_3"/>
        <w:numPr>
          <w:ilvl w:val="3"/>
          <w:numId w:val="7"/>
        </w:numPr>
        <w:tabs>
          <w:tab w:leader="none" w:pos="2236" w:val="left"/>
        </w:tabs>
        <w:spacing w:after="0" w:before="67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В.Ю.</w:t>
      </w:r>
      <w:r>
        <w:rPr>
          <w:spacing w:val="1"/>
          <w:sz w:val="28"/>
        </w:rPr>
        <w:t xml:space="preserve"> </w:t>
      </w:r>
      <w:r>
        <w:rPr>
          <w:sz w:val="28"/>
        </w:rPr>
        <w:t>Драгунский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«Денискины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рассказы» (1–2 произведения по выбору), Н.Н. Носов «Витя Малеев в школе и</w:t>
      </w:r>
      <w:r>
        <w:rPr>
          <w:spacing w:val="1"/>
          <w:sz w:val="28"/>
        </w:rPr>
        <w:t xml:space="preserve"> </w:t>
      </w:r>
      <w:r>
        <w:rPr>
          <w:sz w:val="28"/>
        </w:rPr>
        <w:t>дома»</w:t>
      </w:r>
      <w:r>
        <w:rPr>
          <w:spacing w:val="-2"/>
          <w:sz w:val="28"/>
        </w:rPr>
        <w:t xml:space="preserve"> </w:t>
      </w:r>
      <w:r>
        <w:rPr>
          <w:sz w:val="28"/>
        </w:rPr>
        <w:t>(отдельные главы)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A0030000">
      <w:pPr>
        <w:pStyle w:val="Style_3"/>
        <w:numPr>
          <w:ilvl w:val="2"/>
          <w:numId w:val="7"/>
        </w:numPr>
        <w:tabs>
          <w:tab w:leader="none" w:pos="1917" w:val="left"/>
        </w:tabs>
        <w:spacing w:after="0" w:before="1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Зарубежная литература. Расширение круга чтения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Ш.</w:t>
      </w:r>
      <w:r>
        <w:rPr>
          <w:spacing w:val="1"/>
          <w:sz w:val="28"/>
        </w:rPr>
        <w:t xml:space="preserve"> </w:t>
      </w:r>
      <w:r>
        <w:rPr>
          <w:sz w:val="28"/>
        </w:rPr>
        <w:t>Перро,</w:t>
      </w:r>
      <w:r>
        <w:rPr>
          <w:spacing w:val="1"/>
          <w:sz w:val="28"/>
        </w:rPr>
        <w:t xml:space="preserve"> </w:t>
      </w:r>
      <w:r>
        <w:rPr>
          <w:sz w:val="28"/>
        </w:rPr>
        <w:t>Х.-К.</w:t>
      </w:r>
      <w:r>
        <w:rPr>
          <w:spacing w:val="1"/>
          <w:sz w:val="28"/>
        </w:rPr>
        <w:t xml:space="preserve"> </w:t>
      </w:r>
      <w:r>
        <w:rPr>
          <w:sz w:val="28"/>
        </w:rPr>
        <w:t>Андерсена,</w:t>
      </w:r>
      <w:r>
        <w:rPr>
          <w:spacing w:val="1"/>
          <w:sz w:val="28"/>
        </w:rPr>
        <w:t xml:space="preserve"> </w:t>
      </w:r>
      <w:r>
        <w:rPr>
          <w:sz w:val="28"/>
        </w:rPr>
        <w:t>братьев</w:t>
      </w:r>
      <w:r>
        <w:rPr>
          <w:spacing w:val="1"/>
          <w:sz w:val="28"/>
        </w:rPr>
        <w:t xml:space="preserve"> </w:t>
      </w:r>
      <w:r>
        <w:rPr>
          <w:sz w:val="28"/>
        </w:rPr>
        <w:t>Гримм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Приключенческая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Д.</w:t>
      </w:r>
      <w:r>
        <w:rPr>
          <w:spacing w:val="-1"/>
          <w:sz w:val="28"/>
        </w:rPr>
        <w:t xml:space="preserve"> </w:t>
      </w:r>
      <w:r>
        <w:rPr>
          <w:sz w:val="28"/>
        </w:rPr>
        <w:t>Свифта,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Твена.</w:t>
      </w:r>
    </w:p>
    <w:p w14:paraId="A1030000">
      <w:pPr>
        <w:pStyle w:val="Style_3"/>
        <w:numPr>
          <w:ilvl w:val="3"/>
          <w:numId w:val="7"/>
        </w:numPr>
        <w:tabs>
          <w:tab w:leader="none" w:pos="2183" w:val="left"/>
        </w:tabs>
        <w:spacing w:after="0" w:before="0" w:line="321" w:lineRule="exact"/>
        <w:ind w:hanging="1282" w:left="2182" w:right="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82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83"/>
          <w:sz w:val="28"/>
        </w:rPr>
        <w:t xml:space="preserve"> </w:t>
      </w:r>
      <w:r>
        <w:rPr>
          <w:sz w:val="28"/>
        </w:rPr>
        <w:t>Х.-К.</w:t>
      </w:r>
      <w:r>
        <w:rPr>
          <w:spacing w:val="84"/>
          <w:sz w:val="28"/>
        </w:rPr>
        <w:t xml:space="preserve"> </w:t>
      </w:r>
      <w:r>
        <w:rPr>
          <w:sz w:val="28"/>
        </w:rPr>
        <w:t>Андерсен</w:t>
      </w:r>
      <w:r>
        <w:rPr>
          <w:spacing w:val="85"/>
          <w:sz w:val="28"/>
        </w:rPr>
        <w:t xml:space="preserve"> </w:t>
      </w:r>
      <w:r>
        <w:rPr>
          <w:sz w:val="28"/>
        </w:rPr>
        <w:t>«Дикие</w:t>
      </w:r>
      <w:r>
        <w:rPr>
          <w:spacing w:val="85"/>
          <w:sz w:val="28"/>
        </w:rPr>
        <w:t xml:space="preserve"> </w:t>
      </w:r>
      <w:r>
        <w:rPr>
          <w:sz w:val="28"/>
        </w:rPr>
        <w:t>лебеди»,</w:t>
      </w:r>
    </w:p>
    <w:p w14:paraId="A2030000">
      <w:pPr>
        <w:pStyle w:val="Style_1"/>
        <w:spacing w:before="154"/>
        <w:ind w:firstLine="0"/>
      </w:pPr>
      <w:r>
        <w:t>«Русалочка»,</w:t>
      </w:r>
      <w:r>
        <w:rPr>
          <w:spacing w:val="16"/>
        </w:rPr>
        <w:t xml:space="preserve"> </w:t>
      </w:r>
      <w:r>
        <w:t>Д.</w:t>
      </w:r>
      <w:r>
        <w:rPr>
          <w:spacing w:val="17"/>
        </w:rPr>
        <w:t xml:space="preserve"> </w:t>
      </w:r>
      <w:r>
        <w:t>Свифт</w:t>
      </w:r>
      <w:r>
        <w:rPr>
          <w:spacing w:val="18"/>
        </w:rPr>
        <w:t xml:space="preserve"> </w:t>
      </w:r>
      <w:r>
        <w:t>«Приключения</w:t>
      </w:r>
      <w:r>
        <w:rPr>
          <w:spacing w:val="15"/>
        </w:rPr>
        <w:t xml:space="preserve"> </w:t>
      </w:r>
      <w:r>
        <w:t>Гулливера»</w:t>
      </w:r>
      <w:r>
        <w:rPr>
          <w:spacing w:val="16"/>
        </w:rPr>
        <w:t xml:space="preserve"> </w:t>
      </w:r>
      <w:r>
        <w:t>(отдельные</w:t>
      </w:r>
      <w:r>
        <w:rPr>
          <w:spacing w:val="17"/>
        </w:rPr>
        <w:t xml:space="preserve"> </w:t>
      </w:r>
      <w:r>
        <w:t>главы),</w:t>
      </w:r>
      <w:r>
        <w:rPr>
          <w:spacing w:val="16"/>
        </w:rPr>
        <w:t xml:space="preserve"> </w:t>
      </w:r>
      <w:r>
        <w:t>М.</w:t>
      </w:r>
      <w:r>
        <w:rPr>
          <w:spacing w:val="16"/>
        </w:rPr>
        <w:t xml:space="preserve"> </w:t>
      </w:r>
      <w:r>
        <w:t>Твен</w:t>
      </w:r>
    </w:p>
    <w:p w14:paraId="A3030000">
      <w:pPr>
        <w:pStyle w:val="Style_1"/>
        <w:spacing w:before="153"/>
        <w:ind w:firstLine="0"/>
      </w:pPr>
      <w:r>
        <w:t>«Том</w:t>
      </w:r>
      <w:r>
        <w:rPr>
          <w:spacing w:val="-3"/>
        </w:rPr>
        <w:t xml:space="preserve"> </w:t>
      </w:r>
      <w:r>
        <w:t>Сойер»</w:t>
      </w:r>
      <w:r>
        <w:rPr>
          <w:spacing w:val="-3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главы)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14:paraId="A4030000">
      <w:pPr>
        <w:pStyle w:val="Style_3"/>
        <w:numPr>
          <w:ilvl w:val="2"/>
          <w:numId w:val="7"/>
        </w:numPr>
        <w:tabs>
          <w:tab w:leader="none" w:pos="2046" w:val="left"/>
        </w:tabs>
        <w:spacing w:after="0" w:before="156" w:line="360" w:lineRule="auto"/>
        <w:ind w:firstLine="708" w:left="193" w:right="648"/>
        <w:jc w:val="both"/>
        <w:rPr>
          <w:sz w:val="28"/>
        </w:rPr>
      </w:pPr>
      <w:r>
        <w:rPr>
          <w:sz w:val="28"/>
        </w:rPr>
        <w:t>Библиографическая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литературой).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книги: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каталог).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книге: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научная,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справочно-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иллюстративный материал. Типы книг (изданий): книга-произведение, книга-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сборник,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печать,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2"/>
          <w:sz w:val="28"/>
        </w:rPr>
        <w:t xml:space="preserve"> </w:t>
      </w:r>
      <w:r>
        <w:rPr>
          <w:sz w:val="28"/>
        </w:rPr>
        <w:t>периодической печати.</w:t>
      </w:r>
    </w:p>
    <w:p w14:paraId="A5030000">
      <w:pPr>
        <w:pStyle w:val="Style_3"/>
        <w:numPr>
          <w:ilvl w:val="2"/>
          <w:numId w:val="7"/>
        </w:numPr>
        <w:tabs>
          <w:tab w:leader="none" w:pos="1878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8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4</w:t>
      </w:r>
      <w:r>
        <w:rPr>
          <w:spacing w:val="-9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8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14:paraId="A6030000">
      <w:pPr>
        <w:pStyle w:val="Style_3"/>
        <w:numPr>
          <w:ilvl w:val="3"/>
          <w:numId w:val="7"/>
        </w:numPr>
        <w:tabs>
          <w:tab w:leader="none" w:pos="2164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 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A7030000">
      <w:pPr>
        <w:pStyle w:val="Style_1"/>
        <w:spacing w:line="360" w:lineRule="auto"/>
        <w:ind w:right="648"/>
      </w:pPr>
      <w:r>
        <w:t>читать</w:t>
      </w:r>
      <w:r>
        <w:rPr>
          <w:spacing w:val="-6"/>
        </w:rPr>
        <w:t xml:space="preserve"> </w:t>
      </w:r>
      <w:r>
        <w:t>вслух</w:t>
      </w:r>
      <w:r>
        <w:rPr>
          <w:spacing w:val="-4"/>
        </w:rPr>
        <w:t xml:space="preserve"> </w:t>
      </w:r>
      <w:r>
        <w:t>целыми</w:t>
      </w:r>
      <w:r>
        <w:rPr>
          <w:spacing w:val="-3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пропусков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перестановок</w:t>
      </w:r>
      <w:r>
        <w:rPr>
          <w:spacing w:val="-6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слогов</w:t>
      </w:r>
      <w:r>
        <w:rPr>
          <w:spacing w:val="-67"/>
        </w:rPr>
        <w:t xml:space="preserve"> </w:t>
      </w:r>
      <w:r>
        <w:t>доступные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восприятию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небольшие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объёму</w:t>
      </w:r>
      <w:r>
        <w:rPr>
          <w:spacing w:val="-13"/>
        </w:rPr>
        <w:t xml:space="preserve"> </w:t>
      </w:r>
      <w:r>
        <w:t>прозаические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стихотворные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2"/>
        </w:rPr>
        <w:t xml:space="preserve"> </w:t>
      </w:r>
      <w:r>
        <w:t>оценивания);</w:t>
      </w:r>
    </w:p>
    <w:p w14:paraId="A8030000">
      <w:pPr>
        <w:pStyle w:val="Style_1"/>
        <w:spacing w:line="360" w:lineRule="auto"/>
        <w:ind w:right="658"/>
      </w:pPr>
      <w:r>
        <w:t>читать про себя (молча), оценивать своё чтение с точки зрения понимания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запоминания текста;</w:t>
      </w:r>
    </w:p>
    <w:p w14:paraId="A9030000">
      <w:pPr>
        <w:pStyle w:val="Style_1"/>
        <w:spacing w:line="322" w:lineRule="exact"/>
        <w:ind w:firstLine="0" w:left="901"/>
      </w:pPr>
      <w:r>
        <w:t xml:space="preserve">анализировать  </w:t>
      </w:r>
      <w:r>
        <w:rPr>
          <w:spacing w:val="44"/>
        </w:rPr>
        <w:t xml:space="preserve"> </w:t>
      </w:r>
      <w:r>
        <w:t xml:space="preserve">текст:   </w:t>
      </w:r>
      <w:r>
        <w:rPr>
          <w:spacing w:val="45"/>
        </w:rPr>
        <w:t xml:space="preserve"> </w:t>
      </w:r>
      <w:r>
        <w:t xml:space="preserve">определять   </w:t>
      </w:r>
      <w:r>
        <w:rPr>
          <w:spacing w:val="44"/>
        </w:rPr>
        <w:t xml:space="preserve"> </w:t>
      </w:r>
      <w:r>
        <w:t xml:space="preserve">главную   </w:t>
      </w:r>
      <w:r>
        <w:rPr>
          <w:spacing w:val="51"/>
        </w:rPr>
        <w:t xml:space="preserve"> </w:t>
      </w:r>
      <w:r>
        <w:t xml:space="preserve">мысль,   </w:t>
      </w:r>
      <w:r>
        <w:rPr>
          <w:spacing w:val="46"/>
        </w:rPr>
        <w:t xml:space="preserve"> </w:t>
      </w:r>
      <w:r>
        <w:t>обосновывать</w:t>
      </w:r>
    </w:p>
    <w:p w14:paraId="AA030000">
      <w:pPr>
        <w:sectPr>
          <w:pgSz w:h="16840" w:orient="portrait" w:w="11910"/>
          <w:pgMar w:bottom="640" w:footer="370" w:header="0" w:left="940" w:right="480" w:top="1040"/>
        </w:sectPr>
      </w:pPr>
    </w:p>
    <w:p w14:paraId="AB030000">
      <w:pPr>
        <w:pStyle w:val="Style_1"/>
        <w:spacing w:before="67" w:line="360" w:lineRule="auto"/>
        <w:ind w:firstLine="0" w:right="657"/>
      </w:pPr>
      <w:r>
        <w:t>принадлежность к жанру, определять тему и главную мысль, находить в 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эпизодами</w:t>
      </w:r>
      <w:r>
        <w:rPr>
          <w:spacing w:val="1"/>
        </w:rPr>
        <w:t xml:space="preserve"> </w:t>
      </w:r>
      <w:r>
        <w:t>текста;</w:t>
      </w:r>
    </w:p>
    <w:p w14:paraId="AC030000">
      <w:pPr>
        <w:pStyle w:val="Style_1"/>
        <w:spacing w:before="1"/>
        <w:ind w:firstLine="0" w:left="901"/>
      </w:pPr>
      <w:r>
        <w:t>характеризовать</w:t>
      </w:r>
      <w:r>
        <w:rPr>
          <w:spacing w:val="-3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поступкам;</w:t>
      </w:r>
    </w:p>
    <w:p w14:paraId="AD030000">
      <w:pPr>
        <w:pStyle w:val="Style_1"/>
        <w:spacing w:before="154" w:line="360" w:lineRule="auto"/>
        <w:ind w:right="655"/>
      </w:pP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контрасту</w:t>
      </w:r>
      <w:r>
        <w:rPr>
          <w:spacing w:val="-5"/>
        </w:rPr>
        <w:t xml:space="preserve"> </w:t>
      </w:r>
      <w:r>
        <w:t>или аналогии);</w:t>
      </w:r>
    </w:p>
    <w:p w14:paraId="AE030000">
      <w:pPr>
        <w:pStyle w:val="Style_1"/>
        <w:spacing w:line="360" w:lineRule="auto"/>
        <w:ind w:right="656"/>
      </w:pPr>
      <w:r>
        <w:t>составлять план (вопросный, номинативный, цитатный) текста, дополнять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нарушенную</w:t>
      </w:r>
      <w:r>
        <w:rPr>
          <w:spacing w:val="-2"/>
        </w:rPr>
        <w:t xml:space="preserve"> </w:t>
      </w:r>
      <w:r>
        <w:t>последовательность;</w:t>
      </w:r>
    </w:p>
    <w:p w14:paraId="AF030000">
      <w:pPr>
        <w:pStyle w:val="Style_1"/>
        <w:spacing w:line="360" w:lineRule="auto"/>
        <w:ind w:right="656"/>
      </w:pPr>
      <w:r>
        <w:t>исследовать текст: находить средства художественной 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 жанров (пейзаж, интерьер), выявлять особенности стихотворного текста</w:t>
      </w:r>
      <w:r>
        <w:rPr>
          <w:spacing w:val="-67"/>
        </w:rPr>
        <w:t xml:space="preserve"> </w:t>
      </w:r>
      <w:r>
        <w:t>(ритм,</w:t>
      </w:r>
      <w:r>
        <w:rPr>
          <w:spacing w:val="-3"/>
        </w:rPr>
        <w:t xml:space="preserve"> </w:t>
      </w:r>
      <w:r>
        <w:t>рифма, строфа).</w:t>
      </w:r>
    </w:p>
    <w:p w14:paraId="B0030000">
      <w:pPr>
        <w:pStyle w:val="Style_3"/>
        <w:numPr>
          <w:ilvl w:val="3"/>
          <w:numId w:val="7"/>
        </w:numPr>
        <w:tabs>
          <w:tab w:leader="none" w:pos="2090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0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B1030000">
      <w:pPr>
        <w:pStyle w:val="Style_1"/>
        <w:spacing w:line="360" w:lineRule="auto"/>
        <w:ind/>
        <w:jc w:val="left"/>
      </w:pPr>
      <w:r>
        <w:t>использовать</w:t>
      </w:r>
      <w:r>
        <w:rPr>
          <w:spacing w:val="60"/>
        </w:rPr>
        <w:t xml:space="preserve"> </w:t>
      </w:r>
      <w:r>
        <w:t>справочную</w:t>
      </w:r>
      <w:r>
        <w:rPr>
          <w:spacing w:val="6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получения</w:t>
      </w:r>
      <w:r>
        <w:rPr>
          <w:spacing w:val="63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 задачей;</w:t>
      </w:r>
    </w:p>
    <w:p w14:paraId="B2030000">
      <w:pPr>
        <w:pStyle w:val="Style_1"/>
        <w:spacing w:line="360" w:lineRule="auto"/>
        <w:ind/>
        <w:jc w:val="left"/>
      </w:pPr>
      <w:r>
        <w:t>характеризовать</w:t>
      </w:r>
      <w:r>
        <w:rPr>
          <w:spacing w:val="10"/>
        </w:rPr>
        <w:t xml:space="preserve"> </w:t>
      </w:r>
      <w:r>
        <w:t>книгу</w:t>
      </w:r>
      <w:r>
        <w:rPr>
          <w:spacing w:val="8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элементам</w:t>
      </w:r>
      <w:r>
        <w:rPr>
          <w:spacing w:val="9"/>
        </w:rPr>
        <w:t xml:space="preserve"> </w:t>
      </w:r>
      <w:r>
        <w:t>(обложка,</w:t>
      </w:r>
      <w:r>
        <w:rPr>
          <w:spacing w:val="12"/>
        </w:rPr>
        <w:t xml:space="preserve"> </w:t>
      </w:r>
      <w:r>
        <w:t>оглавление,</w:t>
      </w:r>
      <w:r>
        <w:rPr>
          <w:spacing w:val="12"/>
        </w:rPr>
        <w:t xml:space="preserve"> </w:t>
      </w:r>
      <w:r>
        <w:t>аннотация,</w:t>
      </w:r>
      <w:r>
        <w:rPr>
          <w:spacing w:val="-67"/>
        </w:rPr>
        <w:t xml:space="preserve"> </w:t>
      </w:r>
      <w:r>
        <w:t>предисловие,</w:t>
      </w:r>
      <w:r>
        <w:rPr>
          <w:spacing w:val="-2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примечания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B3030000">
      <w:pPr>
        <w:pStyle w:val="Style_1"/>
        <w:spacing w:line="360" w:lineRule="auto"/>
        <w:ind/>
        <w:jc w:val="left"/>
      </w:pPr>
      <w:r>
        <w:rPr>
          <w:spacing w:val="-1"/>
        </w:rPr>
        <w:t>выбирать</w:t>
      </w:r>
      <w:r>
        <w:rPr>
          <w:spacing w:val="-16"/>
        </w:rPr>
        <w:t xml:space="preserve"> </w:t>
      </w:r>
      <w:r>
        <w:rPr>
          <w:spacing w:val="-1"/>
        </w:rPr>
        <w:t>книгу</w:t>
      </w:r>
      <w:r>
        <w:rPr>
          <w:spacing w:val="-19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t>библиотеке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соответствии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t>задачей;</w:t>
      </w:r>
      <w:r>
        <w:rPr>
          <w:spacing w:val="-14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аннотацию.</w:t>
      </w:r>
    </w:p>
    <w:p w14:paraId="B4030000">
      <w:pPr>
        <w:pStyle w:val="Style_3"/>
        <w:numPr>
          <w:ilvl w:val="3"/>
          <w:numId w:val="7"/>
        </w:numPr>
        <w:tabs>
          <w:tab w:leader="none" w:pos="2440" w:val="left"/>
          <w:tab w:leader="none" w:pos="2441" w:val="left"/>
          <w:tab w:leader="none" w:pos="5100" w:val="left"/>
          <w:tab w:leader="none" w:pos="7330" w:val="left"/>
          <w:tab w:leader="none" w:pos="8754" w:val="left"/>
        </w:tabs>
        <w:spacing w:after="0" w:before="0" w:line="360" w:lineRule="auto"/>
        <w:ind w:firstLine="708" w:left="193" w:right="657"/>
        <w:jc w:val="left"/>
        <w:rPr>
          <w:sz w:val="28"/>
        </w:rPr>
      </w:pPr>
      <w:r>
        <w:rPr>
          <w:sz w:val="28"/>
        </w:rPr>
        <w:t>Коммуникативные</w:t>
      </w:r>
      <w:r>
        <w:rPr>
          <w:sz w:val="28"/>
        </w:rPr>
        <w:tab/>
      </w:r>
      <w:r>
        <w:rPr>
          <w:sz w:val="28"/>
        </w:rPr>
        <w:t>универсальные</w:t>
      </w:r>
      <w:r>
        <w:rPr>
          <w:sz w:val="28"/>
        </w:rPr>
        <w:tab/>
      </w:r>
      <w:r>
        <w:rPr>
          <w:sz w:val="28"/>
        </w:rPr>
        <w:t>учебные</w:t>
      </w:r>
      <w:r>
        <w:rPr>
          <w:sz w:val="28"/>
        </w:rPr>
        <w:tab/>
      </w:r>
      <w:r>
        <w:rPr>
          <w:spacing w:val="-1"/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14:paraId="B5030000">
      <w:pPr>
        <w:pStyle w:val="Style_1"/>
        <w:spacing w:line="360" w:lineRule="auto"/>
        <w:ind w:right="685"/>
        <w:jc w:val="left"/>
      </w:pPr>
      <w:r>
        <w:t>соблюдать</w:t>
      </w:r>
      <w:r>
        <w:rPr>
          <w:spacing w:val="33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речевого</w:t>
      </w:r>
      <w:r>
        <w:rPr>
          <w:spacing w:val="36"/>
        </w:rPr>
        <w:t xml:space="preserve"> </w:t>
      </w:r>
      <w:r>
        <w:t>этикета</w:t>
      </w:r>
      <w:r>
        <w:rPr>
          <w:spacing w:val="3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учебном</w:t>
      </w:r>
      <w:r>
        <w:rPr>
          <w:spacing w:val="32"/>
        </w:rPr>
        <w:t xml:space="preserve"> </w:t>
      </w:r>
      <w:r>
        <w:t>диалоге,</w:t>
      </w:r>
      <w:r>
        <w:rPr>
          <w:spacing w:val="34"/>
        </w:rPr>
        <w:t xml:space="preserve"> </w:t>
      </w:r>
      <w:r>
        <w:t>отвечать</w:t>
      </w:r>
      <w:r>
        <w:rPr>
          <w:spacing w:val="3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вопросы к</w:t>
      </w:r>
      <w:r>
        <w:rPr>
          <w:spacing w:val="-5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художественным</w:t>
      </w:r>
      <w:r>
        <w:rPr>
          <w:spacing w:val="-1"/>
        </w:rPr>
        <w:t xml:space="preserve"> </w:t>
      </w:r>
      <w:r>
        <w:t>текстам;</w:t>
      </w:r>
    </w:p>
    <w:p w14:paraId="B6030000">
      <w:pPr>
        <w:pStyle w:val="Style_1"/>
        <w:spacing w:line="319" w:lineRule="exact"/>
        <w:ind w:firstLine="0" w:left="901"/>
        <w:jc w:val="left"/>
      </w:pPr>
      <w:r>
        <w:t>пересказывать</w:t>
      </w:r>
      <w:r>
        <w:rPr>
          <w:spacing w:val="-4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</w:p>
    <w:p w14:paraId="B7030000">
      <w:pPr>
        <w:pStyle w:val="Style_1"/>
        <w:spacing w:before="153" w:line="360" w:lineRule="auto"/>
        <w:ind/>
        <w:jc w:val="left"/>
      </w:pPr>
      <w:r>
        <w:t>рассказывать</w:t>
      </w:r>
      <w:r>
        <w:rPr>
          <w:spacing w:val="19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тематике</w:t>
      </w:r>
      <w:r>
        <w:rPr>
          <w:spacing w:val="22"/>
        </w:rPr>
        <w:t xml:space="preserve"> </w:t>
      </w:r>
      <w:r>
        <w:t>детской</w:t>
      </w:r>
      <w:r>
        <w:rPr>
          <w:spacing w:val="25"/>
        </w:rPr>
        <w:t xml:space="preserve"> </w:t>
      </w:r>
      <w:r>
        <w:t>литературы,</w:t>
      </w:r>
      <w:r>
        <w:rPr>
          <w:spacing w:val="24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любимом</w:t>
      </w:r>
      <w:r>
        <w:rPr>
          <w:spacing w:val="22"/>
        </w:rPr>
        <w:t xml:space="preserve"> </w:t>
      </w:r>
      <w:r>
        <w:t>писателе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произведениях;</w:t>
      </w:r>
    </w:p>
    <w:p w14:paraId="B8030000">
      <w:pPr>
        <w:pStyle w:val="Style_1"/>
        <w:spacing w:line="322" w:lineRule="exact"/>
        <w:ind w:firstLine="0" w:left="901"/>
        <w:jc w:val="left"/>
      </w:pPr>
      <w:r>
        <w:t>оценивать</w:t>
      </w:r>
      <w:r>
        <w:rPr>
          <w:spacing w:val="-4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героях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ним;</w:t>
      </w:r>
    </w:p>
    <w:p w14:paraId="B9030000">
      <w:pPr>
        <w:pStyle w:val="Style_1"/>
        <w:spacing w:before="153"/>
        <w:ind w:firstLine="0" w:left="901"/>
        <w:jc w:val="left"/>
      </w:pPr>
      <w:r>
        <w:t>использовать</w:t>
      </w:r>
      <w:r>
        <w:rPr>
          <w:spacing w:val="53"/>
        </w:rPr>
        <w:t xml:space="preserve"> </w:t>
      </w:r>
      <w:r>
        <w:t>элементы</w:t>
      </w:r>
      <w:r>
        <w:rPr>
          <w:spacing w:val="120"/>
        </w:rPr>
        <w:t xml:space="preserve"> </w:t>
      </w:r>
      <w:r>
        <w:t>импровизации</w:t>
      </w:r>
      <w:r>
        <w:rPr>
          <w:spacing w:val="123"/>
        </w:rPr>
        <w:t xml:space="preserve"> </w:t>
      </w:r>
      <w:r>
        <w:t>при</w:t>
      </w:r>
      <w:r>
        <w:rPr>
          <w:spacing w:val="121"/>
        </w:rPr>
        <w:t xml:space="preserve"> </w:t>
      </w:r>
      <w:r>
        <w:t>исполнении</w:t>
      </w:r>
      <w:r>
        <w:rPr>
          <w:spacing w:val="121"/>
        </w:rPr>
        <w:t xml:space="preserve"> </w:t>
      </w:r>
      <w:r>
        <w:t>фольклорных</w:t>
      </w:r>
    </w:p>
    <w:p w14:paraId="BA030000">
      <w:pPr>
        <w:sectPr>
          <w:pgSz w:h="16840" w:orient="portrait" w:w="11910"/>
          <w:pgMar w:bottom="640" w:footer="370" w:header="0" w:left="940" w:right="480" w:top="1040"/>
        </w:sectPr>
      </w:pPr>
    </w:p>
    <w:p w14:paraId="BB030000">
      <w:pPr>
        <w:pStyle w:val="Style_1"/>
        <w:spacing w:before="67"/>
        <w:ind w:firstLine="0"/>
        <w:jc w:val="left"/>
      </w:pPr>
      <w:r>
        <w:t>произведений;</w:t>
      </w:r>
    </w:p>
    <w:p w14:paraId="BC030000">
      <w:pPr>
        <w:pStyle w:val="Style_1"/>
        <w:tabs>
          <w:tab w:leader="none" w:pos="2273" w:val="left"/>
          <w:tab w:leader="none" w:pos="3875" w:val="left"/>
          <w:tab w:leader="none" w:pos="4979" w:val="left"/>
          <w:tab w:leader="none" w:pos="7645" w:val="left"/>
          <w:tab w:leader="none" w:pos="8081" w:val="left"/>
        </w:tabs>
        <w:spacing w:before="156" w:line="360" w:lineRule="auto"/>
        <w:ind w:right="657"/>
        <w:jc w:val="left"/>
      </w:pPr>
      <w:r>
        <w:t>сочинять</w:t>
      </w:r>
      <w:r>
        <w:tab/>
      </w:r>
      <w:r>
        <w:t>небольшие</w:t>
      </w:r>
      <w:r>
        <w:tab/>
      </w:r>
      <w:r>
        <w:t>тексты</w:t>
      </w:r>
      <w:r>
        <w:tab/>
      </w:r>
      <w:r>
        <w:t>повествовательного</w:t>
      </w:r>
      <w:r>
        <w:tab/>
      </w:r>
      <w:r>
        <w:t>и</w:t>
      </w:r>
      <w:r>
        <w:tab/>
      </w:r>
      <w:r>
        <w:rPr>
          <w:spacing w:val="-1"/>
        </w:rPr>
        <w:t>описательного</w:t>
      </w:r>
      <w:r>
        <w:rPr>
          <w:spacing w:val="-67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наблюдениям,</w:t>
      </w:r>
      <w:r>
        <w:rPr>
          <w:spacing w:val="-4"/>
        </w:rPr>
        <w:t xml:space="preserve"> </w:t>
      </w:r>
      <w:r>
        <w:t>на заданную</w:t>
      </w:r>
      <w:r>
        <w:rPr>
          <w:spacing w:val="-1"/>
        </w:rPr>
        <w:t xml:space="preserve"> </w:t>
      </w:r>
      <w:r>
        <w:t>тему.</w:t>
      </w:r>
    </w:p>
    <w:p w14:paraId="BD030000">
      <w:pPr>
        <w:pStyle w:val="Style_3"/>
        <w:numPr>
          <w:ilvl w:val="3"/>
          <w:numId w:val="7"/>
        </w:numPr>
        <w:tabs>
          <w:tab w:leader="none" w:pos="2138" w:val="left"/>
        </w:tabs>
        <w:spacing w:after="0" w:before="0" w:line="360" w:lineRule="auto"/>
        <w:ind w:firstLine="708" w:left="193" w:right="653"/>
        <w:jc w:val="left"/>
        <w:rPr>
          <w:sz w:val="28"/>
        </w:rPr>
      </w:pPr>
      <w:r>
        <w:rPr>
          <w:sz w:val="28"/>
        </w:rPr>
        <w:t>Регулятивные</w:t>
      </w:r>
      <w:r>
        <w:rPr>
          <w:spacing w:val="36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3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BE030000">
      <w:pPr>
        <w:pStyle w:val="Style_1"/>
        <w:tabs>
          <w:tab w:leader="none" w:pos="2306" w:val="left"/>
          <w:tab w:leader="none" w:pos="3648" w:val="left"/>
          <w:tab w:leader="none" w:pos="4727" w:val="left"/>
          <w:tab w:leader="none" w:pos="5404" w:val="left"/>
          <w:tab w:leader="none" w:pos="7713" w:val="left"/>
          <w:tab w:leader="none" w:pos="8125" w:val="left"/>
        </w:tabs>
        <w:spacing w:line="360" w:lineRule="auto"/>
        <w:ind w:right="659"/>
        <w:jc w:val="left"/>
      </w:pPr>
      <w:r>
        <w:t>понимать</w:t>
      </w:r>
      <w:r>
        <w:tab/>
      </w:r>
      <w:r>
        <w:t>значения</w:t>
      </w:r>
      <w:r>
        <w:tab/>
      </w:r>
      <w:r>
        <w:t>чтения</w:t>
      </w:r>
      <w:r>
        <w:tab/>
      </w:r>
      <w:r>
        <w:t>для</w:t>
      </w:r>
      <w:r>
        <w:tab/>
      </w:r>
      <w:r>
        <w:t>самообразования</w:t>
      </w:r>
      <w:r>
        <w:tab/>
      </w:r>
      <w:r>
        <w:t>и</w:t>
      </w:r>
      <w:r>
        <w:tab/>
      </w:r>
      <w:r>
        <w:rPr>
          <w:spacing w:val="-1"/>
        </w:rPr>
        <w:t>саморазвития;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читательскую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досуга;</w:t>
      </w:r>
    </w:p>
    <w:p w14:paraId="BF030000">
      <w:pPr>
        <w:pStyle w:val="Style_1"/>
        <w:spacing w:line="360" w:lineRule="auto"/>
        <w:ind w:firstLine="0" w:left="901" w:right="685"/>
        <w:jc w:val="left"/>
      </w:pPr>
      <w:r>
        <w:t>определять цель выразительного исполнения и работы с текстом;</w:t>
      </w:r>
      <w:r>
        <w:rPr>
          <w:spacing w:val="1"/>
        </w:rPr>
        <w:t xml:space="preserve"> </w:t>
      </w:r>
      <w:r>
        <w:t>оценивать</w:t>
      </w:r>
      <w:r>
        <w:rPr>
          <w:spacing w:val="7"/>
        </w:rPr>
        <w:t xml:space="preserve"> </w:t>
      </w:r>
      <w:r>
        <w:t>выступление</w:t>
      </w:r>
      <w:r>
        <w:rPr>
          <w:spacing w:val="9"/>
        </w:rPr>
        <w:t xml:space="preserve"> </w:t>
      </w:r>
      <w:r>
        <w:t>(своё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обучающихся)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зрения</w:t>
      </w:r>
    </w:p>
    <w:p w14:paraId="C0030000">
      <w:pPr>
        <w:pStyle w:val="Style_1"/>
        <w:spacing w:line="320" w:lineRule="exact"/>
        <w:ind w:firstLine="0"/>
        <w:jc w:val="left"/>
      </w:pPr>
      <w:r>
        <w:t>передачи</w:t>
      </w:r>
      <w:r>
        <w:rPr>
          <w:spacing w:val="-6"/>
        </w:rPr>
        <w:t xml:space="preserve"> </w:t>
      </w:r>
      <w:r>
        <w:t>настроения,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героев;</w:t>
      </w:r>
    </w:p>
    <w:p w14:paraId="C1030000">
      <w:pPr>
        <w:pStyle w:val="Style_1"/>
        <w:spacing w:before="155" w:line="360" w:lineRule="auto"/>
        <w:ind w:right="647"/>
      </w:pP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предвидеть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предстоящей работе.</w:t>
      </w:r>
    </w:p>
    <w:p w14:paraId="C2030000">
      <w:pPr>
        <w:pStyle w:val="Style_3"/>
        <w:numPr>
          <w:ilvl w:val="3"/>
          <w:numId w:val="7"/>
        </w:numPr>
        <w:tabs>
          <w:tab w:leader="none" w:pos="2094" w:val="left"/>
        </w:tabs>
        <w:spacing w:after="0" w:before="0" w:line="360" w:lineRule="auto"/>
        <w:ind w:firstLine="0" w:left="901" w:right="660"/>
        <w:jc w:val="both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-8"/>
          <w:sz w:val="28"/>
        </w:rPr>
        <w:t xml:space="preserve"> </w:t>
      </w:r>
      <w:r>
        <w:rPr>
          <w:sz w:val="28"/>
        </w:rPr>
        <w:t>инсценировании</w:t>
      </w:r>
      <w:r>
        <w:rPr>
          <w:spacing w:val="-7"/>
          <w:sz w:val="28"/>
        </w:rPr>
        <w:t xml:space="preserve"> </w:t>
      </w:r>
      <w:r>
        <w:rPr>
          <w:sz w:val="28"/>
        </w:rPr>
        <w:t>(читать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</w:p>
    <w:p w14:paraId="C3030000">
      <w:pPr>
        <w:pStyle w:val="Style_1"/>
        <w:ind w:firstLine="0"/>
      </w:pPr>
      <w:r>
        <w:t>ролям,</w:t>
      </w:r>
      <w:r>
        <w:rPr>
          <w:spacing w:val="-5"/>
        </w:rPr>
        <w:t xml:space="preserve"> </w:t>
      </w:r>
      <w:r>
        <w:t>разыгрывать</w:t>
      </w:r>
      <w:r>
        <w:rPr>
          <w:spacing w:val="-7"/>
        </w:rPr>
        <w:t xml:space="preserve"> </w:t>
      </w:r>
      <w:r>
        <w:t>сценки);</w:t>
      </w:r>
    </w:p>
    <w:p w14:paraId="C4030000">
      <w:pPr>
        <w:pStyle w:val="Style_1"/>
        <w:spacing w:before="152"/>
        <w:ind w:firstLine="0" w:left="901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взаимодействия;</w:t>
      </w:r>
    </w:p>
    <w:p w14:paraId="C5030000">
      <w:pPr>
        <w:pStyle w:val="Style_1"/>
        <w:spacing w:before="155" w:line="360" w:lineRule="auto"/>
        <w:ind w:right="657"/>
      </w:pPr>
      <w:r>
        <w:t>ответственно относиться к своим обязанностям в процессе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 вклад в</w:t>
      </w:r>
      <w:r>
        <w:rPr>
          <w:spacing w:val="-1"/>
        </w:rPr>
        <w:t xml:space="preserve"> </w:t>
      </w:r>
      <w:r>
        <w:t>общее дело.</w:t>
      </w:r>
    </w:p>
    <w:p w14:paraId="C6030000">
      <w:pPr>
        <w:pStyle w:val="Style_3"/>
        <w:numPr>
          <w:ilvl w:val="1"/>
          <w:numId w:val="9"/>
        </w:numPr>
        <w:tabs>
          <w:tab w:leader="none" w:pos="1720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-2"/>
          <w:sz w:val="28"/>
        </w:rPr>
        <w:t xml:space="preserve"> </w:t>
      </w:r>
      <w:r>
        <w:rPr>
          <w:sz w:val="28"/>
        </w:rPr>
        <w:t>на уровне начального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C7030000">
      <w:pPr>
        <w:pStyle w:val="Style_3"/>
        <w:numPr>
          <w:ilvl w:val="2"/>
          <w:numId w:val="9"/>
        </w:numPr>
        <w:tabs>
          <w:tab w:leader="none" w:pos="1924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 ориентированную на процессы самопознания, саморазвития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9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-5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5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4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5"/>
          <w:sz w:val="28"/>
        </w:rPr>
        <w:t xml:space="preserve"> </w:t>
      </w:r>
      <w:r>
        <w:rPr>
          <w:sz w:val="28"/>
        </w:rPr>
        <w:t>опыта</w:t>
      </w:r>
      <w:r>
        <w:rPr>
          <w:spacing w:val="2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6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</w:p>
    <w:p w14:paraId="C8030000">
      <w:pPr>
        <w:sectPr>
          <w:pgSz w:h="16840" w:orient="portrait" w:w="11910"/>
          <w:pgMar w:bottom="640" w:footer="370" w:header="0" w:left="940" w:right="480" w:top="1040"/>
        </w:sectPr>
      </w:pPr>
    </w:p>
    <w:p w14:paraId="C9030000">
      <w:pPr>
        <w:pStyle w:val="Style_1"/>
        <w:spacing w:before="67"/>
        <w:ind w:firstLine="0"/>
      </w:pPr>
      <w:r>
        <w:t>отношений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практике.</w:t>
      </w:r>
    </w:p>
    <w:p w14:paraId="CA030000">
      <w:pPr>
        <w:pStyle w:val="Style_1"/>
        <w:spacing w:before="156" w:line="360" w:lineRule="auto"/>
        <w:ind w:right="659"/>
      </w:pPr>
      <w:r>
        <w:t>В</w:t>
      </w:r>
      <w:r>
        <w:rPr>
          <w:spacing w:val="-14"/>
        </w:rPr>
        <w:t xml:space="preserve"> </w:t>
      </w:r>
      <w:r>
        <w:t>результате</w:t>
      </w:r>
      <w:r>
        <w:rPr>
          <w:spacing w:val="-15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литературного</w:t>
      </w:r>
      <w:r>
        <w:rPr>
          <w:spacing w:val="-13"/>
        </w:rPr>
        <w:t xml:space="preserve"> </w:t>
      </w:r>
      <w:r>
        <w:t>чтения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14:paraId="CB030000">
      <w:pPr>
        <w:pStyle w:val="Style_3"/>
        <w:numPr>
          <w:ilvl w:val="0"/>
          <w:numId w:val="10"/>
        </w:numPr>
        <w:tabs>
          <w:tab w:leader="none" w:pos="1206" w:val="left"/>
        </w:tabs>
        <w:spacing w:after="0" w:before="0" w:line="322" w:lineRule="exact"/>
        <w:ind w:hanging="305" w:left="1206" w:right="0"/>
        <w:jc w:val="both"/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14:paraId="CC030000">
      <w:pPr>
        <w:pStyle w:val="Style_1"/>
        <w:spacing w:before="153" w:line="360" w:lineRule="auto"/>
        <w:ind w:right="655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проявление</w:t>
      </w:r>
      <w:r>
        <w:rPr>
          <w:spacing w:val="-11"/>
        </w:rPr>
        <w:t xml:space="preserve"> </w:t>
      </w:r>
      <w:r>
        <w:t>интереса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изучению</w:t>
      </w:r>
      <w:r>
        <w:rPr>
          <w:spacing w:val="-12"/>
        </w:rPr>
        <w:t xml:space="preserve"> </w:t>
      </w:r>
      <w:r>
        <w:t>родного</w:t>
      </w:r>
      <w:r>
        <w:rPr>
          <w:spacing w:val="-9"/>
        </w:rPr>
        <w:t xml:space="preserve"> </w:t>
      </w:r>
      <w:r>
        <w:t>языка,</w:t>
      </w:r>
      <w:r>
        <w:rPr>
          <w:spacing w:val="-10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 понимание естественной связи прошлого и настоящего в культуре</w:t>
      </w:r>
      <w:r>
        <w:rPr>
          <w:spacing w:val="1"/>
        </w:rPr>
        <w:t xml:space="preserve"> </w:t>
      </w:r>
      <w:r>
        <w:t>общества;</w:t>
      </w:r>
    </w:p>
    <w:p w14:paraId="CD030000">
      <w:pPr>
        <w:pStyle w:val="Style_1"/>
        <w:spacing w:line="360" w:lineRule="auto"/>
        <w:ind w:right="649"/>
      </w:pPr>
      <w:r>
        <w:rPr>
          <w:spacing w:val="-1"/>
        </w:rPr>
        <w:t>осознание</w:t>
      </w:r>
      <w:r>
        <w:rPr>
          <w:spacing w:val="-15"/>
        </w:rPr>
        <w:t xml:space="preserve"> </w:t>
      </w:r>
      <w:r>
        <w:rPr>
          <w:spacing w:val="-1"/>
        </w:rPr>
        <w:t>своей</w:t>
      </w:r>
      <w:r>
        <w:rPr>
          <w:spacing w:val="-17"/>
        </w:rPr>
        <w:t xml:space="preserve"> </w:t>
      </w:r>
      <w:r>
        <w:rPr>
          <w:spacing w:val="-1"/>
        </w:rPr>
        <w:t>этнокультурной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гражданской</w:t>
      </w:r>
      <w:r>
        <w:rPr>
          <w:spacing w:val="-17"/>
        </w:rPr>
        <w:t xml:space="preserve"> </w:t>
      </w:r>
      <w:r>
        <w:t>идентичности,</w:t>
      </w:r>
      <w:r>
        <w:rPr>
          <w:spacing w:val="-68"/>
        </w:rPr>
        <w:t xml:space="preserve"> </w:t>
      </w:r>
      <w:r>
        <w:t>сопричастности к прошлому, настоящему и будущему своей страны и родного</w:t>
      </w:r>
      <w:r>
        <w:rPr>
          <w:spacing w:val="1"/>
        </w:rPr>
        <w:t xml:space="preserve"> </w:t>
      </w:r>
      <w:r>
        <w:t>края, проявление уважения к традициям и культуре своего и других народов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 творчества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CE030000">
      <w:pPr>
        <w:pStyle w:val="Style_1"/>
        <w:spacing w:line="360" w:lineRule="auto"/>
        <w:ind w:right="650"/>
      </w:pPr>
      <w:r>
        <w:t>первоначальные представления о человеке как члене общества, о правах и</w:t>
      </w:r>
      <w:r>
        <w:rPr>
          <w:spacing w:val="-67"/>
        </w:rPr>
        <w:t xml:space="preserve"> </w:t>
      </w:r>
      <w:r>
        <w:t>ответственности, уважении и достоинстве человека, о нравственно-этических</w:t>
      </w:r>
      <w:r>
        <w:rPr>
          <w:spacing w:val="1"/>
        </w:rPr>
        <w:t xml:space="preserve"> </w:t>
      </w:r>
      <w:r>
        <w:t>нормах поведения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отношений.</w:t>
      </w:r>
    </w:p>
    <w:p w14:paraId="CF030000">
      <w:pPr>
        <w:pStyle w:val="Style_3"/>
        <w:numPr>
          <w:ilvl w:val="0"/>
          <w:numId w:val="10"/>
        </w:numPr>
        <w:tabs>
          <w:tab w:leader="none" w:pos="1206" w:val="left"/>
        </w:tabs>
        <w:spacing w:after="0" w:before="0" w:line="321" w:lineRule="exact"/>
        <w:ind w:hanging="305" w:left="1206" w:right="0"/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14:paraId="D0030000">
      <w:pPr>
        <w:pStyle w:val="Style_1"/>
        <w:spacing w:before="154" w:line="360" w:lineRule="auto"/>
        <w:ind w:right="656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моральных</w:t>
      </w:r>
      <w:r>
        <w:rPr>
          <w:spacing w:val="-67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 статуса,</w:t>
      </w:r>
      <w:r>
        <w:rPr>
          <w:spacing w:val="-1"/>
        </w:rPr>
        <w:t xml:space="preserve"> </w:t>
      </w:r>
      <w:r>
        <w:t>вероисповедания;</w:t>
      </w:r>
    </w:p>
    <w:p w14:paraId="D1030000">
      <w:pPr>
        <w:pStyle w:val="Style_1"/>
        <w:spacing w:line="360" w:lineRule="auto"/>
        <w:ind w:right="659"/>
      </w:pPr>
      <w:r>
        <w:t>осознание этических понятий, оценка поведения и поступков персонажей</w:t>
      </w:r>
      <w:r>
        <w:rPr>
          <w:spacing w:val="1"/>
        </w:rPr>
        <w:t xml:space="preserve"> </w:t>
      </w:r>
      <w:r>
        <w:t>художественных 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нравственного выбора;</w:t>
      </w:r>
    </w:p>
    <w:p w14:paraId="D2030000">
      <w:pPr>
        <w:pStyle w:val="Style_1"/>
        <w:spacing w:line="360" w:lineRule="auto"/>
        <w:ind w:right="652"/>
      </w:pPr>
      <w:r>
        <w:t>выражение своего видения мира, индивидуальной позиции 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окраске;</w:t>
      </w:r>
    </w:p>
    <w:p w14:paraId="D3030000">
      <w:pPr>
        <w:pStyle w:val="Style_1"/>
        <w:spacing w:line="360" w:lineRule="auto"/>
        <w:ind w:right="656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 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4"/>
        </w:rPr>
        <w:t xml:space="preserve"> </w:t>
      </w:r>
      <w:r>
        <w:t>другим людям.</w:t>
      </w:r>
    </w:p>
    <w:p w14:paraId="D4030000">
      <w:pPr>
        <w:pStyle w:val="Style_3"/>
        <w:numPr>
          <w:ilvl w:val="0"/>
          <w:numId w:val="10"/>
        </w:numPr>
        <w:tabs>
          <w:tab w:leader="none" w:pos="1206" w:val="left"/>
        </w:tabs>
        <w:spacing w:after="0" w:before="0" w:line="322" w:lineRule="exact"/>
        <w:ind w:hanging="305" w:left="1206" w:right="0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14:paraId="D5030000">
      <w:pPr>
        <w:pStyle w:val="Style_1"/>
        <w:spacing w:before="152"/>
        <w:ind w:firstLine="0" w:left="901"/>
      </w:pPr>
      <w:r>
        <w:t>проявление</w:t>
      </w:r>
      <w:r>
        <w:rPr>
          <w:spacing w:val="42"/>
        </w:rPr>
        <w:t xml:space="preserve"> </w:t>
      </w:r>
      <w:r>
        <w:t>уважительного</w:t>
      </w:r>
      <w:r>
        <w:rPr>
          <w:spacing w:val="111"/>
        </w:rPr>
        <w:t xml:space="preserve"> </w:t>
      </w:r>
      <w:r>
        <w:t>отношения</w:t>
      </w:r>
      <w:r>
        <w:rPr>
          <w:spacing w:val="108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интереса</w:t>
      </w:r>
      <w:r>
        <w:rPr>
          <w:spacing w:val="110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художественной</w:t>
      </w:r>
    </w:p>
    <w:p w14:paraId="D6030000">
      <w:pPr>
        <w:sectPr>
          <w:pgSz w:h="16840" w:orient="portrait" w:w="11910"/>
          <w:pgMar w:bottom="640" w:footer="370" w:header="0" w:left="940" w:right="480" w:top="1040"/>
        </w:sectPr>
      </w:pPr>
    </w:p>
    <w:p w14:paraId="D7030000">
      <w:pPr>
        <w:pStyle w:val="Style_1"/>
        <w:spacing w:before="67" w:line="360" w:lineRule="auto"/>
        <w:ind w:firstLine="0" w:right="655"/>
      </w:pPr>
      <w:r>
        <w:t>культуре,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своего и других народов, готовность выражать своё отношение в</w:t>
      </w:r>
      <w:r>
        <w:rPr>
          <w:spacing w:val="1"/>
        </w:rPr>
        <w:t xml:space="preserve"> </w:t>
      </w:r>
      <w:r>
        <w:t>разных видах</w:t>
      </w:r>
      <w:r>
        <w:rPr>
          <w:spacing w:val="-2"/>
        </w:rPr>
        <w:t xml:space="preserve"> </w:t>
      </w:r>
      <w:r>
        <w:t>художественной деятельности;</w:t>
      </w:r>
    </w:p>
    <w:p w14:paraId="D8030000">
      <w:pPr>
        <w:pStyle w:val="Style_1"/>
        <w:spacing w:before="1" w:line="360" w:lineRule="auto"/>
        <w:ind w:right="646"/>
      </w:pPr>
      <w:r>
        <w:t>приобретение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-67"/>
        </w:rPr>
        <w:t xml:space="preserve"> </w:t>
      </w:r>
      <w:r>
        <w:t>эстетической</w:t>
      </w:r>
      <w:r>
        <w:rPr>
          <w:spacing w:val="-6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</w:p>
    <w:p w14:paraId="D9030000">
      <w:pPr>
        <w:pStyle w:val="Style_1"/>
        <w:spacing w:line="360" w:lineRule="auto"/>
        <w:ind w:right="655"/>
      </w:pPr>
      <w:r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образ.</w:t>
      </w:r>
    </w:p>
    <w:p w14:paraId="DA030000">
      <w:pPr>
        <w:pStyle w:val="Style_3"/>
        <w:numPr>
          <w:ilvl w:val="0"/>
          <w:numId w:val="10"/>
        </w:numPr>
        <w:tabs>
          <w:tab w:leader="none" w:pos="1206" w:val="left"/>
        </w:tabs>
        <w:spacing w:after="0" w:before="0" w:line="322" w:lineRule="exact"/>
        <w:ind w:hanging="305" w:left="1206" w:right="0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14:paraId="DB030000">
      <w:pPr>
        <w:pStyle w:val="Style_1"/>
        <w:spacing w:before="154" w:line="360" w:lineRule="auto"/>
        <w:ind w:right="658"/>
      </w:pPr>
      <w:r>
        <w:t>осознание ценности труда в жизни человека и общества, 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 бережное</w:t>
      </w:r>
      <w:r>
        <w:rPr>
          <w:spacing w:val="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профессиям.</w:t>
      </w:r>
    </w:p>
    <w:p w14:paraId="DC030000">
      <w:pPr>
        <w:pStyle w:val="Style_3"/>
        <w:numPr>
          <w:ilvl w:val="0"/>
          <w:numId w:val="10"/>
        </w:numPr>
        <w:tabs>
          <w:tab w:leader="none" w:pos="1206" w:val="left"/>
        </w:tabs>
        <w:spacing w:after="0" w:before="0" w:line="320" w:lineRule="exact"/>
        <w:ind w:hanging="305" w:left="1206" w:right="0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14:paraId="DD030000">
      <w:pPr>
        <w:pStyle w:val="Style_1"/>
        <w:spacing w:before="156" w:line="360" w:lineRule="auto"/>
        <w:ind w:right="658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произведениях;</w:t>
      </w:r>
    </w:p>
    <w:p w14:paraId="DE030000">
      <w:pPr>
        <w:pStyle w:val="Style_1"/>
        <w:spacing w:line="322" w:lineRule="exact"/>
        <w:ind w:firstLine="0" w:left="901"/>
      </w:pP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среде.</w:t>
      </w:r>
    </w:p>
    <w:p w14:paraId="DF030000">
      <w:pPr>
        <w:pStyle w:val="Style_3"/>
        <w:numPr>
          <w:ilvl w:val="0"/>
          <w:numId w:val="10"/>
        </w:numPr>
        <w:tabs>
          <w:tab w:leader="none" w:pos="1206" w:val="left"/>
        </w:tabs>
        <w:spacing w:after="0" w:before="153" w:line="240" w:lineRule="auto"/>
        <w:ind w:hanging="305" w:left="1206" w:right="0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14:paraId="E0030000">
      <w:pPr>
        <w:pStyle w:val="Style_1"/>
        <w:spacing w:before="153" w:line="360" w:lineRule="auto"/>
        <w:ind w:right="646"/>
      </w:pPr>
      <w:r>
        <w:t>ориентация в деятельности на первоначальные представления о 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словесно-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образа,</w:t>
      </w:r>
      <w:r>
        <w:rPr>
          <w:spacing w:val="-3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мыслей,</w:t>
      </w:r>
      <w:r>
        <w:rPr>
          <w:spacing w:val="-2"/>
        </w:rPr>
        <w:t xml:space="preserve"> </w:t>
      </w:r>
      <w:r>
        <w:t>чувств,</w:t>
      </w:r>
      <w:r>
        <w:rPr>
          <w:spacing w:val="-3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автора;</w:t>
      </w:r>
    </w:p>
    <w:p w14:paraId="E1030000">
      <w:pPr>
        <w:pStyle w:val="Style_1"/>
        <w:spacing w:before="1" w:line="360" w:lineRule="auto"/>
        <w:ind w:right="656"/>
      </w:pPr>
      <w:r>
        <w:t>овладение</w:t>
      </w:r>
      <w:r>
        <w:rPr>
          <w:spacing w:val="-9"/>
        </w:rPr>
        <w:t xml:space="preserve"> </w:t>
      </w:r>
      <w:r>
        <w:t>смысловым</w:t>
      </w:r>
      <w:r>
        <w:rPr>
          <w:spacing w:val="-8"/>
        </w:rPr>
        <w:t xml:space="preserve"> </w:t>
      </w:r>
      <w:r>
        <w:t>чтением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различного</w:t>
      </w:r>
      <w:r>
        <w:rPr>
          <w:spacing w:val="-7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жизненных задач;</w:t>
      </w:r>
    </w:p>
    <w:p w14:paraId="E2030000">
      <w:pPr>
        <w:pStyle w:val="Style_1"/>
        <w:spacing w:line="360" w:lineRule="auto"/>
        <w:ind w:right="652"/>
      </w:pPr>
      <w:r>
        <w:t>потребность в самостоятельной читательской деятельности, саморазвитии</w:t>
      </w:r>
      <w:r>
        <w:rPr>
          <w:spacing w:val="-6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писателей.</w:t>
      </w:r>
    </w:p>
    <w:p w14:paraId="E3030000">
      <w:pPr>
        <w:pStyle w:val="Style_3"/>
        <w:numPr>
          <w:ilvl w:val="2"/>
          <w:numId w:val="9"/>
        </w:numPr>
        <w:tabs>
          <w:tab w:leader="none" w:pos="1869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1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16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коммуникативные 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14:paraId="E4030000">
      <w:pPr>
        <w:sectPr>
          <w:pgSz w:h="16840" w:orient="portrait" w:w="11910"/>
          <w:pgMar w:bottom="640" w:footer="370" w:header="0" w:left="940" w:right="480" w:top="1040"/>
        </w:sectPr>
      </w:pPr>
    </w:p>
    <w:p w14:paraId="E5030000">
      <w:pPr>
        <w:pStyle w:val="Style_3"/>
        <w:numPr>
          <w:ilvl w:val="3"/>
          <w:numId w:val="9"/>
        </w:numPr>
        <w:tabs>
          <w:tab w:leader="none" w:pos="2200" w:val="left"/>
        </w:tabs>
        <w:spacing w:after="0" w:before="67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E6030000">
      <w:pPr>
        <w:pStyle w:val="Style_1"/>
        <w:spacing w:before="1" w:line="360" w:lineRule="auto"/>
        <w:ind w:right="655"/>
      </w:pPr>
      <w:r>
        <w:t>сравнивать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аналогии;</w:t>
      </w:r>
    </w:p>
    <w:p w14:paraId="E7030000">
      <w:pPr>
        <w:pStyle w:val="Style_1"/>
        <w:spacing w:line="360" w:lineRule="auto"/>
        <w:ind w:firstLine="0" w:left="901" w:right="652"/>
      </w:pPr>
      <w:r>
        <w:t>объединять произведения по жанру, авторской принадлежности;</w:t>
      </w:r>
      <w:r>
        <w:rPr>
          <w:spacing w:val="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существенный</w:t>
      </w:r>
      <w:r>
        <w:rPr>
          <w:spacing w:val="-4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классификации,</w:t>
      </w:r>
      <w:r>
        <w:rPr>
          <w:spacing w:val="-4"/>
        </w:rPr>
        <w:t xml:space="preserve"> </w:t>
      </w:r>
      <w:r>
        <w:t>классифицировать</w:t>
      </w:r>
    </w:p>
    <w:p w14:paraId="E8030000">
      <w:pPr>
        <w:pStyle w:val="Style_1"/>
        <w:ind w:firstLine="0"/>
      </w:pP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темам,</w:t>
      </w:r>
      <w:r>
        <w:rPr>
          <w:spacing w:val="-4"/>
        </w:rPr>
        <w:t xml:space="preserve"> </w:t>
      </w:r>
      <w:r>
        <w:t>жанрам;</w:t>
      </w:r>
    </w:p>
    <w:p w14:paraId="E9030000">
      <w:pPr>
        <w:pStyle w:val="Style_1"/>
        <w:spacing w:before="152" w:line="360" w:lineRule="auto"/>
        <w:ind w:right="656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-2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аннотацию,</w:t>
      </w:r>
      <w:r>
        <w:rPr>
          <w:spacing w:val="-1"/>
        </w:rPr>
        <w:t xml:space="preserve"> </w:t>
      </w:r>
      <w:r>
        <w:t>отзыв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алгоритму;</w:t>
      </w:r>
    </w:p>
    <w:p w14:paraId="EA030000">
      <w:pPr>
        <w:pStyle w:val="Style_1"/>
        <w:spacing w:before="1" w:line="360" w:lineRule="auto"/>
        <w:ind w:right="659"/>
      </w:pPr>
      <w:r>
        <w:t>выявлять недостаток информации для решения учебной 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предложенного</w:t>
      </w:r>
      <w:r>
        <w:rPr>
          <w:spacing w:val="-2"/>
        </w:rPr>
        <w:t xml:space="preserve"> </w:t>
      </w:r>
      <w:r>
        <w:t>алгоритма;</w:t>
      </w:r>
    </w:p>
    <w:p w14:paraId="EB030000">
      <w:pPr>
        <w:pStyle w:val="Style_1"/>
        <w:spacing w:line="360" w:lineRule="auto"/>
        <w:ind w:right="652"/>
      </w:pPr>
      <w:r>
        <w:t>устанавливать причинно-следственные связи в сюжете фольклорного 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-1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героев.</w:t>
      </w:r>
    </w:p>
    <w:p w14:paraId="EC030000">
      <w:pPr>
        <w:pStyle w:val="Style_3"/>
        <w:numPr>
          <w:ilvl w:val="3"/>
          <w:numId w:val="9"/>
        </w:numPr>
        <w:tabs>
          <w:tab w:leader="none" w:pos="2200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ED030000">
      <w:pPr>
        <w:pStyle w:val="Style_1"/>
        <w:spacing w:line="360" w:lineRule="auto"/>
        <w:ind w:right="658"/>
      </w:pPr>
      <w:r>
        <w:t>определять разрыв между реальным и желательным состоянием 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предложенных учителем вопросов;</w:t>
      </w:r>
    </w:p>
    <w:p w14:paraId="EE030000">
      <w:pPr>
        <w:pStyle w:val="Style_1"/>
        <w:spacing w:line="360" w:lineRule="auto"/>
        <w:ind w:right="653"/>
      </w:pPr>
      <w:r>
        <w:t>формулировать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цель,</w:t>
      </w:r>
      <w:r>
        <w:rPr>
          <w:spacing w:val="-6"/>
        </w:rPr>
        <w:t xml:space="preserve"> </w:t>
      </w:r>
      <w:r>
        <w:t>планировать</w:t>
      </w:r>
      <w:r>
        <w:rPr>
          <w:spacing w:val="-8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объекта,</w:t>
      </w:r>
      <w:r>
        <w:rPr>
          <w:spacing w:val="-68"/>
        </w:rPr>
        <w:t xml:space="preserve"> </w:t>
      </w:r>
      <w:r>
        <w:t>ситуации;</w:t>
      </w:r>
    </w:p>
    <w:p w14:paraId="EF030000">
      <w:pPr>
        <w:pStyle w:val="Style_1"/>
        <w:spacing w:line="360" w:lineRule="auto"/>
        <w:ind w:right="652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14:paraId="F0030000">
      <w:pPr>
        <w:pStyle w:val="Style_1"/>
        <w:spacing w:line="360" w:lineRule="auto"/>
        <w:ind w:right="655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14:paraId="F1030000">
      <w:pPr>
        <w:pStyle w:val="Style_1"/>
        <w:spacing w:line="320" w:lineRule="exact"/>
        <w:ind w:firstLine="0" w:left="901"/>
      </w:pPr>
      <w:r>
        <w:t>прогнозировать</w:t>
      </w:r>
      <w:r>
        <w:rPr>
          <w:spacing w:val="-10"/>
        </w:rPr>
        <w:t xml:space="preserve"> </w:t>
      </w:r>
      <w:r>
        <w:t>возможное</w:t>
      </w:r>
      <w:r>
        <w:rPr>
          <w:spacing w:val="-9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процессов,</w:t>
      </w:r>
      <w:r>
        <w:rPr>
          <w:spacing w:val="-9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последствия</w:t>
      </w:r>
    </w:p>
    <w:p w14:paraId="F2030000">
      <w:pPr>
        <w:sectPr>
          <w:pgSz w:h="16840" w:orient="portrait" w:w="11910"/>
          <w:pgMar w:bottom="640" w:footer="370" w:header="0" w:left="940" w:right="480" w:top="1040"/>
        </w:sectPr>
      </w:pPr>
    </w:p>
    <w:p w14:paraId="F3030000">
      <w:pPr>
        <w:pStyle w:val="Style_1"/>
        <w:spacing w:before="67"/>
        <w:ind w:firstLine="0"/>
      </w:pPr>
      <w:r>
        <w:t>в</w:t>
      </w:r>
      <w:r>
        <w:rPr>
          <w:spacing w:val="-5"/>
        </w:rPr>
        <w:t xml:space="preserve"> </w:t>
      </w:r>
      <w:r>
        <w:t>аналогичных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сходных</w:t>
      </w:r>
      <w:r>
        <w:rPr>
          <w:spacing w:val="-2"/>
        </w:rPr>
        <w:t xml:space="preserve"> </w:t>
      </w:r>
      <w:r>
        <w:t>ситуациях.</w:t>
      </w:r>
    </w:p>
    <w:p w14:paraId="F4030000">
      <w:pPr>
        <w:pStyle w:val="Style_3"/>
        <w:numPr>
          <w:ilvl w:val="3"/>
          <w:numId w:val="9"/>
        </w:numPr>
        <w:tabs>
          <w:tab w:leader="none" w:pos="2217" w:val="left"/>
        </w:tabs>
        <w:spacing w:after="0" w:before="156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14:paraId="F5030000">
      <w:pPr>
        <w:pStyle w:val="Style_1"/>
        <w:spacing w:line="322" w:lineRule="exact"/>
        <w:ind w:firstLine="0" w:left="901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14:paraId="F6030000">
      <w:pPr>
        <w:pStyle w:val="Style_1"/>
        <w:spacing w:before="153" w:line="360" w:lineRule="auto"/>
        <w:ind w:right="660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виде,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алгоритму;</w:t>
      </w:r>
    </w:p>
    <w:p w14:paraId="F7030000">
      <w:pPr>
        <w:pStyle w:val="Style_1"/>
        <w:spacing w:line="360" w:lineRule="auto"/>
        <w:ind w:right="657"/>
      </w:pPr>
      <w:r>
        <w:t>распознавать достоверную и недостоверную информацию самостоятельно</w:t>
      </w:r>
      <w:r>
        <w:rPr>
          <w:spacing w:val="-6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предложенного учителем способа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проверки;</w:t>
      </w:r>
    </w:p>
    <w:p w14:paraId="F8030000">
      <w:pPr>
        <w:pStyle w:val="Style_1"/>
        <w:spacing w:line="360" w:lineRule="auto"/>
        <w:ind w:right="653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14:paraId="F9030000">
      <w:pPr>
        <w:pStyle w:val="Style_1"/>
        <w:spacing w:line="360" w:lineRule="auto"/>
        <w:ind w:right="66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</w:p>
    <w:p w14:paraId="FA030000">
      <w:pPr>
        <w:pStyle w:val="Style_1"/>
        <w:spacing w:line="360" w:lineRule="auto"/>
        <w:ind w:right="653"/>
      </w:pP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</w:p>
    <w:p w14:paraId="FB030000">
      <w:pPr>
        <w:pStyle w:val="Style_3"/>
        <w:numPr>
          <w:ilvl w:val="3"/>
          <w:numId w:val="9"/>
        </w:numPr>
        <w:tabs>
          <w:tab w:leader="none" w:pos="2078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pacing w:val="-1"/>
          <w:sz w:val="28"/>
        </w:rPr>
        <w:t>У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обучающегося</w:t>
      </w:r>
      <w:r>
        <w:rPr>
          <w:spacing w:val="-17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1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как</w:t>
      </w:r>
      <w:r>
        <w:rPr>
          <w:spacing w:val="-1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8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FC030000">
      <w:pPr>
        <w:pStyle w:val="Style_1"/>
        <w:spacing w:line="360" w:lineRule="auto"/>
        <w:ind w:right="655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14:paraId="FD030000">
      <w:pPr>
        <w:pStyle w:val="Style_1"/>
        <w:spacing w:line="360" w:lineRule="auto"/>
        <w:ind w:right="657"/>
      </w:pPr>
      <w:r>
        <w:t>проявлять уважительное отношение к собеседнику, соблюдать 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 дискуссии;</w:t>
      </w:r>
    </w:p>
    <w:p w14:paraId="FE030000">
      <w:pPr>
        <w:pStyle w:val="Style_1"/>
        <w:spacing w:line="360" w:lineRule="auto"/>
        <w:ind w:firstLine="0" w:left="901" w:right="2141"/>
        <w:jc w:val="left"/>
      </w:pPr>
      <w:r>
        <w:t>признавать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14:paraId="FF030000">
      <w:pPr>
        <w:pStyle w:val="Style_1"/>
        <w:tabs>
          <w:tab w:leader="none" w:pos="2319" w:val="left"/>
          <w:tab w:leader="none" w:pos="3437" w:val="left"/>
          <w:tab w:leader="none" w:pos="3856" w:val="left"/>
          <w:tab w:leader="none" w:pos="5592" w:val="left"/>
          <w:tab w:leader="none" w:pos="6681" w:val="left"/>
          <w:tab w:leader="none" w:pos="8223" w:val="left"/>
        </w:tabs>
        <w:spacing w:line="360" w:lineRule="auto"/>
        <w:ind w:firstLine="0" w:left="901" w:right="655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</w:r>
      <w:r>
        <w:t>устные</w:t>
      </w:r>
      <w:r>
        <w:tab/>
      </w:r>
      <w:r>
        <w:t>и</w:t>
      </w:r>
      <w:r>
        <w:tab/>
      </w:r>
      <w:r>
        <w:t>письменные</w:t>
      </w:r>
      <w:r>
        <w:tab/>
      </w:r>
      <w:r>
        <w:t>тексты</w:t>
      </w:r>
      <w:r>
        <w:tab/>
      </w:r>
      <w:r>
        <w:t>(описание,</w:t>
      </w:r>
      <w:r>
        <w:tab/>
      </w:r>
      <w:r>
        <w:rPr>
          <w:spacing w:val="-1"/>
        </w:rPr>
        <w:t>рассуждение,</w:t>
      </w:r>
    </w:p>
    <w:p w14:paraId="00040000">
      <w:pPr>
        <w:pStyle w:val="Style_1"/>
        <w:spacing w:line="319" w:lineRule="exact"/>
        <w:ind w:firstLine="0"/>
        <w:jc w:val="left"/>
      </w:pPr>
      <w:r>
        <w:t>повествование);</w:t>
      </w:r>
    </w:p>
    <w:p w14:paraId="01040000">
      <w:pPr>
        <w:pStyle w:val="Style_1"/>
        <w:spacing w:before="154"/>
        <w:ind w:firstLine="0" w:left="901"/>
        <w:jc w:val="left"/>
      </w:pPr>
      <w:r>
        <w:t>подготавливать</w:t>
      </w:r>
      <w:r>
        <w:rPr>
          <w:spacing w:val="-6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14:paraId="02040000">
      <w:pPr>
        <w:pStyle w:val="Style_1"/>
        <w:spacing w:before="153" w:line="360" w:lineRule="auto"/>
        <w:ind/>
        <w:jc w:val="left"/>
      </w:pPr>
      <w:r>
        <w:t>подбирать</w:t>
      </w:r>
      <w:r>
        <w:rPr>
          <w:spacing w:val="34"/>
        </w:rPr>
        <w:t xml:space="preserve"> </w:t>
      </w:r>
      <w:r>
        <w:t>иллюстративный</w:t>
      </w:r>
      <w:r>
        <w:rPr>
          <w:spacing w:val="36"/>
        </w:rPr>
        <w:t xml:space="preserve"> </w:t>
      </w:r>
      <w:r>
        <w:t>материал</w:t>
      </w:r>
      <w:r>
        <w:rPr>
          <w:spacing w:val="35"/>
        </w:rPr>
        <w:t xml:space="preserve"> </w:t>
      </w:r>
      <w:r>
        <w:t>(рисунки,</w:t>
      </w:r>
      <w:r>
        <w:rPr>
          <w:spacing w:val="35"/>
        </w:rPr>
        <w:t xml:space="preserve"> </w:t>
      </w:r>
      <w:r>
        <w:t>фото,</w:t>
      </w:r>
      <w:r>
        <w:rPr>
          <w:spacing w:val="34"/>
        </w:rPr>
        <w:t xml:space="preserve"> </w:t>
      </w:r>
      <w:r>
        <w:t>плакаты)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14:paraId="03040000">
      <w:pPr>
        <w:pStyle w:val="Style_3"/>
        <w:numPr>
          <w:ilvl w:val="3"/>
          <w:numId w:val="9"/>
        </w:numPr>
        <w:tabs>
          <w:tab w:leader="none" w:pos="2099" w:val="left"/>
        </w:tabs>
        <w:spacing w:after="0" w:before="0" w:line="322" w:lineRule="exact"/>
        <w:ind w:hanging="1198" w:left="2098" w:right="0"/>
        <w:jc w:val="left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</w:p>
    <w:p w14:paraId="04040000">
      <w:pPr>
        <w:sectPr>
          <w:pgSz w:h="16840" w:orient="portrait" w:w="11910"/>
          <w:pgMar w:bottom="640" w:footer="370" w:header="0" w:left="940" w:right="480" w:top="1040"/>
        </w:sectPr>
      </w:pPr>
    </w:p>
    <w:p w14:paraId="05040000">
      <w:pPr>
        <w:pStyle w:val="Style_1"/>
        <w:spacing w:before="67"/>
        <w:ind w:firstLine="0"/>
        <w:jc w:val="left"/>
      </w:pPr>
      <w:r>
        <w:t>как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06040000">
      <w:pPr>
        <w:pStyle w:val="Style_1"/>
        <w:tabs>
          <w:tab w:leader="none" w:pos="2615" w:val="left"/>
          <w:tab w:leader="none" w:pos="3903" w:val="left"/>
          <w:tab w:leader="none" w:pos="4406" w:val="left"/>
          <w:tab w:leader="none" w:pos="5735" w:val="left"/>
          <w:tab w:leader="none" w:pos="6936" w:val="left"/>
          <w:tab w:leader="none" w:pos="7941" w:val="left"/>
          <w:tab w:leader="none" w:pos="8567" w:val="left"/>
        </w:tabs>
        <w:spacing w:before="156" w:line="360" w:lineRule="auto"/>
        <w:ind w:right="658"/>
        <w:jc w:val="left"/>
      </w:pPr>
      <w:r>
        <w:t>планировать</w:t>
      </w:r>
      <w:r>
        <w:tab/>
      </w:r>
      <w:r>
        <w:t>действия</w:t>
      </w:r>
      <w:r>
        <w:tab/>
      </w:r>
      <w:r>
        <w:t>по</w:t>
      </w:r>
      <w:r>
        <w:tab/>
      </w:r>
      <w:r>
        <w:t>решению</w:t>
      </w:r>
      <w:r>
        <w:tab/>
      </w:r>
      <w:r>
        <w:t>учебной</w:t>
      </w:r>
      <w:r>
        <w:tab/>
      </w:r>
      <w:r>
        <w:t>задачи</w:t>
      </w:r>
      <w:r>
        <w:tab/>
      </w:r>
      <w:r>
        <w:t>для</w:t>
      </w:r>
      <w:r>
        <w:tab/>
      </w:r>
      <w:r>
        <w:rPr>
          <w:spacing w:val="-1"/>
        </w:rPr>
        <w:t>получения</w:t>
      </w:r>
      <w:r>
        <w:rPr>
          <w:spacing w:val="-67"/>
        </w:rPr>
        <w:t xml:space="preserve"> </w:t>
      </w:r>
      <w:r>
        <w:t>результата;</w:t>
      </w:r>
    </w:p>
    <w:p w14:paraId="07040000">
      <w:pPr>
        <w:pStyle w:val="Style_1"/>
        <w:spacing w:line="322" w:lineRule="exact"/>
        <w:ind w:firstLine="0" w:left="901"/>
        <w:jc w:val="left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действий.</w:t>
      </w:r>
    </w:p>
    <w:p w14:paraId="08040000">
      <w:pPr>
        <w:pStyle w:val="Style_3"/>
        <w:numPr>
          <w:ilvl w:val="3"/>
          <w:numId w:val="9"/>
        </w:numPr>
        <w:tabs>
          <w:tab w:leader="none" w:pos="2090" w:val="left"/>
        </w:tabs>
        <w:spacing w:after="0" w:before="153" w:line="360" w:lineRule="auto"/>
        <w:ind w:firstLine="708" w:left="193" w:right="657"/>
        <w:jc w:val="left"/>
        <w:rPr>
          <w:sz w:val="28"/>
        </w:rPr>
      </w:pP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9"/>
          <w:sz w:val="28"/>
        </w:rPr>
        <w:t xml:space="preserve"> </w:t>
      </w:r>
      <w:r>
        <w:rPr>
          <w:sz w:val="28"/>
        </w:rPr>
        <w:t>будут</w:t>
      </w:r>
      <w:r>
        <w:rPr>
          <w:spacing w:val="-8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09040000">
      <w:pPr>
        <w:pStyle w:val="Style_1"/>
        <w:spacing w:line="360" w:lineRule="auto"/>
        <w:ind w:firstLine="0" w:left="901" w:right="1314"/>
        <w:jc w:val="left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ошибок.</w:t>
      </w:r>
    </w:p>
    <w:p w14:paraId="0A040000">
      <w:pPr>
        <w:pStyle w:val="Style_3"/>
        <w:numPr>
          <w:ilvl w:val="3"/>
          <w:numId w:val="9"/>
        </w:numPr>
        <w:tabs>
          <w:tab w:leader="none" w:pos="2214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14:paraId="0B040000">
      <w:pPr>
        <w:pStyle w:val="Style_1"/>
        <w:spacing w:line="360" w:lineRule="auto"/>
        <w:ind w:right="649"/>
      </w:pPr>
      <w:r>
        <w:t>формулировать краткосрочные и долгосрочные цели (индивидуальные с</w:t>
      </w:r>
      <w:r>
        <w:rPr>
          <w:spacing w:val="1"/>
        </w:rPr>
        <w:t xml:space="preserve"> </w:t>
      </w:r>
      <w:r>
        <w:t>учётом участия в коллективных задачах) в стандартной (типовой) ситуации на</w:t>
      </w:r>
      <w:r>
        <w:rPr>
          <w:spacing w:val="1"/>
        </w:rPr>
        <w:t xml:space="preserve"> </w:t>
      </w:r>
      <w:r>
        <w:t>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14:paraId="0C040000">
      <w:pPr>
        <w:pStyle w:val="Style_1"/>
        <w:spacing w:line="360" w:lineRule="auto"/>
        <w:ind w:right="657"/>
      </w:pPr>
      <w:r>
        <w:t>принимать цель совместной деятельности, коллективно строить действия</w:t>
      </w:r>
      <w:r>
        <w:rPr>
          <w:spacing w:val="1"/>
        </w:rPr>
        <w:t xml:space="preserve"> </w:t>
      </w:r>
      <w:r>
        <w:t>по её достижению: распределять роли, договариваться,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 работы;</w:t>
      </w:r>
    </w:p>
    <w:p w14:paraId="0D040000">
      <w:pPr>
        <w:pStyle w:val="Style_1"/>
        <w:spacing w:line="360" w:lineRule="auto"/>
        <w:ind w:firstLine="0" w:left="901" w:right="1081"/>
      </w:pPr>
      <w:r>
        <w:t>проявлять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поручения,</w:t>
      </w:r>
      <w:r>
        <w:rPr>
          <w:spacing w:val="-5"/>
        </w:rPr>
        <w:t xml:space="preserve"> </w:t>
      </w:r>
      <w:r>
        <w:t>подчиняться;</w:t>
      </w:r>
      <w:r>
        <w:rPr>
          <w:spacing w:val="-68"/>
        </w:rPr>
        <w:t xml:space="preserve"> </w:t>
      </w:r>
      <w:r>
        <w:t>ответственно выполнять</w:t>
      </w:r>
      <w:r>
        <w:rPr>
          <w:spacing w:val="-2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14:paraId="0E040000">
      <w:pPr>
        <w:pStyle w:val="Style_1"/>
        <w:spacing w:line="322" w:lineRule="exact"/>
        <w:ind w:firstLine="0" w:left="901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14:paraId="0F040000">
      <w:pPr>
        <w:pStyle w:val="Style_1"/>
        <w:tabs>
          <w:tab w:leader="none" w:pos="2575" w:val="left"/>
          <w:tab w:leader="none" w:pos="4377" w:val="left"/>
          <w:tab w:leader="none" w:pos="6044" w:val="left"/>
          <w:tab w:leader="none" w:pos="7371" w:val="left"/>
          <w:tab w:leader="none" w:pos="7889" w:val="left"/>
        </w:tabs>
        <w:spacing w:before="152" w:line="360" w:lineRule="auto"/>
        <w:ind w:right="657"/>
        <w:jc w:val="left"/>
      </w:pPr>
      <w:r>
        <w:t>выполнять</w:t>
      </w:r>
      <w:r>
        <w:tab/>
      </w:r>
      <w:r>
        <w:t>совместные</w:t>
      </w:r>
      <w:r>
        <w:tab/>
      </w:r>
      <w:r>
        <w:t>проектные</w:t>
      </w:r>
      <w:r>
        <w:tab/>
      </w:r>
      <w:r>
        <w:t>задания</w:t>
      </w:r>
      <w:r>
        <w:tab/>
      </w:r>
      <w:r>
        <w:t>с</w:t>
      </w:r>
      <w:r>
        <w:tab/>
      </w:r>
      <w:r>
        <w:rPr>
          <w:spacing w:val="-1"/>
        </w:rPr>
        <w:t>использованием</w:t>
      </w:r>
      <w:r>
        <w:rPr>
          <w:spacing w:val="-67"/>
        </w:rPr>
        <w:t xml:space="preserve"> </w:t>
      </w:r>
      <w:r>
        <w:t>предложенных образцов;</w:t>
      </w:r>
    </w:p>
    <w:p w14:paraId="10040000">
      <w:pPr>
        <w:pStyle w:val="Style_1"/>
        <w:tabs>
          <w:tab w:leader="none" w:pos="2615" w:val="left"/>
          <w:tab w:leader="none" w:pos="3903" w:val="left"/>
          <w:tab w:leader="none" w:pos="4406" w:val="left"/>
          <w:tab w:leader="none" w:pos="5735" w:val="left"/>
          <w:tab w:leader="none" w:pos="6936" w:val="left"/>
          <w:tab w:leader="none" w:pos="7941" w:val="left"/>
          <w:tab w:leader="none" w:pos="8567" w:val="left"/>
        </w:tabs>
        <w:spacing w:line="360" w:lineRule="auto"/>
        <w:ind w:right="658"/>
        <w:jc w:val="left"/>
      </w:pPr>
      <w:r>
        <w:t>планировать</w:t>
      </w:r>
      <w:r>
        <w:tab/>
      </w:r>
      <w:r>
        <w:t>действия</w:t>
      </w:r>
      <w:r>
        <w:tab/>
      </w:r>
      <w:r>
        <w:t>по</w:t>
      </w:r>
      <w:r>
        <w:tab/>
      </w:r>
      <w:r>
        <w:t>решению</w:t>
      </w:r>
      <w:r>
        <w:tab/>
      </w:r>
      <w:r>
        <w:t>учебной</w:t>
      </w:r>
      <w:r>
        <w:tab/>
      </w:r>
      <w:r>
        <w:t>задачи</w:t>
      </w:r>
      <w:r>
        <w:tab/>
      </w:r>
      <w:r>
        <w:t>для</w:t>
      </w:r>
      <w:r>
        <w:tab/>
      </w:r>
      <w:r>
        <w:rPr>
          <w:spacing w:val="-1"/>
        </w:rPr>
        <w:t>получения</w:t>
      </w:r>
      <w:r>
        <w:rPr>
          <w:spacing w:val="-67"/>
        </w:rPr>
        <w:t xml:space="preserve"> </w:t>
      </w:r>
      <w:r>
        <w:t>результата;</w:t>
      </w:r>
    </w:p>
    <w:p w14:paraId="11040000">
      <w:pPr>
        <w:pStyle w:val="Style_1"/>
        <w:spacing w:line="316" w:lineRule="exact"/>
        <w:ind w:firstLine="0" w:left="901"/>
        <w:jc w:val="left"/>
      </w:pPr>
      <w:r>
        <w:t>выстраивать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действий.</w:t>
      </w:r>
    </w:p>
    <w:p w14:paraId="12040000">
      <w:pPr>
        <w:pStyle w:val="Style_3"/>
        <w:numPr>
          <w:ilvl w:val="2"/>
          <w:numId w:val="9"/>
        </w:numPr>
        <w:tabs>
          <w:tab w:leader="none" w:pos="1893" w:val="left"/>
        </w:tabs>
        <w:spacing w:after="0" w:before="153" w:line="360" w:lineRule="auto"/>
        <w:ind w:firstLine="708" w:left="193" w:right="647"/>
        <w:jc w:val="left"/>
        <w:rPr>
          <w:sz w:val="28"/>
        </w:rPr>
      </w:pPr>
      <w:r>
        <w:rPr>
          <w:sz w:val="28"/>
        </w:rPr>
        <w:t>Предметные</w:t>
      </w:r>
      <w:r>
        <w:rPr>
          <w:spacing w:val="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6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6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14:paraId="13040000">
      <w:pPr>
        <w:pStyle w:val="Style_1"/>
        <w:spacing w:line="360" w:lineRule="auto"/>
        <w:ind w:right="653"/>
      </w:pPr>
      <w:r>
        <w:t>понимать ценность чтения для решения учебных задач и применения в</w:t>
      </w:r>
      <w:r>
        <w:rPr>
          <w:spacing w:val="1"/>
        </w:rPr>
        <w:t xml:space="preserve"> </w:t>
      </w:r>
      <w:r>
        <w:t>различных жизненных ситуациях: отвечать на вопрос о важности чтения для</w:t>
      </w:r>
      <w:r>
        <w:rPr>
          <w:spacing w:val="1"/>
        </w:rPr>
        <w:t xml:space="preserve"> </w:t>
      </w:r>
      <w:r>
        <w:t>личного</w:t>
      </w:r>
      <w:r>
        <w:rPr>
          <w:spacing w:val="63"/>
        </w:rPr>
        <w:t xml:space="preserve"> </w:t>
      </w:r>
      <w:r>
        <w:t>развития,</w:t>
      </w:r>
      <w:r>
        <w:rPr>
          <w:spacing w:val="60"/>
        </w:rPr>
        <w:t xml:space="preserve"> </w:t>
      </w:r>
      <w:r>
        <w:t>находить</w:t>
      </w:r>
      <w:r>
        <w:rPr>
          <w:spacing w:val="6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художественных</w:t>
      </w:r>
      <w:r>
        <w:rPr>
          <w:spacing w:val="63"/>
        </w:rPr>
        <w:t xml:space="preserve"> </w:t>
      </w:r>
      <w:r>
        <w:t>произведениях</w:t>
      </w:r>
      <w:r>
        <w:rPr>
          <w:spacing w:val="63"/>
        </w:rPr>
        <w:t xml:space="preserve"> </w:t>
      </w:r>
      <w:r>
        <w:t>отражение</w:t>
      </w:r>
    </w:p>
    <w:p w14:paraId="14040000">
      <w:pPr>
        <w:sectPr>
          <w:pgSz w:h="16840" w:orient="portrait" w:w="11910"/>
          <w:pgMar w:bottom="640" w:footer="370" w:header="0" w:left="940" w:right="480" w:top="1040"/>
        </w:sectPr>
      </w:pPr>
    </w:p>
    <w:p w14:paraId="15040000">
      <w:pPr>
        <w:pStyle w:val="Style_1"/>
        <w:spacing w:before="67"/>
        <w:ind w:firstLine="0"/>
      </w:pPr>
      <w:r>
        <w:t>нравственных</w:t>
      </w:r>
      <w:r>
        <w:rPr>
          <w:spacing w:val="-3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традиций,</w:t>
      </w:r>
      <w:r>
        <w:rPr>
          <w:spacing w:val="-4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народов;</w:t>
      </w:r>
    </w:p>
    <w:p w14:paraId="16040000">
      <w:pPr>
        <w:pStyle w:val="Style_1"/>
        <w:spacing w:before="156" w:line="360" w:lineRule="auto"/>
        <w:ind w:right="651"/>
        <w:jc w:val="right"/>
      </w:pPr>
      <w:r>
        <w:t>владеть</w:t>
      </w:r>
      <w:r>
        <w:rPr>
          <w:spacing w:val="23"/>
        </w:rPr>
        <w:t xml:space="preserve"> </w:t>
      </w:r>
      <w:r>
        <w:t>техникой</w:t>
      </w:r>
      <w:r>
        <w:rPr>
          <w:spacing w:val="22"/>
        </w:rPr>
        <w:t xml:space="preserve"> </w:t>
      </w:r>
      <w:r>
        <w:t>слогового</w:t>
      </w:r>
      <w:r>
        <w:rPr>
          <w:spacing w:val="25"/>
        </w:rPr>
        <w:t xml:space="preserve"> </w:t>
      </w:r>
      <w:r>
        <w:t>плавного</w:t>
      </w:r>
      <w:r>
        <w:rPr>
          <w:spacing w:val="23"/>
        </w:rPr>
        <w:t xml:space="preserve"> </w:t>
      </w:r>
      <w:r>
        <w:t>чтения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переходом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чтение</w:t>
      </w:r>
      <w:r>
        <w:rPr>
          <w:spacing w:val="-67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перестановок</w:t>
      </w:r>
      <w:r>
        <w:rPr>
          <w:spacing w:val="12"/>
        </w:rPr>
        <w:t xml:space="preserve"> </w:t>
      </w:r>
      <w:r>
        <w:t>букв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слогов</w:t>
      </w:r>
      <w:r>
        <w:rPr>
          <w:spacing w:val="12"/>
        </w:rPr>
        <w:t xml:space="preserve"> </w:t>
      </w:r>
      <w:r>
        <w:t>доступные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восприятия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небольшие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объёму</w:t>
      </w:r>
      <w:r>
        <w:rPr>
          <w:spacing w:val="-67"/>
        </w:rPr>
        <w:t xml:space="preserve"> </w:t>
      </w:r>
      <w:r>
        <w:t>произведения в темпе не менее 30 слов в минуту (без отметочного оценивания);</w:t>
      </w:r>
      <w:r>
        <w:rPr>
          <w:spacing w:val="-67"/>
        </w:rPr>
        <w:t xml:space="preserve"> </w:t>
      </w:r>
      <w:r>
        <w:rPr>
          <w:spacing w:val="-1"/>
        </w:rPr>
        <w:t xml:space="preserve">читать наизусть с соблюдением </w:t>
      </w:r>
      <w:r>
        <w:t>орфоэпических и пунктуационных норм не</w:t>
      </w:r>
      <w:r>
        <w:rPr>
          <w:spacing w:val="1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стихотворений</w:t>
      </w:r>
      <w:r>
        <w:rPr>
          <w:spacing w:val="22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Родине,</w:t>
      </w:r>
      <w:r>
        <w:rPr>
          <w:spacing w:val="22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детях,</w:t>
      </w:r>
      <w:r>
        <w:rPr>
          <w:spacing w:val="21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семье,</w:t>
      </w:r>
      <w:r>
        <w:rPr>
          <w:spacing w:val="21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родной</w:t>
      </w:r>
      <w:r>
        <w:rPr>
          <w:spacing w:val="22"/>
        </w:rPr>
        <w:t xml:space="preserve"> </w:t>
      </w:r>
      <w:r>
        <w:t>природе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разные</w:t>
      </w:r>
    </w:p>
    <w:p w14:paraId="17040000">
      <w:pPr>
        <w:pStyle w:val="Style_1"/>
        <w:spacing w:line="321" w:lineRule="exact"/>
        <w:ind w:firstLine="0"/>
      </w:pPr>
      <w:r>
        <w:t>времена</w:t>
      </w:r>
      <w:r>
        <w:rPr>
          <w:spacing w:val="-4"/>
        </w:rPr>
        <w:t xml:space="preserve"> </w:t>
      </w:r>
      <w:r>
        <w:t>года;</w:t>
      </w:r>
    </w:p>
    <w:p w14:paraId="18040000">
      <w:pPr>
        <w:pStyle w:val="Style_1"/>
        <w:spacing w:before="154" w:line="360" w:lineRule="auto"/>
        <w:ind w:firstLine="0" w:left="901" w:right="657"/>
      </w:pPr>
      <w:r>
        <w:t>различать прозаическую (нестихотворную) и стихотворную речь;</w:t>
      </w:r>
      <w:r>
        <w:rPr>
          <w:spacing w:val="1"/>
        </w:rPr>
        <w:t xml:space="preserve"> </w:t>
      </w:r>
      <w:r>
        <w:t>различать</w:t>
      </w:r>
      <w:r>
        <w:rPr>
          <w:spacing w:val="14"/>
        </w:rPr>
        <w:t xml:space="preserve"> </w:t>
      </w:r>
      <w:r>
        <w:t>отдельные</w:t>
      </w:r>
      <w:r>
        <w:rPr>
          <w:spacing w:val="16"/>
        </w:rPr>
        <w:t xml:space="preserve"> </w:t>
      </w:r>
      <w:r>
        <w:t>жанры</w:t>
      </w:r>
      <w:r>
        <w:rPr>
          <w:spacing w:val="14"/>
        </w:rPr>
        <w:t xml:space="preserve"> </w:t>
      </w:r>
      <w:r>
        <w:t>фольклора</w:t>
      </w:r>
      <w:r>
        <w:rPr>
          <w:spacing w:val="12"/>
        </w:rPr>
        <w:t xml:space="preserve"> </w:t>
      </w:r>
      <w:r>
        <w:t>(устного</w:t>
      </w:r>
      <w:r>
        <w:rPr>
          <w:spacing w:val="15"/>
        </w:rPr>
        <w:t xml:space="preserve"> </w:t>
      </w:r>
      <w:r>
        <w:t>народного</w:t>
      </w:r>
      <w:r>
        <w:rPr>
          <w:spacing w:val="15"/>
        </w:rPr>
        <w:t xml:space="preserve"> </w:t>
      </w:r>
      <w:r>
        <w:t>творчества)</w:t>
      </w:r>
      <w:r>
        <w:rPr>
          <w:spacing w:val="13"/>
        </w:rPr>
        <w:t xml:space="preserve"> </w:t>
      </w:r>
      <w:r>
        <w:t>и</w:t>
      </w:r>
    </w:p>
    <w:p w14:paraId="19040000">
      <w:pPr>
        <w:pStyle w:val="Style_1"/>
        <w:spacing w:line="360" w:lineRule="auto"/>
        <w:ind w:firstLine="0" w:right="651"/>
      </w:pP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-1"/>
        </w:rPr>
        <w:t xml:space="preserve"> </w:t>
      </w:r>
      <w:r>
        <w:t>и литературные),</w:t>
      </w:r>
      <w:r>
        <w:rPr>
          <w:spacing w:val="-2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стихотворения);</w:t>
      </w:r>
    </w:p>
    <w:p w14:paraId="1A040000">
      <w:pPr>
        <w:pStyle w:val="Style_1"/>
        <w:spacing w:line="360" w:lineRule="auto"/>
        <w:ind w:right="658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по фактическому</w:t>
      </w:r>
      <w:r>
        <w:rPr>
          <w:spacing w:val="-2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произведения;</w:t>
      </w:r>
    </w:p>
    <w:p w14:paraId="1B040000">
      <w:pPr>
        <w:pStyle w:val="Style_1"/>
        <w:spacing w:line="360" w:lineRule="auto"/>
        <w:ind w:right="656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 характеризовать поступки (положительные или отрицательные)</w:t>
      </w:r>
      <w:r>
        <w:rPr>
          <w:spacing w:val="1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незнакомого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словаря;</w:t>
      </w:r>
    </w:p>
    <w:p w14:paraId="1C040000">
      <w:pPr>
        <w:pStyle w:val="Style_1"/>
        <w:spacing w:line="360" w:lineRule="auto"/>
        <w:ind w:right="655"/>
      </w:pPr>
      <w:r>
        <w:t>участвовать в обсуждении прослушанного (прочитанного) произведения:</w:t>
      </w:r>
      <w:r>
        <w:rPr>
          <w:spacing w:val="1"/>
        </w:rPr>
        <w:t xml:space="preserve"> </w:t>
      </w:r>
      <w:r>
        <w:t>отвечать на вопросы о впечатлении от произведения, использовать в беседе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произведения),</w:t>
      </w:r>
      <w:r>
        <w:rPr>
          <w:spacing w:val="-5"/>
        </w:rPr>
        <w:t xml:space="preserve"> </w:t>
      </w:r>
      <w:r>
        <w:t>подтверждать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текста;</w:t>
      </w:r>
    </w:p>
    <w:p w14:paraId="1D040000">
      <w:pPr>
        <w:pStyle w:val="Style_1"/>
        <w:spacing w:line="360" w:lineRule="auto"/>
        <w:ind w:right="657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 событий, с использованием предложенных ключевых слов,</w:t>
      </w:r>
      <w:r>
        <w:rPr>
          <w:spacing w:val="-67"/>
        </w:rPr>
        <w:t xml:space="preserve"> </w:t>
      </w:r>
      <w:r>
        <w:t>вопросов,</w:t>
      </w:r>
      <w:r>
        <w:rPr>
          <w:spacing w:val="-5"/>
        </w:rPr>
        <w:t xml:space="preserve"> </w:t>
      </w:r>
      <w:r>
        <w:t>рисунков,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плана;</w:t>
      </w:r>
    </w:p>
    <w:p w14:paraId="1E040000">
      <w:pPr>
        <w:pStyle w:val="Style_1"/>
        <w:spacing w:line="360" w:lineRule="auto"/>
        <w:ind w:right="657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-67"/>
        </w:rPr>
        <w:t xml:space="preserve"> </w:t>
      </w:r>
      <w:r>
        <w:t>ударения;</w:t>
      </w:r>
    </w:p>
    <w:p w14:paraId="1F040000">
      <w:pPr>
        <w:pStyle w:val="Style_1"/>
        <w:spacing w:line="360" w:lineRule="auto"/>
        <w:ind w:right="653"/>
      </w:pPr>
      <w:r>
        <w:t>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алгоритму;</w:t>
      </w:r>
    </w:p>
    <w:p w14:paraId="20040000">
      <w:pPr>
        <w:pStyle w:val="Style_1"/>
        <w:spacing w:line="322" w:lineRule="exact"/>
        <w:ind w:firstLine="0" w:left="901"/>
      </w:pPr>
      <w:r>
        <w:t>сочинять</w:t>
      </w:r>
      <w:r>
        <w:rPr>
          <w:spacing w:val="44"/>
        </w:rPr>
        <w:t xml:space="preserve"> </w:t>
      </w:r>
      <w:r>
        <w:t>небольшие</w:t>
      </w:r>
      <w:r>
        <w:rPr>
          <w:spacing w:val="113"/>
        </w:rPr>
        <w:t xml:space="preserve"> </w:t>
      </w:r>
      <w:r>
        <w:t>тексты</w:t>
      </w:r>
      <w:r>
        <w:rPr>
          <w:spacing w:val="115"/>
        </w:rPr>
        <w:t xml:space="preserve"> </w:t>
      </w:r>
      <w:r>
        <w:t>по</w:t>
      </w:r>
      <w:r>
        <w:rPr>
          <w:spacing w:val="114"/>
        </w:rPr>
        <w:t xml:space="preserve"> </w:t>
      </w:r>
      <w:r>
        <w:t>предложенному</w:t>
      </w:r>
      <w:r>
        <w:rPr>
          <w:spacing w:val="110"/>
        </w:rPr>
        <w:t xml:space="preserve"> </w:t>
      </w:r>
      <w:r>
        <w:t>началу</w:t>
      </w:r>
      <w:r>
        <w:rPr>
          <w:spacing w:val="112"/>
        </w:rPr>
        <w:t xml:space="preserve"> </w:t>
      </w:r>
      <w:r>
        <w:t>(не</w:t>
      </w:r>
      <w:r>
        <w:rPr>
          <w:spacing w:val="114"/>
        </w:rPr>
        <w:t xml:space="preserve"> </w:t>
      </w:r>
      <w:r>
        <w:t>менее</w:t>
      </w:r>
      <w:r>
        <w:rPr>
          <w:spacing w:val="113"/>
        </w:rPr>
        <w:t xml:space="preserve"> </w:t>
      </w:r>
      <w:r>
        <w:t>3</w:t>
      </w:r>
    </w:p>
    <w:p w14:paraId="21040000">
      <w:pPr>
        <w:sectPr>
          <w:pgSz w:h="16840" w:orient="portrait" w:w="11910"/>
          <w:pgMar w:bottom="640" w:footer="370" w:header="0" w:left="940" w:right="480" w:top="1040"/>
        </w:sectPr>
      </w:pPr>
    </w:p>
    <w:p w14:paraId="22040000">
      <w:pPr>
        <w:pStyle w:val="Style_1"/>
        <w:spacing w:before="67"/>
        <w:ind w:firstLine="0"/>
        <w:jc w:val="left"/>
      </w:pPr>
      <w:r>
        <w:t>предложений);</w:t>
      </w:r>
    </w:p>
    <w:p w14:paraId="23040000">
      <w:pPr>
        <w:pStyle w:val="Style_1"/>
        <w:spacing w:before="156" w:line="360" w:lineRule="auto"/>
        <w:ind w:right="65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(учебнике)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обложке,</w:t>
      </w:r>
      <w:r>
        <w:rPr>
          <w:spacing w:val="1"/>
        </w:rPr>
        <w:t xml:space="preserve"> </w:t>
      </w:r>
      <w:r>
        <w:t>оглавлению,</w:t>
      </w:r>
      <w:r>
        <w:rPr>
          <w:spacing w:val="1"/>
        </w:rPr>
        <w:t xml:space="preserve"> </w:t>
      </w:r>
      <w:r>
        <w:t>иллюстрациям;</w:t>
      </w:r>
    </w:p>
    <w:p w14:paraId="24040000">
      <w:pPr>
        <w:pStyle w:val="Style_1"/>
        <w:spacing w:line="360" w:lineRule="auto"/>
        <w:ind w:right="653"/>
      </w:pPr>
      <w:r>
        <w:t>выбирать книги для самостоятельного чтения по совету взрослого и с</w:t>
      </w:r>
      <w:r>
        <w:rPr>
          <w:spacing w:val="1"/>
        </w:rPr>
        <w:t xml:space="preserve"> </w:t>
      </w:r>
      <w:r>
        <w:t>учётом рекомендованного учителем списка, рассказывать о прочитанной книге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алгоритму;</w:t>
      </w:r>
    </w:p>
    <w:p w14:paraId="25040000">
      <w:pPr>
        <w:pStyle w:val="Style_1"/>
        <w:spacing w:line="360" w:lineRule="auto"/>
        <w:ind w:right="657"/>
      </w:pP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 задачей.</w:t>
      </w:r>
    </w:p>
    <w:p w14:paraId="26040000">
      <w:pPr>
        <w:pStyle w:val="Style_3"/>
        <w:numPr>
          <w:ilvl w:val="2"/>
          <w:numId w:val="9"/>
        </w:numPr>
        <w:tabs>
          <w:tab w:leader="none" w:pos="1893" w:val="left"/>
        </w:tabs>
        <w:spacing w:after="0" w:before="0" w:line="360" w:lineRule="auto"/>
        <w:ind w:firstLine="708" w:left="193" w:right="647"/>
        <w:jc w:val="both"/>
        <w:rPr>
          <w:sz w:val="28"/>
        </w:rPr>
      </w:pPr>
      <w:r>
        <w:rPr>
          <w:sz w:val="28"/>
        </w:rPr>
        <w:t>Предметные результаты изучения литературного чтения. К 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14:paraId="27040000">
      <w:pPr>
        <w:pStyle w:val="Style_1"/>
        <w:spacing w:line="360" w:lineRule="auto"/>
        <w:ind w:right="654"/>
      </w:pPr>
      <w:r>
        <w:t>объяснять важность чтения для решения учебных задач и применения в</w:t>
      </w:r>
      <w:r>
        <w:rPr>
          <w:spacing w:val="1"/>
        </w:rPr>
        <w:t xml:space="preserve"> </w:t>
      </w:r>
      <w:r>
        <w:t>различных</w:t>
      </w:r>
      <w:r>
        <w:rPr>
          <w:spacing w:val="-15"/>
        </w:rPr>
        <w:t xml:space="preserve"> </w:t>
      </w:r>
      <w:r>
        <w:t>жизненных</w:t>
      </w:r>
      <w:r>
        <w:rPr>
          <w:spacing w:val="-14"/>
        </w:rPr>
        <w:t xml:space="preserve"> </w:t>
      </w:r>
      <w:r>
        <w:t>ситуациях:</w:t>
      </w:r>
      <w:r>
        <w:rPr>
          <w:spacing w:val="-12"/>
        </w:rPr>
        <w:t xml:space="preserve"> </w:t>
      </w:r>
      <w:r>
        <w:t>переходить</w:t>
      </w:r>
      <w:r>
        <w:rPr>
          <w:spacing w:val="-14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чтения</w:t>
      </w:r>
      <w:r>
        <w:rPr>
          <w:spacing w:val="-12"/>
        </w:rPr>
        <w:t xml:space="preserve"> </w:t>
      </w:r>
      <w:r>
        <w:t>вслух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чтению</w:t>
      </w:r>
      <w:r>
        <w:rPr>
          <w:spacing w:val="-16"/>
        </w:rPr>
        <w:t xml:space="preserve"> </w:t>
      </w:r>
      <w:r>
        <w:t>про</w:t>
      </w:r>
      <w:r>
        <w:rPr>
          <w:spacing w:val="-14"/>
        </w:rPr>
        <w:t xml:space="preserve"> </w:t>
      </w:r>
      <w:r>
        <w:t>себя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выборочное), находить в фольклоре и литературных произведениях 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14:paraId="28040000">
      <w:pPr>
        <w:pStyle w:val="Style_1"/>
        <w:spacing w:line="360" w:lineRule="auto"/>
        <w:ind w:right="655"/>
        <w:jc w:val="right"/>
      </w:pPr>
      <w:r>
        <w:t>читать</w:t>
      </w:r>
      <w:r>
        <w:rPr>
          <w:spacing w:val="-6"/>
        </w:rPr>
        <w:t xml:space="preserve"> </w:t>
      </w:r>
      <w:r>
        <w:t>вслух</w:t>
      </w:r>
      <w:r>
        <w:rPr>
          <w:spacing w:val="-4"/>
        </w:rPr>
        <w:t xml:space="preserve"> </w:t>
      </w:r>
      <w:r>
        <w:t>целыми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пропусков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перестановок</w:t>
      </w:r>
      <w:r>
        <w:rPr>
          <w:spacing w:val="-6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слогов</w:t>
      </w:r>
      <w:r>
        <w:rPr>
          <w:spacing w:val="-67"/>
        </w:rPr>
        <w:t xml:space="preserve"> </w:t>
      </w:r>
      <w:r>
        <w:t>доступные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восприятию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небольшие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объёму</w:t>
      </w:r>
      <w:r>
        <w:rPr>
          <w:spacing w:val="-13"/>
        </w:rPr>
        <w:t xml:space="preserve"> </w:t>
      </w:r>
      <w:r>
        <w:t>прозаические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стихотворные</w:t>
      </w:r>
      <w:r>
        <w:rPr>
          <w:spacing w:val="-67"/>
        </w:rPr>
        <w:t xml:space="preserve"> </w:t>
      </w:r>
      <w:r>
        <w:t>произведения в темпе не менее 40 слов в минуту (без отметочного оценивания);</w:t>
      </w:r>
      <w:r>
        <w:rPr>
          <w:spacing w:val="-67"/>
        </w:rPr>
        <w:t xml:space="preserve"> </w:t>
      </w:r>
      <w:r>
        <w:rPr>
          <w:spacing w:val="-1"/>
        </w:rPr>
        <w:t xml:space="preserve">читать наизусть с соблюдением </w:t>
      </w:r>
      <w:r>
        <w:t>орфоэпических и пунктуационных норм не</w:t>
      </w:r>
      <w:r>
        <w:rPr>
          <w:spacing w:val="1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3</w:t>
      </w:r>
      <w:r>
        <w:rPr>
          <w:spacing w:val="23"/>
        </w:rPr>
        <w:t xml:space="preserve"> </w:t>
      </w:r>
      <w:r>
        <w:t>стихотворений</w:t>
      </w:r>
      <w:r>
        <w:rPr>
          <w:spacing w:val="22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Родине,</w:t>
      </w:r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детях,</w:t>
      </w:r>
      <w:r>
        <w:rPr>
          <w:spacing w:val="21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семье,</w:t>
      </w:r>
      <w:r>
        <w:rPr>
          <w:spacing w:val="21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родной</w:t>
      </w:r>
      <w:r>
        <w:rPr>
          <w:spacing w:val="21"/>
        </w:rPr>
        <w:t xml:space="preserve"> </w:t>
      </w:r>
      <w:r>
        <w:t>природе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разные</w:t>
      </w:r>
    </w:p>
    <w:p w14:paraId="29040000">
      <w:pPr>
        <w:pStyle w:val="Style_1"/>
        <w:ind w:firstLine="0"/>
      </w:pPr>
      <w:r>
        <w:t>времена</w:t>
      </w:r>
      <w:r>
        <w:rPr>
          <w:spacing w:val="-4"/>
        </w:rPr>
        <w:t xml:space="preserve"> </w:t>
      </w:r>
      <w:r>
        <w:t>года;</w:t>
      </w:r>
    </w:p>
    <w:p w14:paraId="2A040000">
      <w:pPr>
        <w:pStyle w:val="Style_1"/>
        <w:spacing w:before="150" w:line="360" w:lineRule="auto"/>
        <w:ind w:right="653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-3"/>
        </w:rPr>
        <w:t xml:space="preserve"> </w:t>
      </w:r>
      <w:r>
        <w:t>произведения (ритм,</w:t>
      </w:r>
      <w:r>
        <w:rPr>
          <w:spacing w:val="-1"/>
        </w:rPr>
        <w:t xml:space="preserve"> </w:t>
      </w:r>
      <w:r>
        <w:t>рифма);</w:t>
      </w:r>
    </w:p>
    <w:p w14:paraId="2B040000">
      <w:pPr>
        <w:pStyle w:val="Style_1"/>
        <w:spacing w:line="360" w:lineRule="auto"/>
        <w:ind w:right="655"/>
      </w:pPr>
      <w:r>
        <w:t>понимать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rPr>
          <w:spacing w:val="-1"/>
        </w:rPr>
        <w:t>произведения:</w:t>
      </w:r>
      <w:r>
        <w:rPr>
          <w:spacing w:val="-15"/>
        </w:rPr>
        <w:t xml:space="preserve"> </w:t>
      </w:r>
      <w:r>
        <w:rPr>
          <w:spacing w:val="-1"/>
        </w:rPr>
        <w:t>отвечать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формулировать</w:t>
      </w:r>
      <w:r>
        <w:rPr>
          <w:spacing w:val="-15"/>
        </w:rPr>
        <w:t xml:space="preserve"> </w:t>
      </w:r>
      <w:r>
        <w:t>вопросы</w:t>
      </w:r>
      <w:r>
        <w:rPr>
          <w:spacing w:val="-17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фактическому</w:t>
      </w:r>
      <w:r>
        <w:rPr>
          <w:spacing w:val="-19"/>
        </w:rPr>
        <w:t xml:space="preserve"> </w:t>
      </w:r>
      <w:r>
        <w:t>содержанию</w:t>
      </w:r>
      <w:r>
        <w:rPr>
          <w:spacing w:val="-68"/>
        </w:rPr>
        <w:t xml:space="preserve"> </w:t>
      </w:r>
      <w:r>
        <w:t>произведения;</w:t>
      </w:r>
    </w:p>
    <w:p w14:paraId="2C040000">
      <w:pPr>
        <w:pStyle w:val="Style_1"/>
        <w:spacing w:line="320" w:lineRule="exact"/>
        <w:ind w:firstLine="0" w:left="901"/>
      </w:pPr>
      <w:r>
        <w:t>различать</w:t>
      </w:r>
      <w:r>
        <w:rPr>
          <w:spacing w:val="63"/>
        </w:rPr>
        <w:t xml:space="preserve"> </w:t>
      </w:r>
      <w:r>
        <w:t>отдельные</w:t>
      </w:r>
      <w:r>
        <w:rPr>
          <w:spacing w:val="65"/>
        </w:rPr>
        <w:t xml:space="preserve"> </w:t>
      </w:r>
      <w:r>
        <w:t>жанры</w:t>
      </w:r>
      <w:r>
        <w:rPr>
          <w:spacing w:val="65"/>
        </w:rPr>
        <w:t xml:space="preserve"> </w:t>
      </w:r>
      <w:r>
        <w:t>фольклора</w:t>
      </w:r>
      <w:r>
        <w:rPr>
          <w:spacing w:val="65"/>
        </w:rPr>
        <w:t xml:space="preserve"> </w:t>
      </w:r>
      <w:r>
        <w:t>(считалки,</w:t>
      </w:r>
      <w:r>
        <w:rPr>
          <w:spacing w:val="64"/>
        </w:rPr>
        <w:t xml:space="preserve"> </w:t>
      </w:r>
      <w:r>
        <w:t>загадки,</w:t>
      </w:r>
      <w:r>
        <w:rPr>
          <w:spacing w:val="64"/>
        </w:rPr>
        <w:t xml:space="preserve"> </w:t>
      </w:r>
      <w:r>
        <w:t>пословицы,</w:t>
      </w:r>
    </w:p>
    <w:p w14:paraId="2D040000">
      <w:pPr>
        <w:sectPr>
          <w:pgSz w:h="16840" w:orient="portrait" w:w="11910"/>
          <w:pgMar w:bottom="640" w:footer="370" w:header="0" w:left="940" w:right="480" w:top="1040"/>
        </w:sectPr>
      </w:pPr>
    </w:p>
    <w:p w14:paraId="2E040000">
      <w:pPr>
        <w:pStyle w:val="Style_1"/>
        <w:spacing w:before="67" w:line="360" w:lineRule="auto"/>
        <w:ind w:firstLine="0" w:right="659"/>
      </w:pP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 и волшебные) и художественной литературы (литературные 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стихотворения, басни);</w:t>
      </w:r>
    </w:p>
    <w:p w14:paraId="2F040000">
      <w:pPr>
        <w:pStyle w:val="Style_1"/>
        <w:spacing w:before="1" w:line="360" w:lineRule="auto"/>
        <w:ind w:right="656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-13"/>
        </w:rPr>
        <w:t xml:space="preserve"> </w:t>
      </w:r>
      <w:r>
        <w:t>тему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главную</w:t>
      </w:r>
      <w:r>
        <w:rPr>
          <w:spacing w:val="-12"/>
        </w:rPr>
        <w:t xml:space="preserve"> </w:t>
      </w:r>
      <w:r>
        <w:t>мысль,</w:t>
      </w:r>
      <w:r>
        <w:rPr>
          <w:spacing w:val="-12"/>
        </w:rPr>
        <w:t xml:space="preserve"> </w:t>
      </w:r>
      <w:r>
        <w:t>воспроизводить</w:t>
      </w:r>
      <w:r>
        <w:rPr>
          <w:spacing w:val="-13"/>
        </w:rPr>
        <w:t xml:space="preserve"> </w:t>
      </w:r>
      <w:r>
        <w:t>последовательность</w:t>
      </w:r>
      <w:r>
        <w:rPr>
          <w:spacing w:val="-12"/>
        </w:rPr>
        <w:t xml:space="preserve"> </w:t>
      </w:r>
      <w:r>
        <w:t>событий</w:t>
      </w:r>
      <w:r>
        <w:rPr>
          <w:spacing w:val="-68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план текста</w:t>
      </w:r>
      <w:r>
        <w:rPr>
          <w:spacing w:val="-1"/>
        </w:rPr>
        <w:t xml:space="preserve"> </w:t>
      </w:r>
      <w:r>
        <w:t>(вопросный,</w:t>
      </w:r>
      <w:r>
        <w:rPr>
          <w:spacing w:val="-5"/>
        </w:rPr>
        <w:t xml:space="preserve"> </w:t>
      </w:r>
      <w:r>
        <w:t>номинативный);</w:t>
      </w:r>
    </w:p>
    <w:p w14:paraId="30040000">
      <w:pPr>
        <w:pStyle w:val="Style_1"/>
        <w:spacing w:line="360" w:lineRule="auto"/>
        <w:ind w:right="648"/>
      </w:pP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к героям,</w:t>
      </w:r>
      <w:r>
        <w:rPr>
          <w:spacing w:val="-3"/>
        </w:rPr>
        <w:t xml:space="preserve"> </w:t>
      </w:r>
      <w:r>
        <w:t>его поступкам;</w:t>
      </w:r>
    </w:p>
    <w:p w14:paraId="31040000">
      <w:pPr>
        <w:pStyle w:val="Style_1"/>
        <w:spacing w:line="360" w:lineRule="auto"/>
        <w:ind w:right="652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словаря;</w:t>
      </w:r>
      <w:r>
        <w:rPr>
          <w:spacing w:val="-6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</w:t>
      </w:r>
      <w:r>
        <w:rPr>
          <w:spacing w:val="-8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прямом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переносном</w:t>
      </w:r>
      <w:r>
        <w:rPr>
          <w:spacing w:val="-68"/>
        </w:rPr>
        <w:t xml:space="preserve"> </w:t>
      </w:r>
      <w:r>
        <w:t>значении;</w:t>
      </w:r>
    </w:p>
    <w:p w14:paraId="32040000">
      <w:pPr>
        <w:pStyle w:val="Style_1"/>
        <w:spacing w:line="360" w:lineRule="auto"/>
        <w:ind w:right="655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эпитет);</w:t>
      </w:r>
    </w:p>
    <w:p w14:paraId="33040000">
      <w:pPr>
        <w:pStyle w:val="Style_1"/>
        <w:spacing w:line="360" w:lineRule="auto"/>
        <w:ind w:right="657"/>
      </w:pPr>
      <w:r>
        <w:t>участвовать в обсуждении прослушанного (прочитанного) произведения: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выводы,</w:t>
      </w:r>
      <w:r>
        <w:rPr>
          <w:spacing w:val="-2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 примерами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текста;</w:t>
      </w:r>
    </w:p>
    <w:p w14:paraId="34040000">
      <w:pPr>
        <w:pStyle w:val="Style_1"/>
        <w:spacing w:line="360" w:lineRule="auto"/>
        <w:ind w:right="650"/>
      </w:pPr>
      <w:r>
        <w:t>пересказывать (устно) содержание произведения подробно, выборочно, от</w:t>
      </w:r>
      <w:r>
        <w:rPr>
          <w:spacing w:val="-67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героя, от третьего</w:t>
      </w:r>
      <w:r>
        <w:rPr>
          <w:spacing w:val="1"/>
        </w:rPr>
        <w:t xml:space="preserve"> </w:t>
      </w:r>
      <w:r>
        <w:t>лица;</w:t>
      </w:r>
    </w:p>
    <w:p w14:paraId="35040000">
      <w:pPr>
        <w:pStyle w:val="Style_1"/>
        <w:spacing w:line="360" w:lineRule="auto"/>
        <w:ind w:right="657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-67"/>
        </w:rPr>
        <w:t xml:space="preserve"> </w:t>
      </w:r>
      <w:r>
        <w:t>ударения,</w:t>
      </w:r>
      <w:r>
        <w:rPr>
          <w:spacing w:val="-1"/>
        </w:rPr>
        <w:t xml:space="preserve"> </w:t>
      </w:r>
      <w:r>
        <w:t>инсценировать</w:t>
      </w:r>
      <w:r>
        <w:rPr>
          <w:spacing w:val="-3"/>
        </w:rPr>
        <w:t xml:space="preserve"> </w:t>
      </w:r>
      <w:r>
        <w:t>небольшие эпизоды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14:paraId="36040000">
      <w:pPr>
        <w:pStyle w:val="Style_1"/>
        <w:spacing w:line="360" w:lineRule="auto"/>
        <w:ind w:right="658"/>
      </w:pPr>
      <w:r>
        <w:t>составлять высказывания на заданную тему по содержанию произведения</w:t>
      </w:r>
      <w:r>
        <w:rPr>
          <w:spacing w:val="-67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предложений);</w:t>
      </w:r>
    </w:p>
    <w:p w14:paraId="37040000">
      <w:pPr>
        <w:pStyle w:val="Style_1"/>
        <w:spacing w:line="360" w:lineRule="auto"/>
        <w:ind w:firstLine="0" w:left="901" w:right="656"/>
      </w:pPr>
      <w:r>
        <w:rPr>
          <w:spacing w:val="-1"/>
        </w:rPr>
        <w:t>сочинять</w:t>
      </w:r>
      <w:r>
        <w:rPr>
          <w:spacing w:val="-19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аналогии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прочитанным</w:t>
      </w:r>
      <w:r>
        <w:rPr>
          <w:spacing w:val="-17"/>
        </w:rPr>
        <w:t xml:space="preserve"> </w:t>
      </w:r>
      <w:r>
        <w:t>загадки,</w:t>
      </w:r>
      <w:r>
        <w:rPr>
          <w:spacing w:val="-18"/>
        </w:rPr>
        <w:t xml:space="preserve"> </w:t>
      </w:r>
      <w:r>
        <w:t>небольшие</w:t>
      </w:r>
      <w:r>
        <w:rPr>
          <w:spacing w:val="-16"/>
        </w:rPr>
        <w:t xml:space="preserve"> </w:t>
      </w:r>
      <w:r>
        <w:t>сказки,</w:t>
      </w:r>
      <w:r>
        <w:rPr>
          <w:spacing w:val="-17"/>
        </w:rPr>
        <w:t xml:space="preserve"> </w:t>
      </w:r>
      <w:r>
        <w:t>рассказы;</w:t>
      </w:r>
      <w:r>
        <w:rPr>
          <w:spacing w:val="-67"/>
        </w:rPr>
        <w:t xml:space="preserve"> </w:t>
      </w:r>
      <w:r>
        <w:t>ориентироваться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книге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(или)</w:t>
      </w:r>
      <w:r>
        <w:rPr>
          <w:spacing w:val="26"/>
        </w:rPr>
        <w:t xml:space="preserve"> </w:t>
      </w:r>
      <w:r>
        <w:t>учебнике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обложке,</w:t>
      </w:r>
      <w:r>
        <w:rPr>
          <w:spacing w:val="26"/>
        </w:rPr>
        <w:t xml:space="preserve"> </w:t>
      </w:r>
      <w:r>
        <w:t>оглавлению,</w:t>
      </w:r>
    </w:p>
    <w:p w14:paraId="38040000">
      <w:pPr>
        <w:pStyle w:val="Style_1"/>
        <w:spacing w:line="322" w:lineRule="exact"/>
        <w:ind w:firstLine="0"/>
      </w:pPr>
      <w:r>
        <w:t>аннотации,</w:t>
      </w:r>
      <w:r>
        <w:rPr>
          <w:spacing w:val="-5"/>
        </w:rPr>
        <w:t xml:space="preserve"> </w:t>
      </w:r>
      <w:r>
        <w:t>иллюстрациям,</w:t>
      </w:r>
      <w:r>
        <w:rPr>
          <w:spacing w:val="-5"/>
        </w:rPr>
        <w:t xml:space="preserve"> </w:t>
      </w:r>
      <w:r>
        <w:t>предисловию,</w:t>
      </w:r>
      <w:r>
        <w:rPr>
          <w:spacing w:val="-3"/>
        </w:rPr>
        <w:t xml:space="preserve"> </w:t>
      </w:r>
      <w:r>
        <w:t>условным</w:t>
      </w:r>
      <w:r>
        <w:rPr>
          <w:spacing w:val="-6"/>
        </w:rPr>
        <w:t xml:space="preserve"> </w:t>
      </w:r>
      <w:r>
        <w:t>обозначениям;</w:t>
      </w:r>
    </w:p>
    <w:p w14:paraId="39040000">
      <w:pPr>
        <w:pStyle w:val="Style_1"/>
        <w:spacing w:before="142"/>
        <w:ind w:firstLine="0" w:left="901"/>
      </w:pPr>
      <w:r>
        <w:t>выбирать</w:t>
      </w:r>
      <w:r>
        <w:rPr>
          <w:spacing w:val="-9"/>
        </w:rPr>
        <w:t xml:space="preserve"> </w:t>
      </w:r>
      <w:r>
        <w:t>книги</w:t>
      </w:r>
      <w:r>
        <w:rPr>
          <w:spacing w:val="-6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самостоятельного</w:t>
      </w:r>
      <w:r>
        <w:rPr>
          <w:spacing w:val="-8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рекомендательного</w:t>
      </w:r>
    </w:p>
    <w:p w14:paraId="3A040000">
      <w:pPr>
        <w:sectPr>
          <w:pgSz w:h="16840" w:orient="portrait" w:w="11910"/>
          <w:pgMar w:bottom="640" w:footer="370" w:header="0" w:left="940" w:right="480" w:top="1040"/>
        </w:sectPr>
      </w:pPr>
    </w:p>
    <w:p w14:paraId="3B040000">
      <w:pPr>
        <w:pStyle w:val="Style_1"/>
        <w:spacing w:before="67"/>
        <w:ind w:firstLine="0"/>
      </w:pPr>
      <w:r>
        <w:t>списка,</w:t>
      </w:r>
      <w:r>
        <w:rPr>
          <w:spacing w:val="-3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картотеки,</w:t>
      </w:r>
      <w:r>
        <w:rPr>
          <w:spacing w:val="-4"/>
        </w:rPr>
        <w:t xml:space="preserve"> </w:t>
      </w: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прочитанной</w:t>
      </w:r>
      <w:r>
        <w:rPr>
          <w:spacing w:val="-3"/>
        </w:rPr>
        <w:t xml:space="preserve"> </w:t>
      </w:r>
      <w:r>
        <w:t>книге;</w:t>
      </w:r>
    </w:p>
    <w:p w14:paraId="3C040000">
      <w:pPr>
        <w:pStyle w:val="Style_1"/>
        <w:spacing w:before="156" w:line="360" w:lineRule="auto"/>
        <w:ind w:right="656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 задачей.</w:t>
      </w:r>
    </w:p>
    <w:p w14:paraId="3D040000">
      <w:pPr>
        <w:pStyle w:val="Style_3"/>
        <w:numPr>
          <w:ilvl w:val="2"/>
          <w:numId w:val="9"/>
        </w:numPr>
        <w:tabs>
          <w:tab w:leader="none" w:pos="1893" w:val="left"/>
        </w:tabs>
        <w:spacing w:after="0" w:before="0" w:line="360" w:lineRule="auto"/>
        <w:ind w:firstLine="708" w:left="193" w:right="647"/>
        <w:jc w:val="both"/>
        <w:rPr>
          <w:sz w:val="28"/>
        </w:rPr>
      </w:pPr>
      <w:r>
        <w:rPr>
          <w:sz w:val="28"/>
        </w:rPr>
        <w:t>Предметные результаты изучения литературного чтения. К 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14:paraId="3E040000">
      <w:pPr>
        <w:pStyle w:val="Style_1"/>
        <w:spacing w:line="360" w:lineRule="auto"/>
        <w:ind w:right="650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rPr>
          <w:spacing w:val="-1"/>
        </w:rPr>
        <w:t>творчества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художественной</w:t>
      </w:r>
      <w:r>
        <w:rPr>
          <w:spacing w:val="-16"/>
        </w:rPr>
        <w:t xml:space="preserve"> </w:t>
      </w:r>
      <w:r>
        <w:t>литературы,</w:t>
      </w:r>
      <w:r>
        <w:rPr>
          <w:spacing w:val="-18"/>
        </w:rPr>
        <w:t xml:space="preserve"> </w:t>
      </w:r>
      <w:r>
        <w:t>находить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фольклоре</w:t>
      </w:r>
      <w:r>
        <w:rPr>
          <w:spacing w:val="-1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литературных</w:t>
      </w:r>
      <w:r>
        <w:rPr>
          <w:spacing w:val="-67"/>
        </w:rPr>
        <w:t xml:space="preserve"> </w:t>
      </w:r>
      <w:r>
        <w:t>произведениях отражение нравственных ценностей, традиций, быта, культуры</w:t>
      </w:r>
      <w:r>
        <w:rPr>
          <w:spacing w:val="1"/>
        </w:rPr>
        <w:t xml:space="preserve"> </w:t>
      </w:r>
      <w:r>
        <w:rPr>
          <w:spacing w:val="-1"/>
        </w:rPr>
        <w:t>разных</w:t>
      </w:r>
      <w:r>
        <w:rPr>
          <w:spacing w:val="-14"/>
        </w:rPr>
        <w:t xml:space="preserve"> </w:t>
      </w:r>
      <w:r>
        <w:rPr>
          <w:spacing w:val="-1"/>
        </w:rPr>
        <w:t>народов,</w:t>
      </w:r>
      <w:r>
        <w:rPr>
          <w:spacing w:val="-15"/>
        </w:rPr>
        <w:t xml:space="preserve"> </w:t>
      </w:r>
      <w:r>
        <w:rPr>
          <w:spacing w:val="-1"/>
        </w:rPr>
        <w:t>ориентироваться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нравственно-этических</w:t>
      </w:r>
      <w:r>
        <w:rPr>
          <w:spacing w:val="-14"/>
        </w:rPr>
        <w:t xml:space="preserve"> </w:t>
      </w:r>
      <w:r>
        <w:t>понятиях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контексте</w:t>
      </w:r>
      <w:r>
        <w:rPr>
          <w:spacing w:val="-68"/>
        </w:rPr>
        <w:t xml:space="preserve"> </w:t>
      </w:r>
      <w:r>
        <w:t>изученных произведений;</w:t>
      </w:r>
    </w:p>
    <w:p w14:paraId="3F040000">
      <w:pPr>
        <w:pStyle w:val="Style_1"/>
        <w:spacing w:line="360" w:lineRule="auto"/>
        <w:ind w:right="657"/>
      </w:pPr>
      <w:r>
        <w:t>читать вслух и про себя в соответствии с учебной задачей, 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-1"/>
        </w:rPr>
        <w:t xml:space="preserve"> </w:t>
      </w:r>
      <w:r>
        <w:t>выборочное);</w:t>
      </w:r>
    </w:p>
    <w:p w14:paraId="40040000">
      <w:pPr>
        <w:pStyle w:val="Style_1"/>
        <w:spacing w:line="360" w:lineRule="auto"/>
        <w:ind w:right="655"/>
        <w:jc w:val="right"/>
      </w:pPr>
      <w:r>
        <w:t>читать</w:t>
      </w:r>
      <w:r>
        <w:rPr>
          <w:spacing w:val="-6"/>
        </w:rPr>
        <w:t xml:space="preserve"> </w:t>
      </w:r>
      <w:r>
        <w:t>вслух</w:t>
      </w:r>
      <w:r>
        <w:rPr>
          <w:spacing w:val="-4"/>
        </w:rPr>
        <w:t xml:space="preserve"> </w:t>
      </w:r>
      <w:r>
        <w:t>целыми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пропусков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перестановок</w:t>
      </w:r>
      <w:r>
        <w:rPr>
          <w:spacing w:val="-6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слогов</w:t>
      </w:r>
      <w:r>
        <w:rPr>
          <w:spacing w:val="-67"/>
        </w:rPr>
        <w:t xml:space="preserve"> </w:t>
      </w:r>
      <w:r>
        <w:t>доступные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восприятию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небольшие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объёму</w:t>
      </w:r>
      <w:r>
        <w:rPr>
          <w:spacing w:val="-13"/>
        </w:rPr>
        <w:t xml:space="preserve"> </w:t>
      </w:r>
      <w:r>
        <w:t>прозаические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стихотворные</w:t>
      </w:r>
      <w:r>
        <w:rPr>
          <w:spacing w:val="-67"/>
        </w:rPr>
        <w:t xml:space="preserve"> </w:t>
      </w:r>
      <w:r>
        <w:t>произведения в темпе не менее 60 слов в минуту (без отметочного оценивания);</w:t>
      </w:r>
      <w:r>
        <w:rPr>
          <w:spacing w:val="-67"/>
        </w:rPr>
        <w:t xml:space="preserve"> </w:t>
      </w:r>
      <w:r>
        <w:t>читать</w:t>
      </w:r>
      <w:r>
        <w:rPr>
          <w:spacing w:val="48"/>
        </w:rPr>
        <w:t xml:space="preserve"> </w:t>
      </w:r>
      <w:r>
        <w:t>наизусть</w:t>
      </w:r>
      <w:r>
        <w:rPr>
          <w:spacing w:val="51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менее</w:t>
      </w:r>
      <w:r>
        <w:rPr>
          <w:spacing w:val="48"/>
        </w:rPr>
        <w:t xml:space="preserve"> </w:t>
      </w:r>
      <w:r>
        <w:t>4</w:t>
      </w:r>
      <w:r>
        <w:rPr>
          <w:spacing w:val="52"/>
        </w:rPr>
        <w:t xml:space="preserve"> </w:t>
      </w:r>
      <w:r>
        <w:t>стихотворений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изученной</w:t>
      </w:r>
    </w:p>
    <w:p w14:paraId="41040000">
      <w:pPr>
        <w:pStyle w:val="Style_1"/>
        <w:ind w:firstLine="0"/>
      </w:pPr>
      <w:r>
        <w:t>тематикой</w:t>
      </w:r>
      <w:r>
        <w:rPr>
          <w:spacing w:val="-4"/>
        </w:rPr>
        <w:t xml:space="preserve"> </w:t>
      </w:r>
      <w:r>
        <w:t>произведений;</w:t>
      </w:r>
    </w:p>
    <w:p w14:paraId="42040000">
      <w:pPr>
        <w:pStyle w:val="Style_1"/>
        <w:spacing w:before="150" w:line="360" w:lineRule="auto"/>
        <w:ind w:firstLine="0" w:left="901" w:right="658"/>
      </w:pPr>
      <w:r>
        <w:t>различать художественные произведения и познавательные тексты;</w:t>
      </w:r>
      <w:r>
        <w:rPr>
          <w:spacing w:val="1"/>
        </w:rPr>
        <w:t xml:space="preserve"> </w:t>
      </w:r>
      <w:r>
        <w:t>различать</w:t>
      </w:r>
      <w:r>
        <w:rPr>
          <w:spacing w:val="23"/>
        </w:rPr>
        <w:t xml:space="preserve"> </w:t>
      </w:r>
      <w:r>
        <w:t>прозаическую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стихотворную</w:t>
      </w:r>
      <w:r>
        <w:rPr>
          <w:spacing w:val="23"/>
        </w:rPr>
        <w:t xml:space="preserve"> </w:t>
      </w:r>
      <w:r>
        <w:t>речь:</w:t>
      </w:r>
      <w:r>
        <w:rPr>
          <w:spacing w:val="23"/>
        </w:rPr>
        <w:t xml:space="preserve"> </w:t>
      </w:r>
      <w:r>
        <w:t>называть</w:t>
      </w:r>
      <w:r>
        <w:rPr>
          <w:spacing w:val="20"/>
        </w:rPr>
        <w:t xml:space="preserve"> </w:t>
      </w:r>
      <w:r>
        <w:t>особенности</w:t>
      </w:r>
    </w:p>
    <w:p w14:paraId="43040000">
      <w:pPr>
        <w:pStyle w:val="Style_1"/>
        <w:spacing w:line="360" w:lineRule="auto"/>
        <w:ind w:firstLine="0" w:right="652"/>
      </w:pP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от эпического;</w:t>
      </w:r>
    </w:p>
    <w:p w14:paraId="44040000">
      <w:pPr>
        <w:pStyle w:val="Style_1"/>
        <w:spacing w:line="360" w:lineRule="auto"/>
        <w:ind w:right="658"/>
      </w:pPr>
      <w:r>
        <w:t>понимать жанровую принадлежность, содержание, смысл прослушанного</w:t>
      </w:r>
      <w:r>
        <w:rPr>
          <w:spacing w:val="-67"/>
        </w:rPr>
        <w:t xml:space="preserve"> </w:t>
      </w:r>
      <w:r>
        <w:t>(прочитанного) произведения: отвечать и формулировать вопросы к учебным и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текстам;</w:t>
      </w:r>
    </w:p>
    <w:p w14:paraId="45040000">
      <w:pPr>
        <w:pStyle w:val="Style_1"/>
        <w:spacing w:line="360" w:lineRule="auto"/>
        <w:ind w:right="649"/>
      </w:pPr>
      <w:r>
        <w:t>различать отдельные жанры фольклора (считалки,</w:t>
      </w:r>
      <w:r>
        <w:rPr>
          <w:spacing w:val="1"/>
        </w:rPr>
        <w:t xml:space="preserve"> </w:t>
      </w:r>
      <w:r>
        <w:t>загадки, 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 и волшебные) и художественной литературы (литературные сказки,</w:t>
      </w:r>
      <w:r>
        <w:rPr>
          <w:spacing w:val="1"/>
        </w:rPr>
        <w:t xml:space="preserve"> </w:t>
      </w:r>
      <w:r>
        <w:t>рассказы, стихотворения, басни), приводить примеры произведений фольклора</w:t>
      </w:r>
      <w:r>
        <w:rPr>
          <w:spacing w:val="1"/>
        </w:rPr>
        <w:t xml:space="preserve"> </w:t>
      </w:r>
      <w:r>
        <w:t>разных народов</w:t>
      </w:r>
      <w:r>
        <w:rPr>
          <w:spacing w:val="-2"/>
        </w:rPr>
        <w:t xml:space="preserve"> </w:t>
      </w:r>
      <w:r>
        <w:t>России;</w:t>
      </w:r>
    </w:p>
    <w:p w14:paraId="46040000">
      <w:pPr>
        <w:sectPr>
          <w:pgSz w:h="16840" w:orient="portrait" w:w="11910"/>
          <w:pgMar w:bottom="640" w:footer="370" w:header="0" w:left="940" w:right="480" w:top="1040"/>
        </w:sectPr>
      </w:pPr>
    </w:p>
    <w:p w14:paraId="47040000">
      <w:pPr>
        <w:pStyle w:val="Style_1"/>
        <w:spacing w:before="67" w:line="360" w:lineRule="auto"/>
        <w:ind w:right="655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главную</w:t>
      </w:r>
      <w:r>
        <w:rPr>
          <w:spacing w:val="-5"/>
        </w:rPr>
        <w:t xml:space="preserve"> </w:t>
      </w:r>
      <w:r>
        <w:t>мысль,</w:t>
      </w:r>
      <w:r>
        <w:rPr>
          <w:spacing w:val="-2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событий</w:t>
      </w:r>
      <w:r>
        <w:rPr>
          <w:spacing w:val="-67"/>
        </w:rPr>
        <w:t xml:space="preserve"> </w:t>
      </w:r>
      <w:r>
        <w:t>в тексте произведения, выявлять связь событий, эпизодов текста; составлять</w:t>
      </w:r>
      <w:r>
        <w:rPr>
          <w:spacing w:val="1"/>
        </w:rPr>
        <w:t xml:space="preserve"> </w:t>
      </w:r>
      <w:r>
        <w:t>план текста (вопросный,</w:t>
      </w:r>
      <w:r>
        <w:rPr>
          <w:spacing w:val="-1"/>
        </w:rPr>
        <w:t xml:space="preserve"> </w:t>
      </w:r>
      <w:r>
        <w:t>номинативный,</w:t>
      </w:r>
      <w:r>
        <w:rPr>
          <w:spacing w:val="-2"/>
        </w:rPr>
        <w:t xml:space="preserve"> </w:t>
      </w:r>
      <w:r>
        <w:t>цитатный);</w:t>
      </w:r>
    </w:p>
    <w:p w14:paraId="48040000">
      <w:pPr>
        <w:pStyle w:val="Style_1"/>
        <w:spacing w:line="360" w:lineRule="auto"/>
        <w:ind w:right="653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</w:t>
      </w:r>
      <w:r>
        <w:rPr>
          <w:spacing w:val="-15"/>
        </w:rPr>
        <w:t xml:space="preserve"> </w:t>
      </w:r>
      <w:r>
        <w:t>героев,</w:t>
      </w:r>
      <w:r>
        <w:rPr>
          <w:spacing w:val="-15"/>
        </w:rPr>
        <w:t xml:space="preserve"> </w:t>
      </w:r>
      <w:r>
        <w:t>составлять</w:t>
      </w:r>
      <w:r>
        <w:rPr>
          <w:spacing w:val="-15"/>
        </w:rPr>
        <w:t xml:space="preserve"> </w:t>
      </w:r>
      <w:r>
        <w:t>портретные</w:t>
      </w:r>
      <w:r>
        <w:rPr>
          <w:spacing w:val="-14"/>
        </w:rPr>
        <w:t xml:space="preserve"> </w:t>
      </w:r>
      <w:r>
        <w:t>характеристики</w:t>
      </w:r>
      <w:r>
        <w:rPr>
          <w:spacing w:val="-16"/>
        </w:rPr>
        <w:t xml:space="preserve"> </w:t>
      </w:r>
      <w:r>
        <w:t>персонажей;</w:t>
      </w:r>
      <w:r>
        <w:rPr>
          <w:spacing w:val="-14"/>
        </w:rPr>
        <w:t xml:space="preserve"> </w:t>
      </w:r>
      <w:r>
        <w:t>выявлять</w:t>
      </w:r>
      <w:r>
        <w:rPr>
          <w:spacing w:val="-68"/>
        </w:rPr>
        <w:t xml:space="preserve"> </w:t>
      </w:r>
      <w:r>
        <w:t>взаимосвязь между поступками, мыслями, чувствами героев, сравнивать героев</w:t>
      </w:r>
      <w:r>
        <w:rPr>
          <w:spacing w:val="1"/>
        </w:rPr>
        <w:t xml:space="preserve"> </w:t>
      </w:r>
      <w:r>
        <w:t>одного произведения и сопоставлять их поступки по предложенным критериям</w:t>
      </w:r>
      <w:r>
        <w:rPr>
          <w:spacing w:val="1"/>
        </w:rPr>
        <w:t xml:space="preserve"> </w:t>
      </w:r>
      <w:r>
        <w:t>(по аналогии или по</w:t>
      </w:r>
      <w:r>
        <w:rPr>
          <w:spacing w:val="-1"/>
        </w:rPr>
        <w:t xml:space="preserve"> </w:t>
      </w:r>
      <w:r>
        <w:t>контрасту);</w:t>
      </w:r>
    </w:p>
    <w:p w14:paraId="49040000">
      <w:pPr>
        <w:pStyle w:val="Style_1"/>
        <w:spacing w:line="360" w:lineRule="auto"/>
        <w:ind w:right="655"/>
      </w:pPr>
      <w:r>
        <w:t>отличать автора произведения от героя и рассказчика, характеризовать</w:t>
      </w:r>
      <w:r>
        <w:rPr>
          <w:spacing w:val="1"/>
        </w:rPr>
        <w:t xml:space="preserve"> </w:t>
      </w:r>
      <w:r>
        <w:t>отношение автора к героям, поступкам, описанной картине, находить в 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(портрет),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пейзажа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интерьера;</w:t>
      </w:r>
    </w:p>
    <w:p w14:paraId="4A040000">
      <w:pPr>
        <w:pStyle w:val="Style_1"/>
        <w:spacing w:line="360" w:lineRule="auto"/>
        <w:ind w:right="655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словаря;</w:t>
      </w:r>
      <w:r>
        <w:rPr>
          <w:spacing w:val="-6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</w:t>
      </w:r>
      <w:r>
        <w:rPr>
          <w:spacing w:val="-8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прямом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переносном</w:t>
      </w:r>
      <w:r>
        <w:rPr>
          <w:spacing w:val="-68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олицетворение);</w:t>
      </w:r>
    </w:p>
    <w:p w14:paraId="4B040000">
      <w:pPr>
        <w:pStyle w:val="Style_1"/>
        <w:spacing w:line="360" w:lineRule="auto"/>
        <w:ind w:right="656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 персонаж, характер, тема, идея,</w:t>
      </w:r>
      <w:r>
        <w:rPr>
          <w:spacing w:val="1"/>
        </w:rPr>
        <w:t xml:space="preserve"> </w:t>
      </w:r>
      <w:r>
        <w:t>заголовок, 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-67"/>
        </w:rPr>
        <w:t xml:space="preserve"> </w:t>
      </w:r>
      <w:r>
        <w:t>олицетворение);</w:t>
      </w:r>
    </w:p>
    <w:p w14:paraId="4C040000">
      <w:pPr>
        <w:pStyle w:val="Style_1"/>
        <w:spacing w:line="360" w:lineRule="auto"/>
        <w:ind w:right="655"/>
      </w:pPr>
      <w:r>
        <w:t>участвовать в обсуждении прослушанного (прочитанного) 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 и пунктуационных норм, устно</w:t>
      </w:r>
      <w:r>
        <w:rPr>
          <w:spacing w:val="1"/>
        </w:rPr>
        <w:t xml:space="preserve"> </w:t>
      </w:r>
      <w:r>
        <w:t>и письменно формулировать</w:t>
      </w:r>
      <w:r>
        <w:rPr>
          <w:spacing w:val="1"/>
        </w:rPr>
        <w:t xml:space="preserve"> </w:t>
      </w:r>
      <w:r>
        <w:t>простые выводы, подтверждать свой ответ примерами из текста; использовать в</w:t>
      </w:r>
      <w:r>
        <w:rPr>
          <w:spacing w:val="-67"/>
        </w:rPr>
        <w:t xml:space="preserve"> </w:t>
      </w:r>
      <w:r>
        <w:t>беседе</w:t>
      </w:r>
      <w:r>
        <w:rPr>
          <w:spacing w:val="-4"/>
        </w:rPr>
        <w:t xml:space="preserve"> </w:t>
      </w:r>
      <w:r>
        <w:t>изученные литературные</w:t>
      </w:r>
      <w:r>
        <w:rPr>
          <w:spacing w:val="-3"/>
        </w:rPr>
        <w:t xml:space="preserve"> </w:t>
      </w:r>
      <w:r>
        <w:t>понятия;</w:t>
      </w:r>
    </w:p>
    <w:p w14:paraId="4D040000">
      <w:pPr>
        <w:pStyle w:val="Style_1"/>
        <w:spacing w:line="360" w:lineRule="auto"/>
        <w:ind w:right="653"/>
      </w:pPr>
      <w:r>
        <w:rPr>
          <w:spacing w:val="-1"/>
        </w:rPr>
        <w:t>пересказывать</w:t>
      </w:r>
      <w:r>
        <w:rPr>
          <w:spacing w:val="-17"/>
        </w:rPr>
        <w:t xml:space="preserve"> </w:t>
      </w:r>
      <w:r>
        <w:t>произведение</w:t>
      </w:r>
      <w:r>
        <w:rPr>
          <w:spacing w:val="-14"/>
        </w:rPr>
        <w:t xml:space="preserve"> </w:t>
      </w:r>
      <w:r>
        <w:t>(устно)</w:t>
      </w:r>
      <w:r>
        <w:rPr>
          <w:spacing w:val="-15"/>
        </w:rPr>
        <w:t xml:space="preserve"> </w:t>
      </w:r>
      <w:r>
        <w:t>подробно,</w:t>
      </w:r>
      <w:r>
        <w:rPr>
          <w:spacing w:val="-14"/>
        </w:rPr>
        <w:t xml:space="preserve"> </w:t>
      </w:r>
      <w:r>
        <w:t>выборочно,</w:t>
      </w:r>
      <w:r>
        <w:rPr>
          <w:spacing w:val="-18"/>
        </w:rPr>
        <w:t xml:space="preserve"> </w:t>
      </w:r>
      <w:r>
        <w:t>сжато</w:t>
      </w:r>
      <w:r>
        <w:rPr>
          <w:spacing w:val="-15"/>
        </w:rPr>
        <w:t xml:space="preserve"> </w:t>
      </w:r>
      <w:r>
        <w:t>(кратко),</w:t>
      </w:r>
      <w:r>
        <w:rPr>
          <w:spacing w:val="-6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лица героя,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 лица</w:t>
      </w:r>
      <w:r>
        <w:rPr>
          <w:spacing w:val="-4"/>
        </w:rPr>
        <w:t xml:space="preserve"> </w:t>
      </w:r>
      <w:r>
        <w:t>рассказчика,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третьего</w:t>
      </w:r>
      <w:r>
        <w:rPr>
          <w:spacing w:val="-3"/>
        </w:rPr>
        <w:t xml:space="preserve"> </w:t>
      </w:r>
      <w:r>
        <w:t>лица;</w:t>
      </w:r>
    </w:p>
    <w:p w14:paraId="4E040000">
      <w:pPr>
        <w:pStyle w:val="Style_1"/>
        <w:spacing w:line="360" w:lineRule="auto"/>
        <w:ind w:right="655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 текстов;</w:t>
      </w:r>
    </w:p>
    <w:p w14:paraId="4F040000">
      <w:pPr>
        <w:sectPr>
          <w:pgSz w:h="16840" w:orient="portrait" w:w="11910"/>
          <w:pgMar w:bottom="640" w:footer="370" w:header="0" w:left="940" w:right="480" w:top="1040"/>
        </w:sectPr>
      </w:pPr>
    </w:p>
    <w:p w14:paraId="50040000">
      <w:pPr>
        <w:pStyle w:val="Style_1"/>
        <w:spacing w:before="67" w:line="360" w:lineRule="auto"/>
        <w:ind w:right="658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произведения;</w:t>
      </w:r>
    </w:p>
    <w:p w14:paraId="51040000">
      <w:pPr>
        <w:pStyle w:val="Style_1"/>
        <w:spacing w:line="360" w:lineRule="auto"/>
        <w:ind w:right="655"/>
      </w:pPr>
      <w:r>
        <w:t>составлять устные и письменные высказывания на основе прочитанного</w:t>
      </w:r>
      <w:r>
        <w:rPr>
          <w:spacing w:val="1"/>
        </w:rPr>
        <w:t xml:space="preserve"> </w:t>
      </w:r>
      <w:r>
        <w:t>(прослушанного) текста на заданную тему по содержанию произведения (не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8 предложений),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письменный</w:t>
      </w:r>
      <w:r>
        <w:rPr>
          <w:spacing w:val="-1"/>
        </w:rPr>
        <w:t xml:space="preserve"> </w:t>
      </w:r>
      <w:r>
        <w:t>текст;</w:t>
      </w:r>
    </w:p>
    <w:p w14:paraId="52040000">
      <w:pPr>
        <w:pStyle w:val="Style_1"/>
        <w:spacing w:before="1" w:line="360" w:lineRule="auto"/>
        <w:ind w:right="656"/>
      </w:pPr>
      <w:r>
        <w:t>составлять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алгоритму;</w:t>
      </w:r>
    </w:p>
    <w:p w14:paraId="53040000">
      <w:pPr>
        <w:pStyle w:val="Style_1"/>
        <w:spacing w:line="360" w:lineRule="auto"/>
        <w:ind w:right="655"/>
      </w:pPr>
      <w:r>
        <w:t>сочинять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произведения;</w:t>
      </w:r>
    </w:p>
    <w:p w14:paraId="54040000">
      <w:pPr>
        <w:pStyle w:val="Style_1"/>
        <w:spacing w:line="360" w:lineRule="auto"/>
        <w:ind w:right="65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титульный</w:t>
      </w:r>
      <w:r>
        <w:rPr>
          <w:spacing w:val="-1"/>
        </w:rPr>
        <w:t xml:space="preserve"> </w:t>
      </w:r>
      <w:r>
        <w:t>лист,</w:t>
      </w:r>
      <w:r>
        <w:rPr>
          <w:spacing w:val="-3"/>
        </w:rPr>
        <w:t xml:space="preserve"> </w:t>
      </w:r>
      <w:r>
        <w:t>оглавление,</w:t>
      </w:r>
      <w:r>
        <w:rPr>
          <w:spacing w:val="-5"/>
        </w:rPr>
        <w:t xml:space="preserve"> </w:t>
      </w:r>
      <w:r>
        <w:t>предисловие,</w:t>
      </w:r>
      <w:r>
        <w:rPr>
          <w:spacing w:val="-2"/>
        </w:rPr>
        <w:t xml:space="preserve"> </w:t>
      </w:r>
      <w:r>
        <w:t>аннотация,</w:t>
      </w:r>
      <w:r>
        <w:rPr>
          <w:spacing w:val="-1"/>
        </w:rPr>
        <w:t xml:space="preserve"> </w:t>
      </w:r>
      <w:r>
        <w:t>иллюстрации);</w:t>
      </w:r>
    </w:p>
    <w:p w14:paraId="55040000">
      <w:pPr>
        <w:pStyle w:val="Style_1"/>
        <w:spacing w:line="360" w:lineRule="auto"/>
        <w:ind w:right="656"/>
      </w:pPr>
      <w:r>
        <w:t>выбирать</w:t>
      </w:r>
      <w:r>
        <w:rPr>
          <w:spacing w:val="-9"/>
        </w:rPr>
        <w:t xml:space="preserve"> </w:t>
      </w:r>
      <w:r>
        <w:t>книги</w:t>
      </w:r>
      <w:r>
        <w:rPr>
          <w:spacing w:val="-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самостоятельного</w:t>
      </w:r>
      <w:r>
        <w:rPr>
          <w:spacing w:val="-9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рекомендательного</w:t>
      </w:r>
      <w:r>
        <w:rPr>
          <w:spacing w:val="-68"/>
        </w:rPr>
        <w:t xml:space="preserve"> </w:t>
      </w:r>
      <w:r>
        <w:t>списка,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прочитанной книге;</w:t>
      </w:r>
    </w:p>
    <w:p w14:paraId="56040000">
      <w:pPr>
        <w:pStyle w:val="Style_1"/>
        <w:spacing w:line="360" w:lineRule="auto"/>
        <w:ind w:right="656"/>
      </w:pPr>
      <w:r>
        <w:t>использовать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верифицированные</w:t>
      </w:r>
      <w:r>
        <w:rPr>
          <w:spacing w:val="-67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включённые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перечень.</w:t>
      </w:r>
    </w:p>
    <w:p w14:paraId="57040000">
      <w:pPr>
        <w:pStyle w:val="Style_3"/>
        <w:numPr>
          <w:ilvl w:val="2"/>
          <w:numId w:val="9"/>
        </w:numPr>
        <w:tabs>
          <w:tab w:leader="none" w:pos="1893" w:val="left"/>
        </w:tabs>
        <w:spacing w:after="0" w:before="0" w:line="360" w:lineRule="auto"/>
        <w:ind w:firstLine="708" w:left="193" w:right="647"/>
        <w:jc w:val="both"/>
        <w:rPr>
          <w:sz w:val="28"/>
        </w:rPr>
      </w:pPr>
      <w:r>
        <w:rPr>
          <w:sz w:val="28"/>
        </w:rPr>
        <w:t>Предметные результаты изучения литературного чтения. К 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14:paraId="58040000">
      <w:pPr>
        <w:pStyle w:val="Style_1"/>
        <w:spacing w:line="360" w:lineRule="auto"/>
        <w:ind w:right="650"/>
      </w:pPr>
      <w:r>
        <w:t>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 и мира, ориентироваться в нравственно-этических понятиях в</w:t>
      </w:r>
      <w:r>
        <w:rPr>
          <w:spacing w:val="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14:paraId="59040000">
      <w:pPr>
        <w:pStyle w:val="Style_1"/>
        <w:spacing w:line="360" w:lineRule="auto"/>
        <w:ind w:right="657"/>
      </w:pPr>
      <w:r>
        <w:t>читать вслух и про себя в соответствии с учебной задачей, 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-1"/>
        </w:rPr>
        <w:t xml:space="preserve"> </w:t>
      </w:r>
      <w:r>
        <w:t>выборочное);</w:t>
      </w:r>
    </w:p>
    <w:p w14:paraId="5A040000">
      <w:pPr>
        <w:pStyle w:val="Style_1"/>
        <w:spacing w:line="360" w:lineRule="auto"/>
        <w:ind w:right="655"/>
        <w:jc w:val="right"/>
      </w:pPr>
      <w:r>
        <w:t>читать</w:t>
      </w:r>
      <w:r>
        <w:rPr>
          <w:spacing w:val="-6"/>
        </w:rPr>
        <w:t xml:space="preserve"> </w:t>
      </w:r>
      <w:r>
        <w:t>вслух</w:t>
      </w:r>
      <w:r>
        <w:rPr>
          <w:spacing w:val="-4"/>
        </w:rPr>
        <w:t xml:space="preserve"> </w:t>
      </w:r>
      <w:r>
        <w:t>целыми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пропусков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перестановок</w:t>
      </w:r>
      <w:r>
        <w:rPr>
          <w:spacing w:val="-6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слогов</w:t>
      </w:r>
      <w:r>
        <w:rPr>
          <w:spacing w:val="-67"/>
        </w:rPr>
        <w:t xml:space="preserve"> </w:t>
      </w:r>
      <w:r>
        <w:t>доступные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восприятию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небольшие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объёму</w:t>
      </w:r>
      <w:r>
        <w:rPr>
          <w:spacing w:val="-13"/>
        </w:rPr>
        <w:t xml:space="preserve"> </w:t>
      </w:r>
      <w:r>
        <w:t>прозаические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стихотворные</w:t>
      </w:r>
      <w:r>
        <w:rPr>
          <w:spacing w:val="-67"/>
        </w:rPr>
        <w:t xml:space="preserve"> </w:t>
      </w:r>
      <w:r>
        <w:t>произведения в темпе не менее 80 слов в минуту (без отметочного оценивания);</w:t>
      </w:r>
      <w:r>
        <w:rPr>
          <w:spacing w:val="-67"/>
        </w:rPr>
        <w:t xml:space="preserve"> </w:t>
      </w:r>
      <w:r>
        <w:t>читать</w:t>
      </w:r>
      <w:r>
        <w:rPr>
          <w:spacing w:val="48"/>
        </w:rPr>
        <w:t xml:space="preserve"> </w:t>
      </w:r>
      <w:r>
        <w:t>наизусть</w:t>
      </w:r>
      <w:r>
        <w:rPr>
          <w:spacing w:val="51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менее</w:t>
      </w:r>
      <w:r>
        <w:rPr>
          <w:spacing w:val="48"/>
        </w:rPr>
        <w:t xml:space="preserve"> </w:t>
      </w:r>
      <w:r>
        <w:t>5</w:t>
      </w:r>
      <w:r>
        <w:rPr>
          <w:spacing w:val="52"/>
        </w:rPr>
        <w:t xml:space="preserve"> </w:t>
      </w:r>
      <w:r>
        <w:t>стихотворений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изученной</w:t>
      </w:r>
    </w:p>
    <w:p w14:paraId="5B040000">
      <w:pPr>
        <w:sectPr>
          <w:pgSz w:h="16840" w:orient="portrait" w:w="11910"/>
          <w:pgMar w:bottom="640" w:footer="370" w:header="0" w:left="940" w:right="480" w:top="1040"/>
        </w:sectPr>
      </w:pPr>
    </w:p>
    <w:p w14:paraId="5C040000">
      <w:pPr>
        <w:pStyle w:val="Style_1"/>
        <w:spacing w:before="67"/>
        <w:ind w:firstLine="0"/>
      </w:pPr>
      <w:r>
        <w:t>тематикой</w:t>
      </w:r>
      <w:r>
        <w:rPr>
          <w:spacing w:val="-4"/>
        </w:rPr>
        <w:t xml:space="preserve"> </w:t>
      </w:r>
      <w:r>
        <w:t>произведений;</w:t>
      </w:r>
    </w:p>
    <w:p w14:paraId="5D040000">
      <w:pPr>
        <w:pStyle w:val="Style_1"/>
        <w:spacing w:before="156" w:line="360" w:lineRule="auto"/>
        <w:ind w:firstLine="0" w:left="901" w:right="658"/>
      </w:pPr>
      <w:r>
        <w:t>различать художественные произведения и познавательные тексты;</w:t>
      </w:r>
      <w:r>
        <w:rPr>
          <w:spacing w:val="1"/>
        </w:rPr>
        <w:t xml:space="preserve"> </w:t>
      </w:r>
      <w:r>
        <w:t>различать</w:t>
      </w:r>
      <w:r>
        <w:rPr>
          <w:spacing w:val="23"/>
        </w:rPr>
        <w:t xml:space="preserve"> </w:t>
      </w:r>
      <w:r>
        <w:t>прозаическую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стихотворную</w:t>
      </w:r>
      <w:r>
        <w:rPr>
          <w:spacing w:val="23"/>
        </w:rPr>
        <w:t xml:space="preserve"> </w:t>
      </w:r>
      <w:r>
        <w:t>речь:</w:t>
      </w:r>
      <w:r>
        <w:rPr>
          <w:spacing w:val="23"/>
        </w:rPr>
        <w:t xml:space="preserve"> </w:t>
      </w:r>
      <w:r>
        <w:t>называть</w:t>
      </w:r>
      <w:r>
        <w:rPr>
          <w:spacing w:val="20"/>
        </w:rPr>
        <w:t xml:space="preserve"> </w:t>
      </w:r>
      <w:r>
        <w:t>особенности</w:t>
      </w:r>
    </w:p>
    <w:p w14:paraId="5E040000">
      <w:pPr>
        <w:pStyle w:val="Style_1"/>
        <w:spacing w:line="360" w:lineRule="auto"/>
        <w:ind w:firstLine="0" w:right="652"/>
      </w:pP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от эпического;</w:t>
      </w:r>
    </w:p>
    <w:p w14:paraId="5F040000">
      <w:pPr>
        <w:pStyle w:val="Style_1"/>
        <w:spacing w:line="360" w:lineRule="auto"/>
        <w:ind w:right="658"/>
      </w:pPr>
      <w:r>
        <w:t>понимать жанровую принадлежность, содержание, смысл прослушанного</w:t>
      </w:r>
      <w:r>
        <w:rPr>
          <w:spacing w:val="-67"/>
        </w:rPr>
        <w:t xml:space="preserve"> </w:t>
      </w:r>
      <w:r>
        <w:t>(прочитанного)</w:t>
      </w:r>
      <w:r>
        <w:rPr>
          <w:spacing w:val="-1"/>
        </w:rPr>
        <w:t xml:space="preserve"> </w:t>
      </w:r>
      <w:r>
        <w:t>произведения;</w:t>
      </w:r>
    </w:p>
    <w:p w14:paraId="60040000">
      <w:pPr>
        <w:pStyle w:val="Style_1"/>
        <w:spacing w:line="360" w:lineRule="auto"/>
        <w:ind w:right="650"/>
      </w:pPr>
      <w:r>
        <w:t>различать отдельные жанры фольклора (считалки, загадки, 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 и волшебные), приводить примеры произведений фольклора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14:paraId="61040000">
      <w:pPr>
        <w:pStyle w:val="Style_1"/>
        <w:spacing w:line="360" w:lineRule="auto"/>
        <w:ind w:right="657"/>
      </w:pPr>
      <w:r>
        <w:t>соотносить</w:t>
      </w:r>
      <w:r>
        <w:rPr>
          <w:spacing w:val="1"/>
        </w:rPr>
        <w:t xml:space="preserve"> </w:t>
      </w:r>
      <w:r>
        <w:t>читаемый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разных жанров</w:t>
      </w:r>
      <w:r>
        <w:rPr>
          <w:spacing w:val="-2"/>
        </w:rPr>
        <w:t xml:space="preserve"> </w:t>
      </w:r>
      <w:r>
        <w:t>литературы России</w:t>
      </w:r>
      <w:r>
        <w:rPr>
          <w:spacing w:val="-1"/>
        </w:rPr>
        <w:t xml:space="preserve"> </w:t>
      </w:r>
      <w:r>
        <w:t>и стран</w:t>
      </w:r>
      <w:r>
        <w:rPr>
          <w:spacing w:val="1"/>
        </w:rPr>
        <w:t xml:space="preserve"> </w:t>
      </w:r>
      <w:r>
        <w:t>мира;</w:t>
      </w:r>
    </w:p>
    <w:p w14:paraId="62040000">
      <w:pPr>
        <w:pStyle w:val="Style_1"/>
        <w:spacing w:line="360" w:lineRule="auto"/>
        <w:ind w:right="655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эпизодов</w:t>
      </w:r>
      <w:r>
        <w:rPr>
          <w:spacing w:val="-3"/>
        </w:rPr>
        <w:t xml:space="preserve"> </w:t>
      </w:r>
      <w:r>
        <w:t>текста;</w:t>
      </w:r>
    </w:p>
    <w:p w14:paraId="63040000">
      <w:pPr>
        <w:pStyle w:val="Style_1"/>
        <w:spacing w:line="360" w:lineRule="auto"/>
        <w:ind w:right="650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 по самостоятельно выбранному критерию (по аналогии или 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rPr>
          <w:spacing w:val="-1"/>
        </w:rPr>
        <w:t>находить</w:t>
      </w:r>
      <w:r>
        <w:rPr>
          <w:spacing w:val="-19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тексте</w:t>
      </w:r>
      <w:r>
        <w:rPr>
          <w:spacing w:val="-17"/>
        </w:rPr>
        <w:t xml:space="preserve"> </w:t>
      </w:r>
      <w:r>
        <w:rPr>
          <w:spacing w:val="-1"/>
        </w:rPr>
        <w:t>средства</w:t>
      </w:r>
      <w:r>
        <w:rPr>
          <w:spacing w:val="-18"/>
        </w:rPr>
        <w:t xml:space="preserve"> </w:t>
      </w:r>
      <w:r>
        <w:t>изображения</w:t>
      </w:r>
      <w:r>
        <w:rPr>
          <w:spacing w:val="-20"/>
        </w:rPr>
        <w:t xml:space="preserve"> </w:t>
      </w:r>
      <w:r>
        <w:t>героев</w:t>
      </w:r>
      <w:r>
        <w:rPr>
          <w:spacing w:val="-17"/>
        </w:rPr>
        <w:t xml:space="preserve"> </w:t>
      </w:r>
      <w:r>
        <w:t>(портрет)</w:t>
      </w:r>
      <w:r>
        <w:rPr>
          <w:spacing w:val="-2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выражения</w:t>
      </w:r>
      <w:r>
        <w:rPr>
          <w:spacing w:val="-16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чувств,</w:t>
      </w:r>
      <w:r>
        <w:rPr>
          <w:spacing w:val="-67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-67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героев;</w:t>
      </w:r>
    </w:p>
    <w:p w14:paraId="64040000">
      <w:pPr>
        <w:pStyle w:val="Style_1"/>
        <w:spacing w:line="360" w:lineRule="auto"/>
        <w:ind w:right="654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словаря;</w:t>
      </w:r>
    </w:p>
    <w:p w14:paraId="65040000">
      <w:pPr>
        <w:pStyle w:val="Style_1"/>
        <w:spacing w:line="360" w:lineRule="auto"/>
        <w:ind w:right="658"/>
      </w:pPr>
      <w:r>
        <w:t>находить в тексте примеры использования слов в прямом и 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-2"/>
        </w:rPr>
        <w:t xml:space="preserve"> </w:t>
      </w:r>
      <w:r>
        <w:t>метафора);</w:t>
      </w:r>
    </w:p>
    <w:p w14:paraId="66040000">
      <w:pPr>
        <w:sectPr>
          <w:pgSz w:h="16840" w:orient="portrait" w:w="11910"/>
          <w:pgMar w:bottom="640" w:footer="370" w:header="0" w:left="940" w:right="480" w:top="1040"/>
        </w:sectPr>
      </w:pPr>
    </w:p>
    <w:p w14:paraId="67040000">
      <w:pPr>
        <w:pStyle w:val="Style_1"/>
        <w:spacing w:before="67" w:line="360" w:lineRule="auto"/>
        <w:ind w:right="649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 персонаж, характер, тема, идея,</w:t>
      </w:r>
      <w:r>
        <w:rPr>
          <w:spacing w:val="1"/>
        </w:rPr>
        <w:t xml:space="preserve"> </w:t>
      </w:r>
      <w:r>
        <w:t>заголовок, 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-2"/>
        </w:rPr>
        <w:t xml:space="preserve"> </w:t>
      </w:r>
      <w:r>
        <w:t>метафора, лирика, эпос,</w:t>
      </w:r>
      <w:r>
        <w:rPr>
          <w:spacing w:val="-3"/>
        </w:rPr>
        <w:t xml:space="preserve"> </w:t>
      </w:r>
      <w:r>
        <w:t>образ);</w:t>
      </w:r>
    </w:p>
    <w:p w14:paraId="68040000">
      <w:pPr>
        <w:pStyle w:val="Style_1"/>
        <w:spacing w:line="360" w:lineRule="auto"/>
        <w:ind w:right="653"/>
      </w:pPr>
      <w:r>
        <w:t>участвовать в обсуждении прослушанного (прочитанного) произведения:</w:t>
      </w:r>
      <w:r>
        <w:rPr>
          <w:spacing w:val="1"/>
        </w:rPr>
        <w:t xml:space="preserve"> </w:t>
      </w:r>
      <w:r>
        <w:t>строить монологическое и диалогическое высказывание с соблюдением 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1"/>
        </w:rPr>
        <w:t xml:space="preserve"> </w:t>
      </w:r>
      <w:r>
        <w:t>грамматики); устно и письменно формулировать простые выводы на основе</w:t>
      </w:r>
      <w:r>
        <w:rPr>
          <w:spacing w:val="1"/>
        </w:rPr>
        <w:t xml:space="preserve"> </w:t>
      </w:r>
      <w:r>
        <w:t>прослушанного (прочитанного) текста, подтверждать свой ответ примерами из</w:t>
      </w:r>
      <w:r>
        <w:rPr>
          <w:spacing w:val="1"/>
        </w:rPr>
        <w:t xml:space="preserve"> </w:t>
      </w:r>
      <w:r>
        <w:t>текста;</w:t>
      </w:r>
    </w:p>
    <w:p w14:paraId="69040000">
      <w:pPr>
        <w:pStyle w:val="Style_1"/>
        <w:spacing w:line="360" w:lineRule="auto"/>
        <w:ind w:right="656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цитатный),</w:t>
      </w:r>
      <w:r>
        <w:rPr>
          <w:spacing w:val="1"/>
        </w:rPr>
        <w:t xml:space="preserve"> </w:t>
      </w:r>
      <w:r>
        <w:t>пересказывать (устно) подробно, выборочно, сжато (кратко), от лица героя, с</w:t>
      </w:r>
      <w:r>
        <w:rPr>
          <w:spacing w:val="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рассказчика,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лица;</w:t>
      </w:r>
    </w:p>
    <w:p w14:paraId="6A040000">
      <w:pPr>
        <w:pStyle w:val="Style_1"/>
        <w:spacing w:line="360" w:lineRule="auto"/>
        <w:ind w:right="654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-67"/>
        </w:rPr>
        <w:t xml:space="preserve"> </w:t>
      </w:r>
      <w:r>
        <w:t>ударения,</w:t>
      </w:r>
      <w:r>
        <w:rPr>
          <w:spacing w:val="-1"/>
        </w:rPr>
        <w:t xml:space="preserve"> </w:t>
      </w:r>
      <w:r>
        <w:t>инсценировать</w:t>
      </w:r>
      <w:r>
        <w:rPr>
          <w:spacing w:val="-3"/>
        </w:rPr>
        <w:t xml:space="preserve"> </w:t>
      </w:r>
      <w:r>
        <w:t>небольшие эпизоды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14:paraId="6B040000">
      <w:pPr>
        <w:pStyle w:val="Style_1"/>
        <w:spacing w:line="360" w:lineRule="auto"/>
        <w:ind w:right="653"/>
      </w:pP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 произведения (не менее 10 предложений), писать сочинения 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письменной речи;</w:t>
      </w:r>
    </w:p>
    <w:p w14:paraId="6C040000">
      <w:pPr>
        <w:pStyle w:val="Style_1"/>
        <w:spacing w:line="360" w:lineRule="auto"/>
        <w:ind w:right="656"/>
      </w:pPr>
      <w:r>
        <w:t>составлять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алгоритму;</w:t>
      </w:r>
    </w:p>
    <w:p w14:paraId="6D040000">
      <w:pPr>
        <w:pStyle w:val="Style_1"/>
        <w:spacing w:line="360" w:lineRule="auto"/>
        <w:ind w:right="652"/>
      </w:pPr>
      <w:r>
        <w:t>сочинять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прочитанным,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иллюстрациям,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 произведения</w:t>
      </w:r>
      <w:r>
        <w:rPr>
          <w:spacing w:val="-1"/>
        </w:rPr>
        <w:t xml:space="preserve"> </w:t>
      </w:r>
      <w:r>
        <w:t>(не менее</w:t>
      </w:r>
      <w:r>
        <w:rPr>
          <w:spacing w:val="-4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предложений);</w:t>
      </w:r>
    </w:p>
    <w:p w14:paraId="6E040000">
      <w:pPr>
        <w:pStyle w:val="Style_1"/>
        <w:spacing w:line="360" w:lineRule="auto"/>
        <w:ind w:right="65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титульный</w:t>
      </w:r>
      <w:r>
        <w:rPr>
          <w:spacing w:val="-1"/>
        </w:rPr>
        <w:t xml:space="preserve"> </w:t>
      </w:r>
      <w:r>
        <w:t>лист,</w:t>
      </w:r>
      <w:r>
        <w:rPr>
          <w:spacing w:val="-3"/>
        </w:rPr>
        <w:t xml:space="preserve"> </w:t>
      </w:r>
      <w:r>
        <w:t>оглавление,</w:t>
      </w:r>
      <w:r>
        <w:rPr>
          <w:spacing w:val="-5"/>
        </w:rPr>
        <w:t xml:space="preserve"> </w:t>
      </w:r>
      <w:r>
        <w:t>предисловие,</w:t>
      </w:r>
      <w:r>
        <w:rPr>
          <w:spacing w:val="-1"/>
        </w:rPr>
        <w:t xml:space="preserve"> </w:t>
      </w:r>
      <w:r>
        <w:t>аннотация,</w:t>
      </w:r>
      <w:r>
        <w:rPr>
          <w:spacing w:val="-1"/>
        </w:rPr>
        <w:t xml:space="preserve"> </w:t>
      </w:r>
      <w:r>
        <w:t>иллюстрации);</w:t>
      </w:r>
    </w:p>
    <w:p w14:paraId="6F040000">
      <w:pPr>
        <w:pStyle w:val="Style_1"/>
        <w:spacing w:line="360" w:lineRule="auto"/>
        <w:ind w:right="656"/>
      </w:pPr>
      <w:r>
        <w:t>выбирать</w:t>
      </w:r>
      <w:r>
        <w:rPr>
          <w:spacing w:val="-9"/>
        </w:rPr>
        <w:t xml:space="preserve"> </w:t>
      </w:r>
      <w:r>
        <w:t>книги</w:t>
      </w:r>
      <w:r>
        <w:rPr>
          <w:spacing w:val="-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самостоятельного</w:t>
      </w:r>
      <w:r>
        <w:rPr>
          <w:spacing w:val="-9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рекомендательного</w:t>
      </w:r>
      <w:r>
        <w:rPr>
          <w:spacing w:val="-68"/>
        </w:rPr>
        <w:t xml:space="preserve"> </w:t>
      </w:r>
      <w:r>
        <w:t>списка,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прочитанной книге;</w:t>
      </w:r>
    </w:p>
    <w:p w14:paraId="70040000">
      <w:pPr>
        <w:pStyle w:val="Style_1"/>
        <w:spacing w:line="322" w:lineRule="exact"/>
        <w:ind w:firstLine="0" w:left="901"/>
      </w:pPr>
      <w:r>
        <w:t>использовать</w:t>
      </w:r>
      <w:r>
        <w:rPr>
          <w:spacing w:val="9"/>
        </w:rPr>
        <w:t xml:space="preserve"> </w:t>
      </w:r>
      <w:r>
        <w:t>справочную</w:t>
      </w:r>
      <w:r>
        <w:rPr>
          <w:spacing w:val="78"/>
        </w:rPr>
        <w:t xml:space="preserve"> </w:t>
      </w:r>
      <w:r>
        <w:t>литературу,</w:t>
      </w:r>
      <w:r>
        <w:rPr>
          <w:spacing w:val="80"/>
        </w:rPr>
        <w:t xml:space="preserve"> </w:t>
      </w:r>
      <w:r>
        <w:t>электронные</w:t>
      </w:r>
      <w:r>
        <w:rPr>
          <w:spacing w:val="77"/>
        </w:rPr>
        <w:t xml:space="preserve"> </w:t>
      </w:r>
      <w:r>
        <w:t>образовательные</w:t>
      </w:r>
      <w:r>
        <w:rPr>
          <w:spacing w:val="77"/>
        </w:rPr>
        <w:t xml:space="preserve"> </w:t>
      </w:r>
      <w:r>
        <w:t>и</w:t>
      </w:r>
    </w:p>
    <w:p w14:paraId="71040000">
      <w:pPr>
        <w:sectPr>
          <w:pgSz w:h="16840" w:orient="portrait" w:w="11910"/>
          <w:pgMar w:bottom="640" w:footer="370" w:header="0" w:left="940" w:right="480" w:top="1040"/>
        </w:sectPr>
      </w:pPr>
    </w:p>
    <w:p w14:paraId="72040000">
      <w:pPr>
        <w:pStyle w:val="Style_1"/>
        <w:spacing w:before="67" w:line="360" w:lineRule="auto"/>
        <w:ind w:firstLine="0" w:right="655"/>
      </w:pPr>
      <w:r>
        <w:t>информационные</w:t>
      </w:r>
      <w:r>
        <w:rPr>
          <w:spacing w:val="-14"/>
        </w:rPr>
        <w:t xml:space="preserve"> </w:t>
      </w:r>
      <w:r>
        <w:t>ресурсы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Интернете</w:t>
      </w:r>
      <w:r>
        <w:rPr>
          <w:spacing w:val="-11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условиях</w:t>
      </w:r>
      <w:r>
        <w:rPr>
          <w:spacing w:val="-13"/>
        </w:rPr>
        <w:t xml:space="preserve"> </w:t>
      </w:r>
      <w:r>
        <w:t>контролируемого</w:t>
      </w:r>
      <w:r>
        <w:rPr>
          <w:spacing w:val="-13"/>
        </w:rPr>
        <w:t xml:space="preserve"> </w:t>
      </w:r>
      <w:r>
        <w:t>входа),</w:t>
      </w:r>
      <w:r>
        <w:rPr>
          <w:spacing w:val="-1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задачей.</w:t>
      </w:r>
    </w:p>
    <w:p w14:paraId="73040000">
      <w:pPr>
        <w:pStyle w:val="Style_2"/>
        <w:numPr>
          <w:ilvl w:val="0"/>
          <w:numId w:val="11"/>
        </w:numPr>
        <w:tabs>
          <w:tab w:leader="none" w:pos="1545" w:val="left"/>
        </w:tabs>
        <w:spacing w:after="0" w:before="0" w:line="240" w:lineRule="auto"/>
        <w:ind w:hanging="654" w:left="1544" w:right="0"/>
        <w:jc w:val="both"/>
      </w:pPr>
      <w:r>
        <w:t xml:space="preserve">Федеральная  </w:t>
      </w:r>
      <w:r>
        <w:rPr>
          <w:spacing w:val="17"/>
        </w:rPr>
        <w:t xml:space="preserve"> </w:t>
      </w:r>
      <w:r>
        <w:t xml:space="preserve">рабочая   </w:t>
      </w:r>
      <w:r>
        <w:rPr>
          <w:spacing w:val="15"/>
        </w:rPr>
        <w:t xml:space="preserve"> </w:t>
      </w:r>
      <w:r>
        <w:t xml:space="preserve">программа   </w:t>
      </w:r>
      <w:r>
        <w:rPr>
          <w:spacing w:val="18"/>
        </w:rPr>
        <w:t xml:space="preserve"> </w:t>
      </w:r>
      <w:r>
        <w:t xml:space="preserve">по   </w:t>
      </w:r>
      <w:r>
        <w:rPr>
          <w:spacing w:val="17"/>
        </w:rPr>
        <w:t xml:space="preserve"> </w:t>
      </w:r>
      <w:r>
        <w:t xml:space="preserve">учебному   </w:t>
      </w:r>
      <w:r>
        <w:rPr>
          <w:spacing w:val="17"/>
        </w:rPr>
        <w:t xml:space="preserve"> </w:t>
      </w:r>
      <w:r>
        <w:t>предмету</w:t>
      </w:r>
    </w:p>
    <w:p w14:paraId="74040000">
      <w:pPr>
        <w:spacing w:before="168"/>
        <w:ind w:firstLine="0" w:left="193" w:right="0"/>
        <w:jc w:val="both"/>
        <w:rPr>
          <w:b w:val="1"/>
          <w:sz w:val="28"/>
        </w:rPr>
      </w:pPr>
      <w:r>
        <w:rPr>
          <w:b w:val="1"/>
          <w:sz w:val="28"/>
        </w:rPr>
        <w:t>«Окружающий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мир».</w:t>
      </w:r>
    </w:p>
    <w:p w14:paraId="75040000">
      <w:pPr>
        <w:pStyle w:val="Style_3"/>
        <w:numPr>
          <w:ilvl w:val="1"/>
          <w:numId w:val="11"/>
        </w:numPr>
        <w:tabs>
          <w:tab w:leader="none" w:pos="1802" w:val="left"/>
        </w:tabs>
        <w:spacing w:after="0" w:before="156" w:line="240" w:lineRule="auto"/>
        <w:ind w:hanging="901" w:left="1801" w:right="0"/>
        <w:jc w:val="both"/>
        <w:rPr>
          <w:sz w:val="28"/>
        </w:rPr>
      </w:pPr>
      <w:r>
        <w:rPr>
          <w:sz w:val="28"/>
        </w:rPr>
        <w:t xml:space="preserve">Федеральная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рабочая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программа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учебному   </w:t>
      </w:r>
      <w:r>
        <w:rPr>
          <w:spacing w:val="52"/>
          <w:sz w:val="28"/>
        </w:rPr>
        <w:t xml:space="preserve"> </w:t>
      </w:r>
      <w:r>
        <w:rPr>
          <w:sz w:val="28"/>
        </w:rPr>
        <w:t>предмету</w:t>
      </w:r>
    </w:p>
    <w:p w14:paraId="76040000">
      <w:pPr>
        <w:pStyle w:val="Style_1"/>
        <w:spacing w:before="153" w:line="360" w:lineRule="auto"/>
        <w:ind w:firstLine="0" w:right="650"/>
      </w:pPr>
      <w:r>
        <w:t>«Окружающий мир» (предметная область «Обществознание и 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-67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миру.</w:t>
      </w:r>
    </w:p>
    <w:p w14:paraId="77040000">
      <w:pPr>
        <w:pStyle w:val="Style_3"/>
        <w:numPr>
          <w:ilvl w:val="1"/>
          <w:numId w:val="11"/>
        </w:numPr>
        <w:tabs>
          <w:tab w:leader="none" w:pos="1610" w:val="left"/>
        </w:tabs>
        <w:spacing w:after="0" w:before="0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окружающего</w:t>
      </w:r>
      <w:r>
        <w:rPr>
          <w:spacing w:val="-16"/>
          <w:sz w:val="28"/>
        </w:rPr>
        <w:t xml:space="preserve"> </w:t>
      </w:r>
      <w:r>
        <w:rPr>
          <w:sz w:val="28"/>
        </w:rPr>
        <w:t>мира,</w:t>
      </w:r>
      <w:r>
        <w:rPr>
          <w:spacing w:val="-17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1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17"/>
          <w:sz w:val="28"/>
        </w:rPr>
        <w:t xml:space="preserve"> </w:t>
      </w:r>
      <w:r>
        <w:rPr>
          <w:sz w:val="28"/>
        </w:rPr>
        <w:t>а</w:t>
      </w:r>
      <w:r>
        <w:rPr>
          <w:spacing w:val="-15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6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68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14:paraId="78040000">
      <w:pPr>
        <w:pStyle w:val="Style_3"/>
        <w:numPr>
          <w:ilvl w:val="1"/>
          <w:numId w:val="11"/>
        </w:numPr>
        <w:tabs>
          <w:tab w:leader="none" w:pos="1682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79040000">
      <w:pPr>
        <w:pStyle w:val="Style_3"/>
        <w:numPr>
          <w:ilvl w:val="1"/>
          <w:numId w:val="11"/>
        </w:numPr>
        <w:tabs>
          <w:tab w:leader="none" w:pos="1694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1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-9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9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9"/>
          <w:sz w:val="28"/>
        </w:rPr>
        <w:t xml:space="preserve"> </w:t>
      </w:r>
      <w:r>
        <w:rPr>
          <w:sz w:val="28"/>
        </w:rPr>
        <w:t>а</w:t>
      </w:r>
      <w:r>
        <w:rPr>
          <w:spacing w:val="-10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7A040000">
      <w:pPr>
        <w:pStyle w:val="Style_3"/>
        <w:numPr>
          <w:ilvl w:val="1"/>
          <w:numId w:val="11"/>
        </w:numPr>
        <w:tabs>
          <w:tab w:leader="none" w:pos="1533" w:val="left"/>
        </w:tabs>
        <w:spacing w:after="0" w:before="0" w:line="321" w:lineRule="exact"/>
        <w:ind w:hanging="632" w:left="1532" w:right="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14:paraId="7B040000">
      <w:pPr>
        <w:pStyle w:val="Style_3"/>
        <w:numPr>
          <w:ilvl w:val="2"/>
          <w:numId w:val="11"/>
        </w:numPr>
        <w:tabs>
          <w:tab w:leader="none" w:pos="1780" w:val="left"/>
        </w:tabs>
        <w:spacing w:after="0" w:before="151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Программа по окружающему миру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14:paraId="7C040000">
      <w:pPr>
        <w:pStyle w:val="Style_3"/>
        <w:numPr>
          <w:ilvl w:val="2"/>
          <w:numId w:val="11"/>
        </w:numPr>
        <w:tabs>
          <w:tab w:leader="none" w:pos="1766" w:val="left"/>
        </w:tabs>
        <w:spacing w:after="0" w:before="1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Изучение окружающего мира, интегрирующего знания о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направлено</w:t>
      </w:r>
      <w:r>
        <w:rPr>
          <w:spacing w:val="-4"/>
          <w:sz w:val="28"/>
        </w:rPr>
        <w:t xml:space="preserve"> </w:t>
      </w:r>
      <w:r>
        <w:rPr>
          <w:sz w:val="28"/>
        </w:rPr>
        <w:t>на достижение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целей:</w:t>
      </w:r>
    </w:p>
    <w:p w14:paraId="7D040000">
      <w:pPr>
        <w:sectPr>
          <w:pgSz w:h="16840" w:orient="portrait" w:w="11910"/>
          <w:pgMar w:bottom="640" w:footer="370" w:header="0" w:left="940" w:right="480" w:top="1040"/>
        </w:sectPr>
      </w:pPr>
    </w:p>
    <w:p w14:paraId="7E040000">
      <w:pPr>
        <w:pStyle w:val="Style_1"/>
        <w:spacing w:before="67" w:line="360" w:lineRule="auto"/>
        <w:ind w:right="650"/>
      </w:pPr>
      <w:r>
        <w:t>формирование</w:t>
      </w:r>
      <w:r>
        <w:rPr>
          <w:spacing w:val="-8"/>
        </w:rPr>
        <w:t xml:space="preserve"> </w:t>
      </w:r>
      <w:r>
        <w:t>целостного</w:t>
      </w:r>
      <w:r>
        <w:rPr>
          <w:spacing w:val="-5"/>
        </w:rPr>
        <w:t xml:space="preserve"> </w:t>
      </w:r>
      <w:r>
        <w:t>взгляда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мир,</w:t>
      </w:r>
      <w:r>
        <w:rPr>
          <w:spacing w:val="-7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места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нём</w:t>
      </w:r>
      <w:r>
        <w:rPr>
          <w:spacing w:val="-5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на основе целостного взгляда на окружающий мир (природную и социальную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 понятий, представленных в содержании программы 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миру;</w:t>
      </w:r>
    </w:p>
    <w:p w14:paraId="7F040000">
      <w:pPr>
        <w:pStyle w:val="Style_1"/>
        <w:spacing w:before="1" w:line="360" w:lineRule="auto"/>
        <w:ind w:right="656"/>
      </w:pPr>
      <w:r>
        <w:t>формирование ценности здоровья человека, его сохранения и укрепления,</w:t>
      </w:r>
      <w:r>
        <w:rPr>
          <w:spacing w:val="-67"/>
        </w:rPr>
        <w:t xml:space="preserve"> </w:t>
      </w:r>
      <w:r>
        <w:t>приверженности</w:t>
      </w:r>
      <w:r>
        <w:rPr>
          <w:spacing w:val="-1"/>
        </w:rPr>
        <w:t xml:space="preserve"> </w:t>
      </w:r>
      <w:r>
        <w:t>здоровому</w:t>
      </w:r>
      <w:r>
        <w:rPr>
          <w:spacing w:val="-4"/>
        </w:rPr>
        <w:t xml:space="preserve"> </w:t>
      </w:r>
      <w:r>
        <w:t>образу</w:t>
      </w:r>
      <w:r>
        <w:rPr>
          <w:spacing w:val="-4"/>
        </w:rPr>
        <w:t xml:space="preserve"> </w:t>
      </w:r>
      <w:r>
        <w:t>жизни;</w:t>
      </w:r>
    </w:p>
    <w:p w14:paraId="80040000">
      <w:pPr>
        <w:pStyle w:val="Style_1"/>
        <w:spacing w:line="360" w:lineRule="auto"/>
        <w:ind w:right="650"/>
      </w:pPr>
      <w:r>
        <w:t>развитие умений и навыков применять полученные знания в реальной</w:t>
      </w:r>
      <w:r>
        <w:rPr>
          <w:spacing w:val="1"/>
        </w:rPr>
        <w:t xml:space="preserve"> </w:t>
      </w:r>
      <w:r>
        <w:t>учебной и жизненной практике, связанной как с 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8"/>
        </w:rPr>
        <w:t xml:space="preserve"> </w:t>
      </w:r>
      <w:r>
        <w:t>(наблюдения,</w:t>
      </w:r>
      <w:r>
        <w:rPr>
          <w:spacing w:val="-8"/>
        </w:rPr>
        <w:t xml:space="preserve"> </w:t>
      </w:r>
      <w:r>
        <w:t>опыты,</w:t>
      </w:r>
      <w:r>
        <w:rPr>
          <w:spacing w:val="-8"/>
        </w:rPr>
        <w:t xml:space="preserve"> </w:t>
      </w:r>
      <w:r>
        <w:t>трудовая</w:t>
      </w:r>
      <w:r>
        <w:rPr>
          <w:spacing w:val="-8"/>
        </w:rPr>
        <w:t xml:space="preserve"> </w:t>
      </w:r>
      <w:r>
        <w:t>деятельность),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творческим</w:t>
      </w:r>
      <w:r>
        <w:rPr>
          <w:spacing w:val="-68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14:paraId="81040000">
      <w:pPr>
        <w:pStyle w:val="Style_1"/>
        <w:spacing w:line="360" w:lineRule="auto"/>
        <w:ind w:right="656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4"/>
        </w:rPr>
        <w:t xml:space="preserve"> </w:t>
      </w:r>
      <w:r>
        <w:t>этносу;</w:t>
      </w:r>
    </w:p>
    <w:p w14:paraId="82040000">
      <w:pPr>
        <w:pStyle w:val="Style_1"/>
        <w:spacing w:line="360" w:lineRule="auto"/>
        <w:ind w:right="659"/>
      </w:pPr>
      <w:r>
        <w:t>проявление</w:t>
      </w:r>
      <w:r>
        <w:rPr>
          <w:spacing w:val="-13"/>
        </w:rPr>
        <w:t xml:space="preserve"> </w:t>
      </w:r>
      <w:r>
        <w:t>уважения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истории,</w:t>
      </w:r>
      <w:r>
        <w:rPr>
          <w:spacing w:val="-13"/>
        </w:rPr>
        <w:t xml:space="preserve"> </w:t>
      </w:r>
      <w:r>
        <w:t>культуре,</w:t>
      </w:r>
      <w:r>
        <w:rPr>
          <w:spacing w:val="-12"/>
        </w:rPr>
        <w:t xml:space="preserve"> </w:t>
      </w:r>
      <w:r>
        <w:t>традициям</w:t>
      </w:r>
      <w:r>
        <w:rPr>
          <w:spacing w:val="-12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 w14:paraId="83040000">
      <w:pPr>
        <w:pStyle w:val="Style_1"/>
        <w:spacing w:line="360" w:lineRule="auto"/>
        <w:ind w:right="65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общечеловеческих ценностей, законов и правил построения взаимоотношений в</w:t>
      </w:r>
      <w:r>
        <w:rPr>
          <w:spacing w:val="-67"/>
        </w:rPr>
        <w:t xml:space="preserve"> </w:t>
      </w:r>
      <w:r>
        <w:t>социуме;</w:t>
      </w:r>
    </w:p>
    <w:p w14:paraId="84040000">
      <w:pPr>
        <w:pStyle w:val="Style_1"/>
        <w:spacing w:line="360" w:lineRule="auto"/>
        <w:ind w:right="654"/>
      </w:pPr>
      <w:r>
        <w:rPr>
          <w:spacing w:val="-1"/>
        </w:rPr>
        <w:t>обогащение</w:t>
      </w:r>
      <w:r>
        <w:rPr>
          <w:spacing w:val="-20"/>
        </w:rPr>
        <w:t xml:space="preserve"> </w:t>
      </w:r>
      <w:r>
        <w:rPr>
          <w:spacing w:val="-1"/>
        </w:rPr>
        <w:t>духовного</w:t>
      </w:r>
      <w:r>
        <w:rPr>
          <w:spacing w:val="-18"/>
        </w:rPr>
        <w:t xml:space="preserve"> </w:t>
      </w:r>
      <w:r>
        <w:rPr>
          <w:spacing w:val="-1"/>
        </w:rPr>
        <w:t>опыта</w:t>
      </w:r>
      <w:r>
        <w:rPr>
          <w:spacing w:val="-18"/>
        </w:rPr>
        <w:t xml:space="preserve"> </w:t>
      </w:r>
      <w:r>
        <w:rPr>
          <w:spacing w:val="-1"/>
        </w:rPr>
        <w:t>обучающихся,</w:t>
      </w:r>
      <w:r>
        <w:rPr>
          <w:spacing w:val="-17"/>
        </w:rPr>
        <w:t xml:space="preserve"> </w:t>
      </w:r>
      <w:r>
        <w:t>развитие</w:t>
      </w:r>
      <w:r>
        <w:rPr>
          <w:spacing w:val="-18"/>
        </w:rPr>
        <w:t xml:space="preserve"> </w:t>
      </w:r>
      <w:r>
        <w:t>способности</w:t>
      </w:r>
      <w:r>
        <w:rPr>
          <w:spacing w:val="-16"/>
        </w:rPr>
        <w:t xml:space="preserve"> </w:t>
      </w:r>
      <w:r>
        <w:t>ребёнка</w:t>
      </w:r>
      <w:r>
        <w:rPr>
          <w:spacing w:val="-68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социализации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принятия</w:t>
      </w:r>
      <w:r>
        <w:rPr>
          <w:spacing w:val="-12"/>
        </w:rPr>
        <w:t xml:space="preserve"> </w:t>
      </w:r>
      <w:r>
        <w:t>гуманистических</w:t>
      </w:r>
      <w:r>
        <w:rPr>
          <w:spacing w:val="-14"/>
        </w:rPr>
        <w:t xml:space="preserve"> </w:t>
      </w:r>
      <w:r>
        <w:t>норм</w:t>
      </w:r>
      <w:r>
        <w:rPr>
          <w:spacing w:val="-15"/>
        </w:rPr>
        <w:t xml:space="preserve"> </w:t>
      </w:r>
      <w:r>
        <w:t>жизни,</w:t>
      </w:r>
      <w:r>
        <w:rPr>
          <w:spacing w:val="-13"/>
        </w:rPr>
        <w:t xml:space="preserve"> </w:t>
      </w:r>
      <w:r>
        <w:t>приобретение</w:t>
      </w:r>
      <w:r>
        <w:rPr>
          <w:spacing w:val="-68"/>
        </w:rPr>
        <w:t xml:space="preserve"> </w:t>
      </w:r>
      <w:r>
        <w:t>опыта эмоционально-положительного отношения к природе в соответствии 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-3"/>
        </w:rPr>
        <w:t xml:space="preserve"> </w:t>
      </w:r>
      <w:r>
        <w:t>нормами поведения;</w:t>
      </w:r>
    </w:p>
    <w:p w14:paraId="85040000">
      <w:pPr>
        <w:pStyle w:val="Style_1"/>
        <w:spacing w:line="360" w:lineRule="auto"/>
        <w:ind w:right="650"/>
      </w:pPr>
      <w:r>
        <w:t>становление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гуманного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</w:t>
      </w:r>
      <w:r>
        <w:rPr>
          <w:spacing w:val="1"/>
        </w:rPr>
        <w:t xml:space="preserve"> </w:t>
      </w:r>
      <w:r>
        <w:t>мнению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индивидуальности.</w:t>
      </w:r>
    </w:p>
    <w:p w14:paraId="86040000">
      <w:pPr>
        <w:pStyle w:val="Style_3"/>
        <w:numPr>
          <w:ilvl w:val="2"/>
          <w:numId w:val="11"/>
        </w:numPr>
        <w:tabs>
          <w:tab w:leader="none" w:pos="1782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Центральной идеей конструирования содержания и 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обучения окружающему миру является раскрытие роли человека 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20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2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среде</w:t>
      </w:r>
      <w:r>
        <w:rPr>
          <w:spacing w:val="26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</w:p>
    <w:p w14:paraId="87040000">
      <w:pPr>
        <w:sectPr>
          <w:pgSz w:h="16840" w:orient="portrait" w:w="11910"/>
          <w:pgMar w:bottom="640" w:footer="370" w:header="0" w:left="940" w:right="480" w:top="1040"/>
        </w:sectPr>
      </w:pPr>
    </w:p>
    <w:p w14:paraId="88040000">
      <w:pPr>
        <w:pStyle w:val="Style_1"/>
        <w:spacing w:before="67" w:line="360" w:lineRule="auto"/>
        <w:ind w:firstLine="0" w:right="652"/>
      </w:pPr>
      <w:r>
        <w:t>освоение общечеловеческих ценностей взаимодействия в системах: «Человек и</w:t>
      </w:r>
      <w:r>
        <w:rPr>
          <w:spacing w:val="1"/>
        </w:rPr>
        <w:t xml:space="preserve"> </w:t>
      </w:r>
      <w:r>
        <w:t>природа»,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познание».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ситуации.</w:t>
      </w:r>
    </w:p>
    <w:p w14:paraId="89040000">
      <w:pPr>
        <w:pStyle w:val="Style_3"/>
        <w:numPr>
          <w:ilvl w:val="2"/>
          <w:numId w:val="11"/>
        </w:numPr>
        <w:tabs>
          <w:tab w:leader="none" w:pos="1742" w:val="left"/>
        </w:tabs>
        <w:spacing w:after="0" w:before="1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Отбор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11"/>
          <w:sz w:val="28"/>
        </w:rPr>
        <w:t xml:space="preserve"> </w:t>
      </w:r>
      <w:r>
        <w:rPr>
          <w:sz w:val="28"/>
        </w:rPr>
        <w:t>миру</w:t>
      </w:r>
      <w:r>
        <w:rPr>
          <w:spacing w:val="-9"/>
          <w:sz w:val="28"/>
        </w:rPr>
        <w:t xml:space="preserve"> </w:t>
      </w:r>
      <w:r>
        <w:rPr>
          <w:sz w:val="28"/>
        </w:rPr>
        <w:t>осуществлён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идей:</w:t>
      </w:r>
    </w:p>
    <w:p w14:paraId="8A040000">
      <w:pPr>
        <w:pStyle w:val="Style_1"/>
        <w:spacing w:line="320" w:lineRule="exact"/>
        <w:ind w:firstLine="0" w:left="901"/>
      </w:pPr>
      <w:r>
        <w:t>раскрытие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обществе;</w:t>
      </w:r>
    </w:p>
    <w:p w14:paraId="8B040000">
      <w:pPr>
        <w:pStyle w:val="Style_1"/>
        <w:tabs>
          <w:tab w:leader="none" w:pos="1319" w:val="left"/>
          <w:tab w:leader="none" w:pos="3789" w:val="left"/>
          <w:tab w:leader="none" w:pos="5257" w:val="left"/>
          <w:tab w:leader="none" w:pos="7396" w:val="left"/>
          <w:tab w:leader="none" w:pos="7761" w:val="left"/>
        </w:tabs>
        <w:spacing w:before="155"/>
        <w:ind w:firstLine="0" w:left="0" w:right="656"/>
        <w:jc w:val="right"/>
      </w:pPr>
      <w:r>
        <w:t>освоение</w:t>
      </w:r>
      <w:r>
        <w:tab/>
      </w:r>
      <w:r>
        <w:t>общечеловеческих</w:t>
      </w:r>
      <w:r>
        <w:tab/>
      </w:r>
      <w:r>
        <w:t>ценностей</w:t>
      </w:r>
      <w:r>
        <w:tab/>
      </w:r>
      <w:r>
        <w:t>взаимодействия</w:t>
      </w:r>
      <w:r>
        <w:tab/>
      </w:r>
      <w:r>
        <w:t>в</w:t>
      </w:r>
      <w:r>
        <w:tab/>
      </w:r>
      <w:r>
        <w:t>системах:</w:t>
      </w:r>
    </w:p>
    <w:p w14:paraId="8C040000">
      <w:pPr>
        <w:pStyle w:val="Style_1"/>
        <w:spacing w:before="154"/>
        <w:ind w:firstLine="0" w:left="0" w:right="659"/>
        <w:jc w:val="right"/>
      </w:pPr>
      <w:r>
        <w:t>«Человек</w:t>
      </w:r>
      <w:r>
        <w:rPr>
          <w:spacing w:val="106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природа»,</w:t>
      </w:r>
      <w:r>
        <w:rPr>
          <w:spacing w:val="107"/>
        </w:rPr>
        <w:t xml:space="preserve"> </w:t>
      </w:r>
      <w:r>
        <w:t>«Человек</w:t>
      </w:r>
      <w:r>
        <w:rPr>
          <w:spacing w:val="106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общество»,</w:t>
      </w:r>
      <w:r>
        <w:rPr>
          <w:spacing w:val="106"/>
        </w:rPr>
        <w:t xml:space="preserve"> </w:t>
      </w:r>
      <w:r>
        <w:t>«Человек</w:t>
      </w:r>
      <w:r>
        <w:rPr>
          <w:spacing w:val="108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другие</w:t>
      </w:r>
      <w:r>
        <w:rPr>
          <w:spacing w:val="106"/>
        </w:rPr>
        <w:t xml:space="preserve"> </w:t>
      </w:r>
      <w:r>
        <w:t>люди»,</w:t>
      </w:r>
    </w:p>
    <w:p w14:paraId="8D040000">
      <w:pPr>
        <w:pStyle w:val="Style_1"/>
        <w:spacing w:before="155"/>
        <w:ind w:firstLine="0"/>
      </w:pP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самость»,</w:t>
      </w:r>
      <w:r>
        <w:rPr>
          <w:spacing w:val="-2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познание».</w:t>
      </w:r>
    </w:p>
    <w:p w14:paraId="8E040000">
      <w:pPr>
        <w:pStyle w:val="Style_1"/>
        <w:spacing w:before="154" w:line="360" w:lineRule="auto"/>
        <w:ind w:right="649"/>
      </w:pPr>
      <w:r>
        <w:t>163.5.5.</w:t>
      </w:r>
      <w:r>
        <w:rPr>
          <w:spacing w:val="-11"/>
        </w:rPr>
        <w:t xml:space="preserve"> </w:t>
      </w:r>
      <w:r>
        <w:t>Общее</w:t>
      </w:r>
      <w:r>
        <w:rPr>
          <w:spacing w:val="-10"/>
        </w:rPr>
        <w:t xml:space="preserve"> </w:t>
      </w:r>
      <w:r>
        <w:t>число</w:t>
      </w:r>
      <w:r>
        <w:rPr>
          <w:spacing w:val="-10"/>
        </w:rPr>
        <w:t xml:space="preserve"> </w:t>
      </w:r>
      <w:r>
        <w:t>часов,</w:t>
      </w:r>
      <w:r>
        <w:rPr>
          <w:spacing w:val="-9"/>
        </w:rPr>
        <w:t xml:space="preserve"> </w:t>
      </w:r>
      <w:r>
        <w:t>рекомендованных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окружающего</w:t>
      </w:r>
      <w:r>
        <w:rPr>
          <w:spacing w:val="-67"/>
        </w:rPr>
        <w:t xml:space="preserve"> </w:t>
      </w:r>
      <w:r>
        <w:t>мира,</w:t>
      </w:r>
      <w:r>
        <w:rPr>
          <w:spacing w:val="-12"/>
        </w:rPr>
        <w:t xml:space="preserve"> </w:t>
      </w:r>
      <w:r>
        <w:t>‒</w:t>
      </w:r>
      <w:r>
        <w:rPr>
          <w:spacing w:val="-12"/>
        </w:rPr>
        <w:t xml:space="preserve"> </w:t>
      </w:r>
      <w:r>
        <w:t>270</w:t>
      </w:r>
      <w:r>
        <w:rPr>
          <w:spacing w:val="-12"/>
        </w:rPr>
        <w:t xml:space="preserve"> </w:t>
      </w:r>
      <w:r>
        <w:t>часов</w:t>
      </w:r>
      <w:r>
        <w:rPr>
          <w:spacing w:val="-11"/>
        </w:rPr>
        <w:t xml:space="preserve"> </w:t>
      </w:r>
      <w:r>
        <w:t>(два</w:t>
      </w:r>
      <w:r>
        <w:rPr>
          <w:spacing w:val="-11"/>
        </w:rPr>
        <w:t xml:space="preserve"> </w:t>
      </w:r>
      <w:r>
        <w:t>часа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неделю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каждом</w:t>
      </w:r>
      <w:r>
        <w:rPr>
          <w:spacing w:val="-13"/>
        </w:rPr>
        <w:t xml:space="preserve"> </w:t>
      </w:r>
      <w:r>
        <w:t>классе):</w:t>
      </w:r>
      <w:r>
        <w:rPr>
          <w:spacing w:val="-13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класс</w:t>
      </w:r>
      <w:r>
        <w:rPr>
          <w:spacing w:val="-8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66</w:t>
      </w:r>
      <w:r>
        <w:rPr>
          <w:spacing w:val="-10"/>
        </w:rPr>
        <w:t xml:space="preserve"> </w:t>
      </w:r>
      <w:r>
        <w:t>часов,</w:t>
      </w:r>
      <w:r>
        <w:rPr>
          <w:spacing w:val="-15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класс</w:t>
      </w:r>
    </w:p>
    <w:p w14:paraId="8F040000">
      <w:pPr>
        <w:pStyle w:val="Style_3"/>
        <w:numPr>
          <w:ilvl w:val="0"/>
          <w:numId w:val="5"/>
        </w:numPr>
        <w:tabs>
          <w:tab w:leader="none" w:pos="405" w:val="left"/>
        </w:tabs>
        <w:spacing w:after="0" w:before="0" w:line="240" w:lineRule="auto"/>
        <w:ind w:hanging="212" w:left="404" w:right="0"/>
        <w:jc w:val="both"/>
        <w:rPr>
          <w:sz w:val="28"/>
        </w:rPr>
      </w:pPr>
      <w:r>
        <w:rPr>
          <w:sz w:val="28"/>
        </w:rPr>
        <w:t>68 часов,</w:t>
      </w:r>
      <w:r>
        <w:rPr>
          <w:spacing w:val="-2"/>
          <w:sz w:val="28"/>
        </w:rPr>
        <w:t xml:space="preserve"> </w:t>
      </w:r>
      <w:r>
        <w:rPr>
          <w:sz w:val="28"/>
        </w:rPr>
        <w:t>3 класс –</w:t>
      </w:r>
      <w:r>
        <w:rPr>
          <w:spacing w:val="-3"/>
          <w:sz w:val="28"/>
        </w:rPr>
        <w:t xml:space="preserve"> </w:t>
      </w:r>
      <w:r>
        <w:rPr>
          <w:sz w:val="28"/>
        </w:rPr>
        <w:t>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6"/>
          <w:sz w:val="28"/>
        </w:rPr>
        <w:t xml:space="preserve"> </w:t>
      </w:r>
      <w:r>
        <w:rPr>
          <w:sz w:val="28"/>
        </w:rPr>
        <w:t>4 класс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68 часов.</w:t>
      </w:r>
    </w:p>
    <w:p w14:paraId="90040000">
      <w:pPr>
        <w:pStyle w:val="Style_3"/>
        <w:numPr>
          <w:ilvl w:val="1"/>
          <w:numId w:val="11"/>
        </w:numPr>
        <w:tabs>
          <w:tab w:leader="none" w:pos="1533" w:val="left"/>
        </w:tabs>
        <w:spacing w:after="0" w:before="153" w:line="240" w:lineRule="auto"/>
        <w:ind w:hanging="632" w:left="1532" w:right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14:paraId="91040000">
      <w:pPr>
        <w:pStyle w:val="Style_3"/>
        <w:numPr>
          <w:ilvl w:val="2"/>
          <w:numId w:val="11"/>
        </w:numPr>
        <w:tabs>
          <w:tab w:leader="none" w:pos="1744" w:val="left"/>
        </w:tabs>
        <w:spacing w:after="0" w:before="156" w:line="240" w:lineRule="auto"/>
        <w:ind w:hanging="843" w:left="1743" w:right="0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 общество.</w:t>
      </w:r>
    </w:p>
    <w:p w14:paraId="92040000">
      <w:pPr>
        <w:pStyle w:val="Style_3"/>
        <w:numPr>
          <w:ilvl w:val="3"/>
          <w:numId w:val="11"/>
        </w:numPr>
        <w:tabs>
          <w:tab w:leader="none" w:pos="2104" w:val="left"/>
        </w:tabs>
        <w:spacing w:after="0" w:before="153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Школа.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праздники.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Классный,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коллектив.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дружбы,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согласия, взаимной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помощи.</w:t>
      </w:r>
    </w:p>
    <w:p w14:paraId="93040000">
      <w:pPr>
        <w:pStyle w:val="Style_3"/>
        <w:numPr>
          <w:ilvl w:val="3"/>
          <w:numId w:val="11"/>
        </w:numPr>
        <w:tabs>
          <w:tab w:leader="none" w:pos="2054" w:val="left"/>
        </w:tabs>
        <w:spacing w:after="0" w:before="1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учёба,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отдых. Рабочее место школьника: удобное размещение учебных материалов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оборудования; поза; освещение рабочего места. Правила 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на 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месте.</w:t>
      </w:r>
    </w:p>
    <w:p w14:paraId="94040000">
      <w:pPr>
        <w:pStyle w:val="Style_3"/>
        <w:numPr>
          <w:ilvl w:val="3"/>
          <w:numId w:val="11"/>
        </w:numPr>
        <w:tabs>
          <w:tab w:leader="none" w:pos="1953" w:val="left"/>
        </w:tabs>
        <w:spacing w:after="0" w:before="0" w:line="320" w:lineRule="exact"/>
        <w:ind w:hanging="1052" w:left="1952" w:right="0"/>
        <w:jc w:val="both"/>
        <w:rPr>
          <w:sz w:val="28"/>
        </w:rPr>
      </w:pPr>
      <w:r>
        <w:rPr>
          <w:sz w:val="28"/>
        </w:rPr>
        <w:t>Режим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отдыха.</w:t>
      </w:r>
    </w:p>
    <w:p w14:paraId="95040000">
      <w:pPr>
        <w:pStyle w:val="Style_3"/>
        <w:numPr>
          <w:ilvl w:val="3"/>
          <w:numId w:val="11"/>
        </w:numPr>
        <w:tabs>
          <w:tab w:leader="none" w:pos="2001" w:val="left"/>
        </w:tabs>
        <w:spacing w:after="0" w:before="155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Семья. Моя семья в прошлом и настоящем. Имена и фамилии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семье.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и отдых.</w:t>
      </w:r>
      <w:r>
        <w:rPr>
          <w:spacing w:val="-2"/>
          <w:sz w:val="28"/>
        </w:rPr>
        <w:t xml:space="preserve"> </w:t>
      </w:r>
      <w:r>
        <w:rPr>
          <w:sz w:val="28"/>
        </w:rPr>
        <w:t>Домашний адрес.</w:t>
      </w:r>
    </w:p>
    <w:p w14:paraId="96040000">
      <w:pPr>
        <w:pStyle w:val="Style_3"/>
        <w:numPr>
          <w:ilvl w:val="3"/>
          <w:numId w:val="11"/>
        </w:numPr>
        <w:tabs>
          <w:tab w:leader="none" w:pos="1941" w:val="left"/>
        </w:tabs>
        <w:spacing w:after="0" w:before="0" w:line="320" w:lineRule="exact"/>
        <w:ind w:hanging="1040" w:left="1940" w:right="0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14"/>
          <w:sz w:val="28"/>
        </w:rPr>
        <w:t xml:space="preserve"> </w:t>
      </w:r>
      <w:r>
        <w:rPr>
          <w:sz w:val="28"/>
        </w:rPr>
        <w:t>‒</w:t>
      </w:r>
      <w:r>
        <w:rPr>
          <w:spacing w:val="-16"/>
          <w:sz w:val="28"/>
        </w:rPr>
        <w:t xml:space="preserve"> </w:t>
      </w:r>
      <w:r>
        <w:rPr>
          <w:sz w:val="28"/>
        </w:rPr>
        <w:t>наша</w:t>
      </w:r>
      <w:r>
        <w:rPr>
          <w:spacing w:val="-15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-15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-17"/>
          <w:sz w:val="28"/>
        </w:rPr>
        <w:t xml:space="preserve"> </w:t>
      </w:r>
      <w:r>
        <w:rPr>
          <w:sz w:val="28"/>
        </w:rPr>
        <w:t>‒</w:t>
      </w:r>
      <w:r>
        <w:rPr>
          <w:spacing w:val="-14"/>
          <w:sz w:val="28"/>
        </w:rPr>
        <w:t xml:space="preserve"> </w:t>
      </w:r>
      <w:r>
        <w:rPr>
          <w:sz w:val="28"/>
        </w:rPr>
        <w:t>столица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15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14"/>
          <w:sz w:val="28"/>
        </w:rPr>
        <w:t xml:space="preserve"> </w:t>
      </w:r>
      <w:r>
        <w:rPr>
          <w:sz w:val="28"/>
        </w:rPr>
        <w:t>России</w:t>
      </w:r>
    </w:p>
    <w:p w14:paraId="97040000">
      <w:pPr>
        <w:sectPr>
          <w:pgSz w:h="16840" w:orient="portrait" w:w="11910"/>
          <w:pgMar w:bottom="640" w:footer="370" w:header="0" w:left="940" w:right="480" w:top="1040"/>
        </w:sectPr>
      </w:pPr>
    </w:p>
    <w:p w14:paraId="98040000">
      <w:pPr>
        <w:pStyle w:val="Style_1"/>
        <w:spacing w:before="67" w:line="360" w:lineRule="auto"/>
        <w:ind w:firstLine="0" w:right="649"/>
      </w:pPr>
      <w:r>
        <w:t>(герб, флаг, гимн). Народы России. Первоначальные сведения о родном 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(города,</w:t>
      </w:r>
      <w:r>
        <w:rPr>
          <w:spacing w:val="1"/>
        </w:rPr>
        <w:t xml:space="preserve"> </w:t>
      </w:r>
      <w:r>
        <w:t>села),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14:paraId="99040000">
      <w:pPr>
        <w:pStyle w:val="Style_3"/>
        <w:numPr>
          <w:ilvl w:val="3"/>
          <w:numId w:val="11"/>
        </w:numPr>
        <w:tabs>
          <w:tab w:leader="none" w:pos="2015" w:val="left"/>
        </w:tabs>
        <w:spacing w:after="0" w:before="1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Ценность и красота рукотворного мира. Правила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социуме.</w:t>
      </w:r>
    </w:p>
    <w:p w14:paraId="9A040000">
      <w:pPr>
        <w:pStyle w:val="Style_3"/>
        <w:numPr>
          <w:ilvl w:val="2"/>
          <w:numId w:val="11"/>
        </w:numPr>
        <w:tabs>
          <w:tab w:leader="none" w:pos="1744" w:val="left"/>
        </w:tabs>
        <w:spacing w:after="0" w:before="0" w:line="322" w:lineRule="exact"/>
        <w:ind w:hanging="843" w:left="1743" w:right="0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природа.</w:t>
      </w:r>
    </w:p>
    <w:p w14:paraId="9B040000">
      <w:pPr>
        <w:pStyle w:val="Style_3"/>
        <w:numPr>
          <w:ilvl w:val="3"/>
          <w:numId w:val="11"/>
        </w:numPr>
        <w:tabs>
          <w:tab w:leader="none" w:pos="2063" w:val="left"/>
        </w:tabs>
        <w:spacing w:after="0" w:before="154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человеком.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материалы.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предметам, вещам, уход за ними. Неживая и живая природа. Наблюдение за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погодой своего края. Погода и термометр. Определение температуры 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(воды)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термометру.</w:t>
      </w:r>
    </w:p>
    <w:p w14:paraId="9C040000">
      <w:pPr>
        <w:pStyle w:val="Style_3"/>
        <w:numPr>
          <w:ilvl w:val="3"/>
          <w:numId w:val="11"/>
        </w:numPr>
        <w:tabs>
          <w:tab w:leader="none" w:pos="1960" w:val="left"/>
        </w:tabs>
        <w:spacing w:after="0" w:before="0" w:line="360" w:lineRule="auto"/>
        <w:ind w:firstLine="708" w:left="193" w:right="658"/>
        <w:jc w:val="both"/>
        <w:rPr>
          <w:sz w:val="28"/>
        </w:rPr>
      </w:pPr>
      <w:r>
        <w:rPr>
          <w:sz w:val="28"/>
        </w:rPr>
        <w:t>Сезонные изменения в природе. Взаимосвязи между человеком 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природой.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 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природе.</w:t>
      </w:r>
    </w:p>
    <w:p w14:paraId="9D040000">
      <w:pPr>
        <w:pStyle w:val="Style_3"/>
        <w:numPr>
          <w:ilvl w:val="3"/>
          <w:numId w:val="11"/>
        </w:numPr>
        <w:tabs>
          <w:tab w:leader="none" w:pos="1965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Растительный мир. Растения ближайшего окружения (узнавание,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называние, краткое описание). Лиственные и хвойные растения. Дикорастущие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(название,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растения):</w:t>
      </w:r>
      <w:r>
        <w:rPr>
          <w:spacing w:val="1"/>
          <w:sz w:val="28"/>
        </w:rPr>
        <w:t xml:space="preserve"> </w:t>
      </w:r>
      <w:r>
        <w:rPr>
          <w:sz w:val="28"/>
        </w:rPr>
        <w:t>корень,</w:t>
      </w:r>
      <w:r>
        <w:rPr>
          <w:spacing w:val="1"/>
          <w:sz w:val="28"/>
        </w:rPr>
        <w:t xml:space="preserve"> </w:t>
      </w:r>
      <w:r>
        <w:rPr>
          <w:sz w:val="28"/>
        </w:rPr>
        <w:t>стебель,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лист,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цветок,</w:t>
      </w:r>
      <w:r>
        <w:rPr>
          <w:spacing w:val="1"/>
          <w:sz w:val="28"/>
        </w:rPr>
        <w:t xml:space="preserve"> </w:t>
      </w:r>
      <w:r>
        <w:rPr>
          <w:sz w:val="28"/>
        </w:rPr>
        <w:t>плод,</w:t>
      </w:r>
      <w:r>
        <w:rPr>
          <w:spacing w:val="1"/>
          <w:sz w:val="28"/>
        </w:rPr>
        <w:t xml:space="preserve"> </w:t>
      </w:r>
      <w:r>
        <w:rPr>
          <w:sz w:val="28"/>
        </w:rPr>
        <w:t>семя.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растения, правила содержания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ухода.</w:t>
      </w:r>
    </w:p>
    <w:p w14:paraId="9E040000">
      <w:pPr>
        <w:pStyle w:val="Style_3"/>
        <w:numPr>
          <w:ilvl w:val="3"/>
          <w:numId w:val="11"/>
        </w:numPr>
        <w:tabs>
          <w:tab w:leader="none" w:pos="2025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(звери,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насекомые,</w:t>
      </w:r>
      <w:r>
        <w:rPr>
          <w:spacing w:val="-67"/>
          <w:sz w:val="28"/>
        </w:rPr>
        <w:t xml:space="preserve"> </w:t>
      </w:r>
      <w:r>
        <w:rPr>
          <w:sz w:val="28"/>
        </w:rPr>
        <w:t>птицы, рыбы и другие). Домашние и дикие животные (различия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жизни).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3"/>
          <w:sz w:val="28"/>
        </w:rPr>
        <w:t xml:space="preserve"> </w:t>
      </w:r>
      <w:r>
        <w:rPr>
          <w:sz w:val="28"/>
        </w:rPr>
        <w:t>питомцах.</w:t>
      </w:r>
    </w:p>
    <w:p w14:paraId="9F040000">
      <w:pPr>
        <w:pStyle w:val="Style_3"/>
        <w:numPr>
          <w:ilvl w:val="2"/>
          <w:numId w:val="11"/>
        </w:numPr>
        <w:tabs>
          <w:tab w:leader="none" w:pos="1744" w:val="left"/>
        </w:tabs>
        <w:spacing w:after="0" w:before="0" w:line="240" w:lineRule="auto"/>
        <w:ind w:hanging="843" w:left="1743" w:right="0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жизнедеятельности.</w:t>
      </w:r>
    </w:p>
    <w:p w14:paraId="A0040000">
      <w:pPr>
        <w:pStyle w:val="Style_3"/>
        <w:numPr>
          <w:ilvl w:val="3"/>
          <w:numId w:val="11"/>
        </w:numPr>
        <w:tabs>
          <w:tab w:leader="none" w:pos="2058" w:val="left"/>
        </w:tabs>
        <w:spacing w:after="0" w:before="151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здорового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питания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личной</w:t>
      </w:r>
      <w:r>
        <w:rPr>
          <w:spacing w:val="-17"/>
          <w:sz w:val="28"/>
        </w:rPr>
        <w:t xml:space="preserve"> </w:t>
      </w:r>
      <w:r>
        <w:rPr>
          <w:sz w:val="28"/>
        </w:rPr>
        <w:t>гигиены.</w:t>
      </w:r>
      <w:r>
        <w:rPr>
          <w:spacing w:val="-1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0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быту:</w:t>
      </w:r>
      <w:r>
        <w:rPr>
          <w:spacing w:val="-16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электроприборами, газовыми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плитами.</w:t>
      </w:r>
    </w:p>
    <w:p w14:paraId="A1040000">
      <w:pPr>
        <w:pStyle w:val="Style_3"/>
        <w:numPr>
          <w:ilvl w:val="3"/>
          <w:numId w:val="11"/>
        </w:numPr>
        <w:tabs>
          <w:tab w:leader="none" w:pos="2054" w:val="left"/>
        </w:tabs>
        <w:spacing w:after="0" w:before="0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Дорога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пешехода</w:t>
      </w:r>
      <w:r>
        <w:rPr>
          <w:spacing w:val="-1"/>
          <w:sz w:val="28"/>
        </w:rPr>
        <w:t xml:space="preserve"> </w:t>
      </w:r>
      <w:r>
        <w:rPr>
          <w:sz w:val="28"/>
        </w:rPr>
        <w:t>(дорожные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знаки,</w:t>
      </w:r>
      <w:r>
        <w:rPr>
          <w:spacing w:val="-1"/>
          <w:sz w:val="28"/>
        </w:rPr>
        <w:t xml:space="preserve"> </w:t>
      </w:r>
      <w:r>
        <w:rPr>
          <w:sz w:val="28"/>
        </w:rPr>
        <w:t>дорожная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разметка,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сигналы).</w:t>
      </w:r>
    </w:p>
    <w:p w14:paraId="A2040000">
      <w:pPr>
        <w:pStyle w:val="Style_3"/>
        <w:numPr>
          <w:ilvl w:val="3"/>
          <w:numId w:val="11"/>
        </w:numPr>
        <w:tabs>
          <w:tab w:leader="none" w:pos="1974" w:val="left"/>
        </w:tabs>
        <w:spacing w:after="0" w:before="0" w:line="360" w:lineRule="auto"/>
        <w:ind w:firstLine="708" w:left="193" w:right="648"/>
        <w:jc w:val="both"/>
        <w:rPr>
          <w:sz w:val="28"/>
        </w:rPr>
      </w:pPr>
      <w:r>
        <w:rPr>
          <w:sz w:val="28"/>
        </w:rPr>
        <w:t>Безопасность в Интернете (электронный дневник и 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сеть</w:t>
      </w:r>
      <w:r>
        <w:rPr>
          <w:spacing w:val="-2"/>
          <w:sz w:val="28"/>
        </w:rPr>
        <w:t xml:space="preserve"> </w:t>
      </w:r>
      <w:r>
        <w:rPr>
          <w:sz w:val="28"/>
        </w:rPr>
        <w:t>«Интернет».</w:t>
      </w:r>
    </w:p>
    <w:p w14:paraId="A3040000">
      <w:pPr>
        <w:sectPr>
          <w:pgSz w:h="16840" w:orient="portrait" w:w="11910"/>
          <w:pgMar w:bottom="640" w:footer="370" w:header="0" w:left="940" w:right="480" w:top="1040"/>
        </w:sectPr>
      </w:pPr>
    </w:p>
    <w:p w14:paraId="A4040000">
      <w:pPr>
        <w:pStyle w:val="Style_3"/>
        <w:numPr>
          <w:ilvl w:val="2"/>
          <w:numId w:val="11"/>
        </w:numPr>
        <w:tabs>
          <w:tab w:leader="none" w:pos="1749" w:val="left"/>
        </w:tabs>
        <w:spacing w:after="0" w:before="67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Изучение окружающего мира в 1 классе способствует освоению 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14:paraId="A5040000">
      <w:pPr>
        <w:pStyle w:val="Style_3"/>
        <w:numPr>
          <w:ilvl w:val="3"/>
          <w:numId w:val="11"/>
        </w:numPr>
        <w:tabs>
          <w:tab w:leader="none" w:pos="2150" w:val="left"/>
        </w:tabs>
        <w:spacing w:after="0" w:before="1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14:paraId="A6040000">
      <w:pPr>
        <w:pStyle w:val="Style_1"/>
        <w:spacing w:line="360" w:lineRule="auto"/>
        <w:ind w:right="658"/>
      </w:pPr>
      <w:r>
        <w:t>сравнивать происходящие в природе изменения, наблюдать зависимость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 от</w:t>
      </w:r>
      <w:r>
        <w:rPr>
          <w:spacing w:val="-4"/>
        </w:rPr>
        <w:t xml:space="preserve"> </w:t>
      </w:r>
      <w:r>
        <w:t>состояния неживой природы;</w:t>
      </w:r>
    </w:p>
    <w:p w14:paraId="A7040000">
      <w:pPr>
        <w:pStyle w:val="Style_1"/>
        <w:spacing w:line="360" w:lineRule="auto"/>
        <w:ind w:right="65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-8"/>
        </w:rPr>
        <w:t xml:space="preserve"> </w:t>
      </w:r>
      <w:r>
        <w:t>рыбы,</w:t>
      </w:r>
      <w:r>
        <w:rPr>
          <w:spacing w:val="-8"/>
        </w:rPr>
        <w:t xml:space="preserve"> </w:t>
      </w:r>
      <w:r>
        <w:t>птицы),</w:t>
      </w:r>
      <w:r>
        <w:rPr>
          <w:spacing w:val="-7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главную</w:t>
      </w:r>
      <w:r>
        <w:rPr>
          <w:spacing w:val="-6"/>
        </w:rPr>
        <w:t xml:space="preserve"> </w:t>
      </w:r>
      <w:r>
        <w:t>особенность</w:t>
      </w:r>
      <w:r>
        <w:rPr>
          <w:spacing w:val="-9"/>
        </w:rPr>
        <w:t xml:space="preserve"> </w:t>
      </w:r>
      <w:r>
        <w:t>представителей</w:t>
      </w:r>
      <w:r>
        <w:rPr>
          <w:spacing w:val="-7"/>
        </w:rPr>
        <w:t xml:space="preserve"> </w:t>
      </w:r>
      <w:r>
        <w:t>одной</w:t>
      </w:r>
      <w:r>
        <w:rPr>
          <w:spacing w:val="-6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14:paraId="A8040000">
      <w:pPr>
        <w:pStyle w:val="Style_1"/>
        <w:spacing w:line="360" w:lineRule="auto"/>
        <w:ind w:right="6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лиственных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различия во</w:t>
      </w:r>
      <w:r>
        <w:rPr>
          <w:spacing w:val="1"/>
        </w:rPr>
        <w:t xml:space="preserve"> </w:t>
      </w:r>
      <w:r>
        <w:t>внешнем виде.</w:t>
      </w:r>
    </w:p>
    <w:p w14:paraId="A9040000">
      <w:pPr>
        <w:pStyle w:val="Style_3"/>
        <w:numPr>
          <w:ilvl w:val="3"/>
          <w:numId w:val="11"/>
        </w:numPr>
        <w:tabs>
          <w:tab w:leader="none" w:pos="1967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Работа с информацией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AA040000">
      <w:pPr>
        <w:pStyle w:val="Style_1"/>
        <w:spacing w:line="360" w:lineRule="auto"/>
        <w:ind w:right="657"/>
      </w:pPr>
      <w:r>
        <w:t>понимать, что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может быть представлена в</w:t>
      </w:r>
      <w:r>
        <w:rPr>
          <w:spacing w:val="1"/>
        </w:rPr>
        <w:t xml:space="preserve"> </w:t>
      </w:r>
      <w:r>
        <w:t>разной форме:</w:t>
      </w:r>
      <w:r>
        <w:rPr>
          <w:spacing w:val="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видео,</w:t>
      </w:r>
      <w:r>
        <w:rPr>
          <w:spacing w:val="-1"/>
        </w:rPr>
        <w:t xml:space="preserve"> </w:t>
      </w:r>
      <w:r>
        <w:t>таблицы;</w:t>
      </w:r>
    </w:p>
    <w:p w14:paraId="AB040000">
      <w:pPr>
        <w:pStyle w:val="Style_1"/>
        <w:spacing w:line="322" w:lineRule="exact"/>
        <w:ind w:firstLine="0" w:left="901"/>
      </w:pPr>
      <w:r>
        <w:t>соотносить</w:t>
      </w:r>
      <w:r>
        <w:rPr>
          <w:spacing w:val="-3"/>
        </w:rPr>
        <w:t xml:space="preserve"> </w:t>
      </w:r>
      <w:r>
        <w:t>иллюстрацию</w:t>
      </w:r>
      <w:r>
        <w:rPr>
          <w:spacing w:val="-3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(объекта,</w:t>
      </w:r>
      <w:r>
        <w:rPr>
          <w:spacing w:val="-3"/>
        </w:rPr>
        <w:t xml:space="preserve"> </w:t>
      </w:r>
      <w:r>
        <w:t>предмета)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названием.</w:t>
      </w:r>
    </w:p>
    <w:p w14:paraId="AC040000">
      <w:pPr>
        <w:pStyle w:val="Style_3"/>
        <w:numPr>
          <w:ilvl w:val="3"/>
          <w:numId w:val="11"/>
        </w:numPr>
        <w:tabs>
          <w:tab w:leader="none" w:pos="2334" w:val="left"/>
        </w:tabs>
        <w:spacing w:after="0" w:before="152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14:paraId="AD040000">
      <w:pPr>
        <w:pStyle w:val="Style_1"/>
        <w:spacing w:line="360" w:lineRule="auto"/>
        <w:ind w:right="656"/>
      </w:pPr>
      <w:r>
        <w:t>в процессе учебного диалога слушать говорящего; отвечать на вопросы,</w:t>
      </w:r>
      <w:r>
        <w:rPr>
          <w:spacing w:val="1"/>
        </w:rPr>
        <w:t xml:space="preserve"> </w:t>
      </w:r>
      <w:r>
        <w:t>дополнять</w:t>
      </w:r>
      <w:r>
        <w:rPr>
          <w:spacing w:val="-4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участников;</w:t>
      </w:r>
      <w:r>
        <w:rPr>
          <w:spacing w:val="-1"/>
        </w:rPr>
        <w:t xml:space="preserve"> </w:t>
      </w:r>
      <w:r>
        <w:t>уважительно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мнениям;</w:t>
      </w:r>
    </w:p>
    <w:p w14:paraId="AE040000">
      <w:pPr>
        <w:pStyle w:val="Style_1"/>
        <w:spacing w:line="360" w:lineRule="auto"/>
        <w:ind w:right="656"/>
      </w:pPr>
      <w:r>
        <w:t>воспроизводить названия своего населенного пункта, название страны, её</w:t>
      </w:r>
      <w:r>
        <w:rPr>
          <w:spacing w:val="1"/>
        </w:rPr>
        <w:t xml:space="preserve"> </w:t>
      </w:r>
      <w:r>
        <w:t>столицы;</w:t>
      </w:r>
    </w:p>
    <w:p w14:paraId="AF040000">
      <w:pPr>
        <w:pStyle w:val="Style_1"/>
        <w:spacing w:line="319" w:lineRule="exact"/>
        <w:ind w:firstLine="0" w:left="901"/>
      </w:pPr>
      <w:r>
        <w:t>воспроизводить</w:t>
      </w:r>
      <w:r>
        <w:rPr>
          <w:spacing w:val="-6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гимна</w:t>
      </w:r>
      <w:r>
        <w:rPr>
          <w:spacing w:val="-5"/>
        </w:rPr>
        <w:t xml:space="preserve"> </w:t>
      </w:r>
      <w:r>
        <w:t>России;</w:t>
      </w:r>
    </w:p>
    <w:p w14:paraId="B0040000">
      <w:pPr>
        <w:pStyle w:val="Style_1"/>
        <w:spacing w:before="156" w:line="360" w:lineRule="auto"/>
        <w:ind w:right="654"/>
      </w:pPr>
      <w:r>
        <w:t>соотносить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принадлежностью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плану;</w:t>
      </w:r>
    </w:p>
    <w:p w14:paraId="B1040000">
      <w:pPr>
        <w:sectPr>
          <w:pgSz w:h="16840" w:orient="portrait" w:w="11910"/>
          <w:pgMar w:bottom="640" w:footer="370" w:header="0" w:left="940" w:right="480" w:top="1040"/>
        </w:sectPr>
      </w:pPr>
    </w:p>
    <w:p w14:paraId="B2040000">
      <w:pPr>
        <w:pStyle w:val="Style_1"/>
        <w:spacing w:before="67" w:line="360" w:lineRule="auto"/>
        <w:ind w:right="652"/>
      </w:pPr>
      <w:r>
        <w:rPr>
          <w:spacing w:val="-1"/>
        </w:rPr>
        <w:t>описывать</w:t>
      </w:r>
      <w:r>
        <w:rPr>
          <w:spacing w:val="-17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предложенному</w:t>
      </w:r>
      <w:r>
        <w:rPr>
          <w:spacing w:val="-19"/>
        </w:rPr>
        <w:t xml:space="preserve"> </w:t>
      </w:r>
      <w:r>
        <w:t>плану</w:t>
      </w:r>
      <w:r>
        <w:rPr>
          <w:spacing w:val="-19"/>
        </w:rPr>
        <w:t xml:space="preserve"> </w:t>
      </w:r>
      <w:r>
        <w:t>время</w:t>
      </w:r>
      <w:r>
        <w:rPr>
          <w:spacing w:val="-13"/>
        </w:rPr>
        <w:t xml:space="preserve"> </w:t>
      </w:r>
      <w:r>
        <w:t>года,</w:t>
      </w:r>
      <w:r>
        <w:rPr>
          <w:spacing w:val="-16"/>
        </w:rPr>
        <w:t xml:space="preserve"> </w:t>
      </w:r>
      <w:r>
        <w:t>передавать</w:t>
      </w:r>
      <w:r>
        <w:rPr>
          <w:spacing w:val="-19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рассказе</w:t>
      </w:r>
      <w:r>
        <w:rPr>
          <w:spacing w:val="-15"/>
        </w:rPr>
        <w:t xml:space="preserve"> </w:t>
      </w:r>
      <w:r>
        <w:t>своё</w:t>
      </w:r>
      <w:r>
        <w:rPr>
          <w:spacing w:val="-6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природным явлениям;</w:t>
      </w:r>
    </w:p>
    <w:p w14:paraId="B3040000">
      <w:pPr>
        <w:pStyle w:val="Style_1"/>
        <w:ind w:firstLine="0" w:left="901"/>
      </w:pPr>
      <w:r>
        <w:t>сравнивать</w:t>
      </w:r>
      <w:r>
        <w:rPr>
          <w:spacing w:val="-17"/>
        </w:rPr>
        <w:t xml:space="preserve"> </w:t>
      </w:r>
      <w:r>
        <w:t>домашних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диких</w:t>
      </w:r>
      <w:r>
        <w:rPr>
          <w:spacing w:val="-14"/>
        </w:rPr>
        <w:t xml:space="preserve"> </w:t>
      </w:r>
      <w:r>
        <w:t>животных,</w:t>
      </w:r>
      <w:r>
        <w:rPr>
          <w:spacing w:val="-14"/>
        </w:rPr>
        <w:t xml:space="preserve"> </w:t>
      </w:r>
      <w:r>
        <w:t>объяснять,</w:t>
      </w:r>
      <w:r>
        <w:rPr>
          <w:spacing w:val="-16"/>
        </w:rPr>
        <w:t xml:space="preserve"> </w:t>
      </w:r>
      <w:r>
        <w:t>чем</w:t>
      </w:r>
      <w:r>
        <w:rPr>
          <w:spacing w:val="-14"/>
        </w:rPr>
        <w:t xml:space="preserve"> </w:t>
      </w:r>
      <w:r>
        <w:t>они</w:t>
      </w:r>
      <w:r>
        <w:rPr>
          <w:spacing w:val="-14"/>
        </w:rPr>
        <w:t xml:space="preserve"> </w:t>
      </w:r>
      <w:r>
        <w:t>различаются.</w:t>
      </w:r>
    </w:p>
    <w:p w14:paraId="B4040000">
      <w:pPr>
        <w:pStyle w:val="Style_3"/>
        <w:numPr>
          <w:ilvl w:val="3"/>
          <w:numId w:val="11"/>
        </w:numPr>
        <w:tabs>
          <w:tab w:leader="none" w:pos="2025" w:val="left"/>
        </w:tabs>
        <w:spacing w:after="0" w:before="156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B5040000">
      <w:pPr>
        <w:pStyle w:val="Style_1"/>
        <w:spacing w:line="360" w:lineRule="auto"/>
        <w:ind w:right="655"/>
      </w:pPr>
      <w:r>
        <w:t>сравнивать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-6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бытовых электроприборов);</w:t>
      </w:r>
    </w:p>
    <w:p w14:paraId="B6040000">
      <w:pPr>
        <w:pStyle w:val="Style_1"/>
        <w:spacing w:line="360" w:lineRule="auto"/>
        <w:ind w:right="659"/>
      </w:pPr>
      <w:r>
        <w:t>оценивать</w:t>
      </w:r>
      <w:r>
        <w:rPr>
          <w:spacing w:val="-11"/>
        </w:rPr>
        <w:t xml:space="preserve"> </w:t>
      </w:r>
      <w:r>
        <w:t>выполнение</w:t>
      </w:r>
      <w:r>
        <w:rPr>
          <w:spacing w:val="-11"/>
        </w:rPr>
        <w:t xml:space="preserve"> </w:t>
      </w:r>
      <w:r>
        <w:t>правил</w:t>
      </w:r>
      <w:r>
        <w:rPr>
          <w:spacing w:val="-11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дорогах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улицах</w:t>
      </w:r>
      <w:r>
        <w:rPr>
          <w:spacing w:val="-68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самооценку;</w:t>
      </w:r>
    </w:p>
    <w:p w14:paraId="B7040000">
      <w:pPr>
        <w:pStyle w:val="Style_1"/>
        <w:spacing w:line="360" w:lineRule="auto"/>
        <w:ind w:right="655"/>
      </w:pPr>
      <w:r>
        <w:rPr>
          <w:spacing w:val="-1"/>
        </w:rPr>
        <w:t>анализировать</w:t>
      </w:r>
      <w:r>
        <w:rPr>
          <w:spacing w:val="-15"/>
        </w:rPr>
        <w:t xml:space="preserve"> </w:t>
      </w:r>
      <w:r>
        <w:rPr>
          <w:spacing w:val="-1"/>
        </w:rPr>
        <w:t>предложенные</w:t>
      </w:r>
      <w:r>
        <w:rPr>
          <w:spacing w:val="-10"/>
        </w:rPr>
        <w:t xml:space="preserve"> </w:t>
      </w:r>
      <w:r>
        <w:t>ситуации:</w:t>
      </w:r>
      <w:r>
        <w:rPr>
          <w:spacing w:val="-9"/>
        </w:rPr>
        <w:t xml:space="preserve"> </w:t>
      </w:r>
      <w:r>
        <w:t>устанавливать</w:t>
      </w:r>
      <w:r>
        <w:rPr>
          <w:spacing w:val="-15"/>
        </w:rPr>
        <w:t xml:space="preserve"> </w:t>
      </w:r>
      <w:r>
        <w:t>нарушения</w:t>
      </w:r>
      <w:r>
        <w:rPr>
          <w:spacing w:val="-9"/>
        </w:rPr>
        <w:t xml:space="preserve"> </w:t>
      </w:r>
      <w:r>
        <w:t>режима</w:t>
      </w:r>
      <w:r>
        <w:rPr>
          <w:spacing w:val="-68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-6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пользования</w:t>
      </w:r>
      <w:r>
        <w:rPr>
          <w:spacing w:val="-2"/>
        </w:rPr>
        <w:t xml:space="preserve"> </w:t>
      </w:r>
      <w:r>
        <w:t>электро-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газовыми приборами.</w:t>
      </w:r>
    </w:p>
    <w:p w14:paraId="B8040000">
      <w:pPr>
        <w:pStyle w:val="Style_3"/>
        <w:numPr>
          <w:ilvl w:val="3"/>
          <w:numId w:val="11"/>
        </w:numPr>
        <w:tabs>
          <w:tab w:leader="none" w:pos="2015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Совместная деятельность способствует формированию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взаимоотношений,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конфликты.</w:t>
      </w:r>
    </w:p>
    <w:p w14:paraId="B9040000">
      <w:pPr>
        <w:pStyle w:val="Style_3"/>
        <w:numPr>
          <w:ilvl w:val="1"/>
          <w:numId w:val="11"/>
        </w:numPr>
        <w:tabs>
          <w:tab w:leader="none" w:pos="1533" w:val="left"/>
        </w:tabs>
        <w:spacing w:after="0" w:before="0" w:line="240" w:lineRule="auto"/>
        <w:ind w:hanging="632" w:left="1532" w:right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 2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BA040000">
      <w:pPr>
        <w:pStyle w:val="Style_3"/>
        <w:numPr>
          <w:ilvl w:val="2"/>
          <w:numId w:val="11"/>
        </w:numPr>
        <w:tabs>
          <w:tab w:leader="none" w:pos="1744" w:val="left"/>
        </w:tabs>
        <w:spacing w:after="0" w:before="150" w:line="240" w:lineRule="auto"/>
        <w:ind w:hanging="843" w:left="1743" w:right="0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общество.</w:t>
      </w:r>
    </w:p>
    <w:p w14:paraId="BB040000">
      <w:pPr>
        <w:pStyle w:val="Style_3"/>
        <w:numPr>
          <w:ilvl w:val="3"/>
          <w:numId w:val="11"/>
        </w:numPr>
        <w:tabs>
          <w:tab w:leader="none" w:pos="2042" w:val="left"/>
        </w:tabs>
        <w:spacing w:after="0" w:before="156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столица на карте. Государственные символы России. Москва – столица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Святыни</w:t>
      </w:r>
      <w:r>
        <w:rPr>
          <w:spacing w:val="-7"/>
          <w:sz w:val="28"/>
        </w:rPr>
        <w:t xml:space="preserve"> </w:t>
      </w:r>
      <w:r>
        <w:rPr>
          <w:sz w:val="28"/>
        </w:rPr>
        <w:t>Москвы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святыни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-7"/>
          <w:sz w:val="28"/>
        </w:rPr>
        <w:t xml:space="preserve"> </w:t>
      </w:r>
      <w:r>
        <w:rPr>
          <w:sz w:val="28"/>
        </w:rPr>
        <w:t>Кремль,</w:t>
      </w:r>
      <w:r>
        <w:rPr>
          <w:spacing w:val="-7"/>
          <w:sz w:val="28"/>
        </w:rPr>
        <w:t xml:space="preserve"> </w:t>
      </w:r>
      <w:r>
        <w:rPr>
          <w:sz w:val="28"/>
        </w:rPr>
        <w:t>Красная</w:t>
      </w:r>
      <w:r>
        <w:rPr>
          <w:spacing w:val="-10"/>
          <w:sz w:val="28"/>
        </w:rPr>
        <w:t xml:space="preserve"> </w:t>
      </w:r>
      <w:r>
        <w:rPr>
          <w:sz w:val="28"/>
        </w:rPr>
        <w:t>площадь,</w:t>
      </w:r>
      <w:r>
        <w:rPr>
          <w:spacing w:val="-8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6"/>
          <w:sz w:val="28"/>
        </w:rPr>
        <w:t xml:space="preserve"> </w:t>
      </w:r>
      <w:r>
        <w:rPr>
          <w:sz w:val="28"/>
        </w:rPr>
        <w:t>театр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другие.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Характеристика</w:t>
      </w:r>
      <w:r>
        <w:rPr>
          <w:spacing w:val="-15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5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17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Москвой</w:t>
      </w:r>
      <w:r>
        <w:rPr>
          <w:spacing w:val="-67"/>
          <w:sz w:val="28"/>
        </w:rPr>
        <w:t xml:space="preserve"> </w:t>
      </w:r>
      <w:r>
        <w:rPr>
          <w:sz w:val="28"/>
        </w:rPr>
        <w:t>(основание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Москвы,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Кремля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Герб</w:t>
      </w:r>
      <w:r>
        <w:rPr>
          <w:spacing w:val="1"/>
          <w:sz w:val="28"/>
        </w:rPr>
        <w:t xml:space="preserve"> </w:t>
      </w:r>
      <w:r>
        <w:rPr>
          <w:sz w:val="28"/>
        </w:rPr>
        <w:t>Москвы.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 Москвы на карте. Города России. Россия – многонациональное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государство. Народы России, их традиции, обычаи, праздники. Родной край, 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природные и культурные достопримечательности. Значимые события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края.</w:t>
      </w:r>
    </w:p>
    <w:p w14:paraId="BC040000">
      <w:pPr>
        <w:pStyle w:val="Style_3"/>
        <w:numPr>
          <w:ilvl w:val="3"/>
          <w:numId w:val="11"/>
        </w:numPr>
        <w:tabs>
          <w:tab w:leader="none" w:pos="2010" w:val="left"/>
        </w:tabs>
        <w:spacing w:after="0" w:before="0" w:line="360" w:lineRule="auto"/>
        <w:ind w:firstLine="708" w:left="193" w:right="658"/>
        <w:jc w:val="both"/>
        <w:rPr>
          <w:sz w:val="28"/>
        </w:rPr>
      </w:pPr>
      <w:r>
        <w:rPr>
          <w:sz w:val="28"/>
        </w:rPr>
        <w:t>Свой регион и его главный город на карте; символика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региона.</w:t>
      </w:r>
      <w:r>
        <w:rPr>
          <w:spacing w:val="44"/>
          <w:sz w:val="28"/>
        </w:rPr>
        <w:t xml:space="preserve"> </w:t>
      </w:r>
      <w:r>
        <w:rPr>
          <w:sz w:val="28"/>
        </w:rPr>
        <w:t>Хозяйственные</w:t>
      </w:r>
      <w:r>
        <w:rPr>
          <w:spacing w:val="45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45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46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4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46"/>
          <w:sz w:val="28"/>
        </w:rPr>
        <w:t xml:space="preserve"> </w:t>
      </w:r>
      <w:r>
        <w:rPr>
          <w:sz w:val="28"/>
        </w:rPr>
        <w:t>края.</w:t>
      </w:r>
      <w:r>
        <w:rPr>
          <w:spacing w:val="45"/>
          <w:sz w:val="28"/>
        </w:rPr>
        <w:t xml:space="preserve"> </w:t>
      </w:r>
      <w:r>
        <w:rPr>
          <w:sz w:val="28"/>
        </w:rPr>
        <w:t>Значение</w:t>
      </w:r>
    </w:p>
    <w:p w14:paraId="BD040000">
      <w:pPr>
        <w:sectPr>
          <w:pgSz w:h="16840" w:orient="portrait" w:w="11910"/>
          <w:pgMar w:bottom="640" w:footer="370" w:header="0" w:left="940" w:right="480" w:top="1040"/>
        </w:sectPr>
      </w:pPr>
    </w:p>
    <w:p w14:paraId="BE040000">
      <w:pPr>
        <w:pStyle w:val="Style_1"/>
        <w:spacing w:before="67"/>
        <w:ind w:firstLine="0"/>
      </w:pP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</w:p>
    <w:p w14:paraId="BF040000">
      <w:pPr>
        <w:pStyle w:val="Style_3"/>
        <w:numPr>
          <w:ilvl w:val="3"/>
          <w:numId w:val="11"/>
        </w:numPr>
        <w:tabs>
          <w:tab w:leader="none" w:pos="2193" w:val="left"/>
        </w:tabs>
        <w:spacing w:after="0" w:before="156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Семья.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1"/>
          <w:sz w:val="28"/>
        </w:rPr>
        <w:t xml:space="preserve"> </w:t>
      </w:r>
      <w:r>
        <w:rPr>
          <w:sz w:val="28"/>
        </w:rPr>
        <w:t>Родословная.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2"/>
          <w:sz w:val="28"/>
        </w:rPr>
        <w:t xml:space="preserve"> </w:t>
      </w:r>
      <w:r>
        <w:rPr>
          <w:sz w:val="28"/>
        </w:rPr>
        <w:t>родословного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древа,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 семьи.</w:t>
      </w:r>
    </w:p>
    <w:p w14:paraId="C0040000">
      <w:pPr>
        <w:pStyle w:val="Style_3"/>
        <w:numPr>
          <w:ilvl w:val="3"/>
          <w:numId w:val="11"/>
        </w:numPr>
        <w:tabs>
          <w:tab w:leader="none" w:pos="1936" w:val="left"/>
        </w:tabs>
        <w:spacing w:after="0" w:before="0" w:line="360" w:lineRule="auto"/>
        <w:ind w:firstLine="708" w:left="193" w:right="654"/>
        <w:jc w:val="both"/>
        <w:rPr>
          <w:sz w:val="28"/>
        </w:rPr>
      </w:pPr>
      <w:r>
        <w:rPr>
          <w:spacing w:val="-1"/>
          <w:sz w:val="28"/>
        </w:rPr>
        <w:t>Правила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культурного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поведения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17"/>
          <w:sz w:val="28"/>
        </w:rPr>
        <w:t xml:space="preserve"> </w:t>
      </w:r>
      <w:r>
        <w:rPr>
          <w:sz w:val="28"/>
        </w:rPr>
        <w:t>местах.</w:t>
      </w:r>
      <w:r>
        <w:rPr>
          <w:spacing w:val="-20"/>
          <w:sz w:val="28"/>
        </w:rPr>
        <w:t xml:space="preserve"> </w:t>
      </w:r>
      <w:r>
        <w:rPr>
          <w:sz w:val="28"/>
        </w:rPr>
        <w:t>Доброта,</w:t>
      </w:r>
      <w:r>
        <w:rPr>
          <w:spacing w:val="-68"/>
          <w:sz w:val="28"/>
        </w:rPr>
        <w:t xml:space="preserve"> </w:t>
      </w:r>
      <w:r>
        <w:rPr>
          <w:sz w:val="28"/>
        </w:rPr>
        <w:t>справедливость, честность, уважение к чужому мнению и особенностям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– главные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 взаимоотношений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общества.</w:t>
      </w:r>
    </w:p>
    <w:p w14:paraId="C1040000">
      <w:pPr>
        <w:pStyle w:val="Style_3"/>
        <w:numPr>
          <w:ilvl w:val="2"/>
          <w:numId w:val="11"/>
        </w:numPr>
        <w:tabs>
          <w:tab w:leader="none" w:pos="1744" w:val="left"/>
        </w:tabs>
        <w:spacing w:after="0" w:before="0" w:line="320" w:lineRule="exact"/>
        <w:ind w:hanging="843" w:left="1743" w:right="0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природа.</w:t>
      </w:r>
    </w:p>
    <w:p w14:paraId="C2040000">
      <w:pPr>
        <w:pStyle w:val="Style_3"/>
        <w:numPr>
          <w:ilvl w:val="3"/>
          <w:numId w:val="11"/>
        </w:numPr>
        <w:tabs>
          <w:tab w:leader="none" w:pos="1953" w:val="left"/>
        </w:tabs>
        <w:spacing w:after="0" w:before="156" w:line="240" w:lineRule="auto"/>
        <w:ind w:hanging="1052" w:left="1952" w:right="0"/>
        <w:jc w:val="both"/>
        <w:rPr>
          <w:sz w:val="28"/>
        </w:rPr>
      </w:pP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опыты,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измерения.</w:t>
      </w:r>
    </w:p>
    <w:p w14:paraId="C3040000">
      <w:pPr>
        <w:pStyle w:val="Style_3"/>
        <w:numPr>
          <w:ilvl w:val="3"/>
          <w:numId w:val="11"/>
        </w:numPr>
        <w:tabs>
          <w:tab w:leader="none" w:pos="1994" w:val="left"/>
        </w:tabs>
        <w:spacing w:after="0" w:before="153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Звёзды и созвездия, наблюдения звёздного неба. Планеты. Чем</w:t>
      </w:r>
      <w:r>
        <w:rPr>
          <w:spacing w:val="1"/>
          <w:sz w:val="28"/>
        </w:rPr>
        <w:t xml:space="preserve"> </w:t>
      </w:r>
      <w:r>
        <w:rPr>
          <w:sz w:val="28"/>
        </w:rPr>
        <w:t>Земля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планет;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Земли: глобус, карта, план. Карта мира. Материки, океаны. Определение сторон</w:t>
      </w:r>
      <w:r>
        <w:rPr>
          <w:spacing w:val="-67"/>
          <w:sz w:val="28"/>
        </w:rPr>
        <w:t xml:space="preserve"> </w:t>
      </w:r>
      <w:r>
        <w:rPr>
          <w:sz w:val="28"/>
        </w:rPr>
        <w:t>горизонта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компаса.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1"/>
          <w:sz w:val="28"/>
        </w:rPr>
        <w:t xml:space="preserve"> </w:t>
      </w:r>
      <w:r>
        <w:rPr>
          <w:sz w:val="28"/>
        </w:rPr>
        <w:t>Солнцу.</w:t>
      </w:r>
      <w:r>
        <w:rPr>
          <w:spacing w:val="1"/>
          <w:sz w:val="28"/>
        </w:rPr>
        <w:t xml:space="preserve"> </w:t>
      </w:r>
      <w:r>
        <w:rPr>
          <w:sz w:val="28"/>
        </w:rPr>
        <w:t>Компас,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устройство;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компаса.</w:t>
      </w:r>
    </w:p>
    <w:p w14:paraId="C4040000">
      <w:pPr>
        <w:pStyle w:val="Style_3"/>
        <w:numPr>
          <w:ilvl w:val="3"/>
          <w:numId w:val="11"/>
        </w:numPr>
        <w:tabs>
          <w:tab w:leader="none" w:pos="2246" w:val="left"/>
        </w:tabs>
        <w:spacing w:after="0" w:before="0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Деревья,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кустарники,</w:t>
      </w:r>
      <w:r>
        <w:rPr>
          <w:spacing w:val="1"/>
          <w:sz w:val="28"/>
        </w:rPr>
        <w:t xml:space="preserve"> </w:t>
      </w:r>
      <w:r>
        <w:rPr>
          <w:sz w:val="28"/>
        </w:rPr>
        <w:t>травы.</w:t>
      </w:r>
      <w:r>
        <w:rPr>
          <w:spacing w:val="-67"/>
          <w:sz w:val="28"/>
        </w:rPr>
        <w:t xml:space="preserve"> </w:t>
      </w:r>
      <w:r>
        <w:rPr>
          <w:sz w:val="28"/>
        </w:rPr>
        <w:t>Дикорастущие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8"/>
          <w:sz w:val="28"/>
        </w:rPr>
        <w:t xml:space="preserve"> </w:t>
      </w:r>
      <w:r>
        <w:rPr>
          <w:sz w:val="28"/>
        </w:rPr>
        <w:t>растения.</w:t>
      </w:r>
      <w:r>
        <w:rPr>
          <w:spacing w:val="-1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-9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-10"/>
          <w:sz w:val="28"/>
        </w:rPr>
        <w:t xml:space="preserve"> </w:t>
      </w:r>
      <w:r>
        <w:rPr>
          <w:sz w:val="28"/>
        </w:rPr>
        <w:t>ход</w:t>
      </w:r>
      <w:r>
        <w:rPr>
          <w:spacing w:val="-10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 растений.</w:t>
      </w:r>
    </w:p>
    <w:p w14:paraId="C5040000">
      <w:pPr>
        <w:pStyle w:val="Style_3"/>
        <w:numPr>
          <w:ilvl w:val="3"/>
          <w:numId w:val="11"/>
        </w:numPr>
        <w:tabs>
          <w:tab w:leader="none" w:pos="2090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Насекомые,</w:t>
      </w:r>
      <w:r>
        <w:rPr>
          <w:spacing w:val="1"/>
          <w:sz w:val="28"/>
        </w:rPr>
        <w:t xml:space="preserve"> </w:t>
      </w:r>
      <w:r>
        <w:rPr>
          <w:sz w:val="28"/>
        </w:rPr>
        <w:t>рыбы,</w:t>
      </w:r>
      <w:r>
        <w:rPr>
          <w:spacing w:val="1"/>
          <w:sz w:val="28"/>
        </w:rPr>
        <w:t xml:space="preserve"> </w:t>
      </w:r>
      <w:r>
        <w:rPr>
          <w:sz w:val="28"/>
        </w:rPr>
        <w:t>птицы,</w:t>
      </w:r>
      <w:r>
        <w:rPr>
          <w:spacing w:val="1"/>
          <w:sz w:val="28"/>
        </w:rPr>
        <w:t xml:space="preserve"> </w:t>
      </w:r>
      <w:r>
        <w:rPr>
          <w:sz w:val="28"/>
        </w:rPr>
        <w:t>звери,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земноводные,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пресмыкающиеся: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признаков.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-5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ход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животных.</w:t>
      </w:r>
    </w:p>
    <w:p w14:paraId="C6040000">
      <w:pPr>
        <w:pStyle w:val="Style_3"/>
        <w:numPr>
          <w:ilvl w:val="3"/>
          <w:numId w:val="11"/>
        </w:numPr>
        <w:tabs>
          <w:tab w:leader="none" w:pos="2025" w:val="left"/>
        </w:tabs>
        <w:spacing w:after="0" w:before="0" w:line="360" w:lineRule="auto"/>
        <w:ind w:firstLine="708" w:left="193" w:right="658"/>
        <w:jc w:val="both"/>
        <w:rPr>
          <w:sz w:val="28"/>
        </w:rPr>
      </w:pPr>
      <w:r>
        <w:rPr>
          <w:sz w:val="28"/>
        </w:rPr>
        <w:t>Красная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растений и животных Красной книги. Заповедники, природные парки. 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 нравственного поведения 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природе.</w:t>
      </w:r>
    </w:p>
    <w:p w14:paraId="C7040000">
      <w:pPr>
        <w:pStyle w:val="Style_3"/>
        <w:numPr>
          <w:ilvl w:val="2"/>
          <w:numId w:val="11"/>
        </w:numPr>
        <w:tabs>
          <w:tab w:leader="none" w:pos="1744" w:val="left"/>
        </w:tabs>
        <w:spacing w:after="0" w:before="0" w:line="240" w:lineRule="auto"/>
        <w:ind w:hanging="843" w:left="1743" w:right="0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жизнедеятельности.</w:t>
      </w:r>
    </w:p>
    <w:p w14:paraId="C8040000">
      <w:pPr>
        <w:pStyle w:val="Style_3"/>
        <w:numPr>
          <w:ilvl w:val="3"/>
          <w:numId w:val="11"/>
        </w:numPr>
        <w:tabs>
          <w:tab w:leader="none" w:pos="2008" w:val="left"/>
        </w:tabs>
        <w:spacing w:after="0" w:before="152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Здоровый образ жизни: режим дня (чередование сна,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 пищи и рацион питания). Физическая культура, закаливание, игры 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</w:t>
      </w:r>
      <w:r>
        <w:rPr>
          <w:spacing w:val="-1"/>
          <w:sz w:val="28"/>
        </w:rPr>
        <w:t xml:space="preserve"> </w:t>
      </w:r>
      <w:r>
        <w:rPr>
          <w:sz w:val="28"/>
        </w:rPr>
        <w:t>как условие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укрепления здоровья.</w:t>
      </w:r>
    </w:p>
    <w:p w14:paraId="C9040000">
      <w:pPr>
        <w:pStyle w:val="Style_3"/>
        <w:numPr>
          <w:ilvl w:val="3"/>
          <w:numId w:val="12"/>
        </w:numPr>
        <w:tabs>
          <w:tab w:leader="none" w:pos="2152" w:val="left"/>
        </w:tabs>
        <w:spacing w:after="0" w:before="0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Правила безопасности в школе (маршрут до школы,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23"/>
          <w:sz w:val="28"/>
        </w:rPr>
        <w:t xml:space="preserve"> </w:t>
      </w:r>
      <w:r>
        <w:rPr>
          <w:sz w:val="28"/>
        </w:rPr>
        <w:t>переменах,</w:t>
      </w:r>
      <w:r>
        <w:rPr>
          <w:spacing w:val="23"/>
          <w:sz w:val="28"/>
        </w:rPr>
        <w:t xml:space="preserve"> </w:t>
      </w:r>
      <w:r>
        <w:rPr>
          <w:sz w:val="28"/>
        </w:rPr>
        <w:t>при</w:t>
      </w:r>
      <w:r>
        <w:rPr>
          <w:spacing w:val="24"/>
          <w:sz w:val="28"/>
        </w:rPr>
        <w:t xml:space="preserve"> </w:t>
      </w:r>
      <w:r>
        <w:rPr>
          <w:sz w:val="28"/>
        </w:rPr>
        <w:t>приёмах</w:t>
      </w:r>
      <w:r>
        <w:rPr>
          <w:spacing w:val="25"/>
          <w:sz w:val="28"/>
        </w:rPr>
        <w:t xml:space="preserve"> </w:t>
      </w:r>
      <w:r>
        <w:rPr>
          <w:sz w:val="28"/>
        </w:rPr>
        <w:t>пищи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пришкольной</w:t>
      </w:r>
    </w:p>
    <w:p w14:paraId="CA040000">
      <w:pPr>
        <w:sectPr>
          <w:pgSz w:h="16840" w:orient="portrait" w:w="11910"/>
          <w:pgMar w:bottom="640" w:footer="370" w:header="0" w:left="940" w:right="480" w:top="1040"/>
        </w:sectPr>
      </w:pPr>
    </w:p>
    <w:p w14:paraId="CB040000">
      <w:pPr>
        <w:pStyle w:val="Style_1"/>
        <w:spacing w:before="67"/>
        <w:ind w:firstLine="0"/>
      </w:pPr>
      <w:r>
        <w:t>территории),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прогулках.</w:t>
      </w:r>
    </w:p>
    <w:p w14:paraId="CC040000">
      <w:pPr>
        <w:pStyle w:val="Style_3"/>
        <w:numPr>
          <w:ilvl w:val="3"/>
          <w:numId w:val="12"/>
        </w:numPr>
        <w:tabs>
          <w:tab w:leader="none" w:pos="2346" w:val="left"/>
        </w:tabs>
        <w:spacing w:after="0" w:before="156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"/>
          <w:sz w:val="28"/>
        </w:rPr>
        <w:t xml:space="preserve"> </w:t>
      </w:r>
      <w:r>
        <w:rPr>
          <w:sz w:val="28"/>
        </w:rPr>
        <w:t>наземного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 и метро (ожидание на остановке, посадка, размещение в салоне или</w:t>
      </w:r>
      <w:r>
        <w:rPr>
          <w:spacing w:val="1"/>
          <w:sz w:val="28"/>
        </w:rPr>
        <w:t xml:space="preserve"> </w:t>
      </w:r>
      <w:r>
        <w:rPr>
          <w:sz w:val="28"/>
        </w:rPr>
        <w:t>вагоне,</w:t>
      </w:r>
      <w:r>
        <w:rPr>
          <w:spacing w:val="1"/>
          <w:sz w:val="28"/>
        </w:rPr>
        <w:t xml:space="preserve"> </w:t>
      </w:r>
      <w:r>
        <w:rPr>
          <w:sz w:val="28"/>
        </w:rPr>
        <w:t>высадка,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транспорте).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телефонов</w:t>
      </w:r>
      <w:r>
        <w:rPr>
          <w:spacing w:val="-3"/>
          <w:sz w:val="28"/>
        </w:rPr>
        <w:t xml:space="preserve"> </w:t>
      </w:r>
      <w:r>
        <w:rPr>
          <w:sz w:val="28"/>
        </w:rPr>
        <w:t>экстренной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помощи.</w:t>
      </w:r>
    </w:p>
    <w:p w14:paraId="CD040000">
      <w:pPr>
        <w:pStyle w:val="Style_1"/>
        <w:spacing w:line="360" w:lineRule="auto"/>
        <w:ind w:right="653"/>
      </w:pPr>
      <w:r>
        <w:t>23.7.3.4. Правила поведения при пользовании компьютером. Безопасность</w:t>
      </w:r>
      <w:r>
        <w:rPr>
          <w:spacing w:val="-67"/>
        </w:rPr>
        <w:t xml:space="preserve"> </w:t>
      </w:r>
      <w:r>
        <w:t>в Интернете (коммуникация в мессенджерах и социальных группах) в 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35"/>
        </w:rPr>
        <w:t xml:space="preserve"> </w:t>
      </w:r>
      <w:r>
        <w:t>доступа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информационно-телекоммуникационную</w:t>
      </w:r>
      <w:r>
        <w:rPr>
          <w:spacing w:val="35"/>
        </w:rPr>
        <w:t xml:space="preserve"> </w:t>
      </w:r>
      <w:r>
        <w:t>сеть</w:t>
      </w:r>
    </w:p>
    <w:p w14:paraId="CE040000">
      <w:pPr>
        <w:pStyle w:val="Style_1"/>
        <w:spacing w:line="321" w:lineRule="exact"/>
        <w:ind w:firstLine="0"/>
        <w:jc w:val="left"/>
      </w:pPr>
      <w:r>
        <w:t>«Интернет».</w:t>
      </w:r>
    </w:p>
    <w:p w14:paraId="CF040000">
      <w:pPr>
        <w:pStyle w:val="Style_3"/>
        <w:numPr>
          <w:ilvl w:val="2"/>
          <w:numId w:val="11"/>
        </w:numPr>
        <w:tabs>
          <w:tab w:leader="none" w:pos="1734" w:val="left"/>
        </w:tabs>
        <w:spacing w:after="0" w:before="153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1"/>
          <w:sz w:val="28"/>
        </w:rPr>
        <w:t xml:space="preserve"> </w:t>
      </w:r>
      <w:r>
        <w:rPr>
          <w:sz w:val="28"/>
        </w:rPr>
        <w:t>мира</w:t>
      </w:r>
      <w:r>
        <w:rPr>
          <w:spacing w:val="-11"/>
          <w:sz w:val="28"/>
        </w:rPr>
        <w:t xml:space="preserve"> </w:t>
      </w:r>
      <w:r>
        <w:rPr>
          <w:sz w:val="28"/>
        </w:rPr>
        <w:t>во</w:t>
      </w:r>
      <w:r>
        <w:rPr>
          <w:spacing w:val="-13"/>
          <w:sz w:val="28"/>
        </w:rPr>
        <w:t xml:space="preserve"> </w:t>
      </w:r>
      <w:r>
        <w:rPr>
          <w:sz w:val="28"/>
        </w:rPr>
        <w:t>2</w:t>
      </w:r>
      <w:r>
        <w:rPr>
          <w:spacing w:val="-1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4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2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14:paraId="D0040000">
      <w:pPr>
        <w:pStyle w:val="Style_3"/>
        <w:numPr>
          <w:ilvl w:val="3"/>
          <w:numId w:val="11"/>
        </w:numPr>
        <w:tabs>
          <w:tab w:leader="none" w:pos="2150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14:paraId="D1040000">
      <w:pPr>
        <w:pStyle w:val="Style_1"/>
        <w:tabs>
          <w:tab w:leader="none" w:pos="3145" w:val="left"/>
          <w:tab w:leader="none" w:pos="3503" w:val="left"/>
          <w:tab w:leader="none" w:pos="4702" w:val="left"/>
          <w:tab w:leader="none" w:pos="6033" w:val="left"/>
          <w:tab w:leader="none" w:pos="7311" w:val="left"/>
          <w:tab w:leader="none" w:pos="9157" w:val="left"/>
        </w:tabs>
        <w:spacing w:line="360" w:lineRule="auto"/>
        <w:ind w:right="658"/>
        <w:jc w:val="left"/>
      </w:pPr>
      <w:r>
        <w:t>ориентироваться</w:t>
      </w:r>
      <w:r>
        <w:tab/>
      </w:r>
      <w:r>
        <w:t>в</w:t>
      </w:r>
      <w:r>
        <w:tab/>
      </w:r>
      <w:r>
        <w:t>методах</w:t>
      </w:r>
      <w:r>
        <w:tab/>
      </w:r>
      <w:r>
        <w:t>познания</w:t>
      </w:r>
      <w:r>
        <w:tab/>
      </w:r>
      <w:r>
        <w:t>природы</w:t>
      </w:r>
      <w:r>
        <w:tab/>
      </w:r>
      <w:r>
        <w:t>(наблюдение,</w:t>
      </w:r>
      <w:r>
        <w:tab/>
      </w:r>
      <w:r>
        <w:rPr>
          <w:spacing w:val="-1"/>
        </w:rPr>
        <w:t>опыт,</w:t>
      </w:r>
      <w:r>
        <w:rPr>
          <w:spacing w:val="-67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измерение);</w:t>
      </w:r>
    </w:p>
    <w:p w14:paraId="D2040000">
      <w:pPr>
        <w:pStyle w:val="Style_1"/>
        <w:spacing w:line="360" w:lineRule="auto"/>
        <w:ind/>
        <w:jc w:val="left"/>
      </w:pPr>
      <w:r>
        <w:t>определять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наблюдения</w:t>
      </w:r>
      <w:r>
        <w:rPr>
          <w:spacing w:val="26"/>
        </w:rPr>
        <w:t xml:space="preserve"> </w:t>
      </w:r>
      <w:r>
        <w:t>состояние</w:t>
      </w:r>
      <w:r>
        <w:rPr>
          <w:spacing w:val="27"/>
        </w:rPr>
        <w:t xml:space="preserve"> </w:t>
      </w:r>
      <w:r>
        <w:t>вещества</w:t>
      </w:r>
      <w:r>
        <w:rPr>
          <w:spacing w:val="27"/>
        </w:rPr>
        <w:t xml:space="preserve"> </w:t>
      </w:r>
      <w:r>
        <w:t>(жидкое,</w:t>
      </w:r>
      <w:r>
        <w:rPr>
          <w:spacing w:val="26"/>
        </w:rPr>
        <w:t xml:space="preserve"> </w:t>
      </w:r>
      <w:r>
        <w:t>твёрдое,</w:t>
      </w:r>
      <w:r>
        <w:rPr>
          <w:spacing w:val="-67"/>
        </w:rPr>
        <w:t xml:space="preserve"> </w:t>
      </w:r>
      <w:r>
        <w:t>газообразное);</w:t>
      </w:r>
    </w:p>
    <w:p w14:paraId="D3040000">
      <w:pPr>
        <w:pStyle w:val="Style_1"/>
        <w:spacing w:line="322" w:lineRule="exact"/>
        <w:ind w:firstLine="0" w:left="901"/>
        <w:jc w:val="left"/>
      </w:pPr>
      <w:r>
        <w:t>различать</w:t>
      </w:r>
      <w:r>
        <w:rPr>
          <w:spacing w:val="-5"/>
        </w:rPr>
        <w:t xml:space="preserve"> </w:t>
      </w:r>
      <w:r>
        <w:t>символы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14:paraId="D4040000">
      <w:pPr>
        <w:pStyle w:val="Style_1"/>
        <w:spacing w:before="154" w:line="360" w:lineRule="auto"/>
        <w:ind/>
        <w:jc w:val="left"/>
      </w:pPr>
      <w:r>
        <w:t>различать</w:t>
      </w:r>
      <w:r>
        <w:rPr>
          <w:spacing w:val="54"/>
        </w:rPr>
        <w:t xml:space="preserve"> </w:t>
      </w:r>
      <w:r>
        <w:t>деревья,</w:t>
      </w:r>
      <w:r>
        <w:rPr>
          <w:spacing w:val="55"/>
        </w:rPr>
        <w:t xml:space="preserve"> </w:t>
      </w:r>
      <w:r>
        <w:t>кустарники,</w:t>
      </w:r>
      <w:r>
        <w:rPr>
          <w:spacing w:val="55"/>
        </w:rPr>
        <w:t xml:space="preserve"> </w:t>
      </w:r>
      <w:r>
        <w:t>травы;</w:t>
      </w:r>
      <w:r>
        <w:rPr>
          <w:spacing w:val="54"/>
        </w:rPr>
        <w:t xml:space="preserve"> </w:t>
      </w:r>
      <w:r>
        <w:t>приводить</w:t>
      </w:r>
      <w:r>
        <w:rPr>
          <w:spacing w:val="54"/>
        </w:rPr>
        <w:t xml:space="preserve"> </w:t>
      </w:r>
      <w:r>
        <w:t>примеры</w:t>
      </w:r>
      <w:r>
        <w:rPr>
          <w:spacing w:val="56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изученного);</w:t>
      </w:r>
    </w:p>
    <w:p w14:paraId="D5040000">
      <w:pPr>
        <w:pStyle w:val="Style_1"/>
        <w:spacing w:line="360" w:lineRule="auto"/>
        <w:ind/>
        <w:jc w:val="left"/>
      </w:pPr>
      <w:r>
        <w:t>группировать</w:t>
      </w:r>
      <w:r>
        <w:rPr>
          <w:spacing w:val="2"/>
        </w:rPr>
        <w:t xml:space="preserve"> </w:t>
      </w:r>
      <w:r>
        <w:t>растения:</w:t>
      </w:r>
      <w:r>
        <w:rPr>
          <w:spacing w:val="4"/>
        </w:rPr>
        <w:t xml:space="preserve"> </w:t>
      </w:r>
      <w:r>
        <w:t>дикорастущие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культурные;</w:t>
      </w:r>
      <w:r>
        <w:rPr>
          <w:spacing w:val="4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ядовитые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14:paraId="D6040000">
      <w:pPr>
        <w:pStyle w:val="Style_1"/>
        <w:spacing w:line="319" w:lineRule="exact"/>
        <w:ind w:firstLine="0" w:left="901"/>
        <w:jc w:val="left"/>
      </w:pPr>
      <w:r>
        <w:t>различать</w:t>
      </w:r>
      <w:r>
        <w:rPr>
          <w:spacing w:val="-3"/>
        </w:rPr>
        <w:t xml:space="preserve"> </w:t>
      </w:r>
      <w:r>
        <w:t>прошлое,</w:t>
      </w:r>
      <w:r>
        <w:rPr>
          <w:spacing w:val="-6"/>
        </w:rPr>
        <w:t xml:space="preserve"> </w:t>
      </w:r>
      <w:r>
        <w:t>настоящее,</w:t>
      </w:r>
      <w:r>
        <w:rPr>
          <w:spacing w:val="-3"/>
        </w:rPr>
        <w:t xml:space="preserve"> </w:t>
      </w:r>
      <w:r>
        <w:t>будущее.</w:t>
      </w:r>
    </w:p>
    <w:p w14:paraId="D7040000">
      <w:pPr>
        <w:pStyle w:val="Style_3"/>
        <w:numPr>
          <w:ilvl w:val="3"/>
          <w:numId w:val="11"/>
        </w:numPr>
        <w:tabs>
          <w:tab w:leader="none" w:pos="1967" w:val="left"/>
        </w:tabs>
        <w:spacing w:after="0" w:before="156" w:line="360" w:lineRule="auto"/>
        <w:ind w:firstLine="708" w:left="193" w:right="653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1"/>
          <w:sz w:val="28"/>
        </w:rPr>
        <w:t xml:space="preserve"> </w:t>
      </w:r>
      <w:r>
        <w:rPr>
          <w:sz w:val="28"/>
        </w:rPr>
        <w:t>как</w:t>
      </w:r>
      <w:r>
        <w:rPr>
          <w:spacing w:val="1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9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D8040000">
      <w:pPr>
        <w:pStyle w:val="Style_1"/>
        <w:tabs>
          <w:tab w:leader="none" w:pos="2426" w:val="left"/>
          <w:tab w:leader="none" w:pos="4412" w:val="left"/>
          <w:tab w:leader="none" w:pos="6730" w:val="left"/>
          <w:tab w:leader="none" w:pos="7207" w:val="left"/>
          <w:tab w:leader="none" w:pos="8376" w:val="left"/>
        </w:tabs>
        <w:spacing w:line="360" w:lineRule="auto"/>
        <w:ind w:right="653"/>
        <w:jc w:val="left"/>
      </w:pPr>
      <w:r>
        <w:t>различать</w:t>
      </w:r>
      <w:r>
        <w:tab/>
      </w:r>
      <w:r>
        <w:t>информацию,</w:t>
      </w:r>
      <w:r>
        <w:tab/>
      </w:r>
      <w:r>
        <w:t>представленную</w:t>
      </w:r>
      <w:r>
        <w:tab/>
      </w:r>
      <w:r>
        <w:t>в</w:t>
      </w:r>
      <w:r>
        <w:tab/>
      </w:r>
      <w:r>
        <w:t>тексте,</w:t>
      </w:r>
      <w:r>
        <w:tab/>
      </w:r>
      <w:r>
        <w:rPr>
          <w:spacing w:val="-1"/>
        </w:rPr>
        <w:t>графически,</w:t>
      </w:r>
      <w:r>
        <w:rPr>
          <w:spacing w:val="-67"/>
        </w:rPr>
        <w:t xml:space="preserve"> </w:t>
      </w:r>
      <w:r>
        <w:t>аудиовизуально;</w:t>
      </w:r>
    </w:p>
    <w:p w14:paraId="D9040000">
      <w:pPr>
        <w:sectPr>
          <w:pgSz w:h="16840" w:orient="portrait" w:w="11910"/>
          <w:pgMar w:bottom="640" w:footer="370" w:header="0" w:left="940" w:right="480" w:top="1040"/>
        </w:sectPr>
      </w:pPr>
    </w:p>
    <w:p w14:paraId="DA040000">
      <w:pPr>
        <w:pStyle w:val="Style_1"/>
        <w:spacing w:before="67"/>
        <w:ind w:firstLine="0" w:left="901"/>
        <w:jc w:val="left"/>
      </w:pPr>
      <w:r>
        <w:t>читать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схеме,</w:t>
      </w:r>
      <w:r>
        <w:rPr>
          <w:spacing w:val="-3"/>
        </w:rPr>
        <w:t xml:space="preserve"> </w:t>
      </w:r>
      <w:r>
        <w:t>таблице;</w:t>
      </w:r>
    </w:p>
    <w:p w14:paraId="DB040000">
      <w:pPr>
        <w:pStyle w:val="Style_1"/>
        <w:spacing w:before="156" w:line="360" w:lineRule="auto"/>
        <w:ind w:firstLine="0" w:left="901"/>
        <w:jc w:val="left"/>
      </w:pPr>
      <w:r>
        <w:t>используя текстовую информацию, заполнять таблицы; дополнять схемы;</w:t>
      </w:r>
      <w:r>
        <w:rPr>
          <w:spacing w:val="-67"/>
        </w:rPr>
        <w:t xml:space="preserve"> </w:t>
      </w:r>
      <w:r>
        <w:t>соотносить</w:t>
      </w:r>
      <w:r>
        <w:rPr>
          <w:spacing w:val="36"/>
        </w:rPr>
        <w:t xml:space="preserve"> </w:t>
      </w:r>
      <w:r>
        <w:t>пример</w:t>
      </w:r>
      <w:r>
        <w:rPr>
          <w:spacing w:val="36"/>
        </w:rPr>
        <w:t xml:space="preserve"> </w:t>
      </w:r>
      <w:r>
        <w:t>(рисунок,</w:t>
      </w:r>
      <w:r>
        <w:rPr>
          <w:spacing w:val="37"/>
        </w:rPr>
        <w:t xml:space="preserve"> </w:t>
      </w:r>
      <w:r>
        <w:t>предложенную</w:t>
      </w:r>
      <w:r>
        <w:rPr>
          <w:spacing w:val="36"/>
        </w:rPr>
        <w:t xml:space="preserve"> </w:t>
      </w:r>
      <w:r>
        <w:t>ситуацию)</w:t>
      </w:r>
      <w:r>
        <w:rPr>
          <w:spacing w:val="37"/>
        </w:rPr>
        <w:t xml:space="preserve"> </w:t>
      </w:r>
      <w:r>
        <w:t>со</w:t>
      </w:r>
      <w:r>
        <w:rPr>
          <w:spacing w:val="38"/>
        </w:rPr>
        <w:t xml:space="preserve"> </w:t>
      </w:r>
      <w:r>
        <w:t>временем</w:t>
      </w:r>
    </w:p>
    <w:p w14:paraId="DC040000">
      <w:pPr>
        <w:pStyle w:val="Style_1"/>
        <w:spacing w:line="322" w:lineRule="exact"/>
        <w:ind w:firstLine="0"/>
        <w:jc w:val="left"/>
      </w:pPr>
      <w:r>
        <w:t>протекания.</w:t>
      </w:r>
    </w:p>
    <w:p w14:paraId="DD040000">
      <w:pPr>
        <w:pStyle w:val="Style_3"/>
        <w:numPr>
          <w:ilvl w:val="3"/>
          <w:numId w:val="11"/>
        </w:numPr>
        <w:tabs>
          <w:tab w:leader="none" w:pos="2334" w:val="left"/>
        </w:tabs>
        <w:spacing w:after="0" w:before="153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14:paraId="DE040000">
      <w:pPr>
        <w:pStyle w:val="Style_1"/>
        <w:spacing w:line="360" w:lineRule="auto"/>
        <w:ind w:right="65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(понятиях),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характеристикой:</w:t>
      </w:r>
    </w:p>
    <w:p w14:paraId="DF040000">
      <w:pPr>
        <w:pStyle w:val="Style_1"/>
        <w:spacing w:line="360" w:lineRule="auto"/>
        <w:ind w:right="656"/>
      </w:pPr>
      <w:r>
        <w:t>понятия и термины, связанные с социальным миром (индивидуальность</w:t>
      </w:r>
      <w:r>
        <w:rPr>
          <w:spacing w:val="1"/>
        </w:rPr>
        <w:t xml:space="preserve"> </w:t>
      </w:r>
      <w:r>
        <w:t>человека, органы чувств, жизнедеятельность; поколение, старшее поколение,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поведения; Родина,</w:t>
      </w:r>
      <w:r>
        <w:rPr>
          <w:spacing w:val="-2"/>
        </w:rPr>
        <w:t xml:space="preserve"> </w:t>
      </w:r>
      <w:r>
        <w:t>столица,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край,</w:t>
      </w:r>
      <w:r>
        <w:rPr>
          <w:spacing w:val="-2"/>
        </w:rPr>
        <w:t xml:space="preserve"> </w:t>
      </w:r>
      <w:r>
        <w:t>регион);</w:t>
      </w:r>
    </w:p>
    <w:p w14:paraId="E0040000">
      <w:pPr>
        <w:pStyle w:val="Style_1"/>
        <w:spacing w:line="360" w:lineRule="auto"/>
        <w:ind w:right="656"/>
      </w:pPr>
      <w:r>
        <w:t>понятия и термины, связанные с миром природы (среда обитания, тело,</w:t>
      </w:r>
      <w:r>
        <w:rPr>
          <w:spacing w:val="1"/>
        </w:rPr>
        <w:t xml:space="preserve"> </w:t>
      </w:r>
      <w:r>
        <w:t>явление,</w:t>
      </w:r>
      <w:r>
        <w:rPr>
          <w:spacing w:val="-2"/>
        </w:rPr>
        <w:t xml:space="preserve"> </w:t>
      </w:r>
      <w:r>
        <w:t>вещество;</w:t>
      </w:r>
      <w:r>
        <w:rPr>
          <w:spacing w:val="-2"/>
        </w:rPr>
        <w:t xml:space="preserve"> </w:t>
      </w:r>
      <w:r>
        <w:t>заповедник);</w:t>
      </w:r>
    </w:p>
    <w:p w14:paraId="E1040000">
      <w:pPr>
        <w:pStyle w:val="Style_1"/>
        <w:spacing w:line="360" w:lineRule="auto"/>
        <w:ind w:right="655"/>
      </w:pPr>
      <w:r>
        <w:t>понятия 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 с организацией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(режим,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ситуация);</w:t>
      </w:r>
    </w:p>
    <w:p w14:paraId="E2040000">
      <w:pPr>
        <w:pStyle w:val="Style_1"/>
        <w:spacing w:line="360" w:lineRule="auto"/>
        <w:ind w:right="658"/>
      </w:pPr>
      <w:r>
        <w:t>описывать условия жизни на Земле, отличие нашей планеты от других</w:t>
      </w:r>
      <w:r>
        <w:rPr>
          <w:spacing w:val="1"/>
        </w:rPr>
        <w:t xml:space="preserve"> </w:t>
      </w:r>
      <w:r>
        <w:t>планет</w:t>
      </w:r>
      <w:r>
        <w:rPr>
          <w:spacing w:val="-1"/>
        </w:rPr>
        <w:t xml:space="preserve"> </w:t>
      </w:r>
      <w:r>
        <w:t>Солнечной системы;</w:t>
      </w:r>
    </w:p>
    <w:p w14:paraId="E3040000">
      <w:pPr>
        <w:pStyle w:val="Style_1"/>
        <w:spacing w:line="360" w:lineRule="auto"/>
        <w:ind w:right="649"/>
      </w:pPr>
      <w:r>
        <w:t>создавать небольшие описания на предложенную тему (например, «Моя</w:t>
      </w:r>
      <w:r>
        <w:rPr>
          <w:spacing w:val="1"/>
        </w:rPr>
        <w:t xml:space="preserve"> </w:t>
      </w:r>
      <w:r>
        <w:t>семья», «Какие бывают профессии?», «Что «умеют» органы чувств?», «Лес –</w:t>
      </w:r>
      <w:r>
        <w:rPr>
          <w:spacing w:val="1"/>
        </w:rPr>
        <w:t xml:space="preserve"> </w:t>
      </w:r>
      <w:r>
        <w:t>природное</w:t>
      </w:r>
      <w:r>
        <w:rPr>
          <w:spacing w:val="-1"/>
        </w:rPr>
        <w:t xml:space="preserve"> </w:t>
      </w:r>
      <w:r>
        <w:t>сообщество»</w:t>
      </w:r>
      <w:r>
        <w:rPr>
          <w:spacing w:val="-1"/>
        </w:rPr>
        <w:t xml:space="preserve"> </w:t>
      </w:r>
      <w:r>
        <w:t>и другие);</w:t>
      </w:r>
    </w:p>
    <w:p w14:paraId="E4040000">
      <w:pPr>
        <w:pStyle w:val="Style_1"/>
        <w:spacing w:line="360" w:lineRule="auto"/>
        <w:ind w:right="656"/>
      </w:pPr>
      <w:r>
        <w:t>создавать высказывания-рассуждения (например, признаки животного и</w:t>
      </w:r>
      <w:r>
        <w:rPr>
          <w:spacing w:val="1"/>
        </w:rPr>
        <w:t xml:space="preserve"> </w:t>
      </w:r>
      <w:r>
        <w:t>растения как живого существа; связь изменений в живой природе с явлениями</w:t>
      </w:r>
      <w:r>
        <w:rPr>
          <w:spacing w:val="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природы);</w:t>
      </w:r>
    </w:p>
    <w:p w14:paraId="E5040000">
      <w:pPr>
        <w:pStyle w:val="Style_1"/>
        <w:spacing w:line="360" w:lineRule="auto"/>
        <w:ind w:right="654"/>
      </w:pPr>
      <w:r>
        <w:t>приводить примеры растений и животных, занесённых в Красную книгу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(на примере</w:t>
      </w:r>
      <w:r>
        <w:rPr>
          <w:spacing w:val="-3"/>
        </w:rPr>
        <w:t xml:space="preserve"> </w:t>
      </w:r>
      <w:r>
        <w:t>своей местности);</w:t>
      </w:r>
    </w:p>
    <w:p w14:paraId="E6040000">
      <w:pPr>
        <w:pStyle w:val="Style_1"/>
        <w:spacing w:line="322" w:lineRule="exact"/>
        <w:ind w:firstLine="0" w:left="901"/>
      </w:pPr>
      <w:r>
        <w:t>описывать</w:t>
      </w:r>
      <w:r>
        <w:rPr>
          <w:spacing w:val="-5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участника.</w:t>
      </w:r>
    </w:p>
    <w:p w14:paraId="E7040000">
      <w:pPr>
        <w:pStyle w:val="Style_3"/>
        <w:numPr>
          <w:ilvl w:val="3"/>
          <w:numId w:val="11"/>
        </w:numPr>
        <w:tabs>
          <w:tab w:leader="none" w:pos="2025" w:val="left"/>
        </w:tabs>
        <w:spacing w:after="0" w:before="15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E8040000">
      <w:pPr>
        <w:sectPr>
          <w:pgSz w:h="16840" w:orient="portrait" w:w="11910"/>
          <w:pgMar w:bottom="640" w:footer="370" w:header="0" w:left="940" w:right="480" w:top="1040"/>
        </w:sectPr>
      </w:pPr>
    </w:p>
    <w:p w14:paraId="E9040000">
      <w:pPr>
        <w:pStyle w:val="Style_1"/>
        <w:spacing w:before="67" w:line="360" w:lineRule="auto"/>
        <w:ind w:right="685"/>
        <w:jc w:val="left"/>
      </w:pPr>
      <w:r>
        <w:t>следовать</w:t>
      </w:r>
      <w:r>
        <w:rPr>
          <w:spacing w:val="8"/>
        </w:rPr>
        <w:t xml:space="preserve"> </w:t>
      </w:r>
      <w:r>
        <w:t>образцу,</w:t>
      </w:r>
      <w:r>
        <w:rPr>
          <w:spacing w:val="11"/>
        </w:rPr>
        <w:t xml:space="preserve"> </w:t>
      </w:r>
      <w:r>
        <w:t>предложенному</w:t>
      </w:r>
      <w:r>
        <w:rPr>
          <w:spacing w:val="6"/>
        </w:rPr>
        <w:t xml:space="preserve"> </w:t>
      </w:r>
      <w:r>
        <w:t>плану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инструкции</w:t>
      </w:r>
      <w:r>
        <w:rPr>
          <w:spacing w:val="18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14:paraId="EA040000">
      <w:pPr>
        <w:pStyle w:val="Style_1"/>
        <w:tabs>
          <w:tab w:leader="none" w:pos="3019" w:val="left"/>
          <w:tab w:leader="none" w:pos="3357" w:val="left"/>
          <w:tab w:leader="none" w:pos="4901" w:val="left"/>
          <w:tab w:leader="none" w:pos="6276" w:val="left"/>
          <w:tab w:leader="none" w:pos="7434" w:val="left"/>
        </w:tabs>
        <w:spacing w:line="360" w:lineRule="auto"/>
        <w:ind w:right="654"/>
        <w:jc w:val="left"/>
      </w:pPr>
      <w:r>
        <w:t>контролировать</w:t>
      </w:r>
      <w:r>
        <w:tab/>
      </w:r>
      <w:r>
        <w:t>с</w:t>
      </w:r>
      <w:r>
        <w:tab/>
      </w:r>
      <w:r>
        <w:t>небольшой</w:t>
      </w:r>
      <w:r>
        <w:tab/>
      </w:r>
      <w:r>
        <w:t>помощью</w:t>
      </w:r>
      <w:r>
        <w:tab/>
      </w:r>
      <w:r>
        <w:t>учителя</w:t>
      </w:r>
      <w:r>
        <w:tab/>
      </w:r>
      <w:r>
        <w:t>последовательность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 учебной задачи;</w:t>
      </w:r>
    </w:p>
    <w:p w14:paraId="EB040000">
      <w:pPr>
        <w:pStyle w:val="Style_1"/>
        <w:spacing w:line="360" w:lineRule="auto"/>
        <w:ind w:right="685"/>
        <w:jc w:val="left"/>
      </w:pPr>
      <w:r>
        <w:t>оценивать</w:t>
      </w:r>
      <w:r>
        <w:rPr>
          <w:spacing w:val="14"/>
        </w:rPr>
        <w:t xml:space="preserve"> </w:t>
      </w:r>
      <w:r>
        <w:t>результаты</w:t>
      </w:r>
      <w:r>
        <w:rPr>
          <w:spacing w:val="16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работы,</w:t>
      </w:r>
      <w:r>
        <w:rPr>
          <w:spacing w:val="13"/>
        </w:rPr>
        <w:t xml:space="preserve"> </w:t>
      </w:r>
      <w:r>
        <w:t>анализировать</w:t>
      </w:r>
      <w:r>
        <w:rPr>
          <w:spacing w:val="12"/>
        </w:rPr>
        <w:t xml:space="preserve"> </w:t>
      </w:r>
      <w:r>
        <w:t>оценку</w:t>
      </w:r>
      <w:r>
        <w:rPr>
          <w:spacing w:val="15"/>
        </w:rPr>
        <w:t xml:space="preserve"> </w:t>
      </w:r>
      <w:r>
        <w:t>учителя</w:t>
      </w:r>
      <w:r>
        <w:rPr>
          <w:spacing w:val="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спокойно,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обид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советы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замечания.</w:t>
      </w:r>
    </w:p>
    <w:p w14:paraId="EC040000">
      <w:pPr>
        <w:pStyle w:val="Style_3"/>
        <w:numPr>
          <w:ilvl w:val="3"/>
          <w:numId w:val="11"/>
        </w:numPr>
        <w:tabs>
          <w:tab w:leader="none" w:pos="1953" w:val="left"/>
        </w:tabs>
        <w:spacing w:after="0" w:before="0" w:line="360" w:lineRule="auto"/>
        <w:ind w:firstLine="0" w:left="901" w:right="658"/>
        <w:jc w:val="left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53"/>
          <w:sz w:val="28"/>
        </w:rPr>
        <w:t xml:space="preserve"> </w:t>
      </w:r>
      <w:r>
        <w:rPr>
          <w:sz w:val="28"/>
        </w:rPr>
        <w:t>свою</w:t>
      </w:r>
      <w:r>
        <w:rPr>
          <w:spacing w:val="54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54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54"/>
          <w:sz w:val="28"/>
        </w:rPr>
        <w:t xml:space="preserve"> </w:t>
      </w:r>
      <w:r>
        <w:rPr>
          <w:sz w:val="28"/>
        </w:rPr>
        <w:t>житейские</w:t>
      </w:r>
      <w:r>
        <w:rPr>
          <w:spacing w:val="55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</w:p>
    <w:p w14:paraId="ED040000">
      <w:pPr>
        <w:pStyle w:val="Style_1"/>
        <w:ind w:firstLine="0"/>
        <w:jc w:val="left"/>
      </w:pP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</w:t>
      </w:r>
      <w:r>
        <w:rPr>
          <w:spacing w:val="-6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обществе;</w:t>
      </w:r>
    </w:p>
    <w:p w14:paraId="EE040000">
      <w:pPr>
        <w:pStyle w:val="Style_1"/>
        <w:spacing w:before="153" w:line="360" w:lineRule="auto"/>
        <w:ind w:right="650"/>
      </w:pPr>
      <w:r>
        <w:t>оценивать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-6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терпения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к собеседнику;</w:t>
      </w:r>
    </w:p>
    <w:p w14:paraId="EF040000">
      <w:pPr>
        <w:pStyle w:val="Style_1"/>
        <w:spacing w:line="360" w:lineRule="auto"/>
        <w:ind w:right="656"/>
      </w:pP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(группах)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свойств</w:t>
      </w:r>
      <w:r>
        <w:rPr>
          <w:spacing w:val="-67"/>
        </w:rPr>
        <w:t xml:space="preserve"> </w:t>
      </w:r>
      <w:r>
        <w:t>разных веществ (вода, молоко, сахар, соль, железо), совместно намечать план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дело;</w:t>
      </w:r>
    </w:p>
    <w:p w14:paraId="F0040000">
      <w:pPr>
        <w:pStyle w:val="Style_1"/>
        <w:spacing w:before="1" w:line="360" w:lineRule="auto"/>
        <w:ind w:right="656"/>
      </w:pP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предложенных)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разрешения.</w:t>
      </w:r>
    </w:p>
    <w:p w14:paraId="F1040000">
      <w:pPr>
        <w:pStyle w:val="Style_3"/>
        <w:numPr>
          <w:ilvl w:val="1"/>
          <w:numId w:val="11"/>
        </w:numPr>
        <w:tabs>
          <w:tab w:leader="none" w:pos="1533" w:val="left"/>
        </w:tabs>
        <w:spacing w:after="0" w:before="0" w:line="320" w:lineRule="exact"/>
        <w:ind w:hanging="632" w:left="1532" w:right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14:paraId="F2040000">
      <w:pPr>
        <w:pStyle w:val="Style_3"/>
        <w:numPr>
          <w:ilvl w:val="2"/>
          <w:numId w:val="11"/>
        </w:numPr>
        <w:tabs>
          <w:tab w:leader="none" w:pos="1744" w:val="left"/>
        </w:tabs>
        <w:spacing w:after="0" w:before="156" w:line="240" w:lineRule="auto"/>
        <w:ind w:hanging="843" w:left="1743" w:right="0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общество.</w:t>
      </w:r>
    </w:p>
    <w:p w14:paraId="F3040000">
      <w:pPr>
        <w:pStyle w:val="Style_3"/>
        <w:numPr>
          <w:ilvl w:val="3"/>
          <w:numId w:val="11"/>
        </w:numPr>
        <w:tabs>
          <w:tab w:leader="none" w:pos="1979" w:val="left"/>
        </w:tabs>
        <w:spacing w:after="0" w:before="153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Общество как совокупность людей, которые объединены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и связаны друг с другом совместной деятельностью во имя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цели. Наша Родина ‒ Российская Федерация. Уникальные памятники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региона. Города Золотого кольца России. Народы России. Уважение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14:paraId="F4040000">
      <w:pPr>
        <w:pStyle w:val="Style_3"/>
        <w:numPr>
          <w:ilvl w:val="3"/>
          <w:numId w:val="11"/>
        </w:numPr>
        <w:tabs>
          <w:tab w:leader="none" w:pos="1984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Семья – коллектив близких, родных людей. Семейный бюджет,</w:t>
      </w:r>
      <w:r>
        <w:rPr>
          <w:spacing w:val="1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расходы семьи.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Уважение к семейным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ценностям.</w:t>
      </w:r>
    </w:p>
    <w:p w14:paraId="F5040000">
      <w:pPr>
        <w:pStyle w:val="Style_3"/>
        <w:numPr>
          <w:ilvl w:val="3"/>
          <w:numId w:val="11"/>
        </w:numPr>
        <w:tabs>
          <w:tab w:leader="none" w:pos="2128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социуме.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 отношение к людям с ограниченными возможностями 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 о</w:t>
      </w:r>
      <w:r>
        <w:rPr>
          <w:spacing w:val="-3"/>
          <w:sz w:val="28"/>
        </w:rPr>
        <w:t xml:space="preserve"> </w:t>
      </w:r>
      <w:r>
        <w:rPr>
          <w:sz w:val="28"/>
        </w:rPr>
        <w:t>них.</w:t>
      </w:r>
    </w:p>
    <w:p w14:paraId="F6040000">
      <w:pPr>
        <w:sectPr>
          <w:pgSz w:h="16840" w:orient="portrait" w:w="11910"/>
          <w:pgMar w:bottom="640" w:footer="370" w:header="0" w:left="940" w:right="480" w:top="1040"/>
        </w:sectPr>
      </w:pPr>
    </w:p>
    <w:p w14:paraId="F7040000">
      <w:pPr>
        <w:pStyle w:val="Style_3"/>
        <w:numPr>
          <w:ilvl w:val="3"/>
          <w:numId w:val="11"/>
        </w:numPr>
        <w:tabs>
          <w:tab w:leader="none" w:pos="1994" w:val="left"/>
        </w:tabs>
        <w:spacing w:after="0" w:before="67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Значение труда в жизни человека и общества. Трудолюбие 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 значимая ценность в культуре народов России. Особенности труда</w:t>
      </w:r>
      <w:r>
        <w:rPr>
          <w:spacing w:val="-68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профессии.</w:t>
      </w:r>
    </w:p>
    <w:p w14:paraId="F8040000">
      <w:pPr>
        <w:pStyle w:val="Style_3"/>
        <w:numPr>
          <w:ilvl w:val="3"/>
          <w:numId w:val="11"/>
        </w:numPr>
        <w:tabs>
          <w:tab w:leader="none" w:pos="2054" w:val="left"/>
        </w:tabs>
        <w:spacing w:after="0" w:before="1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находятся.</w:t>
      </w:r>
    </w:p>
    <w:p w14:paraId="F9040000">
      <w:pPr>
        <w:pStyle w:val="Style_3"/>
        <w:numPr>
          <w:ilvl w:val="2"/>
          <w:numId w:val="11"/>
        </w:numPr>
        <w:tabs>
          <w:tab w:leader="none" w:pos="1744" w:val="left"/>
        </w:tabs>
        <w:spacing w:after="0" w:before="0" w:line="322" w:lineRule="exact"/>
        <w:ind w:hanging="843" w:left="1743" w:right="0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природа.</w:t>
      </w:r>
    </w:p>
    <w:p w14:paraId="FA040000">
      <w:pPr>
        <w:pStyle w:val="Style_3"/>
        <w:numPr>
          <w:ilvl w:val="3"/>
          <w:numId w:val="11"/>
        </w:numPr>
        <w:tabs>
          <w:tab w:leader="none" w:pos="1953" w:val="left"/>
        </w:tabs>
        <w:spacing w:after="0" w:before="154" w:line="240" w:lineRule="auto"/>
        <w:ind w:hanging="1052" w:left="1952" w:right="0"/>
        <w:jc w:val="both"/>
        <w:rPr>
          <w:sz w:val="28"/>
        </w:rPr>
      </w:pP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-3"/>
          <w:sz w:val="28"/>
        </w:rPr>
        <w:t xml:space="preserve"> </w:t>
      </w:r>
      <w:r>
        <w:rPr>
          <w:sz w:val="28"/>
        </w:rPr>
        <w:t>Карта</w:t>
      </w:r>
      <w:r>
        <w:rPr>
          <w:spacing w:val="-3"/>
          <w:sz w:val="28"/>
        </w:rPr>
        <w:t xml:space="preserve"> </w:t>
      </w:r>
      <w:r>
        <w:rPr>
          <w:sz w:val="28"/>
        </w:rPr>
        <w:t>мира.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света.</w:t>
      </w:r>
    </w:p>
    <w:p w14:paraId="FB040000">
      <w:pPr>
        <w:pStyle w:val="Style_3"/>
        <w:numPr>
          <w:ilvl w:val="3"/>
          <w:numId w:val="11"/>
        </w:numPr>
        <w:tabs>
          <w:tab w:leader="none" w:pos="1970" w:val="left"/>
        </w:tabs>
        <w:spacing w:after="0" w:before="155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Вещество. Разнообразие веществ в окружающем мире. 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веществ:</w:t>
      </w:r>
      <w:r>
        <w:rPr>
          <w:spacing w:val="1"/>
          <w:sz w:val="28"/>
        </w:rPr>
        <w:t xml:space="preserve"> </w:t>
      </w:r>
      <w:r>
        <w:rPr>
          <w:sz w:val="28"/>
        </w:rPr>
        <w:t>соль,</w:t>
      </w:r>
      <w:r>
        <w:rPr>
          <w:spacing w:val="1"/>
          <w:sz w:val="28"/>
        </w:rPr>
        <w:t xml:space="preserve"> </w:t>
      </w:r>
      <w:r>
        <w:rPr>
          <w:sz w:val="28"/>
        </w:rPr>
        <w:t>сахар,</w:t>
      </w:r>
      <w:r>
        <w:rPr>
          <w:spacing w:val="1"/>
          <w:sz w:val="28"/>
        </w:rPr>
        <w:t xml:space="preserve"> </w:t>
      </w:r>
      <w:r>
        <w:rPr>
          <w:sz w:val="28"/>
        </w:rPr>
        <w:t>вода,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газ.</w:t>
      </w:r>
      <w:r>
        <w:rPr>
          <w:spacing w:val="1"/>
          <w:sz w:val="28"/>
        </w:rPr>
        <w:t xml:space="preserve"> </w:t>
      </w:r>
      <w:r>
        <w:rPr>
          <w:sz w:val="28"/>
        </w:rPr>
        <w:t>Твёрдые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газы.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 практические работы с веществами, жидкостями, газами. Воздух –</w:t>
      </w:r>
      <w:r>
        <w:rPr>
          <w:spacing w:val="1"/>
          <w:sz w:val="28"/>
        </w:rPr>
        <w:t xml:space="preserve"> </w:t>
      </w:r>
      <w:r>
        <w:rPr>
          <w:sz w:val="28"/>
        </w:rPr>
        <w:t>смесь</w:t>
      </w:r>
      <w:r>
        <w:rPr>
          <w:spacing w:val="1"/>
          <w:sz w:val="28"/>
        </w:rPr>
        <w:t xml:space="preserve"> </w:t>
      </w:r>
      <w:r>
        <w:rPr>
          <w:sz w:val="28"/>
        </w:rPr>
        <w:t>газов.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 Вода. Свойства воды. Состояния воды, её распространение в природе,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 для живых организмов и хозяйственной жизни человека. Круговорот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Охрана воздуха,</w:t>
      </w:r>
      <w:r>
        <w:rPr>
          <w:spacing w:val="-2"/>
          <w:sz w:val="28"/>
        </w:rPr>
        <w:t xml:space="preserve"> </w:t>
      </w:r>
      <w:r>
        <w:rPr>
          <w:sz w:val="28"/>
        </w:rPr>
        <w:t>воды.</w:t>
      </w:r>
    </w:p>
    <w:p w14:paraId="FC040000">
      <w:pPr>
        <w:pStyle w:val="Style_3"/>
        <w:numPr>
          <w:ilvl w:val="3"/>
          <w:numId w:val="11"/>
        </w:numPr>
        <w:tabs>
          <w:tab w:leader="none" w:pos="1965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Горные породы и минералы. Полезные ископаемые, их 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 к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полезным ископаемым.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Полезные ископаемые родного края (2–3 примера). Почва, её состав, 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живой природы</w:t>
      </w:r>
      <w:r>
        <w:rPr>
          <w:spacing w:val="-4"/>
          <w:sz w:val="28"/>
        </w:rPr>
        <w:t xml:space="preserve"> </w:t>
      </w:r>
      <w:r>
        <w:rPr>
          <w:sz w:val="28"/>
        </w:rPr>
        <w:t>и хозяйственной жизни человека.</w:t>
      </w:r>
    </w:p>
    <w:p w14:paraId="FD040000">
      <w:pPr>
        <w:pStyle w:val="Style_3"/>
        <w:numPr>
          <w:ilvl w:val="3"/>
          <w:numId w:val="11"/>
        </w:numPr>
        <w:tabs>
          <w:tab w:leader="none" w:pos="1953" w:val="left"/>
        </w:tabs>
        <w:spacing w:after="0" w:before="0" w:line="319" w:lineRule="exact"/>
        <w:ind w:hanging="1052" w:left="1952" w:right="0"/>
        <w:jc w:val="both"/>
        <w:rPr>
          <w:sz w:val="28"/>
        </w:rPr>
      </w:pPr>
      <w:r>
        <w:rPr>
          <w:sz w:val="28"/>
        </w:rPr>
        <w:t>Первоначальные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бактериях.</w:t>
      </w:r>
    </w:p>
    <w:p w14:paraId="FE040000">
      <w:pPr>
        <w:pStyle w:val="Style_3"/>
        <w:numPr>
          <w:ilvl w:val="3"/>
          <w:numId w:val="11"/>
        </w:numPr>
        <w:tabs>
          <w:tab w:leader="none" w:pos="2099" w:val="left"/>
        </w:tabs>
        <w:spacing w:after="0" w:before="154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Грибы: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шляпочных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грибов.</w:t>
      </w:r>
      <w:r>
        <w:rPr>
          <w:spacing w:val="1"/>
          <w:sz w:val="28"/>
        </w:rPr>
        <w:t xml:space="preserve"> </w:t>
      </w:r>
      <w:r>
        <w:rPr>
          <w:sz w:val="28"/>
        </w:rPr>
        <w:t>Грибы</w:t>
      </w:r>
      <w:r>
        <w:rPr>
          <w:spacing w:val="1"/>
          <w:sz w:val="28"/>
        </w:rPr>
        <w:t xml:space="preserve"> </w:t>
      </w:r>
      <w:r>
        <w:rPr>
          <w:sz w:val="28"/>
        </w:rPr>
        <w:t>съедобные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несъедобные.</w:t>
      </w:r>
    </w:p>
    <w:p w14:paraId="FF040000">
      <w:pPr>
        <w:pStyle w:val="Style_3"/>
        <w:numPr>
          <w:ilvl w:val="3"/>
          <w:numId w:val="11"/>
        </w:numPr>
        <w:tabs>
          <w:tab w:leader="none" w:pos="2193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 от условий окружающей среды. Размножение и развитие 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питания и дыхания растений. Роль растений в природе и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 бережное отношение человека к растениям. Условия, необходимые 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(свет,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воздух,</w:t>
      </w:r>
      <w:r>
        <w:rPr>
          <w:spacing w:val="1"/>
          <w:sz w:val="28"/>
        </w:rPr>
        <w:t xml:space="preserve"> </w:t>
      </w:r>
      <w:r>
        <w:rPr>
          <w:sz w:val="28"/>
        </w:rPr>
        <w:t>вода).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фиксация</w:t>
      </w:r>
      <w:r>
        <w:rPr>
          <w:spacing w:val="-11"/>
          <w:sz w:val="28"/>
        </w:rPr>
        <w:t xml:space="preserve"> </w:t>
      </w:r>
      <w:r>
        <w:rPr>
          <w:sz w:val="28"/>
        </w:rPr>
        <w:t>изменений.</w:t>
      </w:r>
      <w:r>
        <w:rPr>
          <w:spacing w:val="-12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края,</w:t>
      </w:r>
      <w:r>
        <w:rPr>
          <w:spacing w:val="-1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краткая</w:t>
      </w:r>
      <w:r>
        <w:rPr>
          <w:spacing w:val="-10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наблюдений.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Охрана растений.</w:t>
      </w:r>
    </w:p>
    <w:p w14:paraId="00050000">
      <w:pPr>
        <w:pStyle w:val="Style_3"/>
        <w:numPr>
          <w:ilvl w:val="3"/>
          <w:numId w:val="11"/>
        </w:numPr>
        <w:tabs>
          <w:tab w:leader="none" w:pos="2166" w:val="left"/>
        </w:tabs>
        <w:spacing w:after="0" w:before="0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5"/>
          <w:sz w:val="28"/>
        </w:rPr>
        <w:t xml:space="preserve"> </w:t>
      </w:r>
      <w:r>
        <w:rPr>
          <w:sz w:val="28"/>
        </w:rPr>
        <w:t>от</w:t>
      </w:r>
      <w:r>
        <w:rPr>
          <w:spacing w:val="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7"/>
          <w:sz w:val="28"/>
        </w:rPr>
        <w:t xml:space="preserve"> </w:t>
      </w:r>
      <w:r>
        <w:rPr>
          <w:sz w:val="28"/>
        </w:rPr>
        <w:t>среды.</w:t>
      </w:r>
      <w:r>
        <w:rPr>
          <w:spacing w:val="6"/>
          <w:sz w:val="28"/>
        </w:rPr>
        <w:t xml:space="preserve"> </w:t>
      </w:r>
      <w:r>
        <w:rPr>
          <w:sz w:val="28"/>
        </w:rPr>
        <w:t>Размножение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"/>
          <w:sz w:val="28"/>
        </w:rPr>
        <w:t xml:space="preserve"> </w:t>
      </w:r>
      <w:r>
        <w:rPr>
          <w:sz w:val="28"/>
        </w:rPr>
        <w:t>животных</w:t>
      </w:r>
    </w:p>
    <w:p w14:paraId="01050000">
      <w:pPr>
        <w:sectPr>
          <w:pgSz w:h="16840" w:orient="portrait" w:w="11910"/>
          <w:pgMar w:bottom="640" w:footer="370" w:header="0" w:left="940" w:right="480" w:top="1040"/>
        </w:sectPr>
      </w:pPr>
    </w:p>
    <w:p w14:paraId="02050000">
      <w:pPr>
        <w:pStyle w:val="Style_1"/>
        <w:spacing w:before="67" w:line="360" w:lineRule="auto"/>
        <w:ind w:firstLine="0" w:right="656"/>
      </w:pPr>
      <w:r>
        <w:t>(рыбы, птицы, звери). Особенности питания животных. Цепи питания. Условия,</w:t>
      </w:r>
      <w:r>
        <w:rPr>
          <w:spacing w:val="-67"/>
        </w:rPr>
        <w:t xml:space="preserve"> </w:t>
      </w:r>
      <w:r>
        <w:t>необходимые для жизни животных (воздух, вода, тепло, пища). Роль животных</w:t>
      </w:r>
      <w:r>
        <w:rPr>
          <w:spacing w:val="1"/>
        </w:rPr>
        <w:t xml:space="preserve"> </w:t>
      </w:r>
      <w:r>
        <w:t>в природе и жизни людей, бережное отношение человека к животным. Охрана</w:t>
      </w:r>
      <w:r>
        <w:rPr>
          <w:spacing w:val="1"/>
        </w:rPr>
        <w:t xml:space="preserve"> </w:t>
      </w:r>
      <w:r>
        <w:t>животных. Животные родного края, их названия, краткая 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14:paraId="03050000">
      <w:pPr>
        <w:pStyle w:val="Style_3"/>
        <w:numPr>
          <w:ilvl w:val="3"/>
          <w:numId w:val="11"/>
        </w:numPr>
        <w:tabs>
          <w:tab w:leader="none" w:pos="1950" w:val="left"/>
        </w:tabs>
        <w:spacing w:after="0" w:before="1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Природные</w:t>
      </w:r>
      <w:r>
        <w:rPr>
          <w:spacing w:val="-7"/>
          <w:sz w:val="28"/>
        </w:rPr>
        <w:t xml:space="preserve"> </w:t>
      </w:r>
      <w:r>
        <w:rPr>
          <w:sz w:val="28"/>
        </w:rPr>
        <w:t>сообщества:</w:t>
      </w:r>
      <w:r>
        <w:rPr>
          <w:spacing w:val="-3"/>
          <w:sz w:val="28"/>
        </w:rPr>
        <w:t xml:space="preserve"> </w:t>
      </w:r>
      <w:r>
        <w:rPr>
          <w:sz w:val="28"/>
        </w:rPr>
        <w:t>лес,</w:t>
      </w:r>
      <w:r>
        <w:rPr>
          <w:spacing w:val="-5"/>
          <w:sz w:val="28"/>
        </w:rPr>
        <w:t xml:space="preserve"> </w:t>
      </w:r>
      <w:r>
        <w:rPr>
          <w:sz w:val="28"/>
        </w:rPr>
        <w:t>луг,</w:t>
      </w:r>
      <w:r>
        <w:rPr>
          <w:spacing w:val="-5"/>
          <w:sz w:val="28"/>
        </w:rPr>
        <w:t xml:space="preserve"> </w:t>
      </w:r>
      <w:r>
        <w:rPr>
          <w:sz w:val="28"/>
        </w:rPr>
        <w:t>пруд.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-68"/>
          <w:sz w:val="28"/>
        </w:rPr>
        <w:t xml:space="preserve"> </w:t>
      </w:r>
      <w:r>
        <w:rPr>
          <w:sz w:val="28"/>
        </w:rPr>
        <w:t>сообществе: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пища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распространители плодов и семян растений. Влияние человека на 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(2–3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наблюдений).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сообществах.</w:t>
      </w:r>
    </w:p>
    <w:p w14:paraId="04050000">
      <w:pPr>
        <w:pStyle w:val="Style_3"/>
        <w:numPr>
          <w:ilvl w:val="3"/>
          <w:numId w:val="11"/>
        </w:numPr>
        <w:tabs>
          <w:tab w:leader="none" w:pos="1967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Человек – часть природы. Общее представление о строении тела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(опорно-двигательная,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пищеварительная,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дыхательная,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кровеносная,</w:t>
      </w:r>
      <w:r>
        <w:rPr>
          <w:spacing w:val="1"/>
          <w:sz w:val="28"/>
        </w:rPr>
        <w:t xml:space="preserve"> </w:t>
      </w:r>
      <w:r>
        <w:rPr>
          <w:sz w:val="28"/>
        </w:rPr>
        <w:t>нервная,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 организма. Измерение температуры тела человека, частоты</w:t>
      </w:r>
      <w:r>
        <w:rPr>
          <w:spacing w:val="1"/>
          <w:sz w:val="28"/>
        </w:rPr>
        <w:t xml:space="preserve"> </w:t>
      </w:r>
      <w:r>
        <w:rPr>
          <w:sz w:val="28"/>
        </w:rPr>
        <w:t>пульса.</w:t>
      </w:r>
    </w:p>
    <w:p w14:paraId="05050000">
      <w:pPr>
        <w:pStyle w:val="Style_3"/>
        <w:numPr>
          <w:ilvl w:val="2"/>
          <w:numId w:val="11"/>
        </w:numPr>
        <w:tabs>
          <w:tab w:leader="none" w:pos="1744" w:val="left"/>
        </w:tabs>
        <w:spacing w:after="0" w:before="0" w:line="321" w:lineRule="exact"/>
        <w:ind w:hanging="843" w:left="1743" w:right="0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жизнедеятельности.</w:t>
      </w:r>
    </w:p>
    <w:p w14:paraId="06050000">
      <w:pPr>
        <w:pStyle w:val="Style_3"/>
        <w:numPr>
          <w:ilvl w:val="3"/>
          <w:numId w:val="11"/>
        </w:numPr>
        <w:tabs>
          <w:tab w:leader="none" w:pos="2082" w:val="left"/>
        </w:tabs>
        <w:spacing w:after="0" w:before="152" w:line="360" w:lineRule="auto"/>
        <w:ind w:firstLine="708" w:left="193" w:right="648"/>
        <w:jc w:val="both"/>
        <w:rPr>
          <w:sz w:val="28"/>
        </w:rPr>
      </w:pP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зарядка,</w:t>
      </w:r>
      <w:r>
        <w:rPr>
          <w:spacing w:val="-12"/>
          <w:sz w:val="28"/>
        </w:rPr>
        <w:t xml:space="preserve"> </w:t>
      </w:r>
      <w:r>
        <w:rPr>
          <w:sz w:val="28"/>
        </w:rPr>
        <w:t>динамические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паузы),</w:t>
      </w:r>
      <w:r>
        <w:rPr>
          <w:spacing w:val="-9"/>
          <w:sz w:val="28"/>
        </w:rPr>
        <w:t xml:space="preserve"> </w:t>
      </w:r>
      <w:r>
        <w:rPr>
          <w:sz w:val="28"/>
        </w:rPr>
        <w:t>закаливание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11"/>
          <w:sz w:val="28"/>
        </w:rPr>
        <w:t xml:space="preserve"> </w:t>
      </w:r>
      <w:r>
        <w:rPr>
          <w:sz w:val="28"/>
        </w:rPr>
        <w:t>заболеваний.</w:t>
      </w:r>
      <w:r>
        <w:rPr>
          <w:spacing w:val="-12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-67"/>
          <w:sz w:val="28"/>
        </w:rPr>
        <w:t xml:space="preserve"> </w:t>
      </w:r>
      <w:r>
        <w:rPr>
          <w:sz w:val="28"/>
        </w:rPr>
        <w:t>о здоровье 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14:paraId="07050000">
      <w:pPr>
        <w:pStyle w:val="Style_3"/>
        <w:numPr>
          <w:ilvl w:val="3"/>
          <w:numId w:val="11"/>
        </w:numPr>
        <w:tabs>
          <w:tab w:leader="none" w:pos="1938" w:val="left"/>
        </w:tabs>
        <w:spacing w:after="0" w:before="1" w:line="360" w:lineRule="auto"/>
        <w:ind w:firstLine="708" w:left="193" w:right="651"/>
        <w:jc w:val="both"/>
        <w:rPr>
          <w:sz w:val="28"/>
        </w:rPr>
      </w:pPr>
      <w:r>
        <w:rPr>
          <w:spacing w:val="-1"/>
          <w:sz w:val="28"/>
        </w:rPr>
        <w:t>Безопасность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дворе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жилого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дома</w:t>
      </w:r>
      <w:r>
        <w:rPr>
          <w:spacing w:val="-15"/>
          <w:sz w:val="28"/>
        </w:rPr>
        <w:t xml:space="preserve"> </w:t>
      </w:r>
      <w:r>
        <w:rPr>
          <w:sz w:val="28"/>
        </w:rPr>
        <w:t>(правила</w:t>
      </w:r>
      <w:r>
        <w:rPr>
          <w:spacing w:val="-15"/>
          <w:sz w:val="28"/>
        </w:rPr>
        <w:t xml:space="preserve"> </w:t>
      </w:r>
      <w:r>
        <w:rPr>
          <w:sz w:val="28"/>
        </w:rPr>
        <w:t>перемещения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68"/>
          <w:sz w:val="28"/>
        </w:rPr>
        <w:t xml:space="preserve"> </w:t>
      </w:r>
      <w:r>
        <w:rPr>
          <w:sz w:val="28"/>
        </w:rPr>
        <w:t>двора и пересечения дворовой проезжей части, безопасные зоны электрических,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газовых,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подстанций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2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дома,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предупреждающие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безопасности).</w:t>
      </w:r>
    </w:p>
    <w:p w14:paraId="08050000">
      <w:pPr>
        <w:pStyle w:val="Style_3"/>
        <w:numPr>
          <w:ilvl w:val="3"/>
          <w:numId w:val="11"/>
        </w:numPr>
        <w:tabs>
          <w:tab w:leader="none" w:pos="2008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Правила безопасного поведения пассажира железнодорожного,</w:t>
      </w:r>
      <w:r>
        <w:rPr>
          <w:spacing w:val="1"/>
          <w:sz w:val="28"/>
        </w:rPr>
        <w:t xml:space="preserve"> </w:t>
      </w:r>
      <w:r>
        <w:rPr>
          <w:sz w:val="28"/>
        </w:rPr>
        <w:t>водного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авиатранспорта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вокзалах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аэропортах, безопасное поведение в вагоне, на борту самолёта, судна; 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безопасности).</w:t>
      </w:r>
    </w:p>
    <w:p w14:paraId="09050000">
      <w:pPr>
        <w:pStyle w:val="Style_3"/>
        <w:numPr>
          <w:ilvl w:val="3"/>
          <w:numId w:val="11"/>
        </w:numPr>
        <w:tabs>
          <w:tab w:leader="none" w:pos="2145" w:val="left"/>
        </w:tabs>
        <w:spacing w:after="0" w:before="0" w:line="360" w:lineRule="auto"/>
        <w:ind w:firstLine="708" w:left="193" w:right="658"/>
        <w:jc w:val="both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(ориентирование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мессенджерах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30"/>
          <w:sz w:val="28"/>
        </w:rPr>
        <w:t xml:space="preserve"> </w:t>
      </w:r>
      <w:r>
        <w:rPr>
          <w:sz w:val="28"/>
        </w:rPr>
        <w:t>группах)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условиях</w:t>
      </w:r>
    </w:p>
    <w:p w14:paraId="0A050000">
      <w:pPr>
        <w:sectPr>
          <w:pgSz w:h="16840" w:orient="portrait" w:w="11910"/>
          <w:pgMar w:bottom="640" w:footer="370" w:header="0" w:left="940" w:right="480" w:top="1040"/>
        </w:sectPr>
      </w:pPr>
    </w:p>
    <w:p w14:paraId="0B050000">
      <w:pPr>
        <w:pStyle w:val="Style_1"/>
        <w:tabs>
          <w:tab w:leader="none" w:pos="2538" w:val="left"/>
          <w:tab w:leader="none" w:pos="3735" w:val="left"/>
          <w:tab w:leader="none" w:pos="4119" w:val="left"/>
          <w:tab w:leader="none" w:pos="9333" w:val="left"/>
        </w:tabs>
        <w:spacing w:before="67"/>
        <w:ind w:firstLine="0"/>
        <w:jc w:val="left"/>
      </w:pPr>
      <w:r>
        <w:t>контролируемого</w:t>
      </w:r>
      <w:r>
        <w:tab/>
      </w:r>
      <w:r>
        <w:t>доступа</w:t>
      </w:r>
      <w:r>
        <w:tab/>
      </w:r>
      <w:r>
        <w:t>в</w:t>
      </w:r>
      <w:r>
        <w:tab/>
      </w:r>
      <w:r>
        <w:t>информационно-телекоммуникационную</w:t>
      </w:r>
      <w:r>
        <w:tab/>
      </w:r>
      <w:r>
        <w:t>сеть</w:t>
      </w:r>
    </w:p>
    <w:p w14:paraId="0C050000">
      <w:pPr>
        <w:pStyle w:val="Style_1"/>
        <w:spacing w:before="156"/>
        <w:ind w:firstLine="0"/>
        <w:jc w:val="left"/>
      </w:pPr>
      <w:r>
        <w:t>«Интернет».</w:t>
      </w:r>
    </w:p>
    <w:p w14:paraId="0D050000">
      <w:pPr>
        <w:pStyle w:val="Style_3"/>
        <w:numPr>
          <w:ilvl w:val="2"/>
          <w:numId w:val="11"/>
        </w:numPr>
        <w:tabs>
          <w:tab w:leader="none" w:pos="1792" w:val="left"/>
        </w:tabs>
        <w:spacing w:after="0" w:before="153" w:line="360" w:lineRule="auto"/>
        <w:ind w:firstLine="708" w:left="193" w:right="648"/>
        <w:jc w:val="both"/>
        <w:rPr>
          <w:sz w:val="28"/>
        </w:rPr>
      </w:pPr>
      <w:r>
        <w:rPr>
          <w:sz w:val="28"/>
        </w:rPr>
        <w:t>Изучение окружающего мира в 3 классе способствует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14:paraId="0E050000">
      <w:pPr>
        <w:pStyle w:val="Style_3"/>
        <w:numPr>
          <w:ilvl w:val="3"/>
          <w:numId w:val="11"/>
        </w:numPr>
        <w:tabs>
          <w:tab w:leader="none" w:pos="2042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0F050000">
      <w:pPr>
        <w:pStyle w:val="Style_1"/>
        <w:spacing w:line="360" w:lineRule="auto"/>
        <w:ind w:right="651"/>
      </w:pP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(сезонные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животных)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плану; на основе результатов совместных с одноклассниками наблюдений (в</w:t>
      </w:r>
      <w:r>
        <w:rPr>
          <w:spacing w:val="1"/>
        </w:rPr>
        <w:t xml:space="preserve"> </w:t>
      </w:r>
      <w:r>
        <w:t>парах,</w:t>
      </w:r>
      <w:r>
        <w:rPr>
          <w:spacing w:val="-2"/>
        </w:rPr>
        <w:t xml:space="preserve"> </w:t>
      </w:r>
      <w:r>
        <w:t>группах) делать</w:t>
      </w:r>
      <w:r>
        <w:rPr>
          <w:spacing w:val="-1"/>
        </w:rPr>
        <w:t xml:space="preserve"> </w:t>
      </w:r>
      <w:r>
        <w:t>выводы;</w:t>
      </w:r>
    </w:p>
    <w:p w14:paraId="10050000">
      <w:pPr>
        <w:pStyle w:val="Style_1"/>
        <w:spacing w:line="360" w:lineRule="auto"/>
        <w:ind w:right="651"/>
      </w:pP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жизни животного;</w:t>
      </w:r>
    </w:p>
    <w:p w14:paraId="11050000">
      <w:pPr>
        <w:pStyle w:val="Style_1"/>
        <w:spacing w:line="360" w:lineRule="auto"/>
        <w:ind w:right="658"/>
      </w:pPr>
      <w:r>
        <w:t>определять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и явлениями;</w:t>
      </w:r>
    </w:p>
    <w:p w14:paraId="12050000">
      <w:pPr>
        <w:pStyle w:val="Style_1"/>
        <w:spacing w:line="360" w:lineRule="auto"/>
        <w:ind w:firstLine="0" w:left="901" w:right="2141"/>
        <w:jc w:val="left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«век»,</w:t>
      </w:r>
      <w:r>
        <w:rPr>
          <w:spacing w:val="-4"/>
        </w:rPr>
        <w:t xml:space="preserve"> </w:t>
      </w:r>
      <w:r>
        <w:t>«столетие»,</w:t>
      </w:r>
      <w:r>
        <w:rPr>
          <w:spacing w:val="-5"/>
        </w:rPr>
        <w:t xml:space="preserve"> </w:t>
      </w:r>
      <w:r>
        <w:t>«историческое</w:t>
      </w:r>
      <w:r>
        <w:rPr>
          <w:spacing w:val="-3"/>
        </w:rPr>
        <w:t xml:space="preserve"> </w:t>
      </w:r>
      <w:r>
        <w:t>время»;</w:t>
      </w:r>
    </w:p>
    <w:p w14:paraId="13050000">
      <w:pPr>
        <w:pStyle w:val="Style_1"/>
        <w:spacing w:line="322" w:lineRule="exact"/>
        <w:ind w:firstLine="0" w:left="901"/>
        <w:jc w:val="left"/>
      </w:pPr>
      <w:r>
        <w:t>соотносить</w:t>
      </w:r>
      <w:r>
        <w:rPr>
          <w:spacing w:val="-4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событие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датой</w:t>
      </w:r>
      <w:r>
        <w:rPr>
          <w:spacing w:val="-3"/>
        </w:rPr>
        <w:t xml:space="preserve"> </w:t>
      </w:r>
      <w:r>
        <w:t>(историческим</w:t>
      </w:r>
      <w:r>
        <w:rPr>
          <w:spacing w:val="-2"/>
        </w:rPr>
        <w:t xml:space="preserve"> </w:t>
      </w:r>
      <w:r>
        <w:t>периодом).</w:t>
      </w:r>
    </w:p>
    <w:p w14:paraId="14050000">
      <w:pPr>
        <w:pStyle w:val="Style_3"/>
        <w:numPr>
          <w:ilvl w:val="3"/>
          <w:numId w:val="11"/>
        </w:numPr>
        <w:tabs>
          <w:tab w:leader="none" w:pos="1967" w:val="left"/>
        </w:tabs>
        <w:spacing w:after="0" w:before="152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Работа с информацией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15050000">
      <w:pPr>
        <w:pStyle w:val="Style_1"/>
        <w:spacing w:line="360" w:lineRule="auto"/>
        <w:ind w:right="648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(глобус,</w:t>
      </w:r>
      <w:r>
        <w:rPr>
          <w:spacing w:val="1"/>
        </w:rPr>
        <w:t xml:space="preserve"> </w:t>
      </w:r>
      <w:r>
        <w:t>карта)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полезную и интересную информацию о природе нашей планеты; находить на</w:t>
      </w:r>
      <w:r>
        <w:rPr>
          <w:spacing w:val="1"/>
        </w:rPr>
        <w:t xml:space="preserve"> </w:t>
      </w:r>
      <w:r>
        <w:t>глобусе материки и океаны, воспроизводить их названия; находить на карте</w:t>
      </w:r>
      <w:r>
        <w:rPr>
          <w:spacing w:val="1"/>
        </w:rPr>
        <w:t xml:space="preserve"> </w:t>
      </w:r>
      <w:r>
        <w:t>нашу</w:t>
      </w:r>
      <w:r>
        <w:rPr>
          <w:spacing w:val="-5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столицу,</w:t>
      </w:r>
      <w:r>
        <w:rPr>
          <w:spacing w:val="-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регион;</w:t>
      </w:r>
    </w:p>
    <w:p w14:paraId="16050000">
      <w:pPr>
        <w:pStyle w:val="Style_1"/>
        <w:spacing w:line="360" w:lineRule="auto"/>
        <w:ind w:right="648"/>
      </w:pPr>
      <w:r>
        <w:t>читать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изображёнными</w:t>
      </w:r>
      <w:r>
        <w:rPr>
          <w:spacing w:val="-1"/>
        </w:rPr>
        <w:t xml:space="preserve"> </w:t>
      </w:r>
      <w:r>
        <w:t>объектами;</w:t>
      </w:r>
    </w:p>
    <w:p w14:paraId="17050000">
      <w:pPr>
        <w:sectPr>
          <w:pgSz w:h="16840" w:orient="portrait" w:w="11910"/>
          <w:pgMar w:bottom="640" w:footer="370" w:header="0" w:left="940" w:right="480" w:top="1040"/>
        </w:sectPr>
      </w:pPr>
    </w:p>
    <w:p w14:paraId="18050000">
      <w:pPr>
        <w:pStyle w:val="Style_1"/>
        <w:spacing w:before="67" w:line="360" w:lineRule="auto"/>
        <w:ind w:right="657"/>
      </w:pPr>
      <w:r>
        <w:t>находить по предложению учителя информацию в разных источниках:</w:t>
      </w:r>
      <w:r>
        <w:rPr>
          <w:spacing w:val="1"/>
        </w:rPr>
        <w:t xml:space="preserve"> </w:t>
      </w:r>
      <w:r>
        <w:rPr>
          <w:spacing w:val="-1"/>
        </w:rPr>
        <w:t>текстах,</w:t>
      </w:r>
      <w:r>
        <w:rPr>
          <w:spacing w:val="-16"/>
        </w:rPr>
        <w:t xml:space="preserve"> </w:t>
      </w:r>
      <w:r>
        <w:rPr>
          <w:spacing w:val="-1"/>
        </w:rPr>
        <w:t>таблицах,</w:t>
      </w:r>
      <w:r>
        <w:rPr>
          <w:spacing w:val="-16"/>
        </w:rPr>
        <w:t xml:space="preserve"> </w:t>
      </w:r>
      <w:r>
        <w:t>схемах,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Интернете</w:t>
      </w:r>
      <w:r>
        <w:rPr>
          <w:spacing w:val="-15"/>
        </w:rPr>
        <w:t xml:space="preserve"> </w:t>
      </w:r>
      <w:r>
        <w:t>(в</w:t>
      </w:r>
      <w:r>
        <w:rPr>
          <w:spacing w:val="-16"/>
        </w:rPr>
        <w:t xml:space="preserve"> </w:t>
      </w:r>
      <w:r>
        <w:t>условиях</w:t>
      </w:r>
      <w:r>
        <w:rPr>
          <w:spacing w:val="-14"/>
        </w:rPr>
        <w:t xml:space="preserve"> </w:t>
      </w:r>
      <w:r>
        <w:t>контролируемого</w:t>
      </w:r>
      <w:r>
        <w:rPr>
          <w:spacing w:val="-67"/>
        </w:rPr>
        <w:t xml:space="preserve"> </w:t>
      </w:r>
      <w:r>
        <w:t>входа);</w:t>
      </w:r>
    </w:p>
    <w:p w14:paraId="19050000">
      <w:pPr>
        <w:pStyle w:val="Style_1"/>
        <w:spacing w:before="1"/>
        <w:ind w:firstLine="0" w:left="901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среде.</w:t>
      </w:r>
    </w:p>
    <w:p w14:paraId="1A050000">
      <w:pPr>
        <w:pStyle w:val="Style_3"/>
        <w:numPr>
          <w:ilvl w:val="3"/>
          <w:numId w:val="11"/>
        </w:numPr>
        <w:tabs>
          <w:tab w:leader="none" w:pos="2334" w:val="left"/>
        </w:tabs>
        <w:spacing w:after="0" w:before="154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14:paraId="1B050000">
      <w:pPr>
        <w:pStyle w:val="Style_1"/>
        <w:spacing w:line="360" w:lineRule="auto"/>
        <w:ind w:right="660"/>
      </w:pPr>
      <w:r>
        <w:t>ориентироваться в понятиях, соотносить понятия и термины с их краткой</w:t>
      </w:r>
      <w:r>
        <w:rPr>
          <w:spacing w:val="1"/>
        </w:rPr>
        <w:t xml:space="preserve"> </w:t>
      </w:r>
      <w:r>
        <w:t>характеристикой:</w:t>
      </w:r>
    </w:p>
    <w:p w14:paraId="1C050000">
      <w:pPr>
        <w:pStyle w:val="Style_1"/>
        <w:spacing w:line="360" w:lineRule="auto"/>
        <w:ind w:right="655"/>
      </w:pPr>
      <w:r>
        <w:t>знать понятия и термины, связанные с социальным миром (безопасность,</w:t>
      </w:r>
      <w:r>
        <w:rPr>
          <w:spacing w:val="1"/>
        </w:rPr>
        <w:t xml:space="preserve"> </w:t>
      </w:r>
      <w:r>
        <w:t>семейный</w:t>
      </w:r>
      <w:r>
        <w:rPr>
          <w:spacing w:val="-4"/>
        </w:rPr>
        <w:t xml:space="preserve"> </w:t>
      </w:r>
      <w:r>
        <w:t>бюджет,</w:t>
      </w:r>
      <w:r>
        <w:rPr>
          <w:spacing w:val="-2"/>
        </w:rPr>
        <w:t xml:space="preserve"> </w:t>
      </w:r>
      <w:r>
        <w:t>памятник культуры);</w:t>
      </w:r>
    </w:p>
    <w:p w14:paraId="1D050000">
      <w:pPr>
        <w:pStyle w:val="Style_1"/>
        <w:spacing w:line="360" w:lineRule="auto"/>
        <w:ind w:right="654"/>
      </w:pPr>
      <w:r>
        <w:t>знать понятия и термины, связанные с миром природы (планета, материк,</w:t>
      </w:r>
      <w:r>
        <w:rPr>
          <w:spacing w:val="1"/>
        </w:rPr>
        <w:t xml:space="preserve"> </w:t>
      </w:r>
      <w:r>
        <w:t>океан, модель Земли, царство природы, природное сообщество, цепь питания,</w:t>
      </w:r>
      <w:r>
        <w:rPr>
          <w:spacing w:val="1"/>
        </w:rPr>
        <w:t xml:space="preserve"> </w:t>
      </w:r>
      <w:r>
        <w:t>Красная</w:t>
      </w:r>
      <w:r>
        <w:rPr>
          <w:spacing w:val="-4"/>
        </w:rPr>
        <w:t xml:space="preserve"> </w:t>
      </w:r>
      <w:r>
        <w:t>книга);</w:t>
      </w:r>
    </w:p>
    <w:p w14:paraId="1E050000">
      <w:pPr>
        <w:pStyle w:val="Style_1"/>
        <w:spacing w:line="360" w:lineRule="auto"/>
        <w:ind w:right="655"/>
      </w:pPr>
      <w:r>
        <w:t>знать понятия и термины, связанные с безопасной жизнедеятельностью</w:t>
      </w:r>
      <w:r>
        <w:rPr>
          <w:spacing w:val="1"/>
        </w:rPr>
        <w:t xml:space="preserve"> </w:t>
      </w:r>
      <w:r>
        <w:t>(знаки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ловушки,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предвидение);</w:t>
      </w:r>
    </w:p>
    <w:p w14:paraId="1F050000">
      <w:pPr>
        <w:pStyle w:val="Style_1"/>
        <w:spacing w:line="321" w:lineRule="exact"/>
        <w:ind w:firstLine="0" w:left="901"/>
      </w:pPr>
      <w:r>
        <w:t>описывать</w:t>
      </w:r>
      <w:r>
        <w:rPr>
          <w:spacing w:val="-6"/>
        </w:rPr>
        <w:t xml:space="preserve"> </w:t>
      </w:r>
      <w:r>
        <w:t>(характеризовать)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Земле;</w:t>
      </w:r>
    </w:p>
    <w:p w14:paraId="20050000">
      <w:pPr>
        <w:pStyle w:val="Style_1"/>
        <w:spacing w:before="154" w:line="360" w:lineRule="auto"/>
        <w:ind/>
        <w:jc w:val="left"/>
      </w:pPr>
      <w:r>
        <w:t>описывать</w:t>
      </w:r>
      <w:r>
        <w:rPr>
          <w:spacing w:val="51"/>
        </w:rPr>
        <w:t xml:space="preserve"> </w:t>
      </w:r>
      <w:r>
        <w:t>схожие,</w:t>
      </w:r>
      <w:r>
        <w:rPr>
          <w:spacing w:val="50"/>
        </w:rPr>
        <w:t xml:space="preserve"> </w:t>
      </w:r>
      <w:r>
        <w:t>различные,</w:t>
      </w:r>
      <w:r>
        <w:rPr>
          <w:spacing w:val="53"/>
        </w:rPr>
        <w:t xml:space="preserve"> </w:t>
      </w:r>
      <w:r>
        <w:t>индивидуальные</w:t>
      </w:r>
      <w:r>
        <w:rPr>
          <w:spacing w:val="53"/>
        </w:rPr>
        <w:t xml:space="preserve"> </w:t>
      </w:r>
      <w:r>
        <w:t>признаки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природы;</w:t>
      </w:r>
    </w:p>
    <w:p w14:paraId="21050000">
      <w:pPr>
        <w:pStyle w:val="Style_1"/>
        <w:tabs>
          <w:tab w:leader="none" w:pos="2366" w:val="left"/>
          <w:tab w:leader="none" w:pos="3715" w:val="left"/>
          <w:tab w:leader="none" w:pos="4725" w:val="left"/>
          <w:tab w:leader="none" w:pos="6895" w:val="left"/>
          <w:tab w:leader="none" w:pos="8982" w:val="left"/>
        </w:tabs>
        <w:spacing w:line="360" w:lineRule="auto"/>
        <w:ind w:right="650"/>
        <w:jc w:val="left"/>
      </w:pPr>
      <w:r>
        <w:t>приводить</w:t>
      </w:r>
      <w:r>
        <w:tab/>
      </w:r>
      <w:r>
        <w:t>примеры,</w:t>
      </w:r>
      <w:r>
        <w:tab/>
      </w:r>
      <w:r>
        <w:t>кратко</w:t>
      </w:r>
      <w:r>
        <w:tab/>
      </w:r>
      <w:r>
        <w:t>характеризовать</w:t>
      </w:r>
      <w:r>
        <w:tab/>
      </w:r>
      <w:r>
        <w:t>представителей</w:t>
      </w:r>
      <w:r>
        <w:tab/>
      </w:r>
      <w:r>
        <w:rPr>
          <w:spacing w:val="-1"/>
        </w:rPr>
        <w:t>разных</w:t>
      </w:r>
      <w:r>
        <w:rPr>
          <w:spacing w:val="-67"/>
        </w:rPr>
        <w:t xml:space="preserve"> </w:t>
      </w:r>
      <w:r>
        <w:t>царств</w:t>
      </w:r>
      <w:r>
        <w:rPr>
          <w:spacing w:val="-3"/>
        </w:rPr>
        <w:t xml:space="preserve"> </w:t>
      </w:r>
      <w:r>
        <w:t>природы;</w:t>
      </w:r>
    </w:p>
    <w:p w14:paraId="22050000">
      <w:pPr>
        <w:pStyle w:val="Style_1"/>
        <w:spacing w:line="360" w:lineRule="auto"/>
        <w:ind/>
        <w:jc w:val="left"/>
      </w:pPr>
      <w:r>
        <w:t>называть</w:t>
      </w:r>
      <w:r>
        <w:rPr>
          <w:spacing w:val="58"/>
        </w:rPr>
        <w:t xml:space="preserve"> </w:t>
      </w:r>
      <w:r>
        <w:t>признаки</w:t>
      </w:r>
      <w:r>
        <w:rPr>
          <w:spacing w:val="59"/>
        </w:rPr>
        <w:t xml:space="preserve"> </w:t>
      </w:r>
      <w:r>
        <w:t>(характеризовать)</w:t>
      </w:r>
      <w:r>
        <w:rPr>
          <w:spacing w:val="57"/>
        </w:rPr>
        <w:t xml:space="preserve"> </w:t>
      </w:r>
      <w:r>
        <w:t>животного</w:t>
      </w:r>
      <w:r>
        <w:rPr>
          <w:spacing w:val="61"/>
        </w:rPr>
        <w:t xml:space="preserve"> </w:t>
      </w:r>
      <w:r>
        <w:t>(растения)</w:t>
      </w:r>
      <w:r>
        <w:rPr>
          <w:spacing w:val="60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живого</w:t>
      </w:r>
      <w:r>
        <w:rPr>
          <w:spacing w:val="-67"/>
        </w:rPr>
        <w:t xml:space="preserve"> </w:t>
      </w:r>
      <w:r>
        <w:t>организма;</w:t>
      </w:r>
    </w:p>
    <w:p w14:paraId="23050000">
      <w:pPr>
        <w:pStyle w:val="Style_1"/>
        <w:spacing w:line="360" w:lineRule="auto"/>
        <w:ind w:right="658"/>
        <w:jc w:val="left"/>
      </w:pPr>
      <w:r>
        <w:t>описывать</w:t>
      </w:r>
      <w:r>
        <w:rPr>
          <w:spacing w:val="11"/>
        </w:rPr>
        <w:t xml:space="preserve"> </w:t>
      </w:r>
      <w:r>
        <w:t>(характеризовать)</w:t>
      </w:r>
      <w:r>
        <w:rPr>
          <w:spacing w:val="12"/>
        </w:rPr>
        <w:t xml:space="preserve"> </w:t>
      </w:r>
      <w:r>
        <w:t>отдельные</w:t>
      </w:r>
      <w:r>
        <w:rPr>
          <w:spacing w:val="13"/>
        </w:rPr>
        <w:t xml:space="preserve"> </w:t>
      </w:r>
      <w:r>
        <w:t>страницы</w:t>
      </w:r>
      <w:r>
        <w:rPr>
          <w:spacing w:val="15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нашей</w:t>
      </w:r>
      <w:r>
        <w:rPr>
          <w:spacing w:val="13"/>
        </w:rPr>
        <w:t xml:space="preserve"> </w:t>
      </w:r>
      <w:r>
        <w:t>страны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изученного).</w:t>
      </w:r>
    </w:p>
    <w:p w14:paraId="24050000">
      <w:pPr>
        <w:pStyle w:val="Style_3"/>
        <w:numPr>
          <w:ilvl w:val="3"/>
          <w:numId w:val="11"/>
        </w:numPr>
        <w:tabs>
          <w:tab w:leader="none" w:pos="2025" w:val="left"/>
        </w:tabs>
        <w:spacing w:after="0" w:before="0" w:line="360" w:lineRule="auto"/>
        <w:ind w:firstLine="708" w:left="193" w:right="653"/>
        <w:jc w:val="left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25050000">
      <w:pPr>
        <w:pStyle w:val="Style_1"/>
        <w:spacing w:line="360" w:lineRule="auto"/>
        <w:ind w:right="685"/>
        <w:jc w:val="left"/>
      </w:pPr>
      <w:r>
        <w:t>планировать</w:t>
      </w:r>
      <w:r>
        <w:rPr>
          <w:spacing w:val="15"/>
        </w:rPr>
        <w:t xml:space="preserve"> </w:t>
      </w:r>
      <w:r>
        <w:t>шаги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решению</w:t>
      </w:r>
      <w:r>
        <w:rPr>
          <w:spacing w:val="16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задачи,</w:t>
      </w:r>
      <w:r>
        <w:rPr>
          <w:spacing w:val="17"/>
        </w:rPr>
        <w:t xml:space="preserve"> </w:t>
      </w:r>
      <w:r>
        <w:t>контролировать</w:t>
      </w:r>
      <w:r>
        <w:rPr>
          <w:spacing w:val="15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небольшой</w:t>
      </w:r>
      <w:r>
        <w:rPr>
          <w:spacing w:val="-3"/>
        </w:rPr>
        <w:t xml:space="preserve"> </w:t>
      </w:r>
      <w:r>
        <w:t>помощи учителя);</w:t>
      </w:r>
    </w:p>
    <w:p w14:paraId="26050000">
      <w:pPr>
        <w:sectPr>
          <w:pgSz w:h="16840" w:orient="portrait" w:w="11910"/>
          <w:pgMar w:bottom="640" w:footer="370" w:header="0" w:left="940" w:right="480" w:top="1040"/>
        </w:sectPr>
      </w:pPr>
    </w:p>
    <w:p w14:paraId="27050000">
      <w:pPr>
        <w:pStyle w:val="Style_1"/>
        <w:spacing w:before="67" w:line="360" w:lineRule="auto"/>
        <w:ind w:right="657"/>
      </w:pPr>
      <w:r>
        <w:t>устанавливать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возникающей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свои действия.</w:t>
      </w:r>
    </w:p>
    <w:p w14:paraId="28050000">
      <w:pPr>
        <w:pStyle w:val="Style_1"/>
        <w:spacing w:line="360" w:lineRule="auto"/>
        <w:ind w:firstLine="0" w:left="901" w:right="656"/>
      </w:pPr>
      <w:r>
        <w:t>163.8.4.5. 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участвовать</w:t>
      </w:r>
      <w:r>
        <w:rPr>
          <w:spacing w:val="64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совместной</w:t>
      </w:r>
      <w:r>
        <w:rPr>
          <w:spacing w:val="63"/>
        </w:rPr>
        <w:t xml:space="preserve"> </w:t>
      </w:r>
      <w:r>
        <w:t>деятельности,</w:t>
      </w:r>
      <w:r>
        <w:rPr>
          <w:spacing w:val="65"/>
        </w:rPr>
        <w:t xml:space="preserve"> </w:t>
      </w:r>
      <w:r>
        <w:t>выполнять</w:t>
      </w:r>
      <w:r>
        <w:rPr>
          <w:spacing w:val="65"/>
        </w:rPr>
        <w:t xml:space="preserve"> </w:t>
      </w:r>
      <w:r>
        <w:t>роли</w:t>
      </w:r>
      <w:r>
        <w:rPr>
          <w:spacing w:val="64"/>
        </w:rPr>
        <w:t xml:space="preserve"> </w:t>
      </w:r>
      <w:r>
        <w:t>руководителя</w:t>
      </w:r>
    </w:p>
    <w:p w14:paraId="29050000">
      <w:pPr>
        <w:pStyle w:val="Style_1"/>
        <w:spacing w:line="322" w:lineRule="exact"/>
        <w:ind w:firstLine="0"/>
      </w:pPr>
      <w:r>
        <w:t>(лидера),</w:t>
      </w:r>
      <w:r>
        <w:rPr>
          <w:spacing w:val="-8"/>
        </w:rPr>
        <w:t xml:space="preserve"> </w:t>
      </w:r>
      <w:r>
        <w:t>подчинённого;</w:t>
      </w:r>
    </w:p>
    <w:p w14:paraId="2A050000">
      <w:pPr>
        <w:pStyle w:val="Style_1"/>
        <w:spacing w:before="156" w:line="360" w:lineRule="auto"/>
        <w:ind w:right="657"/>
      </w:pP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 советы и замечания в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адрес;</w:t>
      </w:r>
    </w:p>
    <w:p w14:paraId="2B050000">
      <w:pPr>
        <w:pStyle w:val="Style_1"/>
        <w:spacing w:line="360" w:lineRule="auto"/>
        <w:ind w:right="655"/>
      </w:pPr>
      <w:r>
        <w:t>выполнять правила совместной деятельности, признавать право 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-1"/>
        </w:rPr>
        <w:t xml:space="preserve"> </w:t>
      </w:r>
      <w:r>
        <w:t>конфликты 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этики общения.</w:t>
      </w:r>
    </w:p>
    <w:p w14:paraId="2C050000">
      <w:pPr>
        <w:pStyle w:val="Style_3"/>
        <w:numPr>
          <w:ilvl w:val="1"/>
          <w:numId w:val="11"/>
        </w:numPr>
        <w:tabs>
          <w:tab w:leader="none" w:pos="1533" w:val="left"/>
        </w:tabs>
        <w:spacing w:after="0" w:before="0" w:line="321" w:lineRule="exact"/>
        <w:ind w:hanging="632" w:left="1532" w:right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14:paraId="2D050000">
      <w:pPr>
        <w:pStyle w:val="Style_3"/>
        <w:numPr>
          <w:ilvl w:val="2"/>
          <w:numId w:val="11"/>
        </w:numPr>
        <w:tabs>
          <w:tab w:leader="none" w:pos="1744" w:val="left"/>
        </w:tabs>
        <w:spacing w:after="0" w:before="153" w:line="240" w:lineRule="auto"/>
        <w:ind w:hanging="843" w:left="1743" w:right="0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общество.</w:t>
      </w:r>
    </w:p>
    <w:p w14:paraId="2E050000">
      <w:pPr>
        <w:pStyle w:val="Style_3"/>
        <w:numPr>
          <w:ilvl w:val="3"/>
          <w:numId w:val="11"/>
        </w:numPr>
        <w:tabs>
          <w:tab w:leader="none" w:pos="1974" w:val="left"/>
        </w:tabs>
        <w:spacing w:after="0" w:before="155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Конституция – Основной закон Российской Федерации. Права 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глава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Политико-административная</w:t>
      </w:r>
      <w:r>
        <w:rPr>
          <w:spacing w:val="-1"/>
          <w:sz w:val="28"/>
        </w:rPr>
        <w:t xml:space="preserve"> </w:t>
      </w:r>
      <w:r>
        <w:rPr>
          <w:sz w:val="28"/>
        </w:rPr>
        <w:t>карта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14:paraId="2F050000">
      <w:pPr>
        <w:pStyle w:val="Style_3"/>
        <w:numPr>
          <w:ilvl w:val="3"/>
          <w:numId w:val="11"/>
        </w:numPr>
        <w:tabs>
          <w:tab w:leader="none" w:pos="2354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знаменитые соотечественники.</w:t>
      </w:r>
    </w:p>
    <w:p w14:paraId="30050000">
      <w:pPr>
        <w:pStyle w:val="Style_3"/>
        <w:numPr>
          <w:ilvl w:val="3"/>
          <w:numId w:val="11"/>
        </w:numPr>
        <w:tabs>
          <w:tab w:leader="none" w:pos="1955" w:val="left"/>
        </w:tabs>
        <w:spacing w:after="0" w:before="0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Города России. Святыни городов России. Главный город 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края: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событий,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ним.</w:t>
      </w:r>
    </w:p>
    <w:p w14:paraId="31050000">
      <w:pPr>
        <w:pStyle w:val="Style_3"/>
        <w:numPr>
          <w:ilvl w:val="3"/>
          <w:numId w:val="11"/>
        </w:numPr>
        <w:tabs>
          <w:tab w:leader="none" w:pos="2162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Праздник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упрочения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соотечественниками. Новый год, День защитника Отечества, Международный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женский день, День весны и труда, День Победы, День России, День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региона.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 к культуре, истории, традициям своего народа и других 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14:paraId="32050000">
      <w:pPr>
        <w:pStyle w:val="Style_3"/>
        <w:numPr>
          <w:ilvl w:val="3"/>
          <w:numId w:val="11"/>
        </w:numPr>
        <w:tabs>
          <w:tab w:leader="none" w:pos="1953" w:val="left"/>
        </w:tabs>
        <w:spacing w:after="0" w:before="0" w:line="321" w:lineRule="exact"/>
        <w:ind w:hanging="1052" w:left="1952" w:right="0"/>
        <w:jc w:val="both"/>
        <w:rPr>
          <w:sz w:val="28"/>
        </w:rPr>
      </w:pPr>
      <w:r>
        <w:rPr>
          <w:sz w:val="28"/>
        </w:rPr>
        <w:t>История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Отечества.</w:t>
      </w:r>
      <w:r>
        <w:rPr>
          <w:spacing w:val="-3"/>
          <w:sz w:val="28"/>
        </w:rPr>
        <w:t xml:space="preserve"> </w:t>
      </w:r>
      <w:r>
        <w:rPr>
          <w:sz w:val="28"/>
        </w:rPr>
        <w:t>«Лента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карта.</w:t>
      </w:r>
    </w:p>
    <w:p w14:paraId="33050000">
      <w:pPr>
        <w:pStyle w:val="Style_3"/>
        <w:numPr>
          <w:ilvl w:val="3"/>
          <w:numId w:val="11"/>
        </w:numPr>
        <w:tabs>
          <w:tab w:leader="none" w:pos="1984" w:val="left"/>
        </w:tabs>
        <w:spacing w:after="0" w:before="153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Наиболее важные и яркие события общественной и 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30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27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27"/>
          <w:sz w:val="28"/>
        </w:rPr>
        <w:t xml:space="preserve"> </w:t>
      </w:r>
      <w:r>
        <w:rPr>
          <w:sz w:val="28"/>
        </w:rPr>
        <w:t>периоды:</w:t>
      </w:r>
      <w:r>
        <w:rPr>
          <w:spacing w:val="30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31"/>
          <w:sz w:val="28"/>
        </w:rPr>
        <w:t xml:space="preserve"> </w:t>
      </w:r>
      <w:r>
        <w:rPr>
          <w:sz w:val="28"/>
        </w:rPr>
        <w:t>Русь,</w:t>
      </w:r>
      <w:r>
        <w:rPr>
          <w:spacing w:val="28"/>
          <w:sz w:val="28"/>
        </w:rPr>
        <w:t xml:space="preserve"> </w:t>
      </w:r>
      <w:r>
        <w:rPr>
          <w:sz w:val="28"/>
        </w:rPr>
        <w:t>Московское</w:t>
      </w:r>
    </w:p>
    <w:p w14:paraId="34050000">
      <w:pPr>
        <w:sectPr>
          <w:pgSz w:h="16840" w:orient="portrait" w:w="11910"/>
          <w:pgMar w:bottom="640" w:footer="370" w:header="0" w:left="940" w:right="480" w:top="1040"/>
        </w:sectPr>
      </w:pPr>
    </w:p>
    <w:p w14:paraId="35050000">
      <w:pPr>
        <w:pStyle w:val="Style_1"/>
        <w:spacing w:before="67" w:line="360" w:lineRule="auto"/>
        <w:ind w:firstLine="0" w:right="656"/>
      </w:pPr>
      <w:r>
        <w:t>государство,</w:t>
      </w:r>
      <w:r>
        <w:rPr>
          <w:spacing w:val="-10"/>
        </w:rPr>
        <w:t xml:space="preserve"> </w:t>
      </w:r>
      <w:r>
        <w:t>Российская</w:t>
      </w:r>
      <w:r>
        <w:rPr>
          <w:spacing w:val="-10"/>
        </w:rPr>
        <w:t xml:space="preserve"> </w:t>
      </w:r>
      <w:r>
        <w:t>империя,</w:t>
      </w:r>
      <w:r>
        <w:rPr>
          <w:spacing w:val="-9"/>
        </w:rPr>
        <w:t xml:space="preserve"> </w:t>
      </w:r>
      <w:r>
        <w:t>СССР,</w:t>
      </w:r>
      <w:r>
        <w:rPr>
          <w:spacing w:val="-10"/>
        </w:rPr>
        <w:t xml:space="preserve"> </w:t>
      </w:r>
      <w:r>
        <w:t>Российская</w:t>
      </w:r>
      <w:r>
        <w:rPr>
          <w:spacing w:val="-8"/>
        </w:rPr>
        <w:t xml:space="preserve"> </w:t>
      </w:r>
      <w:r>
        <w:t>Федерация.</w:t>
      </w:r>
      <w:r>
        <w:rPr>
          <w:spacing w:val="-11"/>
        </w:rPr>
        <w:t xml:space="preserve"> </w:t>
      </w:r>
      <w:r>
        <w:t>Картины</w:t>
      </w:r>
      <w:r>
        <w:rPr>
          <w:spacing w:val="-11"/>
        </w:rPr>
        <w:t xml:space="preserve"> </w:t>
      </w:r>
      <w:r>
        <w:t>быта,</w:t>
      </w:r>
      <w:r>
        <w:rPr>
          <w:spacing w:val="-68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 времена. Выдающиеся люди разных эпох как носители базовых</w:t>
      </w:r>
      <w:r>
        <w:rPr>
          <w:spacing w:val="1"/>
        </w:rPr>
        <w:t xml:space="preserve"> </w:t>
      </w:r>
      <w:r>
        <w:t>национальных ценностей.</w:t>
      </w:r>
    </w:p>
    <w:p w14:paraId="36050000">
      <w:pPr>
        <w:pStyle w:val="Style_3"/>
        <w:numPr>
          <w:ilvl w:val="3"/>
          <w:numId w:val="11"/>
        </w:numPr>
        <w:tabs>
          <w:tab w:leader="none" w:pos="2032" w:val="left"/>
        </w:tabs>
        <w:spacing w:after="0" w:before="0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рубежом.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-67"/>
          <w:sz w:val="28"/>
        </w:rPr>
        <w:t xml:space="preserve"> </w:t>
      </w:r>
      <w:r>
        <w:rPr>
          <w:sz w:val="28"/>
        </w:rPr>
        <w:t>Посильное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 края.</w:t>
      </w:r>
    </w:p>
    <w:p w14:paraId="37050000">
      <w:pPr>
        <w:pStyle w:val="Style_3"/>
        <w:numPr>
          <w:ilvl w:val="3"/>
          <w:numId w:val="11"/>
        </w:numPr>
        <w:tabs>
          <w:tab w:leader="none" w:pos="2106" w:val="left"/>
        </w:tabs>
        <w:spacing w:after="0" w:before="1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историко-культурного наследия 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края.</w:t>
      </w:r>
    </w:p>
    <w:p w14:paraId="38050000">
      <w:pPr>
        <w:pStyle w:val="Style_3"/>
        <w:numPr>
          <w:ilvl w:val="3"/>
          <w:numId w:val="11"/>
        </w:numPr>
        <w:tabs>
          <w:tab w:leader="none" w:pos="1946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13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-1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людям</w:t>
      </w:r>
      <w:r>
        <w:rPr>
          <w:spacing w:val="-68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принадлежности.</w:t>
      </w:r>
    </w:p>
    <w:p w14:paraId="39050000">
      <w:pPr>
        <w:pStyle w:val="Style_3"/>
        <w:numPr>
          <w:ilvl w:val="2"/>
          <w:numId w:val="11"/>
        </w:numPr>
        <w:tabs>
          <w:tab w:leader="none" w:pos="1744" w:val="left"/>
        </w:tabs>
        <w:spacing w:after="0" w:before="0" w:line="240" w:lineRule="auto"/>
        <w:ind w:hanging="843" w:left="1743" w:right="0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природа.</w:t>
      </w:r>
    </w:p>
    <w:p w14:paraId="3A050000">
      <w:pPr>
        <w:pStyle w:val="Style_3"/>
        <w:numPr>
          <w:ilvl w:val="3"/>
          <w:numId w:val="11"/>
        </w:numPr>
        <w:tabs>
          <w:tab w:leader="none" w:pos="1943" w:val="left"/>
        </w:tabs>
        <w:spacing w:after="0" w:before="152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Методы</w:t>
      </w:r>
      <w:r>
        <w:rPr>
          <w:spacing w:val="-16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6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-16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-15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опыты</w:t>
      </w:r>
      <w:r>
        <w:rPr>
          <w:spacing w:val="-4"/>
          <w:sz w:val="28"/>
        </w:rPr>
        <w:t xml:space="preserve"> </w:t>
      </w:r>
      <w:r>
        <w:rPr>
          <w:sz w:val="28"/>
        </w:rPr>
        <w:t>по исследованию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явлений.</w:t>
      </w:r>
    </w:p>
    <w:p w14:paraId="3B050000">
      <w:pPr>
        <w:pStyle w:val="Style_3"/>
        <w:numPr>
          <w:ilvl w:val="3"/>
          <w:numId w:val="11"/>
        </w:numPr>
        <w:tabs>
          <w:tab w:leader="none" w:pos="1991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Солнце – ближайшая к нам звезда, источник света и тепла 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Естественные</w:t>
      </w:r>
      <w:r>
        <w:rPr>
          <w:spacing w:val="-11"/>
          <w:sz w:val="28"/>
        </w:rPr>
        <w:t xml:space="preserve"> </w:t>
      </w:r>
      <w:r>
        <w:rPr>
          <w:sz w:val="28"/>
        </w:rPr>
        <w:t>спутники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планет.</w:t>
      </w:r>
      <w:r>
        <w:rPr>
          <w:spacing w:val="-11"/>
          <w:sz w:val="28"/>
        </w:rPr>
        <w:t xml:space="preserve"> </w:t>
      </w:r>
      <w:r>
        <w:rPr>
          <w:sz w:val="28"/>
        </w:rPr>
        <w:t>Смена</w:t>
      </w:r>
      <w:r>
        <w:rPr>
          <w:spacing w:val="-11"/>
          <w:sz w:val="28"/>
        </w:rPr>
        <w:t xml:space="preserve"> </w:t>
      </w:r>
      <w:r>
        <w:rPr>
          <w:sz w:val="28"/>
        </w:rPr>
        <w:t>дня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ночи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Земле.</w:t>
      </w:r>
      <w:r>
        <w:rPr>
          <w:spacing w:val="-11"/>
          <w:sz w:val="28"/>
        </w:rPr>
        <w:t xml:space="preserve"> </w:t>
      </w:r>
      <w:r>
        <w:rPr>
          <w:sz w:val="28"/>
        </w:rPr>
        <w:t>Вращение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Земли</w:t>
      </w:r>
      <w:r>
        <w:rPr>
          <w:spacing w:val="-1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причина смены дня и ночи. Обращение Земли вокруг Солнца и смена времён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14:paraId="3C050000">
      <w:pPr>
        <w:pStyle w:val="Style_3"/>
        <w:numPr>
          <w:ilvl w:val="3"/>
          <w:numId w:val="11"/>
        </w:numPr>
        <w:tabs>
          <w:tab w:leader="none" w:pos="2058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равнины,</w:t>
      </w:r>
      <w:r>
        <w:rPr>
          <w:spacing w:val="1"/>
          <w:sz w:val="28"/>
        </w:rPr>
        <w:t xml:space="preserve"> </w:t>
      </w:r>
      <w:r>
        <w:rPr>
          <w:sz w:val="28"/>
        </w:rPr>
        <w:t>горы,</w:t>
      </w:r>
      <w:r>
        <w:rPr>
          <w:spacing w:val="1"/>
          <w:sz w:val="28"/>
        </w:rPr>
        <w:t xml:space="preserve"> </w:t>
      </w:r>
      <w:r>
        <w:rPr>
          <w:sz w:val="28"/>
        </w:rPr>
        <w:t>холмы,</w:t>
      </w:r>
      <w:r>
        <w:rPr>
          <w:spacing w:val="1"/>
          <w:sz w:val="28"/>
        </w:rPr>
        <w:t xml:space="preserve"> </w:t>
      </w:r>
      <w:r>
        <w:rPr>
          <w:sz w:val="28"/>
        </w:rPr>
        <w:t>овраги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 представление, условное обозначение равнин и гор на карте). Равнины и</w:t>
      </w:r>
      <w:r>
        <w:rPr>
          <w:spacing w:val="-67"/>
          <w:sz w:val="28"/>
        </w:rPr>
        <w:t xml:space="preserve"> </w:t>
      </w:r>
      <w:r>
        <w:rPr>
          <w:sz w:val="28"/>
        </w:rPr>
        <w:t>горы России. Особенности поверхности родного края (краткая 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наблюдений).</w:t>
      </w:r>
    </w:p>
    <w:p w14:paraId="3D050000">
      <w:pPr>
        <w:pStyle w:val="Style_3"/>
        <w:numPr>
          <w:ilvl w:val="3"/>
          <w:numId w:val="11"/>
        </w:numPr>
        <w:tabs>
          <w:tab w:leader="none" w:pos="1941" w:val="left"/>
        </w:tabs>
        <w:spacing w:after="0" w:before="0" w:line="360" w:lineRule="auto"/>
        <w:ind w:firstLine="708" w:left="193" w:right="658"/>
        <w:jc w:val="both"/>
        <w:rPr>
          <w:sz w:val="28"/>
        </w:rPr>
      </w:pPr>
      <w:r>
        <w:rPr>
          <w:spacing w:val="-1"/>
          <w:sz w:val="28"/>
        </w:rPr>
        <w:t>Водоёмы,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их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разнообразие</w:t>
      </w:r>
      <w:r>
        <w:rPr>
          <w:spacing w:val="-12"/>
          <w:sz w:val="28"/>
        </w:rPr>
        <w:t xml:space="preserve"> </w:t>
      </w:r>
      <w:r>
        <w:rPr>
          <w:sz w:val="28"/>
        </w:rPr>
        <w:t>(океан,</w:t>
      </w:r>
      <w:r>
        <w:rPr>
          <w:spacing w:val="-14"/>
          <w:sz w:val="28"/>
        </w:rPr>
        <w:t xml:space="preserve"> </w:t>
      </w:r>
      <w:r>
        <w:rPr>
          <w:sz w:val="28"/>
        </w:rPr>
        <w:t>море,</w:t>
      </w:r>
      <w:r>
        <w:rPr>
          <w:spacing w:val="-16"/>
          <w:sz w:val="28"/>
        </w:rPr>
        <w:t xml:space="preserve"> </w:t>
      </w:r>
      <w:r>
        <w:rPr>
          <w:sz w:val="28"/>
        </w:rPr>
        <w:t>озеро,</w:t>
      </w:r>
      <w:r>
        <w:rPr>
          <w:spacing w:val="-14"/>
          <w:sz w:val="28"/>
        </w:rPr>
        <w:t xml:space="preserve"> </w:t>
      </w:r>
      <w:r>
        <w:rPr>
          <w:sz w:val="28"/>
        </w:rPr>
        <w:t>пруд,</w:t>
      </w:r>
      <w:r>
        <w:rPr>
          <w:spacing w:val="-13"/>
          <w:sz w:val="28"/>
        </w:rPr>
        <w:t xml:space="preserve"> </w:t>
      </w:r>
      <w:r>
        <w:rPr>
          <w:sz w:val="28"/>
        </w:rPr>
        <w:t>болото);</w:t>
      </w:r>
      <w:r>
        <w:rPr>
          <w:spacing w:val="-13"/>
          <w:sz w:val="28"/>
        </w:rPr>
        <w:t xml:space="preserve"> </w:t>
      </w:r>
      <w:r>
        <w:rPr>
          <w:sz w:val="28"/>
        </w:rPr>
        <w:t>река</w:t>
      </w:r>
      <w:r>
        <w:rPr>
          <w:spacing w:val="-68"/>
          <w:sz w:val="28"/>
        </w:rPr>
        <w:t xml:space="preserve"> </w:t>
      </w:r>
      <w:r>
        <w:rPr>
          <w:sz w:val="28"/>
        </w:rPr>
        <w:t>как водный поток; использование рек и водоёмов человеком. Крупнейшие реки</w:t>
      </w:r>
      <w:r>
        <w:rPr>
          <w:spacing w:val="1"/>
          <w:sz w:val="28"/>
        </w:rPr>
        <w:t xml:space="preserve"> </w:t>
      </w:r>
      <w:r>
        <w:rPr>
          <w:sz w:val="28"/>
        </w:rPr>
        <w:t>и озёра России, моря, омывающие её берега, океаны. Водоёмы и реки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-1"/>
          <w:sz w:val="28"/>
        </w:rPr>
        <w:t xml:space="preserve"> </w:t>
      </w:r>
      <w:r>
        <w:rPr>
          <w:sz w:val="28"/>
        </w:rPr>
        <w:t>(названия,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краткая характеристика</w:t>
      </w:r>
      <w:r>
        <w:rPr>
          <w:spacing w:val="-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наблюдений).</w:t>
      </w:r>
    </w:p>
    <w:p w14:paraId="3E050000">
      <w:pPr>
        <w:pStyle w:val="Style_3"/>
        <w:numPr>
          <w:ilvl w:val="3"/>
          <w:numId w:val="11"/>
        </w:numPr>
        <w:tabs>
          <w:tab w:leader="none" w:pos="2061" w:val="left"/>
        </w:tabs>
        <w:spacing w:after="0" w:before="0" w:line="360" w:lineRule="auto"/>
        <w:ind w:firstLine="708" w:left="193" w:right="659"/>
        <w:jc w:val="both"/>
        <w:rPr>
          <w:sz w:val="28"/>
        </w:rPr>
      </w:pP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 рубежом (2–3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объекта).</w:t>
      </w:r>
    </w:p>
    <w:p w14:paraId="3F050000">
      <w:pPr>
        <w:sectPr>
          <w:pgSz w:h="16840" w:orient="portrait" w:w="11910"/>
          <w:pgMar w:bottom="640" w:footer="370" w:header="0" w:left="940" w:right="480" w:top="1040"/>
        </w:sectPr>
      </w:pPr>
    </w:p>
    <w:p w14:paraId="40050000">
      <w:pPr>
        <w:pStyle w:val="Style_3"/>
        <w:numPr>
          <w:ilvl w:val="3"/>
          <w:numId w:val="11"/>
        </w:numPr>
        <w:tabs>
          <w:tab w:leader="none" w:pos="2109" w:val="left"/>
        </w:tabs>
        <w:spacing w:after="0" w:before="67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 зоны (климат, растительный и животный мир, особенности труда и</w:t>
      </w:r>
      <w:r>
        <w:rPr>
          <w:spacing w:val="1"/>
          <w:sz w:val="28"/>
        </w:rPr>
        <w:t xml:space="preserve"> </w:t>
      </w:r>
      <w:r>
        <w:rPr>
          <w:sz w:val="28"/>
        </w:rPr>
        <w:t>быта людей, влияние человека на природу изучаемых зон, охрана природы).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зонах.</w:t>
      </w:r>
    </w:p>
    <w:p w14:paraId="41050000">
      <w:pPr>
        <w:pStyle w:val="Style_3"/>
        <w:numPr>
          <w:ilvl w:val="3"/>
          <w:numId w:val="11"/>
        </w:numPr>
        <w:tabs>
          <w:tab w:leader="none" w:pos="1996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Некоторые доступные для понимания экологические 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богатств:</w:t>
      </w:r>
      <w:r>
        <w:rPr>
          <w:spacing w:val="1"/>
          <w:sz w:val="28"/>
        </w:rPr>
        <w:t xml:space="preserve"> </w:t>
      </w:r>
      <w:r>
        <w:rPr>
          <w:sz w:val="28"/>
        </w:rPr>
        <w:t>воды,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ископаемых,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поведения в природе. Международная Красная книга (отдельные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примеры).</w:t>
      </w:r>
    </w:p>
    <w:p w14:paraId="42050000">
      <w:pPr>
        <w:pStyle w:val="Style_3"/>
        <w:numPr>
          <w:ilvl w:val="2"/>
          <w:numId w:val="11"/>
        </w:numPr>
        <w:tabs>
          <w:tab w:leader="none" w:pos="1744" w:val="left"/>
        </w:tabs>
        <w:spacing w:after="0" w:before="0" w:line="321" w:lineRule="exact"/>
        <w:ind w:hanging="843" w:left="1743" w:right="0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жизнедеятельности.</w:t>
      </w:r>
    </w:p>
    <w:p w14:paraId="43050000">
      <w:pPr>
        <w:pStyle w:val="Style_3"/>
        <w:numPr>
          <w:ilvl w:val="3"/>
          <w:numId w:val="11"/>
        </w:numPr>
        <w:tabs>
          <w:tab w:leader="none" w:pos="1953" w:val="left"/>
        </w:tabs>
        <w:spacing w:after="0" w:before="156" w:line="240" w:lineRule="auto"/>
        <w:ind w:hanging="1052" w:left="1952" w:right="0"/>
        <w:jc w:val="both"/>
        <w:rPr>
          <w:sz w:val="28"/>
        </w:rPr>
      </w:pPr>
      <w:r>
        <w:rPr>
          <w:sz w:val="28"/>
        </w:rPr>
        <w:t>Здоровый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жизни: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3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привычек.</w:t>
      </w:r>
    </w:p>
    <w:p w14:paraId="44050000">
      <w:pPr>
        <w:pStyle w:val="Style_3"/>
        <w:numPr>
          <w:ilvl w:val="3"/>
          <w:numId w:val="11"/>
        </w:numPr>
        <w:tabs>
          <w:tab w:leader="none" w:pos="2075" w:val="left"/>
        </w:tabs>
        <w:spacing w:after="0" w:before="153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(планирование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общественных местах,</w:t>
      </w:r>
      <w:r>
        <w:rPr>
          <w:spacing w:val="-2"/>
          <w:sz w:val="28"/>
        </w:rPr>
        <w:t xml:space="preserve"> </w:t>
      </w:r>
      <w:r>
        <w:rPr>
          <w:sz w:val="28"/>
        </w:rPr>
        <w:t>зонах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учреждениях культуры).</w:t>
      </w:r>
    </w:p>
    <w:p w14:paraId="45050000">
      <w:pPr>
        <w:pStyle w:val="Style_3"/>
        <w:numPr>
          <w:ilvl w:val="3"/>
          <w:numId w:val="11"/>
        </w:numPr>
        <w:tabs>
          <w:tab w:leader="none" w:pos="2135" w:val="left"/>
        </w:tabs>
        <w:spacing w:after="0" w:before="1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велосипедиста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дорожных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знаков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разметки,</w:t>
      </w:r>
      <w:r>
        <w:rPr>
          <w:spacing w:val="-18"/>
          <w:sz w:val="28"/>
        </w:rPr>
        <w:t xml:space="preserve"> </w:t>
      </w:r>
      <w:r>
        <w:rPr>
          <w:sz w:val="28"/>
        </w:rPr>
        <w:t>сигналов</w:t>
      </w:r>
      <w:r>
        <w:rPr>
          <w:spacing w:val="-20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8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17"/>
          <w:sz w:val="28"/>
        </w:rPr>
        <w:t xml:space="preserve"> </w:t>
      </w:r>
      <w:r>
        <w:rPr>
          <w:sz w:val="28"/>
        </w:rPr>
        <w:t>велосипедиста,</w:t>
      </w:r>
      <w:r>
        <w:rPr>
          <w:spacing w:val="-1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8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самоката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мобильности.</w:t>
      </w:r>
    </w:p>
    <w:p w14:paraId="46050000">
      <w:pPr>
        <w:pStyle w:val="Style_3"/>
        <w:numPr>
          <w:ilvl w:val="3"/>
          <w:numId w:val="11"/>
        </w:numPr>
        <w:tabs>
          <w:tab w:leader="none" w:pos="2063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развлекательных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порталов)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Интернет.</w:t>
      </w:r>
    </w:p>
    <w:p w14:paraId="47050000">
      <w:pPr>
        <w:pStyle w:val="Style_3"/>
        <w:numPr>
          <w:ilvl w:val="2"/>
          <w:numId w:val="11"/>
        </w:numPr>
        <w:tabs>
          <w:tab w:leader="none" w:pos="1792" w:val="left"/>
        </w:tabs>
        <w:spacing w:after="0" w:before="0" w:line="360" w:lineRule="auto"/>
        <w:ind w:firstLine="708" w:left="193" w:right="648"/>
        <w:jc w:val="both"/>
        <w:rPr>
          <w:sz w:val="28"/>
        </w:rPr>
      </w:pPr>
      <w:r>
        <w:rPr>
          <w:sz w:val="28"/>
        </w:rPr>
        <w:t>Изучение окружающего мира в 4 классе способствует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14:paraId="48050000">
      <w:pPr>
        <w:pStyle w:val="Style_3"/>
        <w:numPr>
          <w:ilvl w:val="3"/>
          <w:numId w:val="11"/>
        </w:numPr>
        <w:tabs>
          <w:tab w:leader="none" w:pos="2042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49050000">
      <w:pPr>
        <w:pStyle w:val="Style_1"/>
        <w:spacing w:line="360" w:lineRule="auto"/>
        <w:ind w:firstLine="0" w:left="901" w:right="660"/>
      </w:pPr>
      <w:r>
        <w:t>устанавливать последовательность этапов возрастного развития человека;</w:t>
      </w:r>
      <w:r>
        <w:rPr>
          <w:spacing w:val="-67"/>
        </w:rPr>
        <w:t xml:space="preserve"> </w:t>
      </w:r>
      <w:r>
        <w:t>конструировать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игровых</w:t>
      </w:r>
      <w:r>
        <w:rPr>
          <w:spacing w:val="11"/>
        </w:rPr>
        <w:t xml:space="preserve"> </w:t>
      </w:r>
      <w:r>
        <w:t>ситуациях</w:t>
      </w:r>
      <w:r>
        <w:rPr>
          <w:spacing w:val="11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безопасного</w:t>
      </w:r>
    </w:p>
    <w:p w14:paraId="4A050000">
      <w:pPr>
        <w:pStyle w:val="Style_1"/>
        <w:spacing w:line="322" w:lineRule="exact"/>
        <w:ind w:firstLine="0"/>
      </w:pP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обитания;</w:t>
      </w:r>
    </w:p>
    <w:p w14:paraId="4B050000">
      <w:pPr>
        <w:sectPr>
          <w:pgSz w:h="16840" w:orient="portrait" w:w="11910"/>
          <w:pgMar w:bottom="640" w:footer="370" w:header="0" w:left="940" w:right="480" w:top="1040"/>
        </w:sectPr>
      </w:pPr>
    </w:p>
    <w:p w14:paraId="4C050000">
      <w:pPr>
        <w:pStyle w:val="Style_1"/>
        <w:spacing w:before="67" w:line="360" w:lineRule="auto"/>
        <w:ind w:right="685"/>
        <w:jc w:val="left"/>
      </w:pPr>
      <w:r>
        <w:t>моделировать</w:t>
      </w:r>
      <w:r>
        <w:rPr>
          <w:spacing w:val="9"/>
        </w:rPr>
        <w:t xml:space="preserve"> </w:t>
      </w:r>
      <w:r>
        <w:t>схемы</w:t>
      </w:r>
      <w:r>
        <w:rPr>
          <w:spacing w:val="13"/>
        </w:rPr>
        <w:t xml:space="preserve"> </w:t>
      </w:r>
      <w:r>
        <w:t>природных</w:t>
      </w:r>
      <w:r>
        <w:rPr>
          <w:spacing w:val="11"/>
        </w:rPr>
        <w:t xml:space="preserve"> </w:t>
      </w:r>
      <w:r>
        <w:t>объектов</w:t>
      </w:r>
      <w:r>
        <w:rPr>
          <w:spacing w:val="12"/>
        </w:rPr>
        <w:t xml:space="preserve"> </w:t>
      </w:r>
      <w:r>
        <w:t>(строение</w:t>
      </w:r>
      <w:r>
        <w:rPr>
          <w:spacing w:val="10"/>
        </w:rPr>
        <w:t xml:space="preserve"> </w:t>
      </w:r>
      <w:r>
        <w:t>почвы;</w:t>
      </w:r>
      <w:r>
        <w:rPr>
          <w:spacing w:val="11"/>
        </w:rPr>
        <w:t xml:space="preserve"> </w:t>
      </w:r>
      <w:r>
        <w:t>движение</w:t>
      </w:r>
      <w:r>
        <w:rPr>
          <w:spacing w:val="-67"/>
        </w:rPr>
        <w:t xml:space="preserve"> </w:t>
      </w:r>
      <w:r>
        <w:t>реки,</w:t>
      </w:r>
      <w:r>
        <w:rPr>
          <w:spacing w:val="-2"/>
        </w:rPr>
        <w:t xml:space="preserve"> </w:t>
      </w:r>
      <w:r>
        <w:t>форма поверхности);</w:t>
      </w:r>
    </w:p>
    <w:p w14:paraId="4D050000">
      <w:pPr>
        <w:pStyle w:val="Style_1"/>
        <w:tabs>
          <w:tab w:leader="none" w:pos="2479" w:val="left"/>
          <w:tab w:leader="none" w:pos="3714" w:val="left"/>
          <w:tab w:leader="none" w:pos="5000" w:val="left"/>
          <w:tab w:leader="none" w:pos="5359" w:val="left"/>
          <w:tab w:leader="none" w:pos="7784" w:val="left"/>
          <w:tab w:leader="none" w:pos="8156" w:val="left"/>
        </w:tabs>
        <w:spacing w:line="360" w:lineRule="auto"/>
        <w:ind w:right="657"/>
        <w:jc w:val="left"/>
      </w:pPr>
      <w:r>
        <w:t>соотносить</w:t>
      </w:r>
      <w:r>
        <w:tab/>
      </w:r>
      <w:r>
        <w:t>объекты</w:t>
      </w:r>
      <w:r>
        <w:tab/>
      </w:r>
      <w:r>
        <w:t>природы</w:t>
      </w:r>
      <w:r>
        <w:tab/>
      </w:r>
      <w:r>
        <w:t>с</w:t>
      </w:r>
      <w:r>
        <w:tab/>
      </w:r>
      <w:r>
        <w:t>принадлежностью</w:t>
      </w:r>
      <w:r>
        <w:tab/>
      </w:r>
      <w:r>
        <w:t>к</w:t>
      </w:r>
      <w:r>
        <w:tab/>
      </w:r>
      <w:r>
        <w:rPr>
          <w:spacing w:val="-1"/>
        </w:rPr>
        <w:t>определённой</w:t>
      </w:r>
      <w:r>
        <w:rPr>
          <w:spacing w:val="-67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зоне;</w:t>
      </w:r>
    </w:p>
    <w:p w14:paraId="4E050000">
      <w:pPr>
        <w:pStyle w:val="Style_1"/>
        <w:spacing w:line="322" w:lineRule="exact"/>
        <w:ind w:firstLine="0" w:left="901"/>
        <w:jc w:val="left"/>
      </w:pPr>
      <w:r>
        <w:t>классифицировать</w:t>
      </w:r>
      <w:r>
        <w:rPr>
          <w:spacing w:val="34"/>
        </w:rPr>
        <w:t xml:space="preserve"> </w:t>
      </w:r>
      <w:r>
        <w:t>природные</w:t>
      </w:r>
      <w:r>
        <w:rPr>
          <w:spacing w:val="33"/>
        </w:rPr>
        <w:t xml:space="preserve"> </w:t>
      </w:r>
      <w:r>
        <w:t>объекты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принадлежности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природной</w:t>
      </w:r>
    </w:p>
    <w:p w14:paraId="4F050000">
      <w:pPr>
        <w:pStyle w:val="Style_1"/>
        <w:spacing w:before="156"/>
        <w:ind w:firstLine="0"/>
        <w:jc w:val="left"/>
      </w:pPr>
      <w:r>
        <w:t>зоне;</w:t>
      </w:r>
    </w:p>
    <w:p w14:paraId="50050000">
      <w:pPr>
        <w:pStyle w:val="Style_1"/>
        <w:spacing w:before="153"/>
        <w:ind w:firstLine="0" w:left="901"/>
        <w:jc w:val="left"/>
      </w:pPr>
      <w:r>
        <w:t>определять</w:t>
      </w:r>
      <w:r>
        <w:rPr>
          <w:spacing w:val="30"/>
        </w:rPr>
        <w:t xml:space="preserve"> </w:t>
      </w:r>
      <w:r>
        <w:t>разрыв</w:t>
      </w:r>
      <w:r>
        <w:rPr>
          <w:spacing w:val="29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реальным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желательным</w:t>
      </w:r>
      <w:r>
        <w:rPr>
          <w:spacing w:val="32"/>
        </w:rPr>
        <w:t xml:space="preserve"> </w:t>
      </w:r>
      <w:r>
        <w:t>состоянием</w:t>
      </w:r>
      <w:r>
        <w:rPr>
          <w:spacing w:val="32"/>
        </w:rPr>
        <w:t xml:space="preserve"> </w:t>
      </w:r>
      <w:r>
        <w:t>объекта</w:t>
      </w:r>
    </w:p>
    <w:p w14:paraId="51050000">
      <w:pPr>
        <w:pStyle w:val="Style_1"/>
        <w:spacing w:before="156"/>
        <w:ind w:firstLine="0"/>
      </w:pPr>
      <w:r>
        <w:t>(ситуации)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вопросов.</w:t>
      </w:r>
    </w:p>
    <w:p w14:paraId="52050000">
      <w:pPr>
        <w:pStyle w:val="Style_3"/>
        <w:numPr>
          <w:ilvl w:val="3"/>
          <w:numId w:val="11"/>
        </w:numPr>
        <w:tabs>
          <w:tab w:leader="none" w:pos="1967" w:val="left"/>
        </w:tabs>
        <w:spacing w:after="0" w:before="154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Работа с информацией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53050000">
      <w:pPr>
        <w:pStyle w:val="Style_1"/>
        <w:spacing w:line="360" w:lineRule="auto"/>
        <w:ind w:right="655"/>
      </w:pPr>
      <w:r>
        <w:t>использовать умения работать с информацией, представленной в разных</w:t>
      </w:r>
      <w:r>
        <w:rPr>
          <w:spacing w:val="1"/>
        </w:rPr>
        <w:t xml:space="preserve"> </w:t>
      </w:r>
      <w:r>
        <w:t>формах; оценивать объективность информации, учитывать правила безопасного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ресурсов;</w:t>
      </w:r>
    </w:p>
    <w:p w14:paraId="54050000">
      <w:pPr>
        <w:pStyle w:val="Style_1"/>
        <w:spacing w:line="360" w:lineRule="auto"/>
        <w:ind w:right="650"/>
      </w:pPr>
      <w:r>
        <w:t>использовать для уточнения и расширения своих знаний об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телекомуникационную</w:t>
      </w:r>
      <w:r>
        <w:rPr>
          <w:spacing w:val="-4"/>
        </w:rPr>
        <w:t xml:space="preserve"> </w:t>
      </w:r>
      <w:r>
        <w:t>сеть</w:t>
      </w:r>
      <w:r>
        <w:rPr>
          <w:spacing w:val="-5"/>
        </w:rPr>
        <w:t xml:space="preserve"> </w:t>
      </w:r>
      <w:r>
        <w:t>«Интернет»</w:t>
      </w:r>
      <w:r>
        <w:rPr>
          <w:spacing w:val="-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выхода);</w:t>
      </w:r>
    </w:p>
    <w:p w14:paraId="55050000">
      <w:pPr>
        <w:pStyle w:val="Style_1"/>
        <w:spacing w:line="360" w:lineRule="auto"/>
        <w:ind w:right="657"/>
      </w:pPr>
      <w:r>
        <w:t>подготавливать сообщения (доклады) на предложенную тему на основе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презентацию,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диаграммы.</w:t>
      </w:r>
    </w:p>
    <w:p w14:paraId="56050000">
      <w:pPr>
        <w:pStyle w:val="Style_3"/>
        <w:numPr>
          <w:ilvl w:val="3"/>
          <w:numId w:val="11"/>
        </w:numPr>
        <w:tabs>
          <w:tab w:leader="none" w:pos="2334" w:val="left"/>
        </w:tabs>
        <w:spacing w:after="0" w:before="0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14:paraId="57050000">
      <w:pPr>
        <w:pStyle w:val="Style_1"/>
        <w:spacing w:line="360" w:lineRule="auto"/>
        <w:ind w:right="65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"/>
        </w:rPr>
        <w:t xml:space="preserve"> </w:t>
      </w:r>
      <w:r>
        <w:t>берестяная</w:t>
      </w:r>
      <w:r>
        <w:rPr>
          <w:spacing w:val="1"/>
        </w:rPr>
        <w:t xml:space="preserve"> </w:t>
      </w:r>
      <w:r>
        <w:t>грамота,</w:t>
      </w:r>
      <w:r>
        <w:rPr>
          <w:spacing w:val="1"/>
        </w:rPr>
        <w:t xml:space="preserve"> </w:t>
      </w:r>
      <w:r>
        <w:t>первопечатник,</w:t>
      </w:r>
      <w:r>
        <w:rPr>
          <w:spacing w:val="1"/>
        </w:rPr>
        <w:t xml:space="preserve"> </w:t>
      </w:r>
      <w:r>
        <w:t>иконопись,</w:t>
      </w:r>
      <w:r>
        <w:rPr>
          <w:spacing w:val="-3"/>
        </w:rPr>
        <w:t xml:space="preserve"> </w:t>
      </w:r>
      <w:r>
        <w:t>объект</w:t>
      </w:r>
      <w:r>
        <w:rPr>
          <w:spacing w:val="-4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 и</w:t>
      </w:r>
      <w:r>
        <w:rPr>
          <w:spacing w:val="-4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наследия;</w:t>
      </w:r>
    </w:p>
    <w:p w14:paraId="58050000">
      <w:pPr>
        <w:pStyle w:val="Style_1"/>
        <w:spacing w:line="360" w:lineRule="auto"/>
        <w:ind w:right="656"/>
      </w:pPr>
      <w:r>
        <w:t>характеризовать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организм: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организма;</w:t>
      </w:r>
    </w:p>
    <w:p w14:paraId="59050000">
      <w:pPr>
        <w:pStyle w:val="Style_1"/>
        <w:spacing w:line="360" w:lineRule="auto"/>
        <w:ind w:right="659"/>
      </w:pPr>
      <w:r>
        <w:t>создавать</w:t>
      </w:r>
      <w:r>
        <w:rPr>
          <w:spacing w:val="-13"/>
        </w:rPr>
        <w:t xml:space="preserve"> </w:t>
      </w:r>
      <w:r>
        <w:t>текст-рассуждение:</w:t>
      </w:r>
      <w:r>
        <w:rPr>
          <w:spacing w:val="-10"/>
        </w:rPr>
        <w:t xml:space="preserve"> </w:t>
      </w:r>
      <w:r>
        <w:t>объяснять</w:t>
      </w:r>
      <w:r>
        <w:rPr>
          <w:spacing w:val="-13"/>
        </w:rPr>
        <w:t xml:space="preserve"> </w:t>
      </w:r>
      <w:r>
        <w:t>вред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здоровья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самочувствия</w:t>
      </w:r>
      <w:r>
        <w:rPr>
          <w:spacing w:val="-67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привычек;</w:t>
      </w:r>
    </w:p>
    <w:p w14:paraId="5A050000">
      <w:pPr>
        <w:sectPr>
          <w:pgSz w:h="16840" w:orient="portrait" w:w="11910"/>
          <w:pgMar w:bottom="640" w:footer="370" w:header="0" w:left="940" w:right="480" w:top="1040"/>
        </w:sectPr>
      </w:pPr>
    </w:p>
    <w:p w14:paraId="5B050000">
      <w:pPr>
        <w:pStyle w:val="Style_1"/>
        <w:spacing w:before="67" w:line="360" w:lineRule="auto"/>
        <w:ind/>
        <w:jc w:val="left"/>
      </w:pPr>
      <w:r>
        <w:t>описывать</w:t>
      </w:r>
      <w:r>
        <w:rPr>
          <w:spacing w:val="13"/>
        </w:rPr>
        <w:t xml:space="preserve"> </w:t>
      </w:r>
      <w:r>
        <w:t>ситуации</w:t>
      </w:r>
      <w:r>
        <w:rPr>
          <w:spacing w:val="15"/>
        </w:rPr>
        <w:t xml:space="preserve"> </w:t>
      </w:r>
      <w:r>
        <w:t>проявления</w:t>
      </w:r>
      <w:r>
        <w:rPr>
          <w:spacing w:val="15"/>
        </w:rPr>
        <w:t xml:space="preserve"> </w:t>
      </w:r>
      <w:r>
        <w:t>нравственных</w:t>
      </w:r>
      <w:r>
        <w:rPr>
          <w:spacing w:val="15"/>
        </w:rPr>
        <w:t xml:space="preserve"> </w:t>
      </w:r>
      <w:r>
        <w:t>качеств:</w:t>
      </w:r>
      <w:r>
        <w:rPr>
          <w:spacing w:val="13"/>
        </w:rPr>
        <w:t xml:space="preserve"> </w:t>
      </w:r>
      <w:r>
        <w:t>отзывчивости,</w:t>
      </w:r>
      <w:r>
        <w:rPr>
          <w:spacing w:val="-67"/>
        </w:rPr>
        <w:t xml:space="preserve"> </w:t>
      </w:r>
      <w:r>
        <w:t>доброты,</w:t>
      </w:r>
      <w:r>
        <w:rPr>
          <w:spacing w:val="-2"/>
        </w:rPr>
        <w:t xml:space="preserve"> </w:t>
      </w:r>
      <w:r>
        <w:t>справедливости</w:t>
      </w:r>
      <w:r>
        <w:rPr>
          <w:spacing w:val="-2"/>
        </w:rPr>
        <w:t xml:space="preserve"> </w:t>
      </w:r>
      <w:r>
        <w:t>и других;</w:t>
      </w:r>
    </w:p>
    <w:p w14:paraId="5C050000">
      <w:pPr>
        <w:pStyle w:val="Style_1"/>
        <w:spacing w:line="360" w:lineRule="auto"/>
        <w:ind/>
        <w:jc w:val="left"/>
      </w:pPr>
      <w:r>
        <w:t>составлять</w:t>
      </w:r>
      <w:r>
        <w:rPr>
          <w:spacing w:val="-14"/>
        </w:rPr>
        <w:t xml:space="preserve"> </w:t>
      </w:r>
      <w:r>
        <w:t>краткие</w:t>
      </w:r>
      <w:r>
        <w:rPr>
          <w:spacing w:val="-16"/>
        </w:rPr>
        <w:t xml:space="preserve"> </w:t>
      </w:r>
      <w:r>
        <w:t>суждения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связях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зависимостях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природе</w:t>
      </w:r>
      <w:r>
        <w:rPr>
          <w:spacing w:val="-14"/>
        </w:rPr>
        <w:t xml:space="preserve"> </w:t>
      </w:r>
      <w:r>
        <w:t>(на</w:t>
      </w:r>
      <w:r>
        <w:rPr>
          <w:spacing w:val="-14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сезонных</w:t>
      </w:r>
      <w:r>
        <w:rPr>
          <w:spacing w:val="-5"/>
        </w:rPr>
        <w:t xml:space="preserve"> </w:t>
      </w:r>
      <w:r>
        <w:t>изменений,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зон,</w:t>
      </w:r>
      <w:r>
        <w:rPr>
          <w:spacing w:val="-5"/>
        </w:rPr>
        <w:t xml:space="preserve"> </w:t>
      </w:r>
      <w:r>
        <w:t>пищевых цепей);</w:t>
      </w:r>
    </w:p>
    <w:p w14:paraId="5D050000">
      <w:pPr>
        <w:pStyle w:val="Style_1"/>
        <w:tabs>
          <w:tab w:leader="none" w:pos="2456" w:val="left"/>
          <w:tab w:leader="none" w:pos="4036" w:val="left"/>
          <w:tab w:leader="none" w:pos="5120" w:val="left"/>
          <w:tab w:leader="none" w:pos="6250" w:val="left"/>
          <w:tab w:leader="none" w:pos="6667" w:val="left"/>
          <w:tab w:leader="none" w:pos="8416" w:val="left"/>
        </w:tabs>
        <w:spacing w:line="360" w:lineRule="auto"/>
        <w:ind w:right="655"/>
        <w:jc w:val="left"/>
      </w:pPr>
      <w:r>
        <w:t>составлять</w:t>
      </w:r>
      <w:r>
        <w:tab/>
      </w:r>
      <w:r>
        <w:t>небольшие</w:t>
      </w:r>
      <w:r>
        <w:tab/>
      </w:r>
      <w:r>
        <w:t>тексты</w:t>
      </w:r>
      <w:r>
        <w:tab/>
      </w:r>
      <w:r>
        <w:t>«Права</w:t>
      </w:r>
      <w:r>
        <w:tab/>
      </w:r>
      <w:r>
        <w:t>и</w:t>
      </w:r>
      <w:r>
        <w:tab/>
      </w:r>
      <w:r>
        <w:t>обязанности</w:t>
      </w:r>
      <w:r>
        <w:tab/>
      </w:r>
      <w:r>
        <w:rPr>
          <w:spacing w:val="-1"/>
        </w:rPr>
        <w:t>гражданина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Федерации»;</w:t>
      </w:r>
    </w:p>
    <w:p w14:paraId="5E050000">
      <w:pPr>
        <w:pStyle w:val="Style_1"/>
        <w:spacing w:line="360" w:lineRule="auto"/>
        <w:ind/>
        <w:jc w:val="left"/>
      </w:pPr>
      <w:r>
        <w:t>создавать</w:t>
      </w:r>
      <w:r>
        <w:rPr>
          <w:spacing w:val="10"/>
        </w:rPr>
        <w:t xml:space="preserve"> </w:t>
      </w:r>
      <w:r>
        <w:t>небольшие</w:t>
      </w:r>
      <w:r>
        <w:rPr>
          <w:spacing w:val="12"/>
        </w:rPr>
        <w:t xml:space="preserve"> </w:t>
      </w:r>
      <w:r>
        <w:t>тексты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знаменательных</w:t>
      </w:r>
      <w:r>
        <w:rPr>
          <w:spacing w:val="12"/>
        </w:rPr>
        <w:t xml:space="preserve"> </w:t>
      </w:r>
      <w:r>
        <w:t>страницах</w:t>
      </w:r>
      <w:r>
        <w:rPr>
          <w:spacing w:val="13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нашей</w:t>
      </w:r>
      <w:r>
        <w:rPr>
          <w:spacing w:val="-6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5F050000">
      <w:pPr>
        <w:pStyle w:val="Style_3"/>
        <w:numPr>
          <w:ilvl w:val="3"/>
          <w:numId w:val="11"/>
        </w:numPr>
        <w:tabs>
          <w:tab w:leader="none" w:pos="2025" w:val="left"/>
        </w:tabs>
        <w:spacing w:after="0" w:before="0" w:line="360" w:lineRule="auto"/>
        <w:ind w:firstLine="708" w:left="193" w:right="653"/>
        <w:jc w:val="left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60050000">
      <w:pPr>
        <w:pStyle w:val="Style_1"/>
        <w:spacing w:line="360" w:lineRule="auto"/>
        <w:ind w:firstLine="0" w:left="901" w:right="1314"/>
        <w:jc w:val="left"/>
      </w:pPr>
      <w:r>
        <w:t>самостоятельно</w:t>
      </w:r>
      <w:r>
        <w:rPr>
          <w:spacing w:val="-7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алгоритм</w:t>
      </w:r>
      <w:r>
        <w:rPr>
          <w:spacing w:val="-7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задачи;</w:t>
      </w:r>
      <w:r>
        <w:rPr>
          <w:spacing w:val="-67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ошибки;</w:t>
      </w:r>
    </w:p>
    <w:p w14:paraId="61050000">
      <w:pPr>
        <w:pStyle w:val="Style_1"/>
        <w:spacing w:line="360" w:lineRule="auto"/>
        <w:ind/>
        <w:jc w:val="left"/>
      </w:pPr>
      <w:r>
        <w:t>контролировать процесс и результат выполнения задания, корректировать</w:t>
      </w:r>
      <w:r>
        <w:rPr>
          <w:spacing w:val="-6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необходимости;</w:t>
      </w:r>
    </w:p>
    <w:p w14:paraId="62050000">
      <w:pPr>
        <w:pStyle w:val="Style_1"/>
        <w:spacing w:line="360" w:lineRule="auto"/>
        <w:ind w:firstLine="0" w:left="901" w:right="685"/>
        <w:jc w:val="left"/>
      </w:pPr>
      <w:r>
        <w:t>принимать оценку своей работы; планировать работу над ошибками;</w:t>
      </w:r>
      <w:r>
        <w:rPr>
          <w:spacing w:val="1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чужих</w:t>
      </w:r>
      <w:r>
        <w:rPr>
          <w:spacing w:val="-5"/>
        </w:rPr>
        <w:t xml:space="preserve"> </w:t>
      </w:r>
      <w:r>
        <w:t>работах,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причины.</w:t>
      </w:r>
    </w:p>
    <w:p w14:paraId="63050000">
      <w:pPr>
        <w:pStyle w:val="Style_3"/>
        <w:numPr>
          <w:ilvl w:val="3"/>
          <w:numId w:val="11"/>
        </w:numPr>
        <w:tabs>
          <w:tab w:leader="none" w:pos="1953" w:val="left"/>
        </w:tabs>
        <w:spacing w:after="0" w:before="0" w:line="360" w:lineRule="auto"/>
        <w:ind w:firstLine="0" w:left="901" w:right="658"/>
        <w:jc w:val="left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5"/>
          <w:sz w:val="28"/>
        </w:rPr>
        <w:t xml:space="preserve"> </w:t>
      </w:r>
      <w:r>
        <w:rPr>
          <w:sz w:val="28"/>
        </w:rPr>
        <w:t>при</w:t>
      </w:r>
      <w:r>
        <w:rPr>
          <w:spacing w:val="15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3"/>
          <w:sz w:val="28"/>
        </w:rPr>
        <w:t xml:space="preserve"> </w:t>
      </w:r>
      <w:r>
        <w:rPr>
          <w:sz w:val="28"/>
        </w:rPr>
        <w:t>разных</w:t>
      </w:r>
    </w:p>
    <w:p w14:paraId="64050000">
      <w:pPr>
        <w:pStyle w:val="Style_1"/>
        <w:spacing w:line="360" w:lineRule="auto"/>
        <w:ind w:hanging="708" w:left="901"/>
        <w:jc w:val="left"/>
      </w:pPr>
      <w:r>
        <w:t>ролей: руководителя, подчинённого, напарника, члена большого коллектива;</w:t>
      </w:r>
      <w:r>
        <w:rPr>
          <w:spacing w:val="1"/>
        </w:rPr>
        <w:t xml:space="preserve"> </w:t>
      </w:r>
      <w:r>
        <w:t>ответственно</w:t>
      </w:r>
      <w:r>
        <w:rPr>
          <w:spacing w:val="59"/>
        </w:rPr>
        <w:t xml:space="preserve"> </w:t>
      </w:r>
      <w:r>
        <w:t>относиться</w:t>
      </w:r>
      <w:r>
        <w:rPr>
          <w:spacing w:val="59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своим</w:t>
      </w:r>
      <w:r>
        <w:rPr>
          <w:spacing w:val="56"/>
        </w:rPr>
        <w:t xml:space="preserve"> </w:t>
      </w:r>
      <w:r>
        <w:t>обязанностям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процессе</w:t>
      </w:r>
      <w:r>
        <w:rPr>
          <w:spacing w:val="59"/>
        </w:rPr>
        <w:t xml:space="preserve"> </w:t>
      </w:r>
      <w:r>
        <w:t>совместной</w:t>
      </w:r>
    </w:p>
    <w:p w14:paraId="65050000">
      <w:pPr>
        <w:pStyle w:val="Style_1"/>
        <w:spacing w:line="322" w:lineRule="exact"/>
        <w:ind w:firstLine="0"/>
        <w:jc w:val="left"/>
      </w:pPr>
      <w:r>
        <w:t>деятельности,</w:t>
      </w:r>
      <w:r>
        <w:rPr>
          <w:spacing w:val="-4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дело;</w:t>
      </w:r>
    </w:p>
    <w:p w14:paraId="66050000">
      <w:pPr>
        <w:pStyle w:val="Style_1"/>
        <w:spacing w:before="153" w:line="360" w:lineRule="auto"/>
        <w:ind w:right="657"/>
      </w:pPr>
      <w:r>
        <w:t>анализировать ситуации, возникающие в процессе совместных игр, труда,</w:t>
      </w:r>
      <w:r>
        <w:rPr>
          <w:spacing w:val="-67"/>
        </w:rPr>
        <w:t xml:space="preserve"> </w:t>
      </w:r>
      <w:r>
        <w:t>использования инструментов, которые могут стать опасными для здоровья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14:paraId="67050000">
      <w:pPr>
        <w:pStyle w:val="Style_3"/>
        <w:numPr>
          <w:ilvl w:val="1"/>
          <w:numId w:val="11"/>
        </w:numPr>
        <w:tabs>
          <w:tab w:leader="none" w:pos="1732" w:val="left"/>
        </w:tabs>
        <w:spacing w:after="0" w:before="0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-5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14:paraId="68050000">
      <w:pPr>
        <w:pStyle w:val="Style_3"/>
        <w:numPr>
          <w:ilvl w:val="2"/>
          <w:numId w:val="11"/>
        </w:numPr>
        <w:tabs>
          <w:tab w:leader="none" w:pos="1936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2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должны</w:t>
      </w:r>
    </w:p>
    <w:p w14:paraId="69050000">
      <w:pPr>
        <w:sectPr>
          <w:pgSz w:h="16840" w:orient="portrait" w:w="11910"/>
          <w:pgMar w:bottom="640" w:footer="370" w:header="0" w:left="940" w:right="480" w:top="1040"/>
        </w:sectPr>
      </w:pPr>
    </w:p>
    <w:p w14:paraId="6A050000">
      <w:pPr>
        <w:pStyle w:val="Style_1"/>
        <w:spacing w:before="67" w:line="360" w:lineRule="auto"/>
        <w:ind w:firstLine="0"/>
        <w:jc w:val="left"/>
      </w:pPr>
      <w:r>
        <w:t>отражать</w:t>
      </w:r>
      <w:r>
        <w:rPr>
          <w:spacing w:val="37"/>
        </w:rPr>
        <w:t xml:space="preserve"> </w:t>
      </w:r>
      <w:r>
        <w:t>приобретение</w:t>
      </w:r>
      <w:r>
        <w:rPr>
          <w:spacing w:val="38"/>
        </w:rPr>
        <w:t xml:space="preserve"> </w:t>
      </w:r>
      <w:r>
        <w:t>первоначального</w:t>
      </w:r>
      <w:r>
        <w:rPr>
          <w:spacing w:val="38"/>
        </w:rPr>
        <w:t xml:space="preserve"> </w:t>
      </w:r>
      <w:r>
        <w:t>опыта</w:t>
      </w:r>
      <w:r>
        <w:rPr>
          <w:spacing w:val="38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части:</w:t>
      </w:r>
    </w:p>
    <w:p w14:paraId="6B050000">
      <w:pPr>
        <w:pStyle w:val="Style_3"/>
        <w:numPr>
          <w:ilvl w:val="0"/>
          <w:numId w:val="13"/>
        </w:numPr>
        <w:tabs>
          <w:tab w:leader="none" w:pos="1206" w:val="left"/>
        </w:tabs>
        <w:spacing w:after="0" w:before="0" w:line="240" w:lineRule="auto"/>
        <w:ind w:hanging="305" w:left="1206" w:right="0"/>
        <w:jc w:val="left"/>
        <w:rPr>
          <w:sz w:val="28"/>
        </w:rPr>
      </w:pPr>
      <w:r>
        <w:rPr>
          <w:sz w:val="28"/>
        </w:rPr>
        <w:t>гражданско-патриотического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6C050000">
      <w:pPr>
        <w:pStyle w:val="Style_1"/>
        <w:spacing w:before="156" w:line="360" w:lineRule="auto"/>
        <w:ind/>
        <w:jc w:val="left"/>
      </w:pPr>
      <w:r>
        <w:t>становление ценностного отношения к своей Родине – России; понимание</w:t>
      </w:r>
      <w:r>
        <w:rPr>
          <w:spacing w:val="-67"/>
        </w:rPr>
        <w:t xml:space="preserve"> </w:t>
      </w:r>
      <w:r>
        <w:t>особой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14:paraId="6D050000">
      <w:pPr>
        <w:pStyle w:val="Style_1"/>
        <w:spacing w:line="360" w:lineRule="auto"/>
        <w:ind/>
        <w:jc w:val="left"/>
      </w:pPr>
      <w:r>
        <w:rPr>
          <w:spacing w:val="-1"/>
        </w:rPr>
        <w:t>осознание</w:t>
      </w:r>
      <w:r>
        <w:rPr>
          <w:spacing w:val="-14"/>
        </w:rPr>
        <w:t xml:space="preserve"> </w:t>
      </w:r>
      <w:r>
        <w:rPr>
          <w:spacing w:val="-1"/>
        </w:rPr>
        <w:t>своей</w:t>
      </w:r>
      <w:r>
        <w:rPr>
          <w:spacing w:val="-16"/>
        </w:rPr>
        <w:t xml:space="preserve"> </w:t>
      </w:r>
      <w:r>
        <w:rPr>
          <w:spacing w:val="-1"/>
        </w:rPr>
        <w:t>этнокультурной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гражданской</w:t>
      </w:r>
      <w:r>
        <w:rPr>
          <w:spacing w:val="-16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народу,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общности;</w:t>
      </w:r>
    </w:p>
    <w:p w14:paraId="6E050000">
      <w:pPr>
        <w:pStyle w:val="Style_1"/>
        <w:spacing w:line="360" w:lineRule="auto"/>
        <w:ind/>
        <w:jc w:val="left"/>
      </w:pPr>
      <w:r>
        <w:t>сопричастность</w:t>
      </w:r>
      <w:r>
        <w:rPr>
          <w:spacing w:val="66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прошлому,</w:t>
      </w:r>
      <w:r>
        <w:rPr>
          <w:spacing w:val="67"/>
        </w:rPr>
        <w:t xml:space="preserve"> </w:t>
      </w:r>
      <w:r>
        <w:t>настоящему</w:t>
      </w:r>
      <w:r>
        <w:rPr>
          <w:spacing w:val="64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будущему</w:t>
      </w:r>
      <w:r>
        <w:rPr>
          <w:spacing w:val="64"/>
        </w:rPr>
        <w:t xml:space="preserve"> </w:t>
      </w:r>
      <w:r>
        <w:t>своей</w:t>
      </w:r>
      <w:r>
        <w:rPr>
          <w:spacing w:val="66"/>
        </w:rPr>
        <w:t xml:space="preserve"> </w:t>
      </w:r>
      <w:r>
        <w:t>страны</w:t>
      </w:r>
      <w:r>
        <w:rPr>
          <w:spacing w:val="6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родного края;</w:t>
      </w:r>
    </w:p>
    <w:p w14:paraId="6F050000">
      <w:pPr>
        <w:pStyle w:val="Style_1"/>
        <w:spacing w:line="360" w:lineRule="auto"/>
        <w:ind w:right="685"/>
        <w:jc w:val="left"/>
      </w:pPr>
      <w:r>
        <w:t>проявление</w:t>
      </w:r>
      <w:r>
        <w:rPr>
          <w:spacing w:val="8"/>
        </w:rPr>
        <w:t xml:space="preserve"> </w:t>
      </w:r>
      <w:r>
        <w:t>интереса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многонациональной</w:t>
      </w:r>
      <w:r>
        <w:rPr>
          <w:spacing w:val="8"/>
        </w:rPr>
        <w:t xml:space="preserve"> </w:t>
      </w:r>
      <w:r>
        <w:t>культуре</w:t>
      </w:r>
      <w:r>
        <w:rPr>
          <w:spacing w:val="10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уважения к</w:t>
      </w:r>
      <w:r>
        <w:rPr>
          <w:spacing w:val="-3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и другим народам;</w:t>
      </w:r>
    </w:p>
    <w:p w14:paraId="70050000">
      <w:pPr>
        <w:pStyle w:val="Style_1"/>
        <w:spacing w:line="360" w:lineRule="auto"/>
        <w:ind w:right="654"/>
        <w:jc w:val="left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человеке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осознание</w:t>
      </w:r>
      <w:r>
        <w:rPr>
          <w:spacing w:val="-67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и ответственности человека как члена</w:t>
      </w:r>
      <w:r>
        <w:rPr>
          <w:spacing w:val="-1"/>
        </w:rPr>
        <w:t xml:space="preserve"> </w:t>
      </w:r>
      <w:r>
        <w:t>общества;</w:t>
      </w:r>
    </w:p>
    <w:p w14:paraId="71050000">
      <w:pPr>
        <w:pStyle w:val="Style_3"/>
        <w:numPr>
          <w:ilvl w:val="0"/>
          <w:numId w:val="13"/>
        </w:numPr>
        <w:tabs>
          <w:tab w:leader="none" w:pos="1206" w:val="left"/>
        </w:tabs>
        <w:spacing w:after="0" w:before="0" w:line="322" w:lineRule="exact"/>
        <w:ind w:hanging="305" w:left="1206" w:right="0"/>
        <w:jc w:val="lef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72050000">
      <w:pPr>
        <w:pStyle w:val="Style_1"/>
        <w:spacing w:before="153" w:line="360" w:lineRule="auto"/>
        <w:ind w:right="662"/>
      </w:pPr>
      <w:r>
        <w:t>проявление культуры общения, уважительного отношения к людям, их</w:t>
      </w:r>
      <w:r>
        <w:rPr>
          <w:spacing w:val="1"/>
        </w:rPr>
        <w:t xml:space="preserve"> </w:t>
      </w:r>
      <w:r>
        <w:t>взглядам,</w:t>
      </w:r>
      <w:r>
        <w:rPr>
          <w:spacing w:val="-2"/>
        </w:rPr>
        <w:t xml:space="preserve"> </w:t>
      </w:r>
      <w:r>
        <w:t>признанию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индивидуальности;</w:t>
      </w:r>
    </w:p>
    <w:p w14:paraId="73050000">
      <w:pPr>
        <w:pStyle w:val="Style_1"/>
        <w:spacing w:line="360" w:lineRule="auto"/>
        <w:ind w:right="649"/>
      </w:pPr>
      <w:r>
        <w:t>принятие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проявлении</w:t>
      </w:r>
      <w:r>
        <w:rPr>
          <w:spacing w:val="-2"/>
        </w:rPr>
        <w:t xml:space="preserve"> </w:t>
      </w:r>
      <w:r>
        <w:t>гуманизма,</w:t>
      </w:r>
      <w:r>
        <w:rPr>
          <w:spacing w:val="-3"/>
        </w:rPr>
        <w:t xml:space="preserve"> </w:t>
      </w:r>
      <w:r>
        <w:t>сопереживания,</w:t>
      </w:r>
      <w:r>
        <w:rPr>
          <w:spacing w:val="-4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доброжелательности;</w:t>
      </w:r>
    </w:p>
    <w:p w14:paraId="74050000">
      <w:pPr>
        <w:pStyle w:val="Style_1"/>
        <w:spacing w:line="360" w:lineRule="auto"/>
        <w:ind w:right="650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67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причинение</w:t>
      </w:r>
      <w:r>
        <w:rPr>
          <w:spacing w:val="-1"/>
        </w:rPr>
        <w:t xml:space="preserve"> </w:t>
      </w:r>
      <w:r>
        <w:t>физического и</w:t>
      </w:r>
      <w:r>
        <w:rPr>
          <w:spacing w:val="-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людям;</w:t>
      </w:r>
    </w:p>
    <w:p w14:paraId="75050000">
      <w:pPr>
        <w:pStyle w:val="Style_3"/>
        <w:numPr>
          <w:ilvl w:val="0"/>
          <w:numId w:val="13"/>
        </w:numPr>
        <w:tabs>
          <w:tab w:leader="none" w:pos="1206" w:val="left"/>
        </w:tabs>
        <w:spacing w:after="0" w:before="0" w:line="320" w:lineRule="exact"/>
        <w:ind w:hanging="305" w:left="1206" w:right="0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76050000">
      <w:pPr>
        <w:pStyle w:val="Style_1"/>
        <w:spacing w:before="155" w:line="360" w:lineRule="auto"/>
        <w:ind w:right="657"/>
      </w:pPr>
      <w:r>
        <w:t>понимание особой роли России в развитии общемировой художественной</w:t>
      </w:r>
      <w:r>
        <w:rPr>
          <w:spacing w:val="-67"/>
        </w:rPr>
        <w:t xml:space="preserve"> </w:t>
      </w:r>
      <w:r>
        <w:t>культуры, проявление уважительного отношения, восприимчивости и интереса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 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14:paraId="77050000">
      <w:pPr>
        <w:pStyle w:val="Style_1"/>
        <w:spacing w:line="360" w:lineRule="auto"/>
        <w:ind w:right="661"/>
      </w:pPr>
      <w:r>
        <w:t>использование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 художественной</w:t>
      </w:r>
      <w:r>
        <w:rPr>
          <w:spacing w:val="-3"/>
        </w:rPr>
        <w:t xml:space="preserve"> </w:t>
      </w:r>
      <w:r>
        <w:t>деятельности.</w:t>
      </w:r>
    </w:p>
    <w:p w14:paraId="78050000">
      <w:pPr>
        <w:pStyle w:val="Style_3"/>
        <w:numPr>
          <w:ilvl w:val="0"/>
          <w:numId w:val="13"/>
        </w:numPr>
        <w:tabs>
          <w:tab w:leader="none" w:pos="1410" w:val="left"/>
        </w:tabs>
        <w:spacing w:after="0" w:before="0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14:paraId="79050000">
      <w:pPr>
        <w:sectPr>
          <w:pgSz w:h="16840" w:orient="portrait" w:w="11910"/>
          <w:pgMar w:bottom="640" w:footer="370" w:header="0" w:left="940" w:right="480" w:top="1040"/>
        </w:sectPr>
      </w:pPr>
    </w:p>
    <w:p w14:paraId="7A050000">
      <w:pPr>
        <w:pStyle w:val="Style_1"/>
        <w:spacing w:before="67" w:line="360" w:lineRule="auto"/>
        <w:ind w:right="660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информационной);</w:t>
      </w:r>
    </w:p>
    <w:p w14:paraId="7B050000">
      <w:pPr>
        <w:pStyle w:val="Style_1"/>
        <w:spacing w:before="1" w:line="360" w:lineRule="auto"/>
        <w:ind w:right="657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-67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4"/>
        </w:rPr>
        <w:t xml:space="preserve"> </w:t>
      </w:r>
      <w:r>
        <w:t>здоровью;</w:t>
      </w:r>
    </w:p>
    <w:p w14:paraId="7C050000">
      <w:pPr>
        <w:pStyle w:val="Style_3"/>
        <w:numPr>
          <w:ilvl w:val="0"/>
          <w:numId w:val="13"/>
        </w:numPr>
        <w:tabs>
          <w:tab w:leader="none" w:pos="1206" w:val="left"/>
        </w:tabs>
        <w:spacing w:after="0" w:before="0" w:line="322" w:lineRule="exact"/>
        <w:ind w:hanging="305" w:left="1206" w:right="0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7D050000">
      <w:pPr>
        <w:pStyle w:val="Style_1"/>
        <w:spacing w:before="154" w:line="360" w:lineRule="auto"/>
        <w:ind w:right="655"/>
      </w:pPr>
      <w:r>
        <w:t>осознание ценности трудовой деятельности в жизни человека и общества,</w:t>
      </w:r>
      <w:r>
        <w:rPr>
          <w:spacing w:val="-67"/>
        </w:rPr>
        <w:t xml:space="preserve"> </w:t>
      </w:r>
      <w:r>
        <w:t>ответственное потребление и бережное отношение к результатам труда, навыки</w:t>
      </w:r>
      <w:r>
        <w:rPr>
          <w:spacing w:val="-67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профессиям;</w:t>
      </w:r>
    </w:p>
    <w:p w14:paraId="7E050000">
      <w:pPr>
        <w:pStyle w:val="Style_3"/>
        <w:numPr>
          <w:ilvl w:val="0"/>
          <w:numId w:val="13"/>
        </w:numPr>
        <w:tabs>
          <w:tab w:leader="none" w:pos="1206" w:val="left"/>
        </w:tabs>
        <w:spacing w:after="0" w:before="0" w:line="240" w:lineRule="auto"/>
        <w:ind w:hanging="305" w:left="1206" w:right="0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7F050000">
      <w:pPr>
        <w:pStyle w:val="Style_1"/>
        <w:spacing w:before="153" w:line="360" w:lineRule="auto"/>
        <w:ind w:right="656"/>
      </w:pPr>
      <w:r>
        <w:t>осознание роли человека в природе и обществе, принятие экологических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приносящих вред</w:t>
      </w:r>
      <w:r>
        <w:rPr>
          <w:spacing w:val="-2"/>
        </w:rPr>
        <w:t xml:space="preserve"> </w:t>
      </w:r>
      <w:r>
        <w:t>природе;</w:t>
      </w:r>
    </w:p>
    <w:p w14:paraId="80050000">
      <w:pPr>
        <w:pStyle w:val="Style_3"/>
        <w:numPr>
          <w:ilvl w:val="0"/>
          <w:numId w:val="13"/>
        </w:numPr>
        <w:tabs>
          <w:tab w:leader="none" w:pos="1206" w:val="left"/>
        </w:tabs>
        <w:spacing w:after="0" w:before="1" w:line="240" w:lineRule="auto"/>
        <w:ind w:hanging="305" w:left="1206" w:right="0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14:paraId="81050000">
      <w:pPr>
        <w:pStyle w:val="Style_1"/>
        <w:spacing w:before="153" w:line="360" w:lineRule="auto"/>
        <w:ind w:right="65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саморазвития;</w:t>
      </w:r>
    </w:p>
    <w:p w14:paraId="82050000">
      <w:pPr>
        <w:pStyle w:val="Style_1"/>
        <w:spacing w:line="360" w:lineRule="auto"/>
        <w:ind w:right="647"/>
      </w:pPr>
      <w:r>
        <w:t>проявление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самостоятельности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расширении</w:t>
      </w:r>
      <w:r>
        <w:rPr>
          <w:spacing w:val="-11"/>
        </w:rPr>
        <w:t xml:space="preserve"> </w:t>
      </w:r>
      <w:r>
        <w:t>своих</w:t>
      </w:r>
      <w:r>
        <w:rPr>
          <w:spacing w:val="-12"/>
        </w:rPr>
        <w:t xml:space="preserve"> </w:t>
      </w:r>
      <w:r>
        <w:t>знаний,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различных информационных</w:t>
      </w:r>
      <w:r>
        <w:rPr>
          <w:spacing w:val="1"/>
        </w:rPr>
        <w:t xml:space="preserve"> </w:t>
      </w:r>
      <w:r>
        <w:t>средств.</w:t>
      </w:r>
    </w:p>
    <w:p w14:paraId="83050000">
      <w:pPr>
        <w:pStyle w:val="Style_3"/>
        <w:numPr>
          <w:ilvl w:val="2"/>
          <w:numId w:val="11"/>
        </w:numPr>
        <w:tabs>
          <w:tab w:leader="none" w:pos="1907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В результате изучения окружающего мира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коммуникативные 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14:paraId="84050000">
      <w:pPr>
        <w:pStyle w:val="Style_3"/>
        <w:numPr>
          <w:ilvl w:val="3"/>
          <w:numId w:val="11"/>
        </w:numPr>
        <w:tabs>
          <w:tab w:leader="none" w:pos="2200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85050000">
      <w:pPr>
        <w:sectPr>
          <w:pgSz w:h="16840" w:orient="portrait" w:w="11910"/>
          <w:pgMar w:bottom="640" w:footer="370" w:header="0" w:left="940" w:right="480" w:top="1040"/>
        </w:sectPr>
      </w:pPr>
    </w:p>
    <w:p w14:paraId="86050000">
      <w:pPr>
        <w:pStyle w:val="Style_1"/>
        <w:spacing w:before="67" w:line="360" w:lineRule="auto"/>
        <w:ind w:right="656"/>
      </w:pPr>
      <w:r>
        <w:t>понимать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(взаимосвязь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обитания),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изменяющейся</w:t>
      </w:r>
      <w:r>
        <w:rPr>
          <w:spacing w:val="-4"/>
        </w:rPr>
        <w:t xml:space="preserve"> </w:t>
      </w:r>
      <w:r>
        <w:t>действительности;</w:t>
      </w:r>
    </w:p>
    <w:p w14:paraId="87050000">
      <w:pPr>
        <w:pStyle w:val="Style_1"/>
        <w:spacing w:before="1" w:line="360" w:lineRule="auto"/>
        <w:ind w:right="64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67"/>
        </w:rPr>
        <w:t xml:space="preserve"> </w:t>
      </w:r>
      <w:r>
        <w:t>устанавливать связи и зависимости между объектами (часть – целое; причина –</w:t>
      </w:r>
      <w:r>
        <w:rPr>
          <w:spacing w:val="1"/>
        </w:rPr>
        <w:t xml:space="preserve"> </w:t>
      </w:r>
      <w:r>
        <w:t>следствие;</w:t>
      </w:r>
      <w:r>
        <w:rPr>
          <w:spacing w:val="-3"/>
        </w:rPr>
        <w:t xml:space="preserve"> </w:t>
      </w:r>
      <w:r>
        <w:t>изменения во времени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пространстве);</w:t>
      </w:r>
    </w:p>
    <w:p w14:paraId="88050000">
      <w:pPr>
        <w:pStyle w:val="Style_1"/>
        <w:spacing w:line="360" w:lineRule="auto"/>
        <w:ind w:right="658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аналогии;</w:t>
      </w:r>
    </w:p>
    <w:p w14:paraId="89050000">
      <w:pPr>
        <w:pStyle w:val="Style_1"/>
        <w:spacing w:line="360" w:lineRule="auto"/>
        <w:ind w:firstLine="0" w:left="901" w:right="652"/>
      </w:pPr>
      <w:r>
        <w:t>объединять части объекта (объекты) по определённому 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существенный</w:t>
      </w:r>
      <w:r>
        <w:rPr>
          <w:spacing w:val="-4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классификации,</w:t>
      </w:r>
      <w:r>
        <w:rPr>
          <w:spacing w:val="-4"/>
        </w:rPr>
        <w:t xml:space="preserve"> </w:t>
      </w:r>
      <w:r>
        <w:t>классифицировать</w:t>
      </w:r>
    </w:p>
    <w:p w14:paraId="8A050000">
      <w:pPr>
        <w:pStyle w:val="Style_1"/>
        <w:spacing w:line="322" w:lineRule="exact"/>
        <w:ind w:firstLine="0"/>
      </w:pPr>
      <w:r>
        <w:t>предложенные</w:t>
      </w:r>
      <w:r>
        <w:rPr>
          <w:spacing w:val="-8"/>
        </w:rPr>
        <w:t xml:space="preserve"> </w:t>
      </w:r>
      <w:r>
        <w:t>объекты;</w:t>
      </w:r>
    </w:p>
    <w:p w14:paraId="8B050000">
      <w:pPr>
        <w:pStyle w:val="Style_1"/>
        <w:spacing w:before="152" w:line="360" w:lineRule="auto"/>
        <w:ind w:right="657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 алгоритма;</w:t>
      </w:r>
    </w:p>
    <w:p w14:paraId="8C050000">
      <w:pPr>
        <w:pStyle w:val="Style_1"/>
        <w:spacing w:line="360" w:lineRule="auto"/>
        <w:ind w:right="659"/>
      </w:pPr>
      <w:r>
        <w:t>выявлять недостаток информации для решения учебной 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предложенного</w:t>
      </w:r>
      <w:r>
        <w:rPr>
          <w:spacing w:val="-2"/>
        </w:rPr>
        <w:t xml:space="preserve"> </w:t>
      </w:r>
      <w:r>
        <w:t>алгоритма.</w:t>
      </w:r>
    </w:p>
    <w:p w14:paraId="8D050000">
      <w:pPr>
        <w:pStyle w:val="Style_3"/>
        <w:numPr>
          <w:ilvl w:val="3"/>
          <w:numId w:val="11"/>
        </w:numPr>
        <w:tabs>
          <w:tab w:leader="none" w:pos="2200" w:val="left"/>
        </w:tabs>
        <w:spacing w:after="0" w:before="0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8E050000">
      <w:pPr>
        <w:pStyle w:val="Style_1"/>
        <w:spacing w:line="360" w:lineRule="auto"/>
        <w:ind w:right="658"/>
      </w:pPr>
      <w:r>
        <w:t>проводить</w:t>
      </w:r>
      <w:r>
        <w:rPr>
          <w:spacing w:val="-14"/>
        </w:rPr>
        <w:t xml:space="preserve"> </w:t>
      </w:r>
      <w:r>
        <w:t>(по</w:t>
      </w:r>
      <w:r>
        <w:rPr>
          <w:spacing w:val="-14"/>
        </w:rPr>
        <w:t xml:space="preserve"> </w:t>
      </w:r>
      <w:r>
        <w:t>предложенному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самостоятельно</w:t>
      </w:r>
      <w:r>
        <w:rPr>
          <w:spacing w:val="-11"/>
        </w:rPr>
        <w:t xml:space="preserve"> </w:t>
      </w:r>
      <w:r>
        <w:t>составленному</w:t>
      </w:r>
      <w:r>
        <w:rPr>
          <w:spacing w:val="-16"/>
        </w:rPr>
        <w:t xml:space="preserve"> </w:t>
      </w:r>
      <w:r>
        <w:t>плану</w:t>
      </w:r>
      <w:r>
        <w:rPr>
          <w:spacing w:val="-13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выдвинутому</w:t>
      </w:r>
      <w:r>
        <w:rPr>
          <w:spacing w:val="-5"/>
        </w:rPr>
        <w:t xml:space="preserve"> </w:t>
      </w:r>
      <w:r>
        <w:t>предположению)</w:t>
      </w:r>
      <w:r>
        <w:rPr>
          <w:spacing w:val="-1"/>
        </w:rPr>
        <w:t xml:space="preserve"> </w:t>
      </w:r>
      <w:r>
        <w:t>наблюдения,</w:t>
      </w:r>
      <w:r>
        <w:rPr>
          <w:spacing w:val="-3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опыты;</w:t>
      </w:r>
    </w:p>
    <w:p w14:paraId="8F050000">
      <w:pPr>
        <w:pStyle w:val="Style_1"/>
        <w:spacing w:line="360" w:lineRule="auto"/>
        <w:ind w:right="656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экспериментам,</w:t>
      </w:r>
      <w:r>
        <w:rPr>
          <w:spacing w:val="1"/>
        </w:rPr>
        <w:t xml:space="preserve"> </w:t>
      </w:r>
      <w:r>
        <w:t>проводимым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учителя;</w:t>
      </w:r>
    </w:p>
    <w:p w14:paraId="90050000">
      <w:pPr>
        <w:pStyle w:val="Style_1"/>
        <w:spacing w:line="360" w:lineRule="auto"/>
        <w:ind w:right="651"/>
      </w:pPr>
      <w:r>
        <w:t>определять разницу между реальным и желательным состоянием 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вопросов;</w:t>
      </w:r>
    </w:p>
    <w:p w14:paraId="91050000">
      <w:pPr>
        <w:pStyle w:val="Style_1"/>
        <w:spacing w:line="360" w:lineRule="auto"/>
        <w:ind w:right="656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 сходных</w:t>
      </w:r>
      <w:r>
        <w:rPr>
          <w:spacing w:val="1"/>
        </w:rPr>
        <w:t xml:space="preserve"> </w:t>
      </w:r>
      <w:r>
        <w:t>ситуациях;</w:t>
      </w:r>
    </w:p>
    <w:p w14:paraId="92050000">
      <w:pPr>
        <w:pStyle w:val="Style_1"/>
        <w:spacing w:line="360" w:lineRule="auto"/>
        <w:ind w:right="649"/>
      </w:pP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4"/>
        </w:rPr>
        <w:t xml:space="preserve"> </w:t>
      </w:r>
      <w:r>
        <w:t>(живая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неживая</w:t>
      </w:r>
      <w:r>
        <w:rPr>
          <w:spacing w:val="15"/>
        </w:rPr>
        <w:t xml:space="preserve"> </w:t>
      </w:r>
      <w:r>
        <w:t>природа,</w:t>
      </w:r>
      <w:r>
        <w:rPr>
          <w:spacing w:val="13"/>
        </w:rPr>
        <w:t xml:space="preserve"> </w:t>
      </w:r>
      <w:r>
        <w:t>цепи</w:t>
      </w:r>
      <w:r>
        <w:rPr>
          <w:spacing w:val="15"/>
        </w:rPr>
        <w:t xml:space="preserve"> </w:t>
      </w:r>
      <w:r>
        <w:t>питания;</w:t>
      </w:r>
      <w:r>
        <w:rPr>
          <w:spacing w:val="15"/>
        </w:rPr>
        <w:t xml:space="preserve"> </w:t>
      </w:r>
      <w:r>
        <w:t>природные</w:t>
      </w:r>
      <w:r>
        <w:rPr>
          <w:spacing w:val="15"/>
        </w:rPr>
        <w:t xml:space="preserve"> </w:t>
      </w:r>
      <w:r>
        <w:t>зоны),</w:t>
      </w:r>
      <w:r>
        <w:rPr>
          <w:spacing w:val="13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в</w:t>
      </w:r>
    </w:p>
    <w:p w14:paraId="93050000">
      <w:pPr>
        <w:sectPr>
          <w:pgSz w:h="16840" w:orient="portrait" w:w="11910"/>
          <w:pgMar w:bottom="640" w:footer="370" w:header="0" w:left="940" w:right="480" w:top="1040"/>
        </w:sectPr>
      </w:pPr>
    </w:p>
    <w:p w14:paraId="94050000">
      <w:pPr>
        <w:pStyle w:val="Style_1"/>
        <w:spacing w:before="67" w:line="360" w:lineRule="auto"/>
        <w:ind w:firstLine="0"/>
        <w:jc w:val="left"/>
      </w:pPr>
      <w:r>
        <w:t>социуме</w:t>
      </w:r>
      <w:r>
        <w:rPr>
          <w:spacing w:val="-4"/>
        </w:rPr>
        <w:t xml:space="preserve"> </w:t>
      </w:r>
      <w:r>
        <w:t>(лента</w:t>
      </w:r>
      <w:r>
        <w:rPr>
          <w:spacing w:val="-3"/>
        </w:rPr>
        <w:t xml:space="preserve"> </w:t>
      </w:r>
      <w:r>
        <w:t>времени;</w:t>
      </w:r>
      <w:r>
        <w:rPr>
          <w:spacing w:val="-2"/>
        </w:rPr>
        <w:t xml:space="preserve"> </w:t>
      </w:r>
      <w:r>
        <w:t>поведение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последствия;</w:t>
      </w:r>
      <w:r>
        <w:rPr>
          <w:spacing w:val="-2"/>
        </w:rPr>
        <w:t xml:space="preserve"> </w:t>
      </w:r>
      <w:r>
        <w:t>коллективный</w:t>
      </w:r>
      <w:r>
        <w:rPr>
          <w:spacing w:val="-3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 другие);</w:t>
      </w:r>
    </w:p>
    <w:p w14:paraId="95050000">
      <w:pPr>
        <w:pStyle w:val="Style_1"/>
        <w:spacing w:line="360" w:lineRule="auto"/>
        <w:ind/>
        <w:jc w:val="left"/>
      </w:pPr>
      <w:r>
        <w:t>проводить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предложенному</w:t>
      </w:r>
      <w:r>
        <w:rPr>
          <w:spacing w:val="53"/>
        </w:rPr>
        <w:t xml:space="preserve"> </w:t>
      </w:r>
      <w:r>
        <w:t>плану</w:t>
      </w:r>
      <w:r>
        <w:rPr>
          <w:spacing w:val="56"/>
        </w:rPr>
        <w:t xml:space="preserve"> </w:t>
      </w:r>
      <w:r>
        <w:t>опыт,</w:t>
      </w:r>
      <w:r>
        <w:rPr>
          <w:spacing w:val="56"/>
        </w:rPr>
        <w:t xml:space="preserve"> </w:t>
      </w:r>
      <w:r>
        <w:t>несложное</w:t>
      </w:r>
      <w:r>
        <w:rPr>
          <w:spacing w:val="57"/>
        </w:rPr>
        <w:t xml:space="preserve"> </w:t>
      </w:r>
      <w:r>
        <w:t>исследование</w:t>
      </w:r>
      <w:r>
        <w:rPr>
          <w:spacing w:val="6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установлению</w:t>
      </w:r>
      <w:r>
        <w:rPr>
          <w:spacing w:val="-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 связей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объектами (часть</w:t>
      </w:r>
    </w:p>
    <w:p w14:paraId="96050000">
      <w:pPr>
        <w:pStyle w:val="Style_3"/>
        <w:numPr>
          <w:ilvl w:val="0"/>
          <w:numId w:val="5"/>
        </w:numPr>
        <w:tabs>
          <w:tab w:leader="none" w:pos="405" w:val="left"/>
        </w:tabs>
        <w:spacing w:after="0" w:before="0" w:line="322" w:lineRule="exact"/>
        <w:ind w:hanging="212" w:left="404" w:right="0"/>
        <w:jc w:val="left"/>
        <w:rPr>
          <w:sz w:val="28"/>
        </w:rPr>
      </w:pPr>
      <w:r>
        <w:rPr>
          <w:sz w:val="28"/>
        </w:rPr>
        <w:t>целое,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5"/>
          <w:sz w:val="28"/>
        </w:rPr>
        <w:t xml:space="preserve"> </w:t>
      </w:r>
      <w:r>
        <w:rPr>
          <w:sz w:val="28"/>
        </w:rPr>
        <w:t>‒</w:t>
      </w:r>
      <w:r>
        <w:rPr>
          <w:spacing w:val="-1"/>
          <w:sz w:val="28"/>
        </w:rPr>
        <w:t xml:space="preserve"> </w:t>
      </w:r>
      <w:r>
        <w:rPr>
          <w:sz w:val="28"/>
        </w:rPr>
        <w:t>следствие);</w:t>
      </w:r>
    </w:p>
    <w:p w14:paraId="97050000">
      <w:pPr>
        <w:pStyle w:val="Style_1"/>
        <w:spacing w:before="156" w:line="360" w:lineRule="auto"/>
        <w:ind/>
        <w:jc w:val="left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6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подкреплять</w:t>
      </w:r>
      <w:r>
        <w:rPr>
          <w:spacing w:val="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(опыта,</w:t>
      </w:r>
      <w:r>
        <w:rPr>
          <w:spacing w:val="-4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исследования).</w:t>
      </w:r>
    </w:p>
    <w:p w14:paraId="98050000">
      <w:pPr>
        <w:pStyle w:val="Style_3"/>
        <w:numPr>
          <w:ilvl w:val="3"/>
          <w:numId w:val="11"/>
        </w:numPr>
        <w:tabs>
          <w:tab w:leader="none" w:pos="2217" w:val="left"/>
        </w:tabs>
        <w:spacing w:after="0" w:before="0" w:line="360" w:lineRule="auto"/>
        <w:ind w:firstLine="708" w:left="193" w:right="650"/>
        <w:jc w:val="left"/>
        <w:rPr>
          <w:sz w:val="28"/>
        </w:rPr>
      </w:pP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1"/>
          <w:sz w:val="28"/>
        </w:rPr>
        <w:t xml:space="preserve"> </w:t>
      </w:r>
      <w:r>
        <w:rPr>
          <w:sz w:val="28"/>
        </w:rPr>
        <w:t>будут</w:t>
      </w:r>
      <w:r>
        <w:rPr>
          <w:spacing w:val="5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14:paraId="99050000">
      <w:pPr>
        <w:pStyle w:val="Style_1"/>
        <w:spacing w:line="360" w:lineRule="auto"/>
        <w:ind/>
        <w:jc w:val="left"/>
      </w:pPr>
      <w:r>
        <w:t>использовать</w:t>
      </w:r>
      <w:r>
        <w:rPr>
          <w:spacing w:val="69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выбирать</w:t>
      </w:r>
      <w:r>
        <w:rPr>
          <w:spacing w:val="-67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учебной задачи;</w:t>
      </w:r>
    </w:p>
    <w:p w14:paraId="9A050000">
      <w:pPr>
        <w:pStyle w:val="Style_1"/>
        <w:spacing w:line="360" w:lineRule="auto"/>
        <w:ind w:right="685"/>
        <w:jc w:val="left"/>
      </w:pPr>
      <w:r>
        <w:t>находить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предложенном</w:t>
      </w:r>
      <w:r>
        <w:rPr>
          <w:spacing w:val="16"/>
        </w:rPr>
        <w:t xml:space="preserve"> </w:t>
      </w:r>
      <w:r>
        <w:t>источнике</w:t>
      </w:r>
      <w:r>
        <w:rPr>
          <w:spacing w:val="14"/>
        </w:rPr>
        <w:t xml:space="preserve"> </w:t>
      </w:r>
      <w:r>
        <w:t>информацию,</w:t>
      </w:r>
      <w:r>
        <w:rPr>
          <w:spacing w:val="13"/>
        </w:rPr>
        <w:t xml:space="preserve"> </w:t>
      </w:r>
      <w:r>
        <w:t>представленную</w:t>
      </w:r>
      <w:r>
        <w:rPr>
          <w:spacing w:val="1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виде,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алгоритму;</w:t>
      </w:r>
    </w:p>
    <w:p w14:paraId="9B050000">
      <w:pPr>
        <w:pStyle w:val="Style_1"/>
        <w:spacing w:line="360" w:lineRule="auto"/>
        <w:ind w:right="639"/>
        <w:jc w:val="left"/>
      </w:pPr>
      <w:r>
        <w:t>распознавать достоверную и недостоверную информацию самостоятельно</w:t>
      </w:r>
      <w:r>
        <w:rPr>
          <w:spacing w:val="-6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 её</w:t>
      </w:r>
      <w:r>
        <w:rPr>
          <w:spacing w:val="-4"/>
        </w:rPr>
        <w:t xml:space="preserve"> </w:t>
      </w:r>
      <w:r>
        <w:t>проверки;</w:t>
      </w:r>
    </w:p>
    <w:p w14:paraId="9C050000">
      <w:pPr>
        <w:pStyle w:val="Style_1"/>
        <w:tabs>
          <w:tab w:leader="none" w:pos="2234" w:val="left"/>
          <w:tab w:leader="none" w:pos="2622" w:val="left"/>
          <w:tab w:leader="none" w:pos="4447" w:val="left"/>
          <w:tab w:leader="none" w:pos="5097" w:val="left"/>
          <w:tab w:leader="none" w:pos="6368" w:val="left"/>
          <w:tab w:leader="none" w:pos="7636" w:val="left"/>
          <w:tab w:leader="none" w:pos="8514" w:val="left"/>
        </w:tabs>
        <w:spacing w:line="360" w:lineRule="auto"/>
        <w:ind w:right="654"/>
        <w:jc w:val="left"/>
      </w:pPr>
      <w:r>
        <w:t>находить</w:t>
      </w:r>
      <w:r>
        <w:tab/>
      </w:r>
      <w:r>
        <w:t>и</w:t>
      </w:r>
      <w:r>
        <w:tab/>
      </w:r>
      <w:r>
        <w:t>использовать</w:t>
      </w:r>
      <w:r>
        <w:tab/>
      </w:r>
      <w:r>
        <w:t>для</w:t>
      </w:r>
      <w:r>
        <w:tab/>
      </w:r>
      <w:r>
        <w:t>решения</w:t>
      </w:r>
      <w:r>
        <w:tab/>
      </w:r>
      <w:r>
        <w:t>учебных</w:t>
      </w:r>
      <w:r>
        <w:tab/>
      </w:r>
      <w:r>
        <w:t>задач</w:t>
      </w:r>
      <w:r>
        <w:tab/>
      </w:r>
      <w:r>
        <w:rPr>
          <w:spacing w:val="-1"/>
        </w:rPr>
        <w:t>текстовую,</w:t>
      </w:r>
      <w:r>
        <w:rPr>
          <w:spacing w:val="-67"/>
        </w:rPr>
        <w:t xml:space="preserve"> </w:t>
      </w:r>
      <w:r>
        <w:t>графическую,</w:t>
      </w:r>
      <w:r>
        <w:rPr>
          <w:spacing w:val="-2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14:paraId="9D050000">
      <w:pPr>
        <w:pStyle w:val="Style_1"/>
        <w:spacing w:line="360" w:lineRule="auto"/>
        <w:ind w:right="685"/>
        <w:jc w:val="left"/>
      </w:pPr>
      <w:r>
        <w:t>читать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интерпретировать</w:t>
      </w:r>
      <w:r>
        <w:rPr>
          <w:spacing w:val="21"/>
        </w:rPr>
        <w:t xml:space="preserve"> </w:t>
      </w:r>
      <w:r>
        <w:t>графически</w:t>
      </w:r>
      <w:r>
        <w:rPr>
          <w:spacing w:val="23"/>
        </w:rPr>
        <w:t xml:space="preserve"> </w:t>
      </w:r>
      <w:r>
        <w:t>представленную</w:t>
      </w:r>
      <w:r>
        <w:rPr>
          <w:spacing w:val="21"/>
        </w:rPr>
        <w:t xml:space="preserve"> </w:t>
      </w:r>
      <w:r>
        <w:t>информацию:</w:t>
      </w:r>
      <w:r>
        <w:rPr>
          <w:spacing w:val="-67"/>
        </w:rPr>
        <w:t xml:space="preserve"> </w:t>
      </w:r>
      <w:r>
        <w:t>схему,</w:t>
      </w:r>
      <w:r>
        <w:rPr>
          <w:spacing w:val="-2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иллюстрацию;</w:t>
      </w:r>
    </w:p>
    <w:p w14:paraId="9E050000">
      <w:pPr>
        <w:pStyle w:val="Style_1"/>
        <w:tabs>
          <w:tab w:leader="none" w:pos="2530" w:val="left"/>
          <w:tab w:leader="none" w:pos="3733" w:val="left"/>
          <w:tab w:leader="none" w:pos="3844" w:val="left"/>
          <w:tab w:leader="none" w:pos="4117" w:val="left"/>
          <w:tab w:leader="none" w:pos="6289" w:val="left"/>
          <w:tab w:leader="none" w:pos="8246" w:val="left"/>
          <w:tab w:leader="none" w:pos="8736" w:val="left"/>
          <w:tab w:leader="none" w:pos="9333" w:val="left"/>
        </w:tabs>
        <w:spacing w:line="360" w:lineRule="auto"/>
        <w:ind w:right="653"/>
        <w:jc w:val="left"/>
      </w:pPr>
      <w:r>
        <w:t>соблюдать</w:t>
      </w:r>
      <w:r>
        <w:tab/>
      </w:r>
      <w:r>
        <w:t>правила</w:t>
      </w:r>
      <w:r>
        <w:tab/>
      </w:r>
      <w:r>
        <w:tab/>
      </w:r>
      <w:r>
        <w:t>информационной</w:t>
      </w:r>
      <w:r>
        <w:tab/>
      </w:r>
      <w:r>
        <w:t>безопасности</w:t>
      </w:r>
      <w:r>
        <w:tab/>
      </w:r>
      <w:r>
        <w:t>в</w:t>
      </w:r>
      <w:r>
        <w:tab/>
      </w:r>
      <w:r>
        <w:rPr>
          <w:spacing w:val="-1"/>
        </w:rPr>
        <w:t>условиях</w:t>
      </w:r>
      <w:r>
        <w:rPr>
          <w:spacing w:val="-67"/>
        </w:rPr>
        <w:t xml:space="preserve"> </w:t>
      </w:r>
      <w:r>
        <w:t>контролируемого</w:t>
      </w:r>
      <w:r>
        <w:tab/>
      </w:r>
      <w:r>
        <w:t>доступа</w:t>
      </w:r>
      <w:r>
        <w:tab/>
      </w:r>
      <w:r>
        <w:t>в</w:t>
      </w:r>
      <w:r>
        <w:tab/>
      </w:r>
      <w:r>
        <w:t>информационно-телекоммуникационную</w:t>
      </w:r>
      <w:r>
        <w:tab/>
      </w:r>
      <w:r>
        <w:rPr>
          <w:spacing w:val="-1"/>
        </w:rPr>
        <w:t>сеть</w:t>
      </w:r>
    </w:p>
    <w:p w14:paraId="9F050000">
      <w:pPr>
        <w:pStyle w:val="Style_1"/>
        <w:spacing w:line="322" w:lineRule="exact"/>
        <w:ind w:firstLine="0"/>
        <w:jc w:val="left"/>
      </w:pPr>
      <w:r>
        <w:t>«Интернет»</w:t>
      </w:r>
      <w:r>
        <w:rPr>
          <w:spacing w:val="-4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14:paraId="A0050000">
      <w:pPr>
        <w:pStyle w:val="Style_1"/>
        <w:spacing w:before="150" w:line="360" w:lineRule="auto"/>
        <w:ind/>
        <w:jc w:val="left"/>
      </w:pPr>
      <w:r>
        <w:t>анализировать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создавать</w:t>
      </w:r>
      <w:r>
        <w:rPr>
          <w:spacing w:val="11"/>
        </w:rPr>
        <w:t xml:space="preserve"> </w:t>
      </w:r>
      <w:r>
        <w:t>текстовую,</w:t>
      </w:r>
      <w:r>
        <w:rPr>
          <w:spacing w:val="11"/>
        </w:rPr>
        <w:t xml:space="preserve"> </w:t>
      </w:r>
      <w:r>
        <w:t>видео-,</w:t>
      </w:r>
      <w:r>
        <w:rPr>
          <w:spacing w:val="11"/>
        </w:rPr>
        <w:t xml:space="preserve"> </w:t>
      </w:r>
      <w:r>
        <w:t>графическую,</w:t>
      </w:r>
      <w:r>
        <w:rPr>
          <w:spacing w:val="13"/>
        </w:rPr>
        <w:t xml:space="preserve"> </w:t>
      </w:r>
      <w:r>
        <w:t>звуковую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</w:p>
    <w:p w14:paraId="A1050000">
      <w:pPr>
        <w:pStyle w:val="Style_1"/>
        <w:tabs>
          <w:tab w:leader="none" w:pos="2714" w:val="left"/>
          <w:tab w:leader="none" w:pos="4445" w:val="left"/>
          <w:tab w:leader="none" w:pos="6071" w:val="left"/>
          <w:tab w:leader="none" w:pos="6488" w:val="left"/>
          <w:tab w:leader="none" w:pos="7966" w:val="left"/>
          <w:tab w:leader="none" w:pos="9017" w:val="left"/>
        </w:tabs>
        <w:spacing w:line="360" w:lineRule="auto"/>
        <w:ind w:right="655"/>
        <w:jc w:val="left"/>
      </w:pPr>
      <w:r>
        <w:t>фиксировать</w:t>
      </w:r>
      <w:r>
        <w:tab/>
      </w:r>
      <w:r>
        <w:t>полученные</w:t>
      </w:r>
      <w:r>
        <w:tab/>
      </w:r>
      <w:r>
        <w:t>результаты</w:t>
      </w:r>
      <w:r>
        <w:tab/>
      </w:r>
      <w:r>
        <w:t>в</w:t>
      </w:r>
      <w:r>
        <w:tab/>
      </w:r>
      <w:r>
        <w:t>текстовой</w:t>
      </w:r>
      <w:r>
        <w:tab/>
      </w:r>
      <w:r>
        <w:t>форме</w:t>
      </w:r>
      <w:r>
        <w:tab/>
      </w:r>
      <w:r>
        <w:rPr>
          <w:spacing w:val="-1"/>
        </w:rPr>
        <w:t>(отчёт,</w:t>
      </w:r>
      <w:r>
        <w:rPr>
          <w:spacing w:val="-67"/>
        </w:rPr>
        <w:t xml:space="preserve"> </w:t>
      </w:r>
      <w:r>
        <w:t>выступление,</w:t>
      </w:r>
      <w:r>
        <w:rPr>
          <w:spacing w:val="-3"/>
        </w:rPr>
        <w:t xml:space="preserve"> </w:t>
      </w:r>
      <w:r>
        <w:t>высказывание)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(рисунок,</w:t>
      </w:r>
      <w:r>
        <w:rPr>
          <w:spacing w:val="-4"/>
        </w:rPr>
        <w:t xml:space="preserve"> </w:t>
      </w:r>
      <w:r>
        <w:t>схема,</w:t>
      </w:r>
      <w:r>
        <w:rPr>
          <w:spacing w:val="-6"/>
        </w:rPr>
        <w:t xml:space="preserve"> </w:t>
      </w:r>
      <w:r>
        <w:t>диаграмма).</w:t>
      </w:r>
    </w:p>
    <w:p w14:paraId="A2050000">
      <w:pPr>
        <w:pStyle w:val="Style_3"/>
        <w:numPr>
          <w:ilvl w:val="3"/>
          <w:numId w:val="11"/>
        </w:numPr>
        <w:tabs>
          <w:tab w:leader="none" w:pos="2078" w:val="left"/>
        </w:tabs>
        <w:spacing w:after="0" w:before="0" w:line="360" w:lineRule="auto"/>
        <w:ind w:firstLine="708" w:left="193" w:right="648"/>
        <w:jc w:val="left"/>
        <w:rPr>
          <w:sz w:val="28"/>
        </w:rPr>
      </w:pPr>
      <w:r>
        <w:rPr>
          <w:spacing w:val="-1"/>
          <w:sz w:val="28"/>
        </w:rPr>
        <w:t>У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обучающегося</w:t>
      </w:r>
      <w:r>
        <w:rPr>
          <w:spacing w:val="-17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1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как</w:t>
      </w:r>
      <w:r>
        <w:rPr>
          <w:spacing w:val="-1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A3050000">
      <w:pPr>
        <w:pStyle w:val="Style_1"/>
        <w:spacing w:line="360" w:lineRule="auto"/>
        <w:ind/>
        <w:jc w:val="left"/>
      </w:pP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диалогов</w:t>
      </w:r>
      <w:r>
        <w:rPr>
          <w:spacing w:val="10"/>
        </w:rPr>
        <w:t xml:space="preserve"> </w:t>
      </w:r>
      <w:r>
        <w:t>задавать</w:t>
      </w:r>
      <w:r>
        <w:rPr>
          <w:spacing w:val="10"/>
        </w:rPr>
        <w:t xml:space="preserve"> </w:t>
      </w:r>
      <w:r>
        <w:t>вопросы,</w:t>
      </w:r>
      <w:r>
        <w:rPr>
          <w:spacing w:val="7"/>
        </w:rPr>
        <w:t xml:space="preserve"> </w:t>
      </w:r>
      <w:r>
        <w:t>высказывать</w:t>
      </w:r>
      <w:r>
        <w:rPr>
          <w:spacing w:val="9"/>
        </w:rPr>
        <w:t xml:space="preserve"> </w:t>
      </w:r>
      <w:r>
        <w:t>суждения,</w:t>
      </w:r>
      <w:r>
        <w:rPr>
          <w:spacing w:val="9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участников;</w:t>
      </w:r>
    </w:p>
    <w:p w14:paraId="A4050000">
      <w:pPr>
        <w:sectPr>
          <w:pgSz w:h="16840" w:orient="portrait" w:w="11910"/>
          <w:pgMar w:bottom="640" w:footer="370" w:header="0" w:left="940" w:right="480" w:top="1040"/>
        </w:sectPr>
      </w:pPr>
    </w:p>
    <w:p w14:paraId="A5050000">
      <w:pPr>
        <w:pStyle w:val="Style_1"/>
        <w:spacing w:before="67" w:line="360" w:lineRule="auto"/>
        <w:ind w:right="654"/>
      </w:pPr>
      <w:r>
        <w:t>признавать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существования</w:t>
      </w:r>
      <w:r>
        <w:rPr>
          <w:spacing w:val="-10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точек</w:t>
      </w:r>
      <w:r>
        <w:rPr>
          <w:spacing w:val="-7"/>
        </w:rPr>
        <w:t xml:space="preserve"> </w:t>
      </w:r>
      <w:r>
        <w:t>зрения;</w:t>
      </w:r>
      <w:r>
        <w:rPr>
          <w:spacing w:val="-7"/>
        </w:rPr>
        <w:t xml:space="preserve"> </w:t>
      </w:r>
      <w:r>
        <w:t>корректно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аргументированно высказывать своё мнение; приводить доказательства своей</w:t>
      </w:r>
      <w:r>
        <w:rPr>
          <w:spacing w:val="1"/>
        </w:rPr>
        <w:t xml:space="preserve"> </w:t>
      </w:r>
      <w:r>
        <w:t>правоты;</w:t>
      </w:r>
    </w:p>
    <w:p w14:paraId="A6050000">
      <w:pPr>
        <w:pStyle w:val="Style_1"/>
        <w:spacing w:before="1" w:line="360" w:lineRule="auto"/>
        <w:ind w:right="657"/>
      </w:pPr>
      <w:r>
        <w:t>соблюдать</w:t>
      </w:r>
      <w:r>
        <w:rPr>
          <w:spacing w:val="-10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ведения</w:t>
      </w:r>
      <w:r>
        <w:rPr>
          <w:spacing w:val="-8"/>
        </w:rPr>
        <w:t xml:space="preserve"> </w:t>
      </w:r>
      <w:r>
        <w:t>диалога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дискуссии;</w:t>
      </w:r>
      <w:r>
        <w:rPr>
          <w:spacing w:val="-8"/>
        </w:rPr>
        <w:t xml:space="preserve"> </w:t>
      </w:r>
      <w:r>
        <w:t>проявлять</w:t>
      </w:r>
      <w:r>
        <w:rPr>
          <w:spacing w:val="-8"/>
        </w:rPr>
        <w:t xml:space="preserve"> </w:t>
      </w:r>
      <w:r>
        <w:t>уважительное</w:t>
      </w:r>
      <w:r>
        <w:rPr>
          <w:spacing w:val="-68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собеседнику;</w:t>
      </w:r>
    </w:p>
    <w:p w14:paraId="A7050000">
      <w:pPr>
        <w:pStyle w:val="Style_1"/>
        <w:spacing w:line="360" w:lineRule="auto"/>
        <w:ind w:right="654"/>
      </w:pPr>
      <w:r>
        <w:t>использовать смысловое чтение для определения темы, главной мысли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взаимоотношениях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поступках</w:t>
      </w:r>
      <w:r>
        <w:rPr>
          <w:spacing w:val="-1"/>
        </w:rPr>
        <w:t xml:space="preserve"> </w:t>
      </w:r>
      <w:r>
        <w:t>людей;</w:t>
      </w:r>
    </w:p>
    <w:p w14:paraId="A8050000">
      <w:pPr>
        <w:pStyle w:val="Style_1"/>
        <w:spacing w:line="360" w:lineRule="auto"/>
        <w:ind w:right="655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повествование);</w:t>
      </w:r>
    </w:p>
    <w:p w14:paraId="A9050000">
      <w:pPr>
        <w:pStyle w:val="Style_1"/>
        <w:spacing w:line="360" w:lineRule="auto"/>
        <w:ind w:right="652"/>
      </w:pPr>
      <w:r>
        <w:t>конструировать обобщения и выводы на основе полученных результатов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опытной</w:t>
      </w:r>
      <w:r>
        <w:rPr>
          <w:spacing w:val="-1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подкреплять</w:t>
      </w:r>
      <w:r>
        <w:rPr>
          <w:spacing w:val="-3"/>
        </w:rPr>
        <w:t xml:space="preserve"> </w:t>
      </w:r>
      <w:r>
        <w:t>их доказательствами;</w:t>
      </w:r>
    </w:p>
    <w:p w14:paraId="AA050000">
      <w:pPr>
        <w:pStyle w:val="Style_1"/>
        <w:spacing w:line="360" w:lineRule="auto"/>
        <w:ind w:right="658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объектах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явлениях природы,</w:t>
      </w:r>
      <w:r>
        <w:rPr>
          <w:spacing w:val="-2"/>
        </w:rPr>
        <w:t xml:space="preserve"> </w:t>
      </w:r>
      <w:r>
        <w:t>событиях социальной</w:t>
      </w:r>
      <w:r>
        <w:rPr>
          <w:spacing w:val="-2"/>
        </w:rPr>
        <w:t xml:space="preserve"> </w:t>
      </w:r>
      <w:r>
        <w:t>жизни;</w:t>
      </w:r>
    </w:p>
    <w:p w14:paraId="AB050000">
      <w:pPr>
        <w:pStyle w:val="Style_1"/>
        <w:spacing w:line="360" w:lineRule="auto"/>
        <w:ind w:right="650"/>
      </w:pPr>
      <w:r>
        <w:t>подготавливать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возможной</w:t>
      </w:r>
      <w:r>
        <w:rPr>
          <w:spacing w:val="-67"/>
        </w:rPr>
        <w:t xml:space="preserve"> </w:t>
      </w:r>
      <w:r>
        <w:t>презентацией</w:t>
      </w:r>
      <w:r>
        <w:rPr>
          <w:spacing w:val="-1"/>
        </w:rPr>
        <w:t xml:space="preserve"> </w:t>
      </w:r>
      <w:r>
        <w:t>(текст,</w:t>
      </w:r>
      <w:r>
        <w:rPr>
          <w:spacing w:val="-2"/>
        </w:rPr>
        <w:t xml:space="preserve"> </w:t>
      </w:r>
      <w:r>
        <w:t>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14:paraId="AC050000">
      <w:pPr>
        <w:pStyle w:val="Style_3"/>
        <w:numPr>
          <w:ilvl w:val="3"/>
          <w:numId w:val="11"/>
        </w:numPr>
        <w:tabs>
          <w:tab w:leader="none" w:pos="2099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регулятивных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AD050000">
      <w:pPr>
        <w:pStyle w:val="Style_1"/>
        <w:spacing w:line="360" w:lineRule="auto"/>
        <w:ind w:right="650"/>
      </w:pPr>
      <w:r>
        <w:t>планировать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учебной задачи;</w:t>
      </w:r>
    </w:p>
    <w:p w14:paraId="AE050000">
      <w:pPr>
        <w:pStyle w:val="Style_1"/>
        <w:spacing w:line="322" w:lineRule="exact"/>
        <w:ind w:firstLine="0" w:left="901"/>
      </w:pPr>
      <w:r>
        <w:t>выстраивать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выбранных</w:t>
      </w:r>
      <w:r>
        <w:rPr>
          <w:spacing w:val="-7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операций.</w:t>
      </w:r>
    </w:p>
    <w:p w14:paraId="AF050000">
      <w:pPr>
        <w:pStyle w:val="Style_3"/>
        <w:numPr>
          <w:ilvl w:val="3"/>
          <w:numId w:val="11"/>
        </w:numPr>
        <w:tabs>
          <w:tab w:leader="none" w:pos="2126" w:val="left"/>
        </w:tabs>
        <w:spacing w:after="0" w:before="15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самоконтроля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регулятивных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B0050000">
      <w:pPr>
        <w:pStyle w:val="Style_1"/>
        <w:spacing w:line="360" w:lineRule="auto"/>
        <w:ind w:firstLine="0" w:left="901" w:right="654"/>
        <w:jc w:val="left"/>
      </w:pPr>
      <w:r>
        <w:t>осуществлять контроль процесса и результата своей деятельности;</w:t>
      </w:r>
      <w:r>
        <w:rPr>
          <w:spacing w:val="1"/>
        </w:rPr>
        <w:t xml:space="preserve"> </w:t>
      </w:r>
      <w:r>
        <w:t>находить ошибки в своей работе и устанавливать их причины;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3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необходимости</w:t>
      </w:r>
      <w:r>
        <w:rPr>
          <w:spacing w:val="-10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небольшой</w:t>
      </w:r>
      <w:r>
        <w:rPr>
          <w:spacing w:val="-11"/>
        </w:rPr>
        <w:t xml:space="preserve"> </w:t>
      </w:r>
      <w:r>
        <w:t>помощью</w:t>
      </w:r>
    </w:p>
    <w:p w14:paraId="B1050000">
      <w:pPr>
        <w:pStyle w:val="Style_1"/>
        <w:spacing w:line="321" w:lineRule="exact"/>
        <w:ind w:firstLine="0"/>
        <w:jc w:val="left"/>
      </w:pPr>
      <w:r>
        <w:t>учителя);</w:t>
      </w:r>
    </w:p>
    <w:p w14:paraId="B2050000">
      <w:pPr>
        <w:pStyle w:val="Style_1"/>
        <w:spacing w:before="156" w:line="360" w:lineRule="auto"/>
        <w:ind w:right="657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для здоровья</w:t>
      </w:r>
      <w:r>
        <w:rPr>
          <w:spacing w:val="-3"/>
        </w:rPr>
        <w:t xml:space="preserve"> </w:t>
      </w:r>
      <w:r>
        <w:t>и жизни;</w:t>
      </w:r>
    </w:p>
    <w:p w14:paraId="B3050000">
      <w:pPr>
        <w:sectPr>
          <w:pgSz w:h="16840" w:orient="portrait" w:w="11910"/>
          <w:pgMar w:bottom="640" w:footer="370" w:header="0" w:left="940" w:right="480" w:top="1040"/>
        </w:sectPr>
      </w:pPr>
    </w:p>
    <w:p w14:paraId="B4050000">
      <w:pPr>
        <w:pStyle w:val="Style_1"/>
        <w:spacing w:before="67" w:line="360" w:lineRule="auto"/>
        <w:ind w:right="656"/>
      </w:pPr>
      <w:r>
        <w:t>объективно оценивать результаты своей деятельности, соотносить свою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оценкой учителя;</w:t>
      </w:r>
    </w:p>
    <w:p w14:paraId="B5050000">
      <w:pPr>
        <w:pStyle w:val="Style_1"/>
        <w:spacing w:line="360" w:lineRule="auto"/>
        <w:ind w:right="656"/>
      </w:pPr>
      <w:r>
        <w:t>оценивать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их.</w:t>
      </w:r>
    </w:p>
    <w:p w14:paraId="B6050000">
      <w:pPr>
        <w:pStyle w:val="Style_3"/>
        <w:numPr>
          <w:ilvl w:val="3"/>
          <w:numId w:val="11"/>
        </w:numPr>
        <w:tabs>
          <w:tab w:leader="none" w:pos="2214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14:paraId="B7050000">
      <w:pPr>
        <w:pStyle w:val="Style_1"/>
        <w:spacing w:line="360" w:lineRule="auto"/>
        <w:ind w:right="655"/>
      </w:pPr>
      <w:r>
        <w:t>понимать значения коллективной деятельности для успешного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 материала по</w:t>
      </w:r>
      <w:r>
        <w:rPr>
          <w:spacing w:val="-2"/>
        </w:rPr>
        <w:t xml:space="preserve"> </w:t>
      </w:r>
      <w:r>
        <w:t>окружающему</w:t>
      </w:r>
      <w:r>
        <w:rPr>
          <w:spacing w:val="-2"/>
        </w:rPr>
        <w:t xml:space="preserve"> </w:t>
      </w:r>
      <w:r>
        <w:t>миру);</w:t>
      </w:r>
    </w:p>
    <w:p w14:paraId="B8050000">
      <w:pPr>
        <w:pStyle w:val="Style_1"/>
        <w:spacing w:line="360" w:lineRule="auto"/>
        <w:ind w:right="655"/>
      </w:pPr>
      <w:r>
        <w:t>коллективно строить действия по достижению общей цели: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3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14:paraId="B9050000">
      <w:pPr>
        <w:pStyle w:val="Style_1"/>
        <w:spacing w:line="360" w:lineRule="auto"/>
        <w:ind w:firstLine="0" w:left="901" w:right="655"/>
      </w:pPr>
      <w:r>
        <w:t>проявлять готовность руководить, выполнять поручения, подчиняться;</w:t>
      </w:r>
      <w:r>
        <w:rPr>
          <w:spacing w:val="1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деятельности:</w:t>
      </w:r>
      <w:r>
        <w:rPr>
          <w:spacing w:val="-7"/>
        </w:rPr>
        <w:t xml:space="preserve"> </w:t>
      </w:r>
      <w:r>
        <w:t>справедливо</w:t>
      </w:r>
      <w:r>
        <w:rPr>
          <w:spacing w:val="-9"/>
        </w:rPr>
        <w:t xml:space="preserve"> </w:t>
      </w:r>
      <w:r>
        <w:t>распределять</w:t>
      </w:r>
      <w:r>
        <w:rPr>
          <w:spacing w:val="-9"/>
        </w:rPr>
        <w:t xml:space="preserve"> </w:t>
      </w:r>
      <w:r>
        <w:t>и</w:t>
      </w:r>
    </w:p>
    <w:p w14:paraId="BA050000">
      <w:pPr>
        <w:pStyle w:val="Style_1"/>
        <w:spacing w:line="360" w:lineRule="auto"/>
        <w:ind w:firstLine="0" w:right="649"/>
      </w:pPr>
      <w:r>
        <w:t>оценивать работу каждого участника; считаться с наличием разных мнений; не</w:t>
      </w:r>
      <w:r>
        <w:rPr>
          <w:spacing w:val="1"/>
        </w:rPr>
        <w:t xml:space="preserve"> </w:t>
      </w:r>
      <w:r>
        <w:t>допускать конфликтов, при их возникновении мирно разрешать их без участия</w:t>
      </w:r>
      <w:r>
        <w:rPr>
          <w:spacing w:val="1"/>
        </w:rPr>
        <w:t xml:space="preserve"> </w:t>
      </w:r>
      <w:r>
        <w:t>взрослого;</w:t>
      </w:r>
    </w:p>
    <w:p w14:paraId="BB050000">
      <w:pPr>
        <w:pStyle w:val="Style_1"/>
        <w:spacing w:line="321" w:lineRule="exact"/>
        <w:ind w:firstLine="0" w:left="901"/>
      </w:pP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работы.</w:t>
      </w:r>
    </w:p>
    <w:p w14:paraId="BC050000">
      <w:pPr>
        <w:pStyle w:val="Style_3"/>
        <w:numPr>
          <w:ilvl w:val="2"/>
          <w:numId w:val="11"/>
        </w:numPr>
        <w:tabs>
          <w:tab w:leader="none" w:pos="1936" w:val="left"/>
        </w:tabs>
        <w:spacing w:after="0" w:before="153" w:line="360" w:lineRule="auto"/>
        <w:ind w:firstLine="708" w:left="193" w:right="647"/>
        <w:jc w:val="both"/>
        <w:rPr>
          <w:sz w:val="28"/>
        </w:rPr>
      </w:pPr>
      <w:r>
        <w:rPr>
          <w:sz w:val="28"/>
        </w:rPr>
        <w:t>Предметные результаты изучения окружающего мира.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14:paraId="BD050000">
      <w:pPr>
        <w:pStyle w:val="Style_1"/>
        <w:spacing w:line="360" w:lineRule="auto"/>
        <w:ind w:right="653"/>
      </w:pPr>
      <w:r>
        <w:t>называть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отчеству,</w:t>
      </w:r>
      <w:r>
        <w:rPr>
          <w:spacing w:val="1"/>
        </w:rPr>
        <w:t xml:space="preserve"> </w:t>
      </w:r>
      <w:r>
        <w:t>профессии</w:t>
      </w:r>
      <w:r>
        <w:rPr>
          <w:spacing w:val="-13"/>
        </w:rPr>
        <w:t xml:space="preserve"> </w:t>
      </w:r>
      <w:r>
        <w:t>членов</w:t>
      </w:r>
      <w:r>
        <w:rPr>
          <w:spacing w:val="-13"/>
        </w:rPr>
        <w:t xml:space="preserve"> </w:t>
      </w:r>
      <w:r>
        <w:t>своей</w:t>
      </w:r>
      <w:r>
        <w:rPr>
          <w:spacing w:val="-14"/>
        </w:rPr>
        <w:t xml:space="preserve"> </w:t>
      </w:r>
      <w:r>
        <w:t>семьи,</w:t>
      </w:r>
      <w:r>
        <w:rPr>
          <w:spacing w:val="-15"/>
        </w:rPr>
        <w:t xml:space="preserve"> </w:t>
      </w:r>
      <w:r>
        <w:t>домашний</w:t>
      </w:r>
      <w:r>
        <w:rPr>
          <w:spacing w:val="-12"/>
        </w:rPr>
        <w:t xml:space="preserve"> </w:t>
      </w:r>
      <w:r>
        <w:t>адрес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адрес</w:t>
      </w:r>
      <w:r>
        <w:rPr>
          <w:spacing w:val="-12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школы;</w:t>
      </w:r>
      <w:r>
        <w:rPr>
          <w:spacing w:val="-12"/>
        </w:rPr>
        <w:t xml:space="preserve"> </w:t>
      </w:r>
      <w:r>
        <w:t>проявлять</w:t>
      </w:r>
      <w:r>
        <w:rPr>
          <w:spacing w:val="-68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 на природе;</w:t>
      </w:r>
    </w:p>
    <w:p w14:paraId="BE050000">
      <w:pPr>
        <w:pStyle w:val="Style_1"/>
        <w:spacing w:line="360" w:lineRule="auto"/>
        <w:ind w:firstLine="0" w:left="901" w:right="655"/>
      </w:pPr>
      <w:r>
        <w:t>воспроизводить название своего населённого пункта, региона, страны;</w:t>
      </w:r>
      <w:r>
        <w:rPr>
          <w:spacing w:val="1"/>
        </w:rPr>
        <w:t xml:space="preserve"> </w:t>
      </w:r>
      <w:r>
        <w:t xml:space="preserve">приводить   примеры  </w:t>
      </w:r>
      <w:r>
        <w:rPr>
          <w:spacing w:val="3"/>
        </w:rPr>
        <w:t xml:space="preserve"> </w:t>
      </w:r>
      <w:r>
        <w:t xml:space="preserve">культурных  </w:t>
      </w:r>
      <w:r>
        <w:rPr>
          <w:spacing w:val="1"/>
        </w:rPr>
        <w:t xml:space="preserve"> </w:t>
      </w:r>
      <w:r>
        <w:t xml:space="preserve">объектов  </w:t>
      </w:r>
      <w:r>
        <w:rPr>
          <w:spacing w:val="2"/>
        </w:rPr>
        <w:t xml:space="preserve"> </w:t>
      </w:r>
      <w:r>
        <w:t xml:space="preserve">родного  </w:t>
      </w:r>
      <w:r>
        <w:rPr>
          <w:spacing w:val="3"/>
        </w:rPr>
        <w:t xml:space="preserve"> </w:t>
      </w:r>
      <w:r>
        <w:t xml:space="preserve">края,  </w:t>
      </w:r>
      <w:r>
        <w:rPr>
          <w:spacing w:val="2"/>
        </w:rPr>
        <w:t xml:space="preserve"> </w:t>
      </w:r>
      <w:r>
        <w:t>школьных</w:t>
      </w:r>
    </w:p>
    <w:p w14:paraId="BF050000">
      <w:pPr>
        <w:pStyle w:val="Style_1"/>
        <w:spacing w:line="360" w:lineRule="auto"/>
        <w:ind w:hanging="708" w:left="901" w:right="658"/>
      </w:pPr>
      <w:r>
        <w:t>традиций и праздников, традиций и ценностей своей семьи, профессий;</w:t>
      </w:r>
      <w:r>
        <w:rPr>
          <w:spacing w:val="1"/>
        </w:rPr>
        <w:t xml:space="preserve"> </w:t>
      </w:r>
      <w:r>
        <w:t>различать</w:t>
      </w:r>
      <w:r>
        <w:rPr>
          <w:spacing w:val="119"/>
        </w:rPr>
        <w:t xml:space="preserve"> </w:t>
      </w:r>
      <w:r>
        <w:t>объекты</w:t>
      </w:r>
      <w:r>
        <w:rPr>
          <w:spacing w:val="119"/>
        </w:rPr>
        <w:t xml:space="preserve"> </w:t>
      </w:r>
      <w:r>
        <w:t>живой</w:t>
      </w:r>
      <w:r>
        <w:rPr>
          <w:spacing w:val="120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неживой</w:t>
      </w:r>
      <w:r>
        <w:rPr>
          <w:spacing w:val="121"/>
        </w:rPr>
        <w:t xml:space="preserve"> </w:t>
      </w:r>
      <w:r>
        <w:t>природы,</w:t>
      </w:r>
      <w:r>
        <w:rPr>
          <w:spacing w:val="119"/>
        </w:rPr>
        <w:t xml:space="preserve"> </w:t>
      </w:r>
      <w:r>
        <w:t>объекты,</w:t>
      </w:r>
      <w:r>
        <w:rPr>
          <w:spacing w:val="121"/>
        </w:rPr>
        <w:t xml:space="preserve"> </w:t>
      </w:r>
      <w:r>
        <w:t>созданные</w:t>
      </w:r>
    </w:p>
    <w:p w14:paraId="C0050000">
      <w:pPr>
        <w:pStyle w:val="Style_1"/>
        <w:spacing w:line="360" w:lineRule="auto"/>
        <w:ind w:firstLine="0" w:right="658"/>
      </w:pPr>
      <w:r>
        <w:t>человеком,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-67"/>
        </w:rPr>
        <w:t xml:space="preserve"> </w:t>
      </w:r>
      <w:r>
        <w:t>цветок,</w:t>
      </w:r>
      <w:r>
        <w:rPr>
          <w:spacing w:val="-2"/>
        </w:rPr>
        <w:t xml:space="preserve"> </w:t>
      </w:r>
      <w:r>
        <w:t>плод,</w:t>
      </w:r>
      <w:r>
        <w:rPr>
          <w:spacing w:val="-2"/>
        </w:rPr>
        <w:t xml:space="preserve"> </w:t>
      </w:r>
      <w:r>
        <w:t>семя),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животных (насекомые,</w:t>
      </w:r>
      <w:r>
        <w:rPr>
          <w:spacing w:val="-2"/>
        </w:rPr>
        <w:t xml:space="preserve"> </w:t>
      </w:r>
      <w:r>
        <w:t>рыбы,</w:t>
      </w:r>
      <w:r>
        <w:rPr>
          <w:spacing w:val="-5"/>
        </w:rPr>
        <w:t xml:space="preserve"> </w:t>
      </w:r>
      <w:r>
        <w:t>птицы,</w:t>
      </w:r>
      <w:r>
        <w:rPr>
          <w:spacing w:val="-1"/>
        </w:rPr>
        <w:t xml:space="preserve"> </w:t>
      </w:r>
      <w:r>
        <w:t>звери);</w:t>
      </w:r>
    </w:p>
    <w:p w14:paraId="C1050000">
      <w:pPr>
        <w:sectPr>
          <w:pgSz w:h="16840" w:orient="portrait" w:w="11910"/>
          <w:pgMar w:bottom="640" w:footer="370" w:header="0" w:left="940" w:right="480" w:top="1040"/>
        </w:sectPr>
      </w:pPr>
    </w:p>
    <w:p w14:paraId="C2050000">
      <w:pPr>
        <w:pStyle w:val="Style_1"/>
        <w:spacing w:before="67" w:line="360" w:lineRule="auto"/>
        <w:ind w:right="650"/>
      </w:pPr>
      <w:r>
        <w:t>описывать на основе опорных слов наиболее распространённые в 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сезонные явления в разные времена года; деревья, кустарники, травы; основные</w:t>
      </w:r>
      <w:r>
        <w:rPr>
          <w:spacing w:val="-6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признаки;</w:t>
      </w:r>
    </w:p>
    <w:p w14:paraId="C3050000">
      <w:pPr>
        <w:pStyle w:val="Style_1"/>
        <w:spacing w:before="1" w:line="360" w:lineRule="auto"/>
        <w:ind w:right="658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животными;</w:t>
      </w:r>
    </w:p>
    <w:p w14:paraId="C4050000">
      <w:pPr>
        <w:pStyle w:val="Style_1"/>
        <w:spacing w:line="360" w:lineRule="auto"/>
        <w:ind w:right="654"/>
      </w:pPr>
      <w:r>
        <w:t>проводить, соблюдая правила безопасного труда, несложные групповые и</w:t>
      </w:r>
      <w:r>
        <w:rPr>
          <w:spacing w:val="-67"/>
        </w:rPr>
        <w:t xml:space="preserve"> </w:t>
      </w:r>
      <w:r>
        <w:t>индивидуальные</w:t>
      </w:r>
      <w:r>
        <w:rPr>
          <w:spacing w:val="-13"/>
        </w:rPr>
        <w:t xml:space="preserve"> </w:t>
      </w:r>
      <w:r>
        <w:t>наблюдения</w:t>
      </w:r>
      <w:r>
        <w:rPr>
          <w:spacing w:val="-10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сезонными</w:t>
      </w:r>
      <w:r>
        <w:rPr>
          <w:spacing w:val="-10"/>
        </w:rPr>
        <w:t xml:space="preserve"> </w:t>
      </w:r>
      <w:r>
        <w:t>изменениями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природе</w:t>
      </w:r>
      <w:r>
        <w:rPr>
          <w:spacing w:val="-68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местности),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-5"/>
        </w:rPr>
        <w:t xml:space="preserve"> </w:t>
      </w:r>
      <w:r>
        <w:t>воздуха) и</w:t>
      </w:r>
      <w:r>
        <w:rPr>
          <w:spacing w:val="-1"/>
        </w:rPr>
        <w:t xml:space="preserve"> </w:t>
      </w:r>
      <w:r>
        <w:t>опыты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учителя;</w:t>
      </w:r>
    </w:p>
    <w:p w14:paraId="C5050000">
      <w:pPr>
        <w:pStyle w:val="Style_1"/>
        <w:spacing w:line="360" w:lineRule="auto"/>
        <w:ind w:right="658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обществе;</w:t>
      </w:r>
    </w:p>
    <w:p w14:paraId="C6050000">
      <w:pPr>
        <w:pStyle w:val="Style_1"/>
        <w:spacing w:line="360" w:lineRule="auto"/>
        <w:ind w:right="658"/>
      </w:pPr>
      <w:r>
        <w:t>оценивать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 местах;</w:t>
      </w:r>
    </w:p>
    <w:p w14:paraId="C7050000">
      <w:pPr>
        <w:pStyle w:val="Style_1"/>
        <w:spacing w:line="360" w:lineRule="auto"/>
        <w:ind w:right="64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обучающегося;</w:t>
      </w:r>
      <w:r>
        <w:rPr>
          <w:spacing w:val="1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опытов;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электроприборами;</w:t>
      </w:r>
    </w:p>
    <w:p w14:paraId="C8050000">
      <w:pPr>
        <w:pStyle w:val="Style_1"/>
        <w:spacing w:line="360" w:lineRule="auto"/>
        <w:ind w:right="65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оснащенных</w:t>
      </w:r>
      <w:r>
        <w:rPr>
          <w:spacing w:val="1"/>
        </w:rPr>
        <w:t xml:space="preserve"> </w:t>
      </w:r>
      <w:r>
        <w:t>экраном;</w:t>
      </w:r>
    </w:p>
    <w:p w14:paraId="C9050000">
      <w:pPr>
        <w:pStyle w:val="Style_1"/>
        <w:spacing w:line="360" w:lineRule="auto"/>
        <w:ind w:firstLine="0" w:left="901" w:right="2652"/>
        <w:jc w:val="left"/>
      </w:pPr>
      <w:r>
        <w:t>соблюдать правила здорового питания и личной гигиены;</w:t>
      </w:r>
      <w:r>
        <w:rPr>
          <w:spacing w:val="-67"/>
        </w:rPr>
        <w:t xml:space="preserve"> </w:t>
      </w:r>
      <w:r>
        <w:t>соблюдать правила безопасного поведения пешехода;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природе;</w:t>
      </w:r>
    </w:p>
    <w:p w14:paraId="CA050000">
      <w:pPr>
        <w:pStyle w:val="Style_1"/>
        <w:spacing w:line="360" w:lineRule="auto"/>
        <w:ind/>
        <w:jc w:val="left"/>
      </w:pP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взрослых</w:t>
      </w:r>
      <w:r>
        <w:rPr>
          <w:spacing w:val="15"/>
        </w:rPr>
        <w:t xml:space="preserve"> </w:t>
      </w:r>
      <w:r>
        <w:t>(учителя,</w:t>
      </w:r>
      <w:r>
        <w:rPr>
          <w:spacing w:val="14"/>
        </w:rPr>
        <w:t xml:space="preserve"> </w:t>
      </w:r>
      <w:r>
        <w:t>родителей)</w:t>
      </w:r>
      <w:r>
        <w:rPr>
          <w:spacing w:val="15"/>
        </w:rPr>
        <w:t xml:space="preserve"> </w:t>
      </w:r>
      <w:r>
        <w:t>пользоваться</w:t>
      </w:r>
      <w:r>
        <w:rPr>
          <w:spacing w:val="12"/>
        </w:rPr>
        <w:t xml:space="preserve"> </w:t>
      </w:r>
      <w:r>
        <w:t>электронным</w:t>
      </w:r>
      <w:r>
        <w:rPr>
          <w:spacing w:val="-67"/>
        </w:rPr>
        <w:t xml:space="preserve"> </w:t>
      </w:r>
      <w:r>
        <w:t>дневником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электронными</w:t>
      </w:r>
      <w:r>
        <w:rPr>
          <w:spacing w:val="-6"/>
        </w:rPr>
        <w:t xml:space="preserve"> </w:t>
      </w:r>
      <w:r>
        <w:t>образовательными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информационными</w:t>
      </w:r>
      <w:r>
        <w:rPr>
          <w:spacing w:val="-4"/>
        </w:rPr>
        <w:t xml:space="preserve"> </w:t>
      </w:r>
      <w:r>
        <w:t>ресурсами.</w:t>
      </w:r>
    </w:p>
    <w:p w14:paraId="CB050000">
      <w:pPr>
        <w:pStyle w:val="Style_3"/>
        <w:numPr>
          <w:ilvl w:val="2"/>
          <w:numId w:val="11"/>
        </w:numPr>
        <w:tabs>
          <w:tab w:leader="none" w:pos="1936" w:val="left"/>
        </w:tabs>
        <w:spacing w:after="0" w:before="0" w:line="360" w:lineRule="auto"/>
        <w:ind w:firstLine="708" w:left="193" w:right="647"/>
        <w:jc w:val="left"/>
        <w:rPr>
          <w:sz w:val="28"/>
        </w:rPr>
      </w:pPr>
      <w:r>
        <w:rPr>
          <w:sz w:val="28"/>
        </w:rPr>
        <w:t>Предметные</w:t>
      </w:r>
      <w:r>
        <w:rPr>
          <w:spacing w:val="5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8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48"/>
          <w:sz w:val="28"/>
        </w:rPr>
        <w:t xml:space="preserve"> </w:t>
      </w:r>
      <w:r>
        <w:rPr>
          <w:sz w:val="28"/>
        </w:rPr>
        <w:t>мира.</w:t>
      </w:r>
      <w:r>
        <w:rPr>
          <w:spacing w:val="49"/>
          <w:sz w:val="28"/>
        </w:rPr>
        <w:t xml:space="preserve"> </w:t>
      </w:r>
      <w:r>
        <w:rPr>
          <w:sz w:val="28"/>
        </w:rPr>
        <w:t>К</w:t>
      </w:r>
      <w:r>
        <w:rPr>
          <w:spacing w:val="55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14:paraId="CC050000">
      <w:pPr>
        <w:pStyle w:val="Style_1"/>
        <w:spacing w:line="360" w:lineRule="auto"/>
        <w:ind w:right="649"/>
        <w:jc w:val="left"/>
      </w:pPr>
      <w:r>
        <w:t>находить</w:t>
      </w:r>
      <w:r>
        <w:rPr>
          <w:spacing w:val="4"/>
        </w:rPr>
        <w:t xml:space="preserve"> </w:t>
      </w:r>
      <w:r>
        <w:t>Россию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карте</w:t>
      </w:r>
      <w:r>
        <w:rPr>
          <w:spacing w:val="6"/>
        </w:rPr>
        <w:t xml:space="preserve"> </w:t>
      </w:r>
      <w:r>
        <w:t>мира,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карте</w:t>
      </w:r>
      <w:r>
        <w:rPr>
          <w:spacing w:val="6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Москву,</w:t>
      </w:r>
      <w:r>
        <w:rPr>
          <w:spacing w:val="8"/>
        </w:rPr>
        <w:t xml:space="preserve"> </w:t>
      </w:r>
      <w:r>
        <w:t>свой</w:t>
      </w:r>
      <w:r>
        <w:rPr>
          <w:spacing w:val="8"/>
        </w:rPr>
        <w:t xml:space="preserve"> </w:t>
      </w:r>
      <w:r>
        <w:t>регион</w:t>
      </w:r>
      <w:r>
        <w:rPr>
          <w:spacing w:val="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его главный город;</w:t>
      </w:r>
    </w:p>
    <w:p w14:paraId="CD050000">
      <w:pPr>
        <w:sectPr>
          <w:pgSz w:h="16840" w:orient="portrait" w:w="11910"/>
          <w:pgMar w:bottom="640" w:footer="370" w:header="0" w:left="940" w:right="480" w:top="1040"/>
        </w:sectPr>
      </w:pPr>
    </w:p>
    <w:p w14:paraId="CE050000">
      <w:pPr>
        <w:pStyle w:val="Style_1"/>
        <w:spacing w:before="67" w:line="360" w:lineRule="auto"/>
        <w:ind w:right="655"/>
      </w:pPr>
      <w:r>
        <w:t>узнавать государственную символику Российской Федерации (гимн, герб,</w:t>
      </w:r>
      <w:r>
        <w:rPr>
          <w:spacing w:val="-67"/>
        </w:rPr>
        <w:t xml:space="preserve"> </w:t>
      </w:r>
      <w:r>
        <w:t>флаг)</w:t>
      </w:r>
      <w:r>
        <w:rPr>
          <w:spacing w:val="-1"/>
        </w:rPr>
        <w:t xml:space="preserve"> </w:t>
      </w:r>
      <w:r>
        <w:t>и своего</w:t>
      </w:r>
      <w:r>
        <w:rPr>
          <w:spacing w:val="1"/>
        </w:rPr>
        <w:t xml:space="preserve"> </w:t>
      </w:r>
      <w:r>
        <w:t>региона;</w:t>
      </w:r>
    </w:p>
    <w:p w14:paraId="CF050000">
      <w:pPr>
        <w:pStyle w:val="Style_1"/>
        <w:spacing w:line="360" w:lineRule="auto"/>
        <w:ind w:right="653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 народа и других народов, государственным символам России; соблюдать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социуме и</w:t>
      </w:r>
      <w:r>
        <w:rPr>
          <w:spacing w:val="-1"/>
        </w:rPr>
        <w:t xml:space="preserve"> </w:t>
      </w:r>
      <w:r>
        <w:t>на природе;</w:t>
      </w:r>
    </w:p>
    <w:p w14:paraId="D0050000">
      <w:pPr>
        <w:pStyle w:val="Style_1"/>
        <w:spacing w:before="1" w:line="360" w:lineRule="auto"/>
        <w:ind w:right="660"/>
      </w:pPr>
      <w:r>
        <w:t>распознавать изученные объекты окружающего</w:t>
      </w:r>
      <w:r>
        <w:rPr>
          <w:spacing w:val="1"/>
        </w:rPr>
        <w:t xml:space="preserve"> </w:t>
      </w:r>
      <w:r>
        <w:t>мира по их 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-4"/>
        </w:rPr>
        <w:t xml:space="preserve"> </w:t>
      </w:r>
      <w:r>
        <w:t>и фотографиям,</w:t>
      </w:r>
      <w:r>
        <w:rPr>
          <w:spacing w:val="-4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14:paraId="D1050000">
      <w:pPr>
        <w:pStyle w:val="Style_1"/>
        <w:spacing w:line="360" w:lineRule="auto"/>
        <w:ind w:right="654"/>
      </w:pPr>
      <w:r>
        <w:t>приводить примеры изученных традиций, обычаев и праздников народов</w:t>
      </w:r>
      <w:r>
        <w:rPr>
          <w:spacing w:val="1"/>
        </w:rPr>
        <w:t xml:space="preserve"> </w:t>
      </w:r>
      <w:r>
        <w:t>родного края;</w:t>
      </w:r>
    </w:p>
    <w:p w14:paraId="D2050000">
      <w:pPr>
        <w:pStyle w:val="Style_1"/>
        <w:spacing w:line="360" w:lineRule="auto"/>
        <w:ind w:firstLine="0" w:left="901" w:right="2454"/>
      </w:pPr>
      <w:r>
        <w:t>важных событий прошлого и настоящего родного края;</w:t>
      </w:r>
      <w:r>
        <w:rPr>
          <w:spacing w:val="1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профессий</w:t>
      </w:r>
      <w:r>
        <w:rPr>
          <w:spacing w:val="-3"/>
        </w:rPr>
        <w:t xml:space="preserve"> </w:t>
      </w:r>
      <w:r>
        <w:t>жителей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14:paraId="D3050000">
      <w:pPr>
        <w:pStyle w:val="Style_1"/>
        <w:spacing w:line="360" w:lineRule="auto"/>
        <w:ind w:right="660"/>
      </w:pPr>
      <w:r>
        <w:t>проводить, соблюдая правила безопасного труда, несложные наблюдения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 с</w:t>
      </w:r>
      <w:r>
        <w:rPr>
          <w:spacing w:val="-1"/>
        </w:rPr>
        <w:t xml:space="preserve"> </w:t>
      </w:r>
      <w:r>
        <w:t>природными</w:t>
      </w:r>
      <w:r>
        <w:rPr>
          <w:spacing w:val="-2"/>
        </w:rPr>
        <w:t xml:space="preserve"> </w:t>
      </w:r>
      <w:r>
        <w:t>объектами,</w:t>
      </w:r>
      <w:r>
        <w:rPr>
          <w:spacing w:val="-2"/>
        </w:rPr>
        <w:t xml:space="preserve"> </w:t>
      </w:r>
      <w:r>
        <w:t>измерения;</w:t>
      </w:r>
    </w:p>
    <w:p w14:paraId="D4050000">
      <w:pPr>
        <w:pStyle w:val="Style_1"/>
        <w:spacing w:line="360" w:lineRule="auto"/>
        <w:ind w:right="6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-1"/>
        </w:rPr>
        <w:t xml:space="preserve"> </w:t>
      </w:r>
      <w:r>
        <w:t>значение природы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человека;</w:t>
      </w:r>
    </w:p>
    <w:p w14:paraId="D5050000">
      <w:pPr>
        <w:pStyle w:val="Style_1"/>
        <w:spacing w:line="360" w:lineRule="auto"/>
        <w:ind w:right="650"/>
      </w:pPr>
      <w:r>
        <w:t>описывать на основе предложенного плана или опорных слов изученные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(достопримечательности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музейные</w:t>
      </w:r>
      <w:r>
        <w:rPr>
          <w:spacing w:val="1"/>
        </w:rPr>
        <w:t xml:space="preserve"> </w:t>
      </w:r>
      <w:r>
        <w:t>экспонаты);</w:t>
      </w:r>
    </w:p>
    <w:p w14:paraId="D6050000">
      <w:pPr>
        <w:pStyle w:val="Style_1"/>
        <w:spacing w:line="360" w:lineRule="auto"/>
        <w:ind w:right="661"/>
      </w:pPr>
      <w:r>
        <w:t>описывать на основе предложенного плана или опорных слов изученные</w:t>
      </w:r>
      <w:r>
        <w:rPr>
          <w:spacing w:val="1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звёзды,</w:t>
      </w:r>
      <w:r>
        <w:rPr>
          <w:spacing w:val="-2"/>
        </w:rPr>
        <w:t xml:space="preserve"> </w:t>
      </w:r>
      <w:r>
        <w:t>созвездия,</w:t>
      </w:r>
      <w:r>
        <w:rPr>
          <w:spacing w:val="-1"/>
        </w:rPr>
        <w:t xml:space="preserve"> </w:t>
      </w:r>
      <w:r>
        <w:t>планеты;</w:t>
      </w:r>
    </w:p>
    <w:p w14:paraId="D7050000">
      <w:pPr>
        <w:pStyle w:val="Style_1"/>
        <w:spacing w:line="360" w:lineRule="auto"/>
        <w:ind w:right="662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признакам;</w:t>
      </w:r>
    </w:p>
    <w:p w14:paraId="D8050000">
      <w:pPr>
        <w:pStyle w:val="Style_1"/>
        <w:spacing w:line="360" w:lineRule="auto"/>
        <w:ind w:right="656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признаков;</w:t>
      </w:r>
    </w:p>
    <w:p w14:paraId="D9050000">
      <w:pPr>
        <w:pStyle w:val="Style_1"/>
        <w:spacing w:line="360" w:lineRule="auto"/>
        <w:ind w:right="659"/>
      </w:pPr>
      <w:r>
        <w:rPr>
          <w:spacing w:val="-1"/>
        </w:rPr>
        <w:t>ориентироваться</w:t>
      </w:r>
      <w:r>
        <w:rPr>
          <w:spacing w:val="-20"/>
        </w:rPr>
        <w:t xml:space="preserve"> </w:t>
      </w:r>
      <w:r>
        <w:rPr>
          <w:spacing w:val="-1"/>
        </w:rPr>
        <w:t>на</w:t>
      </w:r>
      <w:r>
        <w:rPr>
          <w:spacing w:val="-20"/>
        </w:rPr>
        <w:t xml:space="preserve"> </w:t>
      </w:r>
      <w:r>
        <w:rPr>
          <w:spacing w:val="-1"/>
        </w:rPr>
        <w:t>местности</w:t>
      </w:r>
      <w:r>
        <w:rPr>
          <w:spacing w:val="-17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t>местным</w:t>
      </w:r>
      <w:r>
        <w:rPr>
          <w:spacing w:val="-18"/>
        </w:rPr>
        <w:t xml:space="preserve"> </w:t>
      </w:r>
      <w:r>
        <w:t>природным</w:t>
      </w:r>
      <w:r>
        <w:rPr>
          <w:spacing w:val="-17"/>
        </w:rPr>
        <w:t xml:space="preserve"> </w:t>
      </w:r>
      <w:r>
        <w:t>признакам,</w:t>
      </w:r>
      <w:r>
        <w:rPr>
          <w:spacing w:val="-20"/>
        </w:rPr>
        <w:t xml:space="preserve"> </w:t>
      </w:r>
      <w:r>
        <w:t>Солнцу,</w:t>
      </w:r>
      <w:r>
        <w:rPr>
          <w:spacing w:val="-68"/>
        </w:rPr>
        <w:t xml:space="preserve"> </w:t>
      </w:r>
      <w:r>
        <w:t>компасу;</w:t>
      </w:r>
    </w:p>
    <w:p w14:paraId="DA050000">
      <w:pPr>
        <w:pStyle w:val="Style_1"/>
        <w:spacing w:line="360" w:lineRule="auto"/>
        <w:ind w:right="657"/>
      </w:pPr>
      <w:r>
        <w:t>создавать по заданному плану развёрнутые высказывания о природе и</w:t>
      </w:r>
      <w:r>
        <w:rPr>
          <w:spacing w:val="1"/>
        </w:rPr>
        <w:t xml:space="preserve"> </w:t>
      </w:r>
      <w:r>
        <w:t>обществе;</w:t>
      </w:r>
    </w:p>
    <w:p w14:paraId="DB050000">
      <w:pPr>
        <w:pStyle w:val="Style_1"/>
        <w:spacing w:line="360" w:lineRule="auto"/>
        <w:ind w:right="651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обществе;</w:t>
      </w:r>
    </w:p>
    <w:p w14:paraId="DC050000">
      <w:pPr>
        <w:sectPr>
          <w:pgSz w:h="16840" w:orient="portrait" w:w="11910"/>
          <w:pgMar w:bottom="640" w:footer="370" w:header="0" w:left="940" w:right="480" w:top="1040"/>
        </w:sectPr>
      </w:pPr>
    </w:p>
    <w:p w14:paraId="DD050000">
      <w:pPr>
        <w:pStyle w:val="Style_1"/>
        <w:spacing w:before="67" w:line="360" w:lineRule="auto"/>
        <w:ind w:right="65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внимания,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ней;</w:t>
      </w:r>
    </w:p>
    <w:p w14:paraId="DE050000">
      <w:pPr>
        <w:pStyle w:val="Style_1"/>
        <w:spacing w:before="1" w:line="360" w:lineRule="auto"/>
        <w:ind w:right="655"/>
      </w:pPr>
      <w:r>
        <w:t>соблюдать правила безопасного поведения в школе, 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пассажира</w:t>
      </w:r>
      <w:r>
        <w:rPr>
          <w:spacing w:val="-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-1"/>
        </w:rPr>
        <w:t xml:space="preserve"> </w:t>
      </w:r>
      <w:r>
        <w:t>и метро;</w:t>
      </w:r>
    </w:p>
    <w:p w14:paraId="DF050000">
      <w:pPr>
        <w:pStyle w:val="Style_1"/>
        <w:spacing w:line="322" w:lineRule="exact"/>
        <w:ind w:firstLine="0" w:left="901"/>
      </w:pPr>
      <w:r>
        <w:t>соблюдать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14:paraId="E0050000">
      <w:pPr>
        <w:pStyle w:val="Style_1"/>
        <w:spacing w:before="154" w:line="360" w:lineRule="auto"/>
        <w:ind w:right="657"/>
      </w:pP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мессенджеры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-3"/>
        </w:rPr>
        <w:t xml:space="preserve"> </w:t>
      </w:r>
      <w:r>
        <w:t>«Интернет»;</w:t>
      </w:r>
    </w:p>
    <w:p w14:paraId="E1050000">
      <w:pPr>
        <w:pStyle w:val="Style_1"/>
        <w:spacing w:line="360" w:lineRule="auto"/>
        <w:ind w:right="654"/>
      </w:pPr>
      <w:r>
        <w:t>безопасно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 (при необходимости).</w:t>
      </w:r>
    </w:p>
    <w:p w14:paraId="E2050000">
      <w:pPr>
        <w:pStyle w:val="Style_3"/>
        <w:numPr>
          <w:ilvl w:val="2"/>
          <w:numId w:val="11"/>
        </w:numPr>
        <w:tabs>
          <w:tab w:leader="none" w:pos="1936" w:val="left"/>
        </w:tabs>
        <w:spacing w:after="0" w:before="0" w:line="360" w:lineRule="auto"/>
        <w:ind w:firstLine="708" w:left="193" w:right="647"/>
        <w:jc w:val="both"/>
        <w:rPr>
          <w:sz w:val="28"/>
        </w:rPr>
      </w:pPr>
      <w:r>
        <w:rPr>
          <w:sz w:val="28"/>
        </w:rPr>
        <w:t>Предметные результаты изучения окружающего мира.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14:paraId="E3050000">
      <w:pPr>
        <w:pStyle w:val="Style_1"/>
        <w:spacing w:line="360" w:lineRule="auto"/>
        <w:ind w:right="654"/>
      </w:pPr>
      <w:r>
        <w:rPr>
          <w:spacing w:val="-1"/>
        </w:rPr>
        <w:t>различать</w:t>
      </w:r>
      <w:r>
        <w:rPr>
          <w:spacing w:val="-19"/>
        </w:rPr>
        <w:t xml:space="preserve"> </w:t>
      </w:r>
      <w:r>
        <w:rPr>
          <w:spacing w:val="-1"/>
        </w:rPr>
        <w:t>государственную</w:t>
      </w:r>
      <w:r>
        <w:rPr>
          <w:spacing w:val="-19"/>
        </w:rPr>
        <w:t xml:space="preserve"> </w:t>
      </w:r>
      <w:r>
        <w:t>символику</w:t>
      </w:r>
      <w:r>
        <w:rPr>
          <w:spacing w:val="-18"/>
        </w:rPr>
        <w:t xml:space="preserve"> </w:t>
      </w:r>
      <w:r>
        <w:t>Российской</w:t>
      </w:r>
      <w:r>
        <w:rPr>
          <w:spacing w:val="-17"/>
        </w:rPr>
        <w:t xml:space="preserve"> </w:t>
      </w:r>
      <w:r>
        <w:t>Федерации</w:t>
      </w:r>
      <w:r>
        <w:rPr>
          <w:spacing w:val="-17"/>
        </w:rPr>
        <w:t xml:space="preserve"> </w:t>
      </w:r>
      <w:r>
        <w:t>(гимн,</w:t>
      </w:r>
      <w:r>
        <w:rPr>
          <w:spacing w:val="-17"/>
        </w:rPr>
        <w:t xml:space="preserve"> </w:t>
      </w:r>
      <w:r>
        <w:t>герб,</w:t>
      </w:r>
      <w:r>
        <w:rPr>
          <w:spacing w:val="-68"/>
        </w:rPr>
        <w:t xml:space="preserve"> </w:t>
      </w:r>
      <w:r>
        <w:t>флаг);</w:t>
      </w:r>
    </w:p>
    <w:p w14:paraId="E4050000">
      <w:pPr>
        <w:pStyle w:val="Style_1"/>
        <w:spacing w:line="360" w:lineRule="auto"/>
        <w:ind w:right="657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</w:p>
    <w:p w14:paraId="E5050000">
      <w:pPr>
        <w:pStyle w:val="Style_1"/>
        <w:spacing w:line="360" w:lineRule="auto"/>
        <w:ind w:right="656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 народа и других народов; соблюдать правила нравственного поведения в</w:t>
      </w:r>
      <w:r>
        <w:rPr>
          <w:spacing w:val="-67"/>
        </w:rPr>
        <w:t xml:space="preserve"> </w:t>
      </w:r>
      <w:r>
        <w:t>социуме;</w:t>
      </w:r>
    </w:p>
    <w:p w14:paraId="E6050000">
      <w:pPr>
        <w:pStyle w:val="Style_1"/>
        <w:spacing w:line="360" w:lineRule="auto"/>
        <w:ind w:right="65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достопримечательностей родного края; столицы России, городов Российской</w:t>
      </w:r>
      <w:r>
        <w:rPr>
          <w:spacing w:val="1"/>
        </w:rPr>
        <w:t xml:space="preserve"> </w:t>
      </w:r>
      <w:r>
        <w:t>Федерации с богатой историей и культурой; российских центров декоративно-</w:t>
      </w:r>
      <w:r>
        <w:rPr>
          <w:spacing w:val="1"/>
        </w:rPr>
        <w:t xml:space="preserve"> </w:t>
      </w:r>
      <w:r>
        <w:t>прикладного искусства; проявлять интерес и уважение к истории и 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14:paraId="E7050000">
      <w:pPr>
        <w:pStyle w:val="Style_1"/>
        <w:spacing w:line="360" w:lineRule="auto"/>
        <w:ind w:firstLine="0" w:left="901" w:right="2242"/>
      </w:pPr>
      <w:r>
        <w:t>показывать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материки,</w:t>
      </w:r>
      <w:r>
        <w:rPr>
          <w:spacing w:val="-3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мира;</w:t>
      </w:r>
      <w:r>
        <w:rPr>
          <w:spacing w:val="-68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расходы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доходы семейного</w:t>
      </w:r>
      <w:r>
        <w:rPr>
          <w:spacing w:val="-1"/>
        </w:rPr>
        <w:t xml:space="preserve"> </w:t>
      </w:r>
      <w:r>
        <w:t>бюджета;</w:t>
      </w:r>
    </w:p>
    <w:p w14:paraId="E8050000">
      <w:pPr>
        <w:pStyle w:val="Style_1"/>
        <w:spacing w:line="360" w:lineRule="auto"/>
        <w:ind w:right="660"/>
      </w:pPr>
      <w:r>
        <w:t>распознавать изученные объекты природы по их описанию, рисункам и</w:t>
      </w:r>
      <w:r>
        <w:rPr>
          <w:spacing w:val="1"/>
        </w:rPr>
        <w:t xml:space="preserve"> </w:t>
      </w:r>
      <w:r>
        <w:t>фотографиям,</w:t>
      </w:r>
      <w:r>
        <w:rPr>
          <w:spacing w:val="-5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14:paraId="E9050000">
      <w:pPr>
        <w:pStyle w:val="Style_1"/>
        <w:spacing w:line="360" w:lineRule="auto"/>
        <w:ind w:right="652"/>
      </w:pPr>
      <w:r>
        <w:t>проводить по предложенному плану или инструкции небольшие опыты с</w:t>
      </w:r>
      <w:r>
        <w:rPr>
          <w:spacing w:val="1"/>
        </w:rPr>
        <w:t xml:space="preserve"> </w:t>
      </w:r>
      <w:r>
        <w:t>природными</w:t>
      </w:r>
      <w:r>
        <w:rPr>
          <w:spacing w:val="12"/>
        </w:rPr>
        <w:t xml:space="preserve"> </w:t>
      </w:r>
      <w:r>
        <w:t>объектами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простейшего</w:t>
      </w:r>
      <w:r>
        <w:rPr>
          <w:spacing w:val="13"/>
        </w:rPr>
        <w:t xml:space="preserve"> </w:t>
      </w:r>
      <w:r>
        <w:t>лабораторного</w:t>
      </w:r>
    </w:p>
    <w:p w14:paraId="EA050000">
      <w:pPr>
        <w:sectPr>
          <w:pgSz w:h="16840" w:orient="portrait" w:w="11910"/>
          <w:pgMar w:bottom="640" w:footer="370" w:header="0" w:left="940" w:right="480" w:top="1040"/>
        </w:sectPr>
      </w:pPr>
    </w:p>
    <w:p w14:paraId="EB050000">
      <w:pPr>
        <w:pStyle w:val="Style_1"/>
        <w:spacing w:before="67" w:line="360" w:lineRule="auto"/>
        <w:ind w:firstLine="0"/>
        <w:jc w:val="left"/>
      </w:pPr>
      <w:r>
        <w:t>оборудования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измерительных</w:t>
      </w:r>
      <w:r>
        <w:rPr>
          <w:spacing w:val="12"/>
        </w:rPr>
        <w:t xml:space="preserve"> </w:t>
      </w:r>
      <w:r>
        <w:t>приборов;</w:t>
      </w:r>
      <w:r>
        <w:rPr>
          <w:spacing w:val="12"/>
        </w:rPr>
        <w:t xml:space="preserve"> </w:t>
      </w:r>
      <w:r>
        <w:t>соблюдать</w:t>
      </w:r>
      <w:r>
        <w:rPr>
          <w:spacing w:val="10"/>
        </w:rPr>
        <w:t xml:space="preserve"> </w:t>
      </w:r>
      <w:r>
        <w:t>безопасность</w:t>
      </w:r>
      <w:r>
        <w:rPr>
          <w:spacing w:val="10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опытов;</w:t>
      </w:r>
    </w:p>
    <w:p w14:paraId="EC050000">
      <w:pPr>
        <w:pStyle w:val="Style_1"/>
        <w:spacing w:line="360" w:lineRule="auto"/>
        <w:ind/>
        <w:jc w:val="left"/>
      </w:pPr>
      <w:r>
        <w:t>группировать изученные 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 неживой</w:t>
      </w:r>
      <w:r>
        <w:rPr>
          <w:spacing w:val="1"/>
        </w:rPr>
        <w:t xml:space="preserve"> </w:t>
      </w:r>
      <w:r>
        <w:t>природы, проводить</w:t>
      </w:r>
      <w:r>
        <w:rPr>
          <w:spacing w:val="-68"/>
        </w:rPr>
        <w:t xml:space="preserve"> </w:t>
      </w:r>
      <w:r>
        <w:t>простейшую</w:t>
      </w:r>
      <w:r>
        <w:rPr>
          <w:spacing w:val="-2"/>
        </w:rPr>
        <w:t xml:space="preserve"> </w:t>
      </w:r>
      <w:r>
        <w:t>классификацию;</w:t>
      </w:r>
    </w:p>
    <w:p w14:paraId="ED050000">
      <w:pPr>
        <w:pStyle w:val="Style_1"/>
        <w:spacing w:line="360" w:lineRule="auto"/>
        <w:ind/>
        <w:jc w:val="left"/>
      </w:pPr>
      <w:r>
        <w:t>сравнивать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10"/>
        </w:rPr>
        <w:t xml:space="preserve"> </w:t>
      </w:r>
      <w:r>
        <w:t>количеству</w:t>
      </w:r>
      <w:r>
        <w:rPr>
          <w:spacing w:val="-11"/>
        </w:rPr>
        <w:t xml:space="preserve"> </w:t>
      </w:r>
      <w:r>
        <w:t>признаков</w:t>
      </w:r>
      <w:r>
        <w:rPr>
          <w:spacing w:val="-10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живой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неживой</w:t>
      </w:r>
      <w:r>
        <w:rPr>
          <w:spacing w:val="-67"/>
        </w:rPr>
        <w:t xml:space="preserve"> </w:t>
      </w:r>
      <w:r>
        <w:t>природы;</w:t>
      </w:r>
    </w:p>
    <w:p w14:paraId="EE050000">
      <w:pPr>
        <w:pStyle w:val="Style_1"/>
        <w:spacing w:line="360" w:lineRule="auto"/>
        <w:ind/>
        <w:jc w:val="left"/>
      </w:pPr>
      <w:r>
        <w:t>описывать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предложенного</w:t>
      </w:r>
      <w:r>
        <w:rPr>
          <w:spacing w:val="11"/>
        </w:rPr>
        <w:t xml:space="preserve"> </w:t>
      </w:r>
      <w:r>
        <w:t>плана</w:t>
      </w:r>
      <w:r>
        <w:rPr>
          <w:spacing w:val="11"/>
        </w:rPr>
        <w:t xml:space="preserve"> </w:t>
      </w:r>
      <w:r>
        <w:t>изученные</w:t>
      </w:r>
      <w:r>
        <w:rPr>
          <w:spacing w:val="11"/>
        </w:rPr>
        <w:t xml:space="preserve"> </w:t>
      </w:r>
      <w:r>
        <w:t>объекты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явления</w:t>
      </w:r>
      <w:r>
        <w:rPr>
          <w:spacing w:val="-67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выделяя</w:t>
      </w:r>
      <w:r>
        <w:rPr>
          <w:spacing w:val="-1"/>
        </w:rPr>
        <w:t xml:space="preserve"> </w:t>
      </w:r>
      <w:r>
        <w:t>их существенные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характерные свойства;</w:t>
      </w:r>
    </w:p>
    <w:p w14:paraId="EF050000">
      <w:pPr>
        <w:pStyle w:val="Style_1"/>
        <w:spacing w:line="360" w:lineRule="auto"/>
        <w:ind/>
        <w:jc w:val="left"/>
      </w:pPr>
      <w:r>
        <w:t>использовать</w:t>
      </w:r>
      <w:r>
        <w:rPr>
          <w:spacing w:val="-13"/>
        </w:rPr>
        <w:t xml:space="preserve"> </w:t>
      </w:r>
      <w:r>
        <w:t>различные</w:t>
      </w:r>
      <w:r>
        <w:rPr>
          <w:spacing w:val="-14"/>
        </w:rPr>
        <w:t xml:space="preserve"> </w:t>
      </w:r>
      <w:r>
        <w:t>источники</w:t>
      </w:r>
      <w:r>
        <w:rPr>
          <w:spacing w:val="-12"/>
        </w:rPr>
        <w:t xml:space="preserve"> </w:t>
      </w:r>
      <w:r>
        <w:t>информации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природе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обществе</w:t>
      </w:r>
      <w:r>
        <w:rPr>
          <w:spacing w:val="-13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 извлечения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на вопросы;</w:t>
      </w:r>
    </w:p>
    <w:p w14:paraId="F0050000">
      <w:pPr>
        <w:pStyle w:val="Style_1"/>
        <w:tabs>
          <w:tab w:leader="none" w:pos="1943" w:val="left"/>
          <w:tab w:leader="none" w:pos="3507" w:val="left"/>
          <w:tab w:leader="none" w:pos="5280" w:val="left"/>
          <w:tab w:leader="none" w:pos="6544" w:val="left"/>
          <w:tab w:leader="none" w:pos="7690" w:val="left"/>
          <w:tab w:leader="none" w:pos="8045" w:val="left"/>
        </w:tabs>
        <w:spacing w:line="360" w:lineRule="auto"/>
        <w:ind w:right="654"/>
        <w:jc w:val="right"/>
      </w:pPr>
      <w:r>
        <w:t>использовать</w:t>
      </w:r>
      <w:r>
        <w:rPr>
          <w:spacing w:val="3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взаимосвязях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связи</w:t>
      </w:r>
      <w:r>
        <w:rPr>
          <w:spacing w:val="6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природы</w:t>
      </w:r>
      <w:r>
        <w:rPr>
          <w:spacing w:val="-67"/>
        </w:rPr>
        <w:t xml:space="preserve"> </w:t>
      </w: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объяснения</w:t>
      </w:r>
      <w:r>
        <w:rPr>
          <w:spacing w:val="-17"/>
        </w:rPr>
        <w:t xml:space="preserve"> </w:t>
      </w:r>
      <w:r>
        <w:rPr>
          <w:spacing w:val="-1"/>
        </w:rPr>
        <w:t>простейших</w:t>
      </w:r>
      <w:r>
        <w:rPr>
          <w:spacing w:val="-16"/>
        </w:rPr>
        <w:t xml:space="preserve"> </w:t>
      </w:r>
      <w:r>
        <w:rPr>
          <w:spacing w:val="-1"/>
        </w:rPr>
        <w:t>явлений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процессов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природе,</w:t>
      </w:r>
      <w:r>
        <w:rPr>
          <w:spacing w:val="-20"/>
        </w:rPr>
        <w:t xml:space="preserve"> </w:t>
      </w:r>
      <w:r>
        <w:t>организме</w:t>
      </w:r>
      <w:r>
        <w:rPr>
          <w:spacing w:val="-18"/>
        </w:rPr>
        <w:t xml:space="preserve"> </w:t>
      </w:r>
      <w:r>
        <w:t>человека;</w:t>
      </w:r>
      <w:r>
        <w:rPr>
          <w:spacing w:val="-67"/>
        </w:rPr>
        <w:t xml:space="preserve"> </w:t>
      </w:r>
      <w:r>
        <w:t>фиксировать</w:t>
      </w:r>
      <w:r>
        <w:tab/>
      </w:r>
      <w:r>
        <w:t>результаты</w:t>
      </w:r>
      <w:r>
        <w:tab/>
      </w:r>
      <w:r>
        <w:t>наблюдений,</w:t>
      </w:r>
      <w:r>
        <w:tab/>
      </w:r>
      <w:r>
        <w:t>опытной</w:t>
      </w:r>
      <w:r>
        <w:tab/>
      </w:r>
      <w:r>
        <w:t>работы,</w:t>
      </w:r>
      <w:r>
        <w:tab/>
      </w:r>
      <w:r>
        <w:t>в</w:t>
      </w:r>
      <w:r>
        <w:tab/>
      </w:r>
      <w:r>
        <w:t>процессе</w:t>
      </w:r>
      <w:r>
        <w:rPr>
          <w:spacing w:val="1"/>
        </w:rPr>
        <w:t xml:space="preserve"> </w:t>
      </w:r>
      <w:r>
        <w:t>коллективной деятельности обобщать полученные результаты и делать выводы;</w:t>
      </w:r>
      <w:r>
        <w:rPr>
          <w:spacing w:val="-6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51"/>
        </w:rPr>
        <w:t xml:space="preserve"> </w:t>
      </w:r>
      <w:r>
        <w:t>человеке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обществе,</w:t>
      </w:r>
      <w:r>
        <w:rPr>
          <w:spacing w:val="50"/>
        </w:rPr>
        <w:t xml:space="preserve"> </w:t>
      </w:r>
      <w:r>
        <w:t>сопровождая</w:t>
      </w:r>
      <w:r>
        <w:rPr>
          <w:spacing w:val="52"/>
        </w:rPr>
        <w:t xml:space="preserve"> </w:t>
      </w:r>
      <w:r>
        <w:t>выступление</w:t>
      </w:r>
      <w:r>
        <w:rPr>
          <w:spacing w:val="52"/>
        </w:rPr>
        <w:t xml:space="preserve"> </w:t>
      </w:r>
      <w:r>
        <w:t>иллюстрациями</w:t>
      </w:r>
    </w:p>
    <w:p w14:paraId="F1050000">
      <w:pPr>
        <w:pStyle w:val="Style_1"/>
        <w:spacing w:line="319" w:lineRule="exact"/>
        <w:ind w:firstLine="0"/>
        <w:jc w:val="left"/>
      </w:pPr>
      <w:r>
        <w:t>(презентацией);</w:t>
      </w:r>
    </w:p>
    <w:p w14:paraId="F2050000">
      <w:pPr>
        <w:pStyle w:val="Style_1"/>
        <w:spacing w:before="156" w:line="360" w:lineRule="auto"/>
        <w:ind/>
        <w:jc w:val="left"/>
      </w:pP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4"/>
        </w:rPr>
        <w:t xml:space="preserve"> </w:t>
      </w:r>
      <w:r>
        <w:t>железнодорожного,</w:t>
      </w:r>
      <w:r>
        <w:rPr>
          <w:spacing w:val="-67"/>
        </w:rPr>
        <w:t xml:space="preserve"> </w:t>
      </w:r>
      <w:r>
        <w:t>водного</w:t>
      </w:r>
      <w:r>
        <w:rPr>
          <w:spacing w:val="-3"/>
        </w:rPr>
        <w:t xml:space="preserve"> </w:t>
      </w:r>
      <w:r>
        <w:t>и авиатранспорта;</w:t>
      </w:r>
    </w:p>
    <w:p w14:paraId="F3050000">
      <w:pPr>
        <w:pStyle w:val="Style_1"/>
        <w:spacing w:line="360" w:lineRule="auto"/>
        <w:ind/>
        <w:jc w:val="left"/>
      </w:pPr>
      <w:r>
        <w:t>соблюдать</w:t>
      </w:r>
      <w:r>
        <w:rPr>
          <w:spacing w:val="63"/>
        </w:rPr>
        <w:t xml:space="preserve"> </w:t>
      </w:r>
      <w:r>
        <w:t>основы</w:t>
      </w:r>
      <w:r>
        <w:rPr>
          <w:spacing w:val="63"/>
        </w:rPr>
        <w:t xml:space="preserve"> </w:t>
      </w:r>
      <w:r>
        <w:t>здорового</w:t>
      </w:r>
      <w:r>
        <w:rPr>
          <w:spacing w:val="66"/>
        </w:rPr>
        <w:t xml:space="preserve"> </w:t>
      </w:r>
      <w:r>
        <w:t>образа</w:t>
      </w:r>
      <w:r>
        <w:rPr>
          <w:spacing w:val="65"/>
        </w:rPr>
        <w:t xml:space="preserve"> </w:t>
      </w:r>
      <w:r>
        <w:t>жизни,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том</w:t>
      </w:r>
      <w:r>
        <w:rPr>
          <w:spacing w:val="65"/>
        </w:rPr>
        <w:t xml:space="preserve"> </w:t>
      </w:r>
      <w:r>
        <w:t>числе</w:t>
      </w:r>
      <w:r>
        <w:rPr>
          <w:spacing w:val="62"/>
        </w:rPr>
        <w:t xml:space="preserve"> </w:t>
      </w:r>
      <w:r>
        <w:t>требования</w:t>
      </w:r>
      <w:r>
        <w:rPr>
          <w:spacing w:val="66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здорового питания;</w:t>
      </w:r>
    </w:p>
    <w:p w14:paraId="F4050000">
      <w:pPr>
        <w:pStyle w:val="Style_1"/>
        <w:spacing w:line="322" w:lineRule="exact"/>
        <w:ind w:firstLine="0" w:left="901"/>
        <w:jc w:val="left"/>
      </w:pPr>
      <w:r>
        <w:t>соблюдать</w:t>
      </w:r>
      <w:r>
        <w:rPr>
          <w:spacing w:val="-5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заболеваний;</w:t>
      </w:r>
    </w:p>
    <w:p w14:paraId="F5050000">
      <w:pPr>
        <w:pStyle w:val="Style_1"/>
        <w:spacing w:before="153" w:line="360" w:lineRule="auto"/>
        <w:ind w:firstLine="0" w:left="901" w:right="1314"/>
        <w:jc w:val="left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дворе</w:t>
      </w:r>
      <w:r>
        <w:rPr>
          <w:spacing w:val="-3"/>
        </w:rPr>
        <w:t xml:space="preserve"> </w:t>
      </w:r>
      <w:r>
        <w:t>жилого</w:t>
      </w:r>
      <w:r>
        <w:rPr>
          <w:spacing w:val="-2"/>
        </w:rPr>
        <w:t xml:space="preserve"> </w:t>
      </w:r>
      <w:r>
        <w:t>дома;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14:paraId="F6050000">
      <w:pPr>
        <w:pStyle w:val="Style_1"/>
        <w:tabs>
          <w:tab w:leader="none" w:pos="2577" w:val="left"/>
          <w:tab w:leader="none" w:pos="2665" w:val="left"/>
          <w:tab w:leader="none" w:pos="3989" w:val="left"/>
          <w:tab w:leader="none" w:pos="4500" w:val="left"/>
          <w:tab w:leader="none" w:pos="4633" w:val="left"/>
          <w:tab w:leader="none" w:pos="6784" w:val="left"/>
          <w:tab w:leader="none" w:pos="8131" w:val="left"/>
          <w:tab w:leader="none" w:pos="8733" w:val="left"/>
          <w:tab w:leader="none" w:pos="9333" w:val="left"/>
        </w:tabs>
        <w:spacing w:line="360" w:lineRule="auto"/>
        <w:ind w:right="652"/>
        <w:jc w:val="left"/>
      </w:pPr>
      <w:r>
        <w:t>безопасно</w:t>
      </w:r>
      <w:r>
        <w:tab/>
      </w:r>
      <w:r>
        <w:t>использовать</w:t>
      </w:r>
      <w:r>
        <w:tab/>
      </w:r>
      <w:r>
        <w:tab/>
      </w:r>
      <w:r>
        <w:t>персональные</w:t>
      </w:r>
      <w:r>
        <w:tab/>
      </w:r>
      <w:r>
        <w:t>данные</w:t>
      </w:r>
      <w:r>
        <w:tab/>
      </w:r>
      <w:r>
        <w:t>в</w:t>
      </w:r>
      <w:r>
        <w:tab/>
      </w:r>
      <w:r>
        <w:t>условиях</w:t>
      </w:r>
      <w:r>
        <w:rPr>
          <w:spacing w:val="-67"/>
        </w:rPr>
        <w:t xml:space="preserve"> </w:t>
      </w:r>
      <w:r>
        <w:t>контролируемого</w:t>
      </w:r>
      <w:r>
        <w:tab/>
      </w:r>
      <w:r>
        <w:tab/>
      </w:r>
      <w:r>
        <w:t>доступа</w:t>
      </w:r>
      <w:r>
        <w:tab/>
      </w:r>
      <w:r>
        <w:t>в</w:t>
      </w:r>
      <w:r>
        <w:tab/>
      </w:r>
      <w:r>
        <w:t>информационно-коммуникационную</w:t>
      </w:r>
      <w:r>
        <w:tab/>
      </w:r>
      <w:r>
        <w:rPr>
          <w:spacing w:val="-1"/>
        </w:rPr>
        <w:t>сеть</w:t>
      </w:r>
    </w:p>
    <w:p w14:paraId="F7050000">
      <w:pPr>
        <w:pStyle w:val="Style_1"/>
        <w:spacing w:line="322" w:lineRule="exact"/>
        <w:ind w:firstLine="0"/>
        <w:jc w:val="left"/>
      </w:pPr>
      <w:r>
        <w:t>«Интернет»;</w:t>
      </w:r>
    </w:p>
    <w:p w14:paraId="F8050000">
      <w:pPr>
        <w:pStyle w:val="Style_1"/>
        <w:spacing w:before="147" w:line="360" w:lineRule="auto"/>
        <w:ind/>
        <w:jc w:val="left"/>
      </w:pPr>
      <w:r>
        <w:t>ориентироваться</w:t>
      </w:r>
      <w:r>
        <w:rPr>
          <w:spacing w:val="1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возможных</w:t>
      </w:r>
      <w:r>
        <w:rPr>
          <w:spacing w:val="18"/>
        </w:rPr>
        <w:t xml:space="preserve"> </w:t>
      </w:r>
      <w:r>
        <w:t>мошеннических</w:t>
      </w:r>
      <w:r>
        <w:rPr>
          <w:spacing w:val="15"/>
        </w:rPr>
        <w:t xml:space="preserve"> </w:t>
      </w:r>
      <w:r>
        <w:t>действиях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общении</w:t>
      </w:r>
      <w:r>
        <w:rPr>
          <w:spacing w:val="1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мессенджерах.</w:t>
      </w:r>
    </w:p>
    <w:p w14:paraId="F9050000">
      <w:pPr>
        <w:pStyle w:val="Style_3"/>
        <w:numPr>
          <w:ilvl w:val="2"/>
          <w:numId w:val="11"/>
        </w:numPr>
        <w:tabs>
          <w:tab w:leader="none" w:pos="1936" w:val="left"/>
        </w:tabs>
        <w:spacing w:after="0" w:before="0" w:line="322" w:lineRule="exact"/>
        <w:ind w:hanging="1035" w:left="1935" w:right="0"/>
        <w:jc w:val="left"/>
        <w:rPr>
          <w:sz w:val="28"/>
        </w:rPr>
      </w:pPr>
      <w:r>
        <w:rPr>
          <w:sz w:val="28"/>
        </w:rPr>
        <w:t>Предметные</w:t>
      </w:r>
      <w:r>
        <w:rPr>
          <w:spacing w:val="5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8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49"/>
          <w:sz w:val="28"/>
        </w:rPr>
        <w:t xml:space="preserve"> </w:t>
      </w:r>
      <w:r>
        <w:rPr>
          <w:sz w:val="28"/>
        </w:rPr>
        <w:t>мира.</w:t>
      </w:r>
      <w:r>
        <w:rPr>
          <w:spacing w:val="49"/>
          <w:sz w:val="28"/>
        </w:rPr>
        <w:t xml:space="preserve"> </w:t>
      </w:r>
      <w:r>
        <w:rPr>
          <w:sz w:val="28"/>
        </w:rPr>
        <w:t>К</w:t>
      </w:r>
      <w:r>
        <w:rPr>
          <w:spacing w:val="55"/>
          <w:sz w:val="28"/>
        </w:rPr>
        <w:t xml:space="preserve"> </w:t>
      </w:r>
      <w:r>
        <w:rPr>
          <w:sz w:val="28"/>
        </w:rPr>
        <w:t>концу</w:t>
      </w:r>
    </w:p>
    <w:p w14:paraId="FA050000">
      <w:pPr>
        <w:sectPr>
          <w:pgSz w:h="16840" w:orient="portrait" w:w="11910"/>
          <w:pgMar w:bottom="640" w:footer="370" w:header="0" w:left="940" w:right="480" w:top="1040"/>
        </w:sectPr>
      </w:pPr>
    </w:p>
    <w:p w14:paraId="FB050000">
      <w:pPr>
        <w:pStyle w:val="Style_1"/>
        <w:spacing w:before="67"/>
        <w:ind w:firstLine="0"/>
      </w:pP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14:paraId="FC050000">
      <w:pPr>
        <w:pStyle w:val="Style_1"/>
        <w:spacing w:before="156" w:line="360" w:lineRule="auto"/>
        <w:ind w:right="656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России;</w:t>
      </w:r>
    </w:p>
    <w:p w14:paraId="FD050000">
      <w:pPr>
        <w:pStyle w:val="Style_1"/>
        <w:spacing w:line="322" w:lineRule="exact"/>
        <w:ind w:firstLine="0" w:left="901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14:paraId="FE050000">
      <w:pPr>
        <w:pStyle w:val="Style_1"/>
        <w:spacing w:before="153" w:line="360" w:lineRule="auto"/>
        <w:ind w:right="657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 России (горы, равнины, реки, озёра, моря, омывающие территорию</w:t>
      </w:r>
      <w:r>
        <w:rPr>
          <w:spacing w:val="1"/>
        </w:rPr>
        <w:t xml:space="preserve"> </w:t>
      </w:r>
      <w:r>
        <w:t>России);</w:t>
      </w:r>
    </w:p>
    <w:p w14:paraId="FF050000">
      <w:pPr>
        <w:pStyle w:val="Style_1"/>
        <w:spacing w:before="1" w:line="360" w:lineRule="auto"/>
        <w:ind w:right="657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14:paraId="00060000">
      <w:pPr>
        <w:pStyle w:val="Style_1"/>
        <w:spacing w:line="320" w:lineRule="exact"/>
        <w:ind w:firstLine="0" w:left="901"/>
      </w:pPr>
      <w:r>
        <w:t>находить</w:t>
      </w:r>
      <w:r>
        <w:rPr>
          <w:spacing w:val="-4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«ленте</w:t>
      </w:r>
      <w:r>
        <w:rPr>
          <w:spacing w:val="-2"/>
        </w:rPr>
        <w:t xml:space="preserve"> </w:t>
      </w:r>
      <w:r>
        <w:t>времени»;</w:t>
      </w:r>
    </w:p>
    <w:p w14:paraId="01060000">
      <w:pPr>
        <w:pStyle w:val="Style_1"/>
        <w:spacing w:before="156" w:line="360" w:lineRule="auto"/>
        <w:ind w:firstLine="0" w:left="901" w:right="658"/>
      </w:pPr>
      <w:r>
        <w:t>знать основные права и обязанности гражданина Российской Федерации;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64"/>
        </w:rPr>
        <w:t xml:space="preserve"> </w:t>
      </w:r>
      <w:r>
        <w:t>изученные</w:t>
      </w:r>
      <w:r>
        <w:rPr>
          <w:spacing w:val="67"/>
        </w:rPr>
        <w:t xml:space="preserve"> </w:t>
      </w:r>
      <w:r>
        <w:t>исторические</w:t>
      </w:r>
      <w:r>
        <w:rPr>
          <w:spacing w:val="67"/>
        </w:rPr>
        <w:t xml:space="preserve"> </w:t>
      </w:r>
      <w:r>
        <w:t>события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исторических</w:t>
      </w:r>
      <w:r>
        <w:rPr>
          <w:spacing w:val="67"/>
        </w:rPr>
        <w:t xml:space="preserve"> </w:t>
      </w:r>
      <w:r>
        <w:t>деятелей</w:t>
      </w:r>
    </w:p>
    <w:p w14:paraId="02060000">
      <w:pPr>
        <w:pStyle w:val="Style_1"/>
        <w:spacing w:line="322" w:lineRule="exact"/>
        <w:ind w:firstLine="0"/>
      </w:pPr>
      <w:r>
        <w:t>веками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периодами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России;</w:t>
      </w:r>
    </w:p>
    <w:p w14:paraId="03060000">
      <w:pPr>
        <w:pStyle w:val="Style_1"/>
        <w:spacing w:before="153" w:line="360" w:lineRule="auto"/>
        <w:ind w:right="658"/>
      </w:pPr>
      <w:r>
        <w:t>рассказывать 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 разных периодов, достопримечательностях столицы России и родного</w:t>
      </w:r>
      <w:r>
        <w:rPr>
          <w:spacing w:val="1"/>
        </w:rPr>
        <w:t xml:space="preserve"> </w:t>
      </w:r>
      <w:r>
        <w:t>края;</w:t>
      </w:r>
    </w:p>
    <w:p w14:paraId="04060000">
      <w:pPr>
        <w:pStyle w:val="Style_1"/>
        <w:spacing w:line="360" w:lineRule="auto"/>
        <w:ind w:right="657"/>
      </w:pPr>
      <w:r>
        <w:rPr>
          <w:spacing w:val="-1"/>
        </w:rPr>
        <w:t>описывать</w:t>
      </w:r>
      <w:r>
        <w:rPr>
          <w:spacing w:val="-18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основе</w:t>
      </w:r>
      <w:r>
        <w:rPr>
          <w:spacing w:val="-20"/>
        </w:rPr>
        <w:t xml:space="preserve"> </w:t>
      </w:r>
      <w:r>
        <w:rPr>
          <w:spacing w:val="-1"/>
        </w:rPr>
        <w:t>предложенного</w:t>
      </w:r>
      <w:r>
        <w:rPr>
          <w:spacing w:val="-16"/>
        </w:rPr>
        <w:t xml:space="preserve"> </w:t>
      </w:r>
      <w:r>
        <w:t>плана</w:t>
      </w:r>
      <w:r>
        <w:rPr>
          <w:spacing w:val="-17"/>
        </w:rPr>
        <w:t xml:space="preserve"> </w:t>
      </w:r>
      <w:r>
        <w:t>изученные</w:t>
      </w:r>
      <w:r>
        <w:rPr>
          <w:spacing w:val="-17"/>
        </w:rPr>
        <w:t xml:space="preserve"> </w:t>
      </w:r>
      <w:r>
        <w:t>объекты,</w:t>
      </w:r>
      <w:r>
        <w:rPr>
          <w:spacing w:val="-17"/>
        </w:rPr>
        <w:t xml:space="preserve"> </w:t>
      </w:r>
      <w:r>
        <w:t>выделяя</w:t>
      </w:r>
      <w:r>
        <w:rPr>
          <w:spacing w:val="-16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своего региона;</w:t>
      </w:r>
    </w:p>
    <w:p w14:paraId="05060000">
      <w:pPr>
        <w:pStyle w:val="Style_1"/>
        <w:spacing w:line="360" w:lineRule="auto"/>
        <w:ind w:right="655"/>
      </w:pPr>
      <w:r>
        <w:t>проводить по предложенному (самостоятельно составленному) плану или</w:t>
      </w:r>
      <w:r>
        <w:rPr>
          <w:spacing w:val="-67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 приборов,</w:t>
      </w:r>
      <w:r>
        <w:rPr>
          <w:spacing w:val="-2"/>
        </w:rPr>
        <w:t xml:space="preserve"> </w:t>
      </w:r>
      <w:r>
        <w:t>следуя</w:t>
      </w:r>
      <w:r>
        <w:rPr>
          <w:spacing w:val="-1"/>
        </w:rPr>
        <w:t xml:space="preserve"> </w:t>
      </w:r>
      <w:r>
        <w:t>правилам безопасного труда;</w:t>
      </w:r>
    </w:p>
    <w:p w14:paraId="06060000">
      <w:pPr>
        <w:pStyle w:val="Style_1"/>
        <w:spacing w:line="360" w:lineRule="auto"/>
        <w:ind w:right="655"/>
      </w:pPr>
      <w:r>
        <w:t>распознавать изученные объекты и явления живой и неживой природы по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описанию,</w:t>
      </w:r>
      <w:r>
        <w:rPr>
          <w:spacing w:val="-4"/>
        </w:rPr>
        <w:t xml:space="preserve"> </w:t>
      </w:r>
      <w:r>
        <w:t>рисункам</w:t>
      </w:r>
      <w:r>
        <w:rPr>
          <w:spacing w:val="-1"/>
        </w:rPr>
        <w:t xml:space="preserve"> </w:t>
      </w:r>
      <w:r>
        <w:t>и фотографиям,</w:t>
      </w:r>
      <w:r>
        <w:rPr>
          <w:spacing w:val="-4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их в</w:t>
      </w:r>
      <w:r>
        <w:rPr>
          <w:spacing w:val="-5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14:paraId="07060000">
      <w:pPr>
        <w:pStyle w:val="Style_1"/>
        <w:spacing w:line="360" w:lineRule="auto"/>
        <w:ind w:right="657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группировки;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классификации;</w:t>
      </w:r>
    </w:p>
    <w:p w14:paraId="08060000">
      <w:pPr>
        <w:sectPr>
          <w:pgSz w:h="16840" w:orient="portrait" w:w="11910"/>
          <w:pgMar w:bottom="640" w:footer="370" w:header="0" w:left="940" w:right="480" w:top="1040"/>
        </w:sectPr>
      </w:pPr>
    </w:p>
    <w:p w14:paraId="09060000">
      <w:pPr>
        <w:pStyle w:val="Style_1"/>
        <w:spacing w:before="67" w:line="360" w:lineRule="auto"/>
        <w:ind w:right="659"/>
      </w:pPr>
      <w:r>
        <w:t>сравнивать объекты живой и неживой природы на основе их 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и известных</w:t>
      </w:r>
      <w:r>
        <w:rPr>
          <w:spacing w:val="-3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свойств;</w:t>
      </w:r>
    </w:p>
    <w:p w14:paraId="0A060000">
      <w:pPr>
        <w:pStyle w:val="Style_1"/>
        <w:spacing w:line="360" w:lineRule="auto"/>
        <w:ind w:right="656"/>
      </w:pPr>
      <w:r>
        <w:rPr>
          <w:spacing w:val="-1"/>
        </w:rPr>
        <w:t>использовать</w:t>
      </w:r>
      <w:r>
        <w:rPr>
          <w:spacing w:val="-18"/>
        </w:rPr>
        <w:t xml:space="preserve"> </w:t>
      </w:r>
      <w:r>
        <w:rPr>
          <w:spacing w:val="-1"/>
        </w:rPr>
        <w:t>знания</w:t>
      </w:r>
      <w:r>
        <w:rPr>
          <w:spacing w:val="-19"/>
        </w:rPr>
        <w:t xml:space="preserve"> </w:t>
      </w:r>
      <w:r>
        <w:rPr>
          <w:spacing w:val="-1"/>
        </w:rPr>
        <w:t>о</w:t>
      </w:r>
      <w:r>
        <w:rPr>
          <w:spacing w:val="-16"/>
        </w:rPr>
        <w:t xml:space="preserve"> </w:t>
      </w:r>
      <w:r>
        <w:rPr>
          <w:spacing w:val="-1"/>
        </w:rPr>
        <w:t>взаимосвязях</w:t>
      </w:r>
      <w:r>
        <w:rPr>
          <w:spacing w:val="-15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природе</w:t>
      </w:r>
      <w:r>
        <w:rPr>
          <w:spacing w:val="-16"/>
        </w:rPr>
        <w:t xml:space="preserve"> </w:t>
      </w:r>
      <w:r>
        <w:t>для</w:t>
      </w:r>
      <w:r>
        <w:rPr>
          <w:spacing w:val="-19"/>
        </w:rPr>
        <w:t xml:space="preserve"> </w:t>
      </w:r>
      <w:r>
        <w:t>объяснения</w:t>
      </w:r>
      <w:r>
        <w:rPr>
          <w:spacing w:val="-16"/>
        </w:rPr>
        <w:t xml:space="preserve"> </w:t>
      </w:r>
      <w:r>
        <w:t>простейших</w:t>
      </w:r>
      <w:r>
        <w:rPr>
          <w:spacing w:val="-68"/>
        </w:rPr>
        <w:t xml:space="preserve"> </w:t>
      </w:r>
      <w:r>
        <w:t>явлений и процессов в природе (в том числе смены дня и ночи, смены времён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смены</w:t>
      </w:r>
      <w:r>
        <w:rPr>
          <w:spacing w:val="-67"/>
        </w:rPr>
        <w:t xml:space="preserve"> </w:t>
      </w:r>
      <w:r>
        <w:t>природных зон);</w:t>
      </w:r>
    </w:p>
    <w:p w14:paraId="0B060000">
      <w:pPr>
        <w:pStyle w:val="Style_1"/>
        <w:spacing w:line="360" w:lineRule="auto"/>
        <w:ind w:right="657"/>
      </w:pPr>
      <w:r>
        <w:t>называть наиболее значимые природные объекты Всемирного наследия в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 рубежом 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14:paraId="0C060000">
      <w:pPr>
        <w:pStyle w:val="Style_1"/>
        <w:spacing w:line="360" w:lineRule="auto"/>
        <w:ind w:firstLine="0" w:left="901" w:right="657"/>
      </w:pPr>
      <w:r>
        <w:t>называть экологические проблемы и определять пути их решения;</w:t>
      </w:r>
      <w:r>
        <w:rPr>
          <w:spacing w:val="1"/>
        </w:rPr>
        <w:t xml:space="preserve"> </w:t>
      </w:r>
      <w:r>
        <w:t>создавать</w:t>
      </w:r>
      <w:r>
        <w:rPr>
          <w:spacing w:val="24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заданному</w:t>
      </w:r>
      <w:r>
        <w:rPr>
          <w:spacing w:val="22"/>
        </w:rPr>
        <w:t xml:space="preserve"> </w:t>
      </w:r>
      <w:r>
        <w:t>плану</w:t>
      </w:r>
      <w:r>
        <w:rPr>
          <w:spacing w:val="23"/>
        </w:rPr>
        <w:t xml:space="preserve"> </w:t>
      </w:r>
      <w:r>
        <w:t>собственные</w:t>
      </w:r>
      <w:r>
        <w:rPr>
          <w:spacing w:val="23"/>
        </w:rPr>
        <w:t xml:space="preserve"> </w:t>
      </w:r>
      <w:r>
        <w:t>развёрнутые</w:t>
      </w:r>
      <w:r>
        <w:rPr>
          <w:spacing w:val="26"/>
        </w:rPr>
        <w:t xml:space="preserve"> </w:t>
      </w:r>
      <w:r>
        <w:t>высказывания</w:t>
      </w:r>
      <w:r>
        <w:rPr>
          <w:spacing w:val="22"/>
        </w:rPr>
        <w:t xml:space="preserve"> </w:t>
      </w:r>
      <w:r>
        <w:t>о</w:t>
      </w:r>
    </w:p>
    <w:p w14:paraId="0D060000">
      <w:pPr>
        <w:pStyle w:val="Style_1"/>
        <w:spacing w:line="322" w:lineRule="exact"/>
        <w:ind w:firstLine="0"/>
      </w:pP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обществе;</w:t>
      </w:r>
    </w:p>
    <w:p w14:paraId="0E060000">
      <w:pPr>
        <w:pStyle w:val="Style_1"/>
        <w:spacing w:before="153" w:line="360" w:lineRule="auto"/>
        <w:ind w:right="657"/>
      </w:pPr>
      <w:r>
        <w:t>использовать различные источники информации для поиска и 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 вопросы;</w:t>
      </w:r>
    </w:p>
    <w:p w14:paraId="0F060000">
      <w:pPr>
        <w:pStyle w:val="Style_1"/>
        <w:spacing w:line="322" w:lineRule="exact"/>
        <w:ind w:firstLine="0" w:left="901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природе;</w:t>
      </w:r>
    </w:p>
    <w:p w14:paraId="10060000">
      <w:pPr>
        <w:pStyle w:val="Style_1"/>
        <w:spacing w:before="156" w:line="360" w:lineRule="auto"/>
        <w:ind w:right="654"/>
      </w:pPr>
      <w:r>
        <w:t>осознавать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14:paraId="11060000">
      <w:pPr>
        <w:pStyle w:val="Style_1"/>
        <w:spacing w:line="360" w:lineRule="auto"/>
        <w:ind w:right="650"/>
      </w:pPr>
      <w:r>
        <w:t>соблюдать правила безопасного поведения при использовании 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театрах,</w:t>
      </w:r>
      <w:r>
        <w:rPr>
          <w:spacing w:val="1"/>
        </w:rPr>
        <w:t xml:space="preserve"> </w:t>
      </w:r>
      <w:r>
        <w:t>кинотеатрах,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центрах,</w:t>
      </w:r>
      <w:r>
        <w:rPr>
          <w:spacing w:val="1"/>
        </w:rPr>
        <w:t xml:space="preserve"> </w:t>
      </w:r>
      <w:r>
        <w:t>парках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(музеях,</w:t>
      </w:r>
      <w:r>
        <w:rPr>
          <w:spacing w:val="1"/>
        </w:rPr>
        <w:t xml:space="preserve"> </w:t>
      </w:r>
      <w:r>
        <w:t>библиотеках</w:t>
      </w:r>
      <w:r>
        <w:rPr>
          <w:spacing w:val="-3"/>
        </w:rPr>
        <w:t xml:space="preserve"> </w:t>
      </w:r>
      <w:r>
        <w:t>и других);</w:t>
      </w:r>
    </w:p>
    <w:p w14:paraId="12060000">
      <w:pPr>
        <w:pStyle w:val="Style_1"/>
        <w:spacing w:line="360" w:lineRule="auto"/>
        <w:ind w:right="65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 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мобильности;</w:t>
      </w:r>
    </w:p>
    <w:p w14:paraId="13060000">
      <w:pPr>
        <w:pStyle w:val="Style_1"/>
        <w:spacing w:line="360" w:lineRule="auto"/>
        <w:ind w:right="655"/>
      </w:pPr>
      <w:r>
        <w:t>осуществлять</w:t>
      </w:r>
      <w:r>
        <w:rPr>
          <w:spacing w:val="1"/>
        </w:rPr>
        <w:t xml:space="preserve"> </w:t>
      </w:r>
      <w:r>
        <w:t>безопасный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верифицированной</w:t>
      </w:r>
      <w:r>
        <w:rPr>
          <w:spacing w:val="-4"/>
        </w:rPr>
        <w:t xml:space="preserve"> </w:t>
      </w:r>
      <w:r>
        <w:t>информации в</w:t>
      </w:r>
      <w:r>
        <w:rPr>
          <w:spacing w:val="2"/>
        </w:rPr>
        <w:t xml:space="preserve"> </w:t>
      </w:r>
      <w:r>
        <w:t>Интернете;</w:t>
      </w:r>
    </w:p>
    <w:p w14:paraId="14060000">
      <w:pPr>
        <w:pStyle w:val="Style_1"/>
        <w:spacing w:line="360" w:lineRule="auto"/>
        <w:ind w:right="658"/>
      </w:pPr>
      <w:r>
        <w:t>соблюдать правила безопасного для здоровья использования электронных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ресурсов.</w:t>
      </w:r>
    </w:p>
    <w:p w14:paraId="15060000">
      <w:pPr>
        <w:pStyle w:val="Style_2"/>
        <w:numPr>
          <w:ilvl w:val="0"/>
          <w:numId w:val="14"/>
        </w:numPr>
        <w:tabs>
          <w:tab w:leader="none" w:pos="1665" w:val="left"/>
        </w:tabs>
        <w:spacing w:after="0" w:before="0" w:line="322" w:lineRule="exact"/>
        <w:ind w:hanging="774" w:left="1664" w:right="0"/>
        <w:jc w:val="both"/>
      </w:pPr>
      <w:r>
        <w:t>Федеральная</w:t>
      </w:r>
      <w:r>
        <w:rPr>
          <w:spacing w:val="134"/>
        </w:rPr>
        <w:t xml:space="preserve"> </w:t>
      </w:r>
      <w:r>
        <w:t xml:space="preserve">рабочая  </w:t>
      </w:r>
      <w:r>
        <w:rPr>
          <w:spacing w:val="59"/>
        </w:rPr>
        <w:t xml:space="preserve"> </w:t>
      </w:r>
      <w:r>
        <w:t xml:space="preserve">программа  </w:t>
      </w:r>
      <w:r>
        <w:rPr>
          <w:spacing w:val="63"/>
        </w:rPr>
        <w:t xml:space="preserve"> </w:t>
      </w:r>
      <w:r>
        <w:t xml:space="preserve">по  </w:t>
      </w:r>
      <w:r>
        <w:rPr>
          <w:spacing w:val="63"/>
        </w:rPr>
        <w:t xml:space="preserve"> </w:t>
      </w:r>
      <w:r>
        <w:t xml:space="preserve">учебному  </w:t>
      </w:r>
      <w:r>
        <w:rPr>
          <w:spacing w:val="63"/>
        </w:rPr>
        <w:t xml:space="preserve"> </w:t>
      </w:r>
      <w:r>
        <w:t>предмету</w:t>
      </w:r>
    </w:p>
    <w:p w14:paraId="16060000">
      <w:pPr>
        <w:spacing w:before="156"/>
        <w:ind w:firstLine="0" w:left="193" w:right="0"/>
        <w:jc w:val="left"/>
        <w:rPr>
          <w:b w:val="1"/>
          <w:sz w:val="28"/>
        </w:rPr>
      </w:pPr>
      <w:r>
        <w:rPr>
          <w:b w:val="1"/>
          <w:sz w:val="28"/>
        </w:rPr>
        <w:t>«Математика».</w:t>
      </w:r>
    </w:p>
    <w:p w14:paraId="17060000">
      <w:pPr>
        <w:pStyle w:val="Style_3"/>
        <w:numPr>
          <w:ilvl w:val="1"/>
          <w:numId w:val="14"/>
        </w:numPr>
        <w:tabs>
          <w:tab w:leader="none" w:pos="1918" w:val="left"/>
          <w:tab w:leader="none" w:pos="1919" w:val="left"/>
          <w:tab w:leader="none" w:pos="3777" w:val="left"/>
          <w:tab w:leader="none" w:pos="5034" w:val="left"/>
          <w:tab w:leader="none" w:pos="6637" w:val="left"/>
          <w:tab w:leader="none" w:pos="7241" w:val="left"/>
          <w:tab w:leader="none" w:pos="8709" w:val="left"/>
        </w:tabs>
        <w:spacing w:after="0" w:before="156" w:line="240" w:lineRule="auto"/>
        <w:ind w:hanging="1018" w:left="1918" w:right="0"/>
        <w:jc w:val="left"/>
        <w:rPr>
          <w:sz w:val="28"/>
        </w:rPr>
      </w:pPr>
      <w:r>
        <w:rPr>
          <w:sz w:val="28"/>
        </w:rPr>
        <w:t>Федеральная</w:t>
      </w:r>
      <w:r>
        <w:rPr>
          <w:sz w:val="28"/>
        </w:rPr>
        <w:tab/>
      </w:r>
      <w:r>
        <w:rPr>
          <w:sz w:val="28"/>
        </w:rPr>
        <w:t>рабочая</w:t>
      </w:r>
      <w:r>
        <w:rPr>
          <w:sz w:val="28"/>
        </w:rPr>
        <w:tab/>
      </w:r>
      <w:r>
        <w:rPr>
          <w:sz w:val="28"/>
        </w:rPr>
        <w:t>программа</w:t>
      </w:r>
      <w:r>
        <w:rPr>
          <w:sz w:val="28"/>
        </w:rPr>
        <w:tab/>
      </w:r>
      <w:r>
        <w:rPr>
          <w:sz w:val="28"/>
        </w:rPr>
        <w:t>по</w:t>
      </w:r>
      <w:r>
        <w:rPr>
          <w:sz w:val="28"/>
        </w:rPr>
        <w:tab/>
      </w:r>
      <w:r>
        <w:rPr>
          <w:sz w:val="28"/>
        </w:rPr>
        <w:t>учебному</w:t>
      </w:r>
      <w:r>
        <w:rPr>
          <w:sz w:val="28"/>
        </w:rPr>
        <w:tab/>
      </w:r>
      <w:r>
        <w:rPr>
          <w:sz w:val="28"/>
        </w:rPr>
        <w:t>предмету</w:t>
      </w:r>
    </w:p>
    <w:p w14:paraId="18060000">
      <w:pPr>
        <w:pStyle w:val="Style_1"/>
        <w:spacing w:before="163"/>
        <w:ind w:firstLine="0"/>
        <w:jc w:val="left"/>
      </w:pPr>
      <w:r>
        <w:t>«Математика»</w:t>
      </w:r>
      <w:r>
        <w:rPr>
          <w:spacing w:val="54"/>
        </w:rPr>
        <w:t xml:space="preserve"> </w:t>
      </w:r>
      <w:r>
        <w:t>(предметная</w:t>
      </w:r>
      <w:r>
        <w:rPr>
          <w:spacing w:val="124"/>
        </w:rPr>
        <w:t xml:space="preserve"> </w:t>
      </w:r>
      <w:r>
        <w:t>область</w:t>
      </w:r>
      <w:r>
        <w:rPr>
          <w:spacing w:val="122"/>
        </w:rPr>
        <w:t xml:space="preserve"> </w:t>
      </w:r>
      <w:r>
        <w:t>«Математика</w:t>
      </w:r>
      <w:r>
        <w:rPr>
          <w:spacing w:val="123"/>
        </w:rPr>
        <w:t xml:space="preserve"> </w:t>
      </w:r>
      <w:r>
        <w:t>и</w:t>
      </w:r>
      <w:r>
        <w:rPr>
          <w:spacing w:val="124"/>
        </w:rPr>
        <w:t xml:space="preserve"> </w:t>
      </w:r>
      <w:r>
        <w:t>информатика»)</w:t>
      </w:r>
      <w:r>
        <w:rPr>
          <w:spacing w:val="123"/>
        </w:rPr>
        <w:t xml:space="preserve"> </w:t>
      </w:r>
      <w:r>
        <w:t>(далее</w:t>
      </w:r>
    </w:p>
    <w:p w14:paraId="19060000">
      <w:pPr>
        <w:sectPr>
          <w:pgSz w:h="16840" w:orient="portrait" w:w="11910"/>
          <w:pgMar w:bottom="640" w:footer="370" w:header="0" w:left="940" w:right="480" w:top="1040"/>
        </w:sectPr>
      </w:pPr>
    </w:p>
    <w:p w14:paraId="1A060000">
      <w:pPr>
        <w:pStyle w:val="Style_1"/>
        <w:spacing w:before="67" w:line="360" w:lineRule="auto"/>
        <w:ind w:firstLine="0" w:right="651"/>
      </w:pP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математике.</w:t>
      </w:r>
    </w:p>
    <w:p w14:paraId="1B060000">
      <w:pPr>
        <w:pStyle w:val="Style_3"/>
        <w:numPr>
          <w:ilvl w:val="1"/>
          <w:numId w:val="14"/>
        </w:numPr>
        <w:tabs>
          <w:tab w:leader="none" w:pos="1734" w:val="left"/>
        </w:tabs>
        <w:spacing w:after="0" w:before="1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14:paraId="1C060000">
      <w:pPr>
        <w:pStyle w:val="Style_3"/>
        <w:numPr>
          <w:ilvl w:val="1"/>
          <w:numId w:val="14"/>
        </w:numPr>
        <w:tabs>
          <w:tab w:leader="none" w:pos="1691" w:val="left"/>
        </w:tabs>
        <w:spacing w:after="0" w:before="1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Содержание обучения раскрывает содержательные линии,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-18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1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коммуникативных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регулятивных),</w:t>
      </w:r>
      <w:r>
        <w:rPr>
          <w:spacing w:val="-1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3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-13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1D060000">
      <w:pPr>
        <w:pStyle w:val="Style_3"/>
        <w:numPr>
          <w:ilvl w:val="1"/>
          <w:numId w:val="14"/>
        </w:numPr>
        <w:tabs>
          <w:tab w:leader="none" w:pos="1790" w:val="left"/>
        </w:tabs>
        <w:spacing w:after="0" w:before="1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личностные, метапредметные результаты за весь период обучения 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14:paraId="1E060000">
      <w:pPr>
        <w:pStyle w:val="Style_3"/>
        <w:numPr>
          <w:ilvl w:val="1"/>
          <w:numId w:val="14"/>
        </w:numPr>
        <w:tabs>
          <w:tab w:leader="none" w:pos="1674" w:val="left"/>
        </w:tabs>
        <w:spacing w:after="0" w:before="0" w:line="320" w:lineRule="exact"/>
        <w:ind w:hanging="773" w:left="1674" w:right="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14:paraId="1F060000">
      <w:pPr>
        <w:pStyle w:val="Style_3"/>
        <w:numPr>
          <w:ilvl w:val="2"/>
          <w:numId w:val="14"/>
        </w:numPr>
        <w:tabs>
          <w:tab w:leader="none" w:pos="2054" w:val="left"/>
        </w:tabs>
        <w:spacing w:after="0" w:before="163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ФГОС</w:t>
      </w:r>
      <w:r>
        <w:rPr>
          <w:spacing w:val="-9"/>
          <w:sz w:val="28"/>
        </w:rPr>
        <w:t xml:space="preserve"> </w:t>
      </w:r>
      <w:r>
        <w:rPr>
          <w:sz w:val="28"/>
        </w:rPr>
        <w:t>НОО,</w:t>
      </w:r>
      <w:r>
        <w:rPr>
          <w:spacing w:val="-9"/>
          <w:sz w:val="28"/>
        </w:rPr>
        <w:t xml:space="preserve"> </w:t>
      </w:r>
      <w:r>
        <w:rPr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14:paraId="20060000">
      <w:pPr>
        <w:pStyle w:val="Style_3"/>
        <w:numPr>
          <w:ilvl w:val="2"/>
          <w:numId w:val="14"/>
        </w:numPr>
        <w:tabs>
          <w:tab w:leader="none" w:pos="1907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На уровне начального общего образования изучение 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имеет особое значение в развитии обучающегося. Приобретённые им 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 выполнения предметных и универсальных действий на математическом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станут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фундаментом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также</w:t>
      </w:r>
      <w:r>
        <w:rPr>
          <w:spacing w:val="-5"/>
          <w:sz w:val="28"/>
        </w:rPr>
        <w:t xml:space="preserve"> </w:t>
      </w:r>
      <w:r>
        <w:rPr>
          <w:sz w:val="28"/>
        </w:rPr>
        <w:t>будут</w:t>
      </w:r>
      <w:r>
        <w:rPr>
          <w:spacing w:val="-68"/>
          <w:sz w:val="28"/>
        </w:rPr>
        <w:t xml:space="preserve"> </w:t>
      </w:r>
      <w:r>
        <w:rPr>
          <w:sz w:val="28"/>
        </w:rPr>
        <w:t>востребованы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по</w:t>
      </w:r>
      <w:r>
        <w:rPr>
          <w:spacing w:val="2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общего</w:t>
      </w:r>
    </w:p>
    <w:p w14:paraId="21060000">
      <w:pPr>
        <w:sectPr>
          <w:pgSz w:h="16840" w:orient="portrait" w:w="11910"/>
          <w:pgMar w:bottom="640" w:footer="370" w:header="0" w:left="940" w:right="480" w:top="1040"/>
        </w:sectPr>
      </w:pPr>
    </w:p>
    <w:p w14:paraId="22060000">
      <w:pPr>
        <w:pStyle w:val="Style_1"/>
        <w:spacing w:before="67" w:line="360" w:lineRule="auto"/>
        <w:ind w:firstLine="0" w:right="654"/>
      </w:pPr>
      <w:r>
        <w:t>образования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 целей,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целей</w:t>
      </w:r>
      <w:r>
        <w:rPr>
          <w:spacing w:val="-1"/>
        </w:rPr>
        <w:t xml:space="preserve"> </w:t>
      </w:r>
      <w:r>
        <w:t>воспитания:</w:t>
      </w:r>
    </w:p>
    <w:p w14:paraId="23060000">
      <w:pPr>
        <w:pStyle w:val="Style_1"/>
        <w:spacing w:line="360" w:lineRule="auto"/>
        <w:ind w:right="650"/>
      </w:pPr>
      <w:r>
        <w:t>освоение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-67"/>
        </w:rPr>
        <w:t xml:space="preserve"> </w:t>
      </w:r>
      <w:r>
        <w:t>величин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измерения,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арифметических</w:t>
      </w:r>
      <w:r>
        <w:rPr>
          <w:spacing w:val="-6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9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средствами</w:t>
      </w:r>
      <w:r>
        <w:rPr>
          <w:spacing w:val="-8"/>
        </w:rPr>
        <w:t xml:space="preserve"> </w:t>
      </w:r>
      <w:r>
        <w:t>математики,</w:t>
      </w:r>
      <w:r>
        <w:rPr>
          <w:spacing w:val="-9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алгоритмами</w:t>
      </w:r>
      <w:r>
        <w:rPr>
          <w:spacing w:val="-8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действий;</w:t>
      </w:r>
    </w:p>
    <w:p w14:paraId="24060000">
      <w:pPr>
        <w:pStyle w:val="Style_1"/>
        <w:spacing w:line="360" w:lineRule="auto"/>
        <w:ind w:right="648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67"/>
        </w:rPr>
        <w:t xml:space="preserve"> </w:t>
      </w:r>
      <w:r>
        <w:rPr>
          <w:spacing w:val="-1"/>
        </w:rPr>
        <w:t>обучающегося,</w:t>
      </w:r>
      <w:r>
        <w:rPr>
          <w:spacing w:val="-18"/>
        </w:rPr>
        <w:t xml:space="preserve"> </w:t>
      </w:r>
      <w:r>
        <w:t>которая</w:t>
      </w:r>
      <w:r>
        <w:rPr>
          <w:spacing w:val="-16"/>
        </w:rPr>
        <w:t xml:space="preserve"> </w:t>
      </w:r>
      <w:r>
        <w:t>характеризуется</w:t>
      </w:r>
      <w:r>
        <w:rPr>
          <w:spacing w:val="-16"/>
        </w:rPr>
        <w:t xml:space="preserve"> </w:t>
      </w:r>
      <w:r>
        <w:t>наличием</w:t>
      </w:r>
      <w:r>
        <w:rPr>
          <w:spacing w:val="-17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него</w:t>
      </w:r>
      <w:r>
        <w:rPr>
          <w:spacing w:val="-16"/>
        </w:rPr>
        <w:t xml:space="preserve"> </w:t>
      </w:r>
      <w:r>
        <w:t>опыта</w:t>
      </w:r>
      <w:r>
        <w:rPr>
          <w:spacing w:val="-17"/>
        </w:rPr>
        <w:t xml:space="preserve"> </w:t>
      </w:r>
      <w:r>
        <w:t>решения</w:t>
      </w:r>
      <w:r>
        <w:rPr>
          <w:spacing w:val="-17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познавательных и учебно-практических задач, построенных на понимании и</w:t>
      </w:r>
      <w:r>
        <w:rPr>
          <w:spacing w:val="1"/>
        </w:rPr>
        <w:t xml:space="preserve"> </w:t>
      </w:r>
      <w:r>
        <w:t>применении</w:t>
      </w:r>
      <w:r>
        <w:rPr>
          <w:spacing w:val="55"/>
        </w:rPr>
        <w:t xml:space="preserve"> </w:t>
      </w:r>
      <w:r>
        <w:t>математических</w:t>
      </w:r>
      <w:r>
        <w:rPr>
          <w:spacing w:val="55"/>
        </w:rPr>
        <w:t xml:space="preserve"> </w:t>
      </w:r>
      <w:r>
        <w:t>отношений</w:t>
      </w:r>
      <w:r>
        <w:rPr>
          <w:spacing w:val="55"/>
        </w:rPr>
        <w:t xml:space="preserve"> </w:t>
      </w:r>
      <w:r>
        <w:t>(«часть-целое»,</w:t>
      </w:r>
      <w:r>
        <w:rPr>
          <w:spacing w:val="54"/>
        </w:rPr>
        <w:t xml:space="preserve"> </w:t>
      </w:r>
      <w:r>
        <w:t>«больше-меньше»,</w:t>
      </w:r>
    </w:p>
    <w:p w14:paraId="25060000">
      <w:pPr>
        <w:pStyle w:val="Style_1"/>
        <w:spacing w:line="360" w:lineRule="auto"/>
        <w:ind w:firstLine="0" w:right="656"/>
      </w:pPr>
      <w:r>
        <w:t>«равно-неравно», «порядок»), смысла арифметических действий, 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-2"/>
        </w:rPr>
        <w:t xml:space="preserve"> </w:t>
      </w:r>
      <w:r>
        <w:t>движение,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события);</w:t>
      </w:r>
    </w:p>
    <w:p w14:paraId="26060000">
      <w:pPr>
        <w:pStyle w:val="Style_1"/>
        <w:spacing w:line="360" w:lineRule="auto"/>
        <w:ind w:right="648"/>
      </w:pPr>
      <w:r>
        <w:t>обеспечение математического развития обучающегося</w:t>
      </w:r>
      <w:r>
        <w:rPr>
          <w:spacing w:val="1"/>
        </w:rPr>
        <w:t xml:space="preserve"> </w:t>
      </w:r>
      <w:r>
        <w:t>– способности 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 речи, формирование умения строить рассуждения, 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-12"/>
        </w:rPr>
        <w:t xml:space="preserve"> </w:t>
      </w:r>
      <w:r>
        <w:t>различать</w:t>
      </w:r>
      <w:r>
        <w:rPr>
          <w:spacing w:val="-11"/>
        </w:rPr>
        <w:t xml:space="preserve"> </w:t>
      </w:r>
      <w:r>
        <w:t>верные</w:t>
      </w:r>
      <w:r>
        <w:rPr>
          <w:spacing w:val="-10"/>
        </w:rPr>
        <w:t xml:space="preserve"> </w:t>
      </w:r>
      <w:r>
        <w:t>(истинные)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неверные</w:t>
      </w:r>
      <w:r>
        <w:rPr>
          <w:spacing w:val="-11"/>
        </w:rPr>
        <w:t xml:space="preserve"> </w:t>
      </w:r>
      <w:r>
        <w:t>(ложные)</w:t>
      </w:r>
      <w:r>
        <w:rPr>
          <w:spacing w:val="-10"/>
        </w:rPr>
        <w:t xml:space="preserve"> </w:t>
      </w:r>
      <w:r>
        <w:t>утверждения,</w:t>
      </w:r>
      <w:r>
        <w:rPr>
          <w:spacing w:val="-68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поиск информации;</w:t>
      </w:r>
    </w:p>
    <w:p w14:paraId="27060000">
      <w:pPr>
        <w:pStyle w:val="Style_1"/>
        <w:spacing w:line="360" w:lineRule="auto"/>
        <w:ind w:right="655"/>
      </w:pPr>
      <w:r>
        <w:t>становление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 математики, важнейших качеств интеллектуальной деятельности:</w:t>
      </w:r>
      <w:r>
        <w:rPr>
          <w:spacing w:val="1"/>
        </w:rPr>
        <w:t xml:space="preserve"> </w:t>
      </w:r>
      <w:r>
        <w:t>теоретического и пространственного мышления, воображения, 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ориентировки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терминах и</w:t>
      </w:r>
      <w:r>
        <w:rPr>
          <w:spacing w:val="-3"/>
        </w:rPr>
        <w:t xml:space="preserve"> </w:t>
      </w:r>
      <w:r>
        <w:t>понятиях.</w:t>
      </w:r>
    </w:p>
    <w:p w14:paraId="28060000">
      <w:pPr>
        <w:pStyle w:val="Style_3"/>
        <w:numPr>
          <w:ilvl w:val="2"/>
          <w:numId w:val="14"/>
        </w:numPr>
        <w:tabs>
          <w:tab w:leader="none" w:pos="1950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В основе конструирования содержания и отбора 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программы по математике лежат следующие ценности математики,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коррелирующие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со становлением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 обучающегося:</w:t>
      </w:r>
    </w:p>
    <w:p w14:paraId="29060000">
      <w:pPr>
        <w:pStyle w:val="Style_1"/>
        <w:spacing w:line="360" w:lineRule="auto"/>
        <w:ind w:right="657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явлений,</w:t>
      </w:r>
      <w:r>
        <w:rPr>
          <w:spacing w:val="-15"/>
        </w:rPr>
        <w:t xml:space="preserve"> </w:t>
      </w:r>
      <w:r>
        <w:rPr>
          <w:spacing w:val="-1"/>
        </w:rPr>
        <w:t>происходящих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природе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обществе</w:t>
      </w:r>
      <w:r>
        <w:rPr>
          <w:spacing w:val="-14"/>
        </w:rPr>
        <w:t xml:space="preserve"> </w:t>
      </w:r>
      <w:r>
        <w:t>(например,</w:t>
      </w:r>
      <w:r>
        <w:rPr>
          <w:spacing w:val="-17"/>
        </w:rPr>
        <w:t xml:space="preserve"> </w:t>
      </w:r>
      <w:r>
        <w:t>хронология</w:t>
      </w:r>
      <w:r>
        <w:rPr>
          <w:spacing w:val="-13"/>
        </w:rPr>
        <w:t xml:space="preserve"> </w:t>
      </w:r>
      <w:r>
        <w:t>событий,</w:t>
      </w:r>
      <w:r>
        <w:rPr>
          <w:spacing w:val="-68"/>
        </w:rPr>
        <w:t xml:space="preserve"> </w:t>
      </w:r>
      <w:r>
        <w:t>протяжённость по времени, образование целого из частей, изменение формы,</w:t>
      </w:r>
      <w:r>
        <w:rPr>
          <w:spacing w:val="1"/>
        </w:rPr>
        <w:t xml:space="preserve"> </w:t>
      </w:r>
      <w:r>
        <w:t>размера);</w:t>
      </w:r>
    </w:p>
    <w:p w14:paraId="2A060000">
      <w:pPr>
        <w:sectPr>
          <w:pgSz w:h="16840" w:orient="portrait" w:w="11910"/>
          <w:pgMar w:bottom="640" w:footer="370" w:header="0" w:left="940" w:right="480" w:top="1040"/>
        </w:sectPr>
      </w:pPr>
    </w:p>
    <w:p w14:paraId="2B060000">
      <w:pPr>
        <w:pStyle w:val="Style_1"/>
        <w:spacing w:before="67" w:line="360" w:lineRule="auto"/>
        <w:ind w:right="654"/>
      </w:pP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величинах,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 (памятники архитектуры, сокровища искусства и культуры, объекты</w:t>
      </w:r>
      <w:r>
        <w:rPr>
          <w:spacing w:val="1"/>
        </w:rPr>
        <w:t xml:space="preserve"> </w:t>
      </w:r>
      <w:r>
        <w:t>природы);</w:t>
      </w:r>
    </w:p>
    <w:p w14:paraId="2C060000">
      <w:pPr>
        <w:pStyle w:val="Style_1"/>
        <w:spacing w:before="1" w:line="360" w:lineRule="auto"/>
        <w:ind w:right="655"/>
      </w:pPr>
      <w:r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 (аргументировать свою точку зрения, строить логические цепочки</w:t>
      </w:r>
      <w:r>
        <w:rPr>
          <w:spacing w:val="-67"/>
        </w:rPr>
        <w:t xml:space="preserve"> </w:t>
      </w:r>
      <w:r>
        <w:t>рассуждений,</w:t>
      </w:r>
      <w:r>
        <w:rPr>
          <w:spacing w:val="-3"/>
        </w:rPr>
        <w:t xml:space="preserve"> </w:t>
      </w:r>
      <w:r>
        <w:t>опровергать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подтверждать</w:t>
      </w:r>
      <w:r>
        <w:rPr>
          <w:spacing w:val="-3"/>
        </w:rPr>
        <w:t xml:space="preserve"> </w:t>
      </w:r>
      <w:r>
        <w:t>истинность</w:t>
      </w:r>
      <w:r>
        <w:rPr>
          <w:spacing w:val="-2"/>
        </w:rPr>
        <w:t xml:space="preserve"> </w:t>
      </w:r>
      <w:r>
        <w:t>предположения).</w:t>
      </w:r>
    </w:p>
    <w:p w14:paraId="2D060000">
      <w:pPr>
        <w:pStyle w:val="Style_3"/>
        <w:numPr>
          <w:ilvl w:val="2"/>
          <w:numId w:val="14"/>
        </w:numPr>
        <w:tabs>
          <w:tab w:leader="none" w:pos="1874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умения применяются обучающимся при изучении других учебных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информации).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Приобретённые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 (длина, периметр, площадь) становятся показателями 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предпосылкой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 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 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14:paraId="2E060000">
      <w:pPr>
        <w:pStyle w:val="Style_3"/>
        <w:numPr>
          <w:ilvl w:val="2"/>
          <w:numId w:val="14"/>
        </w:numPr>
        <w:tabs>
          <w:tab w:leader="none" w:pos="1953" w:val="left"/>
        </w:tabs>
        <w:spacing w:after="0" w:before="2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 по годам обучения, отражают, в первую очередь,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достигнуты</w:t>
      </w:r>
      <w:r>
        <w:rPr>
          <w:spacing w:val="-1"/>
          <w:sz w:val="28"/>
        </w:rPr>
        <w:t xml:space="preserve"> </w:t>
      </w:r>
      <w:r>
        <w:rPr>
          <w:sz w:val="28"/>
        </w:rPr>
        <w:t>на этом</w:t>
      </w:r>
      <w:r>
        <w:rPr>
          <w:spacing w:val="-3"/>
          <w:sz w:val="28"/>
        </w:rPr>
        <w:t xml:space="preserve"> </w:t>
      </w:r>
      <w:r>
        <w:rPr>
          <w:sz w:val="28"/>
        </w:rPr>
        <w:t>этапе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14:paraId="2F060000">
      <w:pPr>
        <w:pStyle w:val="Style_3"/>
        <w:numPr>
          <w:ilvl w:val="2"/>
          <w:numId w:val="14"/>
        </w:numPr>
        <w:tabs>
          <w:tab w:leader="none" w:pos="1886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математики –</w:t>
      </w:r>
      <w:r>
        <w:rPr>
          <w:spacing w:val="-67"/>
          <w:sz w:val="28"/>
        </w:rPr>
        <w:t xml:space="preserve"> </w:t>
      </w:r>
      <w:r>
        <w:rPr>
          <w:sz w:val="28"/>
        </w:rPr>
        <w:t>540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часов: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132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4"/>
          <w:sz w:val="28"/>
        </w:rPr>
        <w:t xml:space="preserve"> </w:t>
      </w:r>
      <w:r>
        <w:rPr>
          <w:sz w:val="28"/>
        </w:rPr>
        <w:t>(4</w:t>
      </w:r>
      <w:r>
        <w:rPr>
          <w:spacing w:val="-4"/>
          <w:sz w:val="28"/>
        </w:rPr>
        <w:t xml:space="preserve"> </w:t>
      </w:r>
      <w:r>
        <w:rPr>
          <w:sz w:val="28"/>
        </w:rPr>
        <w:t>часа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136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5"/>
          <w:sz w:val="28"/>
        </w:rPr>
        <w:t xml:space="preserve"> </w:t>
      </w:r>
      <w:r>
        <w:rPr>
          <w:sz w:val="28"/>
        </w:rPr>
        <w:t>(4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136</w:t>
      </w:r>
      <w:r>
        <w:rPr>
          <w:spacing w:val="-5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(4</w:t>
      </w:r>
      <w:r>
        <w:rPr>
          <w:spacing w:val="-5"/>
          <w:sz w:val="28"/>
        </w:rPr>
        <w:t xml:space="preserve"> </w:t>
      </w:r>
      <w:r>
        <w:rPr>
          <w:sz w:val="28"/>
        </w:rPr>
        <w:t>часа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4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136</w:t>
      </w:r>
      <w:r>
        <w:rPr>
          <w:spacing w:val="-5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(4</w:t>
      </w:r>
      <w:r>
        <w:rPr>
          <w:spacing w:val="-5"/>
          <w:sz w:val="28"/>
        </w:rPr>
        <w:t xml:space="preserve"> </w:t>
      </w:r>
      <w:r>
        <w:rPr>
          <w:sz w:val="28"/>
        </w:rPr>
        <w:t>часа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14:paraId="30060000">
      <w:pPr>
        <w:pStyle w:val="Style_3"/>
        <w:numPr>
          <w:ilvl w:val="2"/>
          <w:numId w:val="14"/>
        </w:numPr>
        <w:tabs>
          <w:tab w:leader="none" w:pos="1991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68"/>
          <w:sz w:val="28"/>
        </w:rPr>
        <w:t xml:space="preserve"> </w:t>
      </w:r>
      <w:r>
        <w:rPr>
          <w:sz w:val="28"/>
        </w:rPr>
        <w:t>разделами:</w:t>
      </w:r>
      <w:r>
        <w:rPr>
          <w:spacing w:val="69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величины»,</w:t>
      </w:r>
      <w:r>
        <w:rPr>
          <w:spacing w:val="67"/>
          <w:sz w:val="28"/>
        </w:rPr>
        <w:t xml:space="preserve"> </w:t>
      </w:r>
      <w:r>
        <w:rPr>
          <w:sz w:val="28"/>
        </w:rPr>
        <w:t>«Арифметические</w:t>
      </w:r>
      <w:r>
        <w:rPr>
          <w:spacing w:val="65"/>
          <w:sz w:val="28"/>
        </w:rPr>
        <w:t xml:space="preserve"> </w:t>
      </w:r>
      <w:r>
        <w:rPr>
          <w:sz w:val="28"/>
        </w:rPr>
        <w:t>действия»,</w:t>
      </w:r>
    </w:p>
    <w:p w14:paraId="31060000">
      <w:pPr>
        <w:sectPr>
          <w:pgSz w:h="16840" w:orient="portrait" w:w="11910"/>
          <w:pgMar w:bottom="640" w:footer="370" w:header="0" w:left="940" w:right="480" w:top="1040"/>
        </w:sectPr>
      </w:pPr>
    </w:p>
    <w:p w14:paraId="32060000">
      <w:pPr>
        <w:pStyle w:val="Style_1"/>
        <w:spacing w:before="67"/>
        <w:ind w:firstLine="0"/>
      </w:pPr>
      <w:r>
        <w:t>«Текстовые</w:t>
      </w:r>
      <w:r>
        <w:rPr>
          <w:spacing w:val="-17"/>
        </w:rPr>
        <w:t xml:space="preserve"> </w:t>
      </w:r>
      <w:r>
        <w:t>задачи»,</w:t>
      </w:r>
      <w:r>
        <w:rPr>
          <w:spacing w:val="-17"/>
        </w:rPr>
        <w:t xml:space="preserve"> </w:t>
      </w:r>
      <w:r>
        <w:t>«Пространственные</w:t>
      </w:r>
      <w:r>
        <w:rPr>
          <w:spacing w:val="-17"/>
        </w:rPr>
        <w:t xml:space="preserve"> </w:t>
      </w:r>
      <w:r>
        <w:t>отношения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геометрические</w:t>
      </w:r>
      <w:r>
        <w:rPr>
          <w:spacing w:val="-17"/>
        </w:rPr>
        <w:t xml:space="preserve"> </w:t>
      </w:r>
      <w:r>
        <w:t>фигуры»,</w:t>
      </w:r>
    </w:p>
    <w:p w14:paraId="33060000">
      <w:pPr>
        <w:pStyle w:val="Style_1"/>
        <w:spacing w:before="163"/>
        <w:ind w:firstLine="0"/>
      </w:pPr>
      <w:r>
        <w:t>«Математическая</w:t>
      </w:r>
      <w:r>
        <w:rPr>
          <w:spacing w:val="-6"/>
        </w:rPr>
        <w:t xml:space="preserve"> </w:t>
      </w:r>
      <w:r>
        <w:t>информация».</w:t>
      </w:r>
    </w:p>
    <w:p w14:paraId="34060000">
      <w:pPr>
        <w:pStyle w:val="Style_3"/>
        <w:numPr>
          <w:ilvl w:val="1"/>
          <w:numId w:val="14"/>
        </w:numPr>
        <w:tabs>
          <w:tab w:leader="none" w:pos="1674" w:val="left"/>
        </w:tabs>
        <w:spacing w:after="0" w:before="161" w:line="240" w:lineRule="auto"/>
        <w:ind w:hanging="773" w:left="1674" w:right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14:paraId="35060000">
      <w:pPr>
        <w:pStyle w:val="Style_3"/>
        <w:numPr>
          <w:ilvl w:val="2"/>
          <w:numId w:val="14"/>
        </w:numPr>
        <w:tabs>
          <w:tab w:leader="none" w:pos="1883" w:val="left"/>
        </w:tabs>
        <w:spacing w:after="0" w:before="160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величины.</w:t>
      </w:r>
    </w:p>
    <w:p w14:paraId="36060000">
      <w:pPr>
        <w:pStyle w:val="Style_3"/>
        <w:numPr>
          <w:ilvl w:val="3"/>
          <w:numId w:val="14"/>
        </w:numPr>
        <w:tabs>
          <w:tab w:leader="none" w:pos="2152" w:val="left"/>
        </w:tabs>
        <w:spacing w:after="0" w:before="161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Числа от 1 до 9: различение, чтение, запись. Единица счёта.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Десяток. Счёт предметов, запись результата цифрами. Число и цифра 0 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измерении,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вычислении.</w:t>
      </w:r>
    </w:p>
    <w:p w14:paraId="37060000">
      <w:pPr>
        <w:pStyle w:val="Style_3"/>
        <w:numPr>
          <w:ilvl w:val="3"/>
          <w:numId w:val="14"/>
        </w:numPr>
        <w:tabs>
          <w:tab w:leader="none" w:pos="2104" w:val="left"/>
        </w:tabs>
        <w:spacing w:after="0" w:before="0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Числа в пределах 20: чтение, запись, сравнение. Однозначные и</w:t>
      </w:r>
      <w:r>
        <w:rPr>
          <w:spacing w:val="1"/>
          <w:sz w:val="28"/>
        </w:rPr>
        <w:t xml:space="preserve"> </w:t>
      </w:r>
      <w:r>
        <w:rPr>
          <w:sz w:val="28"/>
        </w:rPr>
        <w:t>двузначные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числа.</w:t>
      </w:r>
      <w:r>
        <w:rPr>
          <w:spacing w:val="-3"/>
          <w:sz w:val="28"/>
        </w:rPr>
        <w:t xml:space="preserve"> </w:t>
      </w:r>
      <w:r>
        <w:rPr>
          <w:sz w:val="28"/>
        </w:rPr>
        <w:t>Увеличение (уменьшение)</w:t>
      </w:r>
      <w:r>
        <w:rPr>
          <w:spacing w:val="2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несколько единиц.</w:t>
      </w:r>
    </w:p>
    <w:p w14:paraId="38060000">
      <w:pPr>
        <w:pStyle w:val="Style_3"/>
        <w:numPr>
          <w:ilvl w:val="3"/>
          <w:numId w:val="14"/>
        </w:numPr>
        <w:tabs>
          <w:tab w:leader="none" w:pos="2236" w:val="left"/>
        </w:tabs>
        <w:spacing w:after="0" w:before="2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Длина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измерение.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"/>
          <w:sz w:val="28"/>
        </w:rPr>
        <w:t xml:space="preserve"> </w:t>
      </w:r>
      <w:r>
        <w:rPr>
          <w:sz w:val="28"/>
        </w:rPr>
        <w:t>ними: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-1"/>
          <w:sz w:val="28"/>
        </w:rPr>
        <w:t xml:space="preserve"> </w:t>
      </w:r>
      <w:r>
        <w:rPr>
          <w:sz w:val="28"/>
        </w:rPr>
        <w:t>дециметр.</w:t>
      </w:r>
    </w:p>
    <w:p w14:paraId="39060000">
      <w:pPr>
        <w:pStyle w:val="Style_3"/>
        <w:numPr>
          <w:ilvl w:val="2"/>
          <w:numId w:val="14"/>
        </w:numPr>
        <w:tabs>
          <w:tab w:leader="none" w:pos="1883" w:val="left"/>
        </w:tabs>
        <w:spacing w:after="0" w:before="0" w:line="321" w:lineRule="exact"/>
        <w:ind w:hanging="982" w:left="1882" w:right="0"/>
        <w:jc w:val="both"/>
        <w:rPr>
          <w:sz w:val="28"/>
        </w:rPr>
      </w:pPr>
      <w:r>
        <w:rPr>
          <w:sz w:val="28"/>
        </w:rPr>
        <w:t>Арифметические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14:paraId="3A060000">
      <w:pPr>
        <w:pStyle w:val="Style_3"/>
        <w:numPr>
          <w:ilvl w:val="3"/>
          <w:numId w:val="14"/>
        </w:numPr>
        <w:tabs>
          <w:tab w:leader="none" w:pos="2250" w:val="left"/>
        </w:tabs>
        <w:spacing w:after="0" w:before="161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Сложение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20.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 действий, результатов действий сложения, вычитания. Вычитание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действие,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обратное сложению.</w:t>
      </w:r>
    </w:p>
    <w:p w14:paraId="3B060000">
      <w:pPr>
        <w:pStyle w:val="Style_3"/>
        <w:numPr>
          <w:ilvl w:val="2"/>
          <w:numId w:val="14"/>
        </w:numPr>
        <w:tabs>
          <w:tab w:leader="none" w:pos="1883" w:val="left"/>
        </w:tabs>
        <w:spacing w:after="0" w:before="1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Текстовые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14:paraId="3C060000">
      <w:pPr>
        <w:pStyle w:val="Style_3"/>
        <w:numPr>
          <w:ilvl w:val="3"/>
          <w:numId w:val="14"/>
        </w:numPr>
        <w:tabs>
          <w:tab w:leader="none" w:pos="2087" w:val="left"/>
        </w:tabs>
        <w:spacing w:after="0" w:before="16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Текстовая</w:t>
      </w:r>
      <w:r>
        <w:rPr>
          <w:spacing w:val="-13"/>
          <w:sz w:val="28"/>
        </w:rPr>
        <w:t xml:space="preserve"> </w:t>
      </w:r>
      <w:r>
        <w:rPr>
          <w:sz w:val="28"/>
        </w:rPr>
        <w:t>задача:</w:t>
      </w:r>
      <w:r>
        <w:rPr>
          <w:spacing w:val="-10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-12"/>
          <w:sz w:val="28"/>
        </w:rPr>
        <w:t xml:space="preserve"> </w:t>
      </w:r>
      <w:r>
        <w:rPr>
          <w:sz w:val="28"/>
        </w:rPr>
        <w:t>элементы,</w:t>
      </w:r>
      <w:r>
        <w:rPr>
          <w:spacing w:val="-13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68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искомой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задаче. Решение задач в</w:t>
      </w:r>
      <w:r>
        <w:rPr>
          <w:spacing w:val="-2"/>
          <w:sz w:val="28"/>
        </w:rPr>
        <w:t xml:space="preserve"> </w:t>
      </w:r>
      <w:r>
        <w:rPr>
          <w:sz w:val="28"/>
        </w:rPr>
        <w:t>одно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действие.</w:t>
      </w:r>
    </w:p>
    <w:p w14:paraId="3D060000">
      <w:pPr>
        <w:pStyle w:val="Style_3"/>
        <w:numPr>
          <w:ilvl w:val="2"/>
          <w:numId w:val="14"/>
        </w:numPr>
        <w:tabs>
          <w:tab w:leader="none" w:pos="1883" w:val="left"/>
        </w:tabs>
        <w:spacing w:after="0" w:before="1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Пространственные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фигуры.</w:t>
      </w:r>
    </w:p>
    <w:p w14:paraId="3E060000">
      <w:pPr>
        <w:pStyle w:val="Style_3"/>
        <w:numPr>
          <w:ilvl w:val="3"/>
          <w:numId w:val="14"/>
        </w:numPr>
        <w:tabs>
          <w:tab w:leader="none" w:pos="2296" w:val="left"/>
        </w:tabs>
        <w:spacing w:after="0" w:before="16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62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6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61"/>
          <w:sz w:val="28"/>
        </w:rPr>
        <w:t xml:space="preserve"> </w:t>
      </w:r>
      <w:r>
        <w:rPr>
          <w:sz w:val="28"/>
        </w:rPr>
        <w:t>отношений:</w:t>
      </w:r>
      <w:r>
        <w:rPr>
          <w:spacing w:val="64"/>
          <w:sz w:val="28"/>
        </w:rPr>
        <w:t xml:space="preserve"> </w:t>
      </w:r>
      <w:r>
        <w:rPr>
          <w:sz w:val="28"/>
        </w:rPr>
        <w:t>«слева-справа»,</w:t>
      </w:r>
    </w:p>
    <w:p w14:paraId="3F060000">
      <w:pPr>
        <w:pStyle w:val="Style_1"/>
        <w:spacing w:before="2"/>
        <w:ind w:firstLine="0"/>
      </w:pPr>
      <w:r>
        <w:t>«сверху-снизу»,</w:t>
      </w:r>
      <w:r>
        <w:rPr>
          <w:spacing w:val="-5"/>
        </w:rPr>
        <w:t xml:space="preserve"> </w:t>
      </w:r>
      <w:r>
        <w:t>«между».</w:t>
      </w:r>
    </w:p>
    <w:p w14:paraId="40060000">
      <w:pPr>
        <w:pStyle w:val="Style_3"/>
        <w:numPr>
          <w:ilvl w:val="3"/>
          <w:numId w:val="14"/>
        </w:numPr>
        <w:tabs>
          <w:tab w:leader="none" w:pos="2169" w:val="left"/>
        </w:tabs>
        <w:spacing w:after="0" w:before="161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круга,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прямоугольника,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отрезка.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отрезка,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квадрата,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линейки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листе в</w:t>
      </w:r>
      <w:r>
        <w:rPr>
          <w:spacing w:val="-4"/>
          <w:sz w:val="28"/>
        </w:rPr>
        <w:t xml:space="preserve"> </w:t>
      </w:r>
      <w:r>
        <w:rPr>
          <w:sz w:val="28"/>
        </w:rPr>
        <w:t>клетку.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длины</w:t>
      </w:r>
      <w:r>
        <w:rPr>
          <w:spacing w:val="-1"/>
          <w:sz w:val="28"/>
        </w:rPr>
        <w:t xml:space="preserve"> </w:t>
      </w:r>
      <w:r>
        <w:rPr>
          <w:sz w:val="28"/>
        </w:rPr>
        <w:t>отрезка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сантиметрах.</w:t>
      </w:r>
    </w:p>
    <w:p w14:paraId="41060000">
      <w:pPr>
        <w:pStyle w:val="Style_3"/>
        <w:numPr>
          <w:ilvl w:val="2"/>
          <w:numId w:val="14"/>
        </w:numPr>
        <w:tabs>
          <w:tab w:leader="none" w:pos="1883" w:val="left"/>
        </w:tabs>
        <w:spacing w:after="0" w:before="0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Математическая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информация.</w:t>
      </w:r>
    </w:p>
    <w:p w14:paraId="42060000">
      <w:pPr>
        <w:pStyle w:val="Style_3"/>
        <w:numPr>
          <w:ilvl w:val="3"/>
          <w:numId w:val="14"/>
        </w:numPr>
        <w:tabs>
          <w:tab w:leader="none" w:pos="2128" w:val="left"/>
        </w:tabs>
        <w:spacing w:after="0" w:before="161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Сбор данных об объекте по образцу. Характеристики 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размер).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признаку.</w:t>
      </w:r>
    </w:p>
    <w:p w14:paraId="43060000">
      <w:pPr>
        <w:sectPr>
          <w:pgSz w:h="16840" w:orient="portrait" w:w="11910"/>
          <w:pgMar w:bottom="640" w:footer="370" w:header="0" w:left="940" w:right="480" w:top="1040"/>
        </w:sectPr>
      </w:pPr>
    </w:p>
    <w:p w14:paraId="44060000">
      <w:pPr>
        <w:pStyle w:val="Style_3"/>
        <w:numPr>
          <w:ilvl w:val="3"/>
          <w:numId w:val="14"/>
        </w:numPr>
        <w:tabs>
          <w:tab w:leader="none" w:pos="2166" w:val="left"/>
        </w:tabs>
        <w:spacing w:after="0" w:before="67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Закономерность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ряду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объектов: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ряда.</w:t>
      </w:r>
    </w:p>
    <w:p w14:paraId="45060000">
      <w:pPr>
        <w:pStyle w:val="Style_3"/>
        <w:numPr>
          <w:ilvl w:val="3"/>
          <w:numId w:val="14"/>
        </w:numPr>
        <w:tabs>
          <w:tab w:leader="none" w:pos="2272" w:val="left"/>
        </w:tabs>
        <w:spacing w:after="0" w:before="0" w:line="360" w:lineRule="auto"/>
        <w:ind w:firstLine="708" w:left="193" w:right="658"/>
        <w:jc w:val="both"/>
        <w:rPr>
          <w:sz w:val="28"/>
        </w:rPr>
      </w:pP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относительно заданного набора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объектов.</w:t>
      </w:r>
    </w:p>
    <w:p w14:paraId="46060000">
      <w:pPr>
        <w:pStyle w:val="Style_3"/>
        <w:numPr>
          <w:ilvl w:val="3"/>
          <w:numId w:val="14"/>
        </w:numPr>
        <w:tabs>
          <w:tab w:leader="none" w:pos="2142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Чтение таблицы, содержащей не более 4 данных. Извлечение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строки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столбца,</w:t>
      </w:r>
      <w:r>
        <w:rPr>
          <w:spacing w:val="-6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одного-двух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таблицу.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одним-двумя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(значениями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величин).</w:t>
      </w:r>
    </w:p>
    <w:p w14:paraId="47060000">
      <w:pPr>
        <w:pStyle w:val="Style_3"/>
        <w:numPr>
          <w:ilvl w:val="3"/>
          <w:numId w:val="14"/>
        </w:numPr>
        <w:tabs>
          <w:tab w:leader="none" w:pos="2231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Двух-трёхшаговые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длины,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геометрической фигуры.</w:t>
      </w:r>
    </w:p>
    <w:p w14:paraId="48060000">
      <w:pPr>
        <w:pStyle w:val="Style_3"/>
        <w:numPr>
          <w:ilvl w:val="2"/>
          <w:numId w:val="14"/>
        </w:numPr>
        <w:tabs>
          <w:tab w:leader="none" w:pos="1989" w:val="left"/>
        </w:tabs>
        <w:spacing w:after="0" w:before="0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14:paraId="49060000">
      <w:pPr>
        <w:pStyle w:val="Style_3"/>
        <w:numPr>
          <w:ilvl w:val="3"/>
          <w:numId w:val="14"/>
        </w:numPr>
        <w:tabs>
          <w:tab w:leader="none" w:pos="2200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4A060000">
      <w:pPr>
        <w:pStyle w:val="Style_1"/>
        <w:ind w:firstLine="0" w:left="901"/>
      </w:pPr>
      <w:r>
        <w:t>наблюдать</w:t>
      </w:r>
      <w:r>
        <w:rPr>
          <w:spacing w:val="6"/>
        </w:rPr>
        <w:t xml:space="preserve"> </w:t>
      </w:r>
      <w:r>
        <w:t>математические</w:t>
      </w:r>
      <w:r>
        <w:rPr>
          <w:spacing w:val="73"/>
        </w:rPr>
        <w:t xml:space="preserve"> </w:t>
      </w:r>
      <w:r>
        <w:t>объекты</w:t>
      </w:r>
      <w:r>
        <w:rPr>
          <w:spacing w:val="77"/>
        </w:rPr>
        <w:t xml:space="preserve"> </w:t>
      </w:r>
      <w:r>
        <w:t>(числа,</w:t>
      </w:r>
      <w:r>
        <w:rPr>
          <w:spacing w:val="75"/>
        </w:rPr>
        <w:t xml:space="preserve"> </w:t>
      </w:r>
      <w:r>
        <w:t>величины)</w:t>
      </w:r>
      <w:r>
        <w:rPr>
          <w:spacing w:val="76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окружающем</w:t>
      </w:r>
    </w:p>
    <w:p w14:paraId="4B060000">
      <w:pPr>
        <w:sectPr>
          <w:pgSz w:h="16840" w:orient="portrait" w:w="11910"/>
          <w:pgMar w:bottom="640" w:footer="370" w:header="0" w:left="940" w:right="480" w:top="1040"/>
        </w:sectPr>
      </w:pPr>
    </w:p>
    <w:p w14:paraId="4C060000">
      <w:pPr>
        <w:pStyle w:val="Style_1"/>
        <w:spacing w:before="151"/>
        <w:ind w:firstLine="0"/>
        <w:jc w:val="left"/>
      </w:pPr>
      <w:r>
        <w:t>мире;</w:t>
      </w:r>
    </w:p>
    <w:p w14:paraId="4D060000">
      <w:pPr>
        <w:pStyle w:val="Style_1"/>
        <w:ind w:firstLine="0" w:left="0"/>
        <w:jc w:val="left"/>
        <w:rPr>
          <w:sz w:val="30"/>
        </w:rPr>
      </w:pPr>
      <w:r>
        <w:br w:type="column"/>
      </w:r>
    </w:p>
    <w:p w14:paraId="4E060000">
      <w:pPr>
        <w:pStyle w:val="Style_1"/>
        <w:spacing w:before="1"/>
        <w:ind w:firstLine="0" w:left="0"/>
        <w:jc w:val="left"/>
        <w:rPr>
          <w:sz w:val="25"/>
        </w:rPr>
      </w:pPr>
    </w:p>
    <w:p w14:paraId="4F060000">
      <w:pPr>
        <w:pStyle w:val="Style_1"/>
        <w:spacing w:line="360" w:lineRule="auto"/>
        <w:ind w:firstLine="0" w:left="-4" w:right="551"/>
        <w:jc w:val="left"/>
      </w:pPr>
      <w:r>
        <w:t>находить</w:t>
      </w:r>
      <w:r>
        <w:rPr>
          <w:spacing w:val="-8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-2"/>
        </w:rPr>
        <w:t xml:space="preserve"> </w:t>
      </w:r>
      <w:r>
        <w:t>действий;</w:t>
      </w:r>
      <w:r>
        <w:rPr>
          <w:spacing w:val="-67"/>
        </w:rPr>
        <w:t xml:space="preserve"> </w:t>
      </w:r>
      <w:r>
        <w:t>наблюдать</w:t>
      </w:r>
      <w:r>
        <w:rPr>
          <w:spacing w:val="-2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приборов;</w:t>
      </w:r>
    </w:p>
    <w:p w14:paraId="50060000">
      <w:pPr>
        <w:pStyle w:val="Style_1"/>
        <w:spacing w:before="2"/>
        <w:ind w:firstLine="0" w:left="-4"/>
        <w:jc w:val="left"/>
      </w:pPr>
      <w:r>
        <w:t>сравнивать</w:t>
      </w:r>
      <w:r>
        <w:rPr>
          <w:spacing w:val="-6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числа;</w:t>
      </w:r>
    </w:p>
    <w:p w14:paraId="51060000">
      <w:pPr>
        <w:pStyle w:val="Style_1"/>
        <w:spacing w:before="160"/>
        <w:ind w:firstLine="0" w:left="-4"/>
        <w:jc w:val="left"/>
      </w:pPr>
      <w:r>
        <w:t>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по заданному</w:t>
      </w:r>
      <w:r>
        <w:rPr>
          <w:spacing w:val="-6"/>
        </w:rPr>
        <w:t xml:space="preserve"> </w:t>
      </w:r>
      <w:r>
        <w:t>основанию;</w:t>
      </w:r>
    </w:p>
    <w:p w14:paraId="52060000">
      <w:pPr>
        <w:pStyle w:val="Style_1"/>
        <w:tabs>
          <w:tab w:leader="none" w:pos="1567" w:val="left"/>
          <w:tab w:leader="none" w:pos="3051" w:val="left"/>
          <w:tab w:leader="none" w:pos="4243" w:val="left"/>
          <w:tab w:leader="none" w:pos="5511" w:val="left"/>
          <w:tab w:leader="none" w:pos="5983" w:val="left"/>
          <w:tab w:leader="none" w:pos="6758" w:val="left"/>
          <w:tab w:leader="none" w:pos="7255" w:val="left"/>
        </w:tabs>
        <w:spacing w:before="161"/>
        <w:ind w:firstLine="0" w:left="-4"/>
        <w:jc w:val="left"/>
      </w:pPr>
      <w:r>
        <w:t>копировать</w:t>
      </w:r>
      <w:r>
        <w:tab/>
      </w:r>
      <w:r>
        <w:t>изученные</w:t>
      </w:r>
      <w:r>
        <w:tab/>
      </w:r>
      <w:r>
        <w:t>фигуры,</w:t>
      </w:r>
      <w:r>
        <w:tab/>
      </w:r>
      <w:r>
        <w:t>рисовать</w:t>
      </w:r>
      <w:r>
        <w:tab/>
      </w:r>
      <w:r>
        <w:t>от</w:t>
      </w:r>
      <w:r>
        <w:tab/>
      </w:r>
      <w:r>
        <w:t>руки</w:t>
      </w:r>
      <w:r>
        <w:tab/>
      </w:r>
      <w:r>
        <w:t>по</w:t>
      </w:r>
      <w:r>
        <w:tab/>
      </w:r>
      <w:r>
        <w:t>собственному</w:t>
      </w:r>
    </w:p>
    <w:p w14:paraId="53060000">
      <w:pPr>
        <w:sectPr>
          <w:footerReference r:id="rId12" w:type="default"/>
          <w:type w:val="continuous"/>
          <w:pgSz w:h="16840" w:orient="portrait" w:w="11910"/>
          <w:pgMar w:bottom="280" w:left="940" w:right="480" w:top="1120"/>
        </w:sectPr>
      </w:pPr>
    </w:p>
    <w:p w14:paraId="54060000">
      <w:pPr>
        <w:pStyle w:val="Style_1"/>
        <w:spacing w:before="160"/>
        <w:ind w:firstLine="0"/>
        <w:jc w:val="left"/>
      </w:pPr>
      <w:r>
        <w:t>замыслу;</w:t>
      </w:r>
    </w:p>
    <w:p w14:paraId="55060000">
      <w:pPr>
        <w:pStyle w:val="Style_1"/>
        <w:spacing w:before="163"/>
        <w:ind w:firstLine="0" w:left="901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чисел,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фигур;</w:t>
      </w:r>
    </w:p>
    <w:p w14:paraId="56060000">
      <w:pPr>
        <w:pStyle w:val="Style_1"/>
        <w:spacing w:before="160"/>
        <w:ind w:firstLine="0" w:left="901"/>
        <w:jc w:val="left"/>
      </w:pPr>
      <w:r>
        <w:t>соблюдать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количественном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порядковом</w:t>
      </w:r>
      <w:r>
        <w:rPr>
          <w:spacing w:val="-2"/>
        </w:rPr>
        <w:t xml:space="preserve"> </w:t>
      </w:r>
      <w:r>
        <w:t>счете.</w:t>
      </w:r>
    </w:p>
    <w:p w14:paraId="57060000">
      <w:pPr>
        <w:sectPr>
          <w:type w:val="continuous"/>
          <w:pgSz w:h="16840" w:orient="portrait" w:w="11910"/>
          <w:pgMar w:bottom="280" w:left="940" w:right="480" w:top="1120"/>
        </w:sectPr>
      </w:pPr>
    </w:p>
    <w:p w14:paraId="58060000">
      <w:pPr>
        <w:pStyle w:val="Style_3"/>
        <w:numPr>
          <w:ilvl w:val="3"/>
          <w:numId w:val="14"/>
        </w:numPr>
        <w:tabs>
          <w:tab w:leader="none" w:pos="2429" w:val="left"/>
        </w:tabs>
        <w:spacing w:after="0" w:before="67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59060000">
      <w:pPr>
        <w:pStyle w:val="Style_1"/>
        <w:spacing w:before="1" w:line="360" w:lineRule="auto"/>
        <w:ind w:right="655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средств:</w:t>
      </w:r>
      <w:r>
        <w:rPr>
          <w:spacing w:val="-1"/>
        </w:rPr>
        <w:t xml:space="preserve"> </w:t>
      </w:r>
      <w:r>
        <w:t>текст,</w:t>
      </w:r>
      <w:r>
        <w:rPr>
          <w:spacing w:val="-4"/>
        </w:rPr>
        <w:t xml:space="preserve"> </w:t>
      </w:r>
      <w:r>
        <w:t>числовая</w:t>
      </w:r>
      <w:r>
        <w:rPr>
          <w:spacing w:val="-3"/>
        </w:rPr>
        <w:t xml:space="preserve"> </w:t>
      </w:r>
      <w:r>
        <w:t>запись,</w:t>
      </w:r>
      <w:r>
        <w:rPr>
          <w:spacing w:val="-4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рисунок,</w:t>
      </w:r>
      <w:r>
        <w:rPr>
          <w:spacing w:val="-3"/>
        </w:rPr>
        <w:t xml:space="preserve"> </w:t>
      </w:r>
      <w:r>
        <w:t>схема;</w:t>
      </w:r>
    </w:p>
    <w:p w14:paraId="5A060000">
      <w:pPr>
        <w:pStyle w:val="Style_1"/>
        <w:spacing w:before="1" w:line="360" w:lineRule="auto"/>
        <w:ind w:right="658"/>
      </w:pPr>
      <w:r>
        <w:t>читать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форме.</w:t>
      </w:r>
    </w:p>
    <w:p w14:paraId="5B060000">
      <w:pPr>
        <w:pStyle w:val="Style_3"/>
        <w:numPr>
          <w:ilvl w:val="3"/>
          <w:numId w:val="14"/>
        </w:numPr>
        <w:tabs>
          <w:tab w:leader="none" w:pos="2181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5C060000">
      <w:pPr>
        <w:pStyle w:val="Style_1"/>
        <w:tabs>
          <w:tab w:leader="none" w:pos="3323" w:val="left"/>
          <w:tab w:leader="none" w:pos="5235" w:val="left"/>
          <w:tab w:leader="none" w:pos="6463" w:val="left"/>
          <w:tab w:leader="none" w:pos="8893" w:val="left"/>
        </w:tabs>
        <w:spacing w:before="1" w:line="360" w:lineRule="auto"/>
        <w:ind w:right="659"/>
        <w:jc w:val="left"/>
      </w:pPr>
      <w:r>
        <w:t>характеризовать</w:t>
      </w:r>
      <w:r>
        <w:tab/>
      </w:r>
      <w:r>
        <w:t>(описывать)</w:t>
      </w:r>
      <w:r>
        <w:tab/>
      </w:r>
      <w:r>
        <w:t>число,</w:t>
      </w:r>
      <w:r>
        <w:tab/>
      </w:r>
      <w:r>
        <w:t>геометрическую</w:t>
      </w:r>
      <w:r>
        <w:tab/>
      </w:r>
      <w:r>
        <w:rPr>
          <w:spacing w:val="-1"/>
        </w:rPr>
        <w:t>фигуру,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 чисел,</w:t>
      </w:r>
      <w:r>
        <w:rPr>
          <w:spacing w:val="-2"/>
        </w:rPr>
        <w:t xml:space="preserve"> </w:t>
      </w:r>
      <w:r>
        <w:t>записанных по порядку;</w:t>
      </w:r>
    </w:p>
    <w:p w14:paraId="5D060000">
      <w:pPr>
        <w:pStyle w:val="Style_1"/>
        <w:spacing w:line="321" w:lineRule="exact"/>
        <w:ind w:firstLine="0" w:left="901"/>
        <w:jc w:val="left"/>
      </w:pPr>
      <w:r>
        <w:t>комментировать</w:t>
      </w:r>
      <w:r>
        <w:rPr>
          <w:spacing w:val="-5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сравнения</w:t>
      </w:r>
      <w:r>
        <w:rPr>
          <w:spacing w:val="-6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объектов;</w:t>
      </w:r>
    </w:p>
    <w:p w14:paraId="5E060000">
      <w:pPr>
        <w:pStyle w:val="Style_1"/>
        <w:tabs>
          <w:tab w:leader="none" w:pos="2378" w:val="left"/>
          <w:tab w:leader="none" w:pos="3467" w:val="left"/>
          <w:tab w:leader="none" w:pos="4673" w:val="left"/>
          <w:tab w:leader="none" w:pos="6161" w:val="left"/>
          <w:tab w:leader="none" w:pos="7550" w:val="left"/>
          <w:tab w:leader="none" w:pos="7917" w:val="left"/>
        </w:tabs>
        <w:spacing w:before="161" w:line="360" w:lineRule="auto"/>
        <w:ind w:right="654"/>
        <w:jc w:val="left"/>
      </w:pPr>
      <w:r>
        <w:t>описывать</w:t>
      </w:r>
      <w:r>
        <w:tab/>
      </w:r>
      <w:r>
        <w:t>своими</w:t>
      </w:r>
      <w:r>
        <w:tab/>
      </w:r>
      <w:r>
        <w:t>словами</w:t>
      </w:r>
      <w:r>
        <w:tab/>
      </w:r>
      <w:r>
        <w:t>сюжетную</w:t>
      </w:r>
      <w:r>
        <w:tab/>
      </w:r>
      <w:r>
        <w:t>ситуацию</w:t>
      </w:r>
      <w:r>
        <w:tab/>
      </w:r>
      <w:r>
        <w:t>и</w:t>
      </w:r>
      <w:r>
        <w:tab/>
      </w:r>
      <w:r>
        <w:t>математическое</w:t>
      </w:r>
      <w:r>
        <w:rPr>
          <w:spacing w:val="-6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величин</w:t>
      </w:r>
      <w:r>
        <w:rPr>
          <w:spacing w:val="-4"/>
        </w:rPr>
        <w:t xml:space="preserve"> </w:t>
      </w:r>
      <w:r>
        <w:t>(чисел),</w:t>
      </w:r>
      <w:r>
        <w:rPr>
          <w:spacing w:val="-5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14:paraId="5F060000">
      <w:pPr>
        <w:pStyle w:val="Style_1"/>
        <w:spacing w:line="317" w:lineRule="exact"/>
        <w:ind w:firstLine="0" w:left="901"/>
        <w:jc w:val="left"/>
      </w:pP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знаки;</w:t>
      </w:r>
    </w:p>
    <w:p w14:paraId="60060000">
      <w:pPr>
        <w:pStyle w:val="Style_1"/>
        <w:spacing w:before="161"/>
        <w:ind w:firstLine="0" w:left="901"/>
      </w:pPr>
      <w:r>
        <w:t>строить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набора</w:t>
      </w:r>
      <w:r>
        <w:rPr>
          <w:spacing w:val="-8"/>
        </w:rPr>
        <w:t xml:space="preserve"> </w:t>
      </w:r>
      <w:r>
        <w:t>объектов.</w:t>
      </w:r>
    </w:p>
    <w:p w14:paraId="61060000">
      <w:pPr>
        <w:pStyle w:val="Style_3"/>
        <w:numPr>
          <w:ilvl w:val="3"/>
          <w:numId w:val="14"/>
        </w:numPr>
        <w:tabs>
          <w:tab w:leader="none" w:pos="2181" w:val="left"/>
        </w:tabs>
        <w:spacing w:after="0" w:before="16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62060000">
      <w:pPr>
        <w:pStyle w:val="Style_1"/>
        <w:spacing w:before="1" w:line="360" w:lineRule="auto"/>
        <w:ind w:firstLine="0" w:left="901" w:right="654"/>
        <w:jc w:val="left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 в соответствии с предложенным образцом, инструкцией;</w:t>
      </w:r>
      <w:r>
        <w:rPr>
          <w:spacing w:val="1"/>
        </w:rPr>
        <w:t xml:space="preserve"> </w:t>
      </w:r>
      <w:r>
        <w:t>проявлять</w:t>
      </w:r>
      <w:r>
        <w:rPr>
          <w:spacing w:val="68"/>
        </w:rPr>
        <w:t xml:space="preserve"> </w:t>
      </w:r>
      <w:r>
        <w:t>интерес</w:t>
      </w:r>
      <w:r>
        <w:rPr>
          <w:spacing w:val="67"/>
        </w:rPr>
        <w:t xml:space="preserve"> </w:t>
      </w:r>
      <w:r>
        <w:t>к  проверке</w:t>
      </w:r>
      <w:r>
        <w:rPr>
          <w:spacing w:val="67"/>
        </w:rPr>
        <w:t xml:space="preserve"> </w:t>
      </w:r>
      <w:r>
        <w:t>результатов</w:t>
      </w:r>
      <w:r>
        <w:rPr>
          <w:spacing w:val="69"/>
        </w:rPr>
        <w:t xml:space="preserve"> </w:t>
      </w:r>
      <w:r>
        <w:t>решения</w:t>
      </w:r>
      <w:r>
        <w:rPr>
          <w:spacing w:val="69"/>
        </w:rPr>
        <w:t xml:space="preserve"> </w:t>
      </w:r>
      <w:r>
        <w:t>учебной</w:t>
      </w:r>
      <w:r>
        <w:rPr>
          <w:spacing w:val="69"/>
        </w:rPr>
        <w:t xml:space="preserve"> </w:t>
      </w:r>
      <w:r>
        <w:t>задачи,</w:t>
      </w:r>
      <w:r>
        <w:rPr>
          <w:spacing w:val="69"/>
        </w:rPr>
        <w:t xml:space="preserve"> </w:t>
      </w:r>
      <w:r>
        <w:t>с</w:t>
      </w:r>
    </w:p>
    <w:p w14:paraId="63060000">
      <w:pPr>
        <w:pStyle w:val="Style_1"/>
        <w:tabs>
          <w:tab w:leader="none" w:pos="2372" w:val="left"/>
          <w:tab w:leader="none" w:pos="4264" w:val="left"/>
          <w:tab w:leader="none" w:pos="5953" w:val="left"/>
          <w:tab w:leader="none" w:pos="6342" w:val="left"/>
          <w:tab w:leader="none" w:pos="7766" w:val="left"/>
          <w:tab w:leader="none" w:pos="8963" w:val="left"/>
        </w:tabs>
        <w:spacing w:before="1" w:line="360" w:lineRule="auto"/>
        <w:ind w:hanging="708" w:left="901" w:right="655"/>
        <w:jc w:val="left"/>
      </w:pPr>
      <w:r>
        <w:t>помощью учителя устанавливать причину возникшей ошибки и трудности;</w:t>
      </w:r>
      <w:r>
        <w:rPr>
          <w:spacing w:val="1"/>
        </w:rPr>
        <w:t xml:space="preserve"> </w:t>
      </w:r>
      <w:r>
        <w:t>проверять</w:t>
      </w:r>
      <w:r>
        <w:tab/>
      </w:r>
      <w:r>
        <w:t>правильность</w:t>
      </w:r>
      <w:r>
        <w:tab/>
      </w:r>
      <w:r>
        <w:t>вычисления</w:t>
      </w:r>
      <w:r>
        <w:tab/>
      </w:r>
      <w:r>
        <w:t>с</w:t>
      </w:r>
      <w:r>
        <w:tab/>
      </w:r>
      <w:r>
        <w:t>помощью</w:t>
      </w:r>
      <w:r>
        <w:tab/>
      </w:r>
      <w:r>
        <w:t>другого</w:t>
      </w:r>
      <w:r>
        <w:tab/>
      </w:r>
      <w:r>
        <w:rPr>
          <w:spacing w:val="-1"/>
        </w:rPr>
        <w:t>приёма</w:t>
      </w:r>
    </w:p>
    <w:p w14:paraId="64060000">
      <w:pPr>
        <w:pStyle w:val="Style_1"/>
        <w:spacing w:line="321" w:lineRule="exact"/>
        <w:ind w:firstLine="0"/>
        <w:jc w:val="left"/>
      </w:pPr>
      <w:r>
        <w:t>выполнения</w:t>
      </w:r>
      <w:r>
        <w:rPr>
          <w:spacing w:val="-5"/>
        </w:rPr>
        <w:t xml:space="preserve"> </w:t>
      </w:r>
      <w:r>
        <w:t>действия.</w:t>
      </w:r>
    </w:p>
    <w:p w14:paraId="65060000">
      <w:pPr>
        <w:pStyle w:val="Style_3"/>
        <w:numPr>
          <w:ilvl w:val="3"/>
          <w:numId w:val="14"/>
        </w:numPr>
        <w:tabs>
          <w:tab w:leader="none" w:pos="2094" w:val="left"/>
        </w:tabs>
        <w:spacing w:after="0" w:before="160" w:line="360" w:lineRule="auto"/>
        <w:ind w:firstLine="0" w:left="901" w:right="656"/>
        <w:jc w:val="left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48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47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48"/>
          <w:sz w:val="28"/>
        </w:rPr>
        <w:t xml:space="preserve"> </w:t>
      </w:r>
      <w:r>
        <w:rPr>
          <w:sz w:val="28"/>
        </w:rPr>
        <w:t>выполнять</w:t>
      </w:r>
    </w:p>
    <w:p w14:paraId="66060000">
      <w:pPr>
        <w:pStyle w:val="Style_1"/>
        <w:tabs>
          <w:tab w:leader="none" w:pos="1382" w:val="left"/>
          <w:tab w:leader="none" w:pos="2993" w:val="left"/>
          <w:tab w:leader="none" w:pos="4892" w:val="left"/>
          <w:tab w:leader="none" w:pos="7041" w:val="left"/>
          <w:tab w:leader="none" w:pos="8433" w:val="left"/>
          <w:tab w:leader="none" w:pos="8785" w:val="left"/>
        </w:tabs>
        <w:spacing w:line="360" w:lineRule="auto"/>
        <w:ind w:firstLine="0" w:right="650"/>
        <w:jc w:val="left"/>
      </w:pPr>
      <w:r>
        <w:t>правила</w:t>
      </w:r>
      <w:r>
        <w:tab/>
      </w:r>
      <w:r>
        <w:t>совместной</w:t>
      </w:r>
      <w:r>
        <w:tab/>
      </w:r>
      <w:r>
        <w:t>деятельности:</w:t>
      </w:r>
      <w:r>
        <w:tab/>
      </w:r>
      <w:r>
        <w:t>договариваться,</w:t>
      </w:r>
      <w:r>
        <w:tab/>
      </w:r>
      <w:r>
        <w:t>считаться</w:t>
      </w:r>
      <w:r>
        <w:tab/>
      </w:r>
      <w:r>
        <w:t>с</w:t>
      </w:r>
      <w:r>
        <w:tab/>
      </w:r>
      <w:r>
        <w:rPr>
          <w:spacing w:val="-1"/>
        </w:rPr>
        <w:t>мнением</w:t>
      </w:r>
      <w:r>
        <w:rPr>
          <w:spacing w:val="-67"/>
        </w:rPr>
        <w:t xml:space="preserve"> </w:t>
      </w:r>
      <w:r>
        <w:t>партнёра,</w:t>
      </w:r>
      <w:r>
        <w:rPr>
          <w:spacing w:val="-2"/>
        </w:rPr>
        <w:t xml:space="preserve"> </w:t>
      </w:r>
      <w:r>
        <w:t>спокойно</w:t>
      </w:r>
      <w:r>
        <w:rPr>
          <w:spacing w:val="-3"/>
        </w:rPr>
        <w:t xml:space="preserve"> </w:t>
      </w:r>
      <w:r>
        <w:t>и 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14:paraId="67060000">
      <w:pPr>
        <w:pStyle w:val="Style_3"/>
        <w:numPr>
          <w:ilvl w:val="1"/>
          <w:numId w:val="14"/>
        </w:numPr>
        <w:tabs>
          <w:tab w:leader="none" w:pos="1674" w:val="left"/>
        </w:tabs>
        <w:spacing w:after="0" w:before="0" w:line="321" w:lineRule="exact"/>
        <w:ind w:hanging="773" w:left="1674" w:right="0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68060000">
      <w:pPr>
        <w:sectPr>
          <w:footerReference r:id="rId4" w:type="default"/>
          <w:pgSz w:h="16840" w:orient="portrait" w:w="11910"/>
          <w:pgMar w:bottom="640" w:footer="370" w:header="0" w:left="940" w:right="480" w:top="1040"/>
        </w:sectPr>
      </w:pPr>
    </w:p>
    <w:p w14:paraId="69060000">
      <w:pPr>
        <w:pStyle w:val="Style_3"/>
        <w:numPr>
          <w:ilvl w:val="2"/>
          <w:numId w:val="14"/>
        </w:numPr>
        <w:tabs>
          <w:tab w:leader="none" w:pos="1883" w:val="left"/>
        </w:tabs>
        <w:spacing w:after="0" w:before="67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величины.</w:t>
      </w:r>
    </w:p>
    <w:p w14:paraId="6A060000">
      <w:pPr>
        <w:pStyle w:val="Style_3"/>
        <w:numPr>
          <w:ilvl w:val="3"/>
          <w:numId w:val="14"/>
        </w:numPr>
        <w:tabs>
          <w:tab w:leader="none" w:pos="2195" w:val="left"/>
        </w:tabs>
        <w:spacing w:after="0" w:before="163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сравнение. Запись равенства, неравенства. Увеличение, уменьшение числа на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 единиц,</w:t>
      </w:r>
      <w:r>
        <w:rPr>
          <w:spacing w:val="-4"/>
          <w:sz w:val="28"/>
        </w:rPr>
        <w:t xml:space="preserve"> </w:t>
      </w:r>
      <w:r>
        <w:rPr>
          <w:sz w:val="28"/>
        </w:rPr>
        <w:t>десятков.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Разностное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сравнение чисел.</w:t>
      </w:r>
    </w:p>
    <w:p w14:paraId="6B060000">
      <w:pPr>
        <w:pStyle w:val="Style_3"/>
        <w:numPr>
          <w:ilvl w:val="3"/>
          <w:numId w:val="14"/>
        </w:numPr>
        <w:tabs>
          <w:tab w:leader="none" w:pos="2135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Величины: сравнение по массе (единица массы – килограмм),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(единицы времени – час, минута), измерение длины (единицы длины –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миллиметр).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единицами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100),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14:paraId="6C060000">
      <w:pPr>
        <w:pStyle w:val="Style_3"/>
        <w:numPr>
          <w:ilvl w:val="2"/>
          <w:numId w:val="14"/>
        </w:numPr>
        <w:tabs>
          <w:tab w:leader="none" w:pos="1883" w:val="left"/>
        </w:tabs>
        <w:spacing w:after="0" w:before="0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Арифметические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14:paraId="6D060000">
      <w:pPr>
        <w:pStyle w:val="Style_3"/>
        <w:numPr>
          <w:ilvl w:val="3"/>
          <w:numId w:val="14"/>
        </w:numPr>
        <w:tabs>
          <w:tab w:leader="none" w:pos="2082" w:val="left"/>
        </w:tabs>
        <w:spacing w:after="0" w:before="162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Устное</w:t>
      </w:r>
      <w:r>
        <w:rPr>
          <w:spacing w:val="-15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чисел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4"/>
          <w:sz w:val="28"/>
        </w:rPr>
        <w:t xml:space="preserve"> </w:t>
      </w:r>
      <w:r>
        <w:rPr>
          <w:sz w:val="28"/>
        </w:rPr>
        <w:t>100</w:t>
      </w:r>
      <w:r>
        <w:rPr>
          <w:spacing w:val="-11"/>
          <w:sz w:val="28"/>
        </w:rPr>
        <w:t xml:space="preserve"> </w:t>
      </w:r>
      <w:r>
        <w:rPr>
          <w:sz w:val="28"/>
        </w:rPr>
        <w:t>без</w:t>
      </w:r>
      <w:r>
        <w:rPr>
          <w:spacing w:val="-13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-1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4"/>
          <w:sz w:val="28"/>
        </w:rPr>
        <w:t xml:space="preserve"> </w:t>
      </w:r>
      <w:r>
        <w:rPr>
          <w:sz w:val="28"/>
        </w:rPr>
        <w:t>разряд.</w:t>
      </w:r>
      <w:r>
        <w:rPr>
          <w:spacing w:val="-13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-15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чисел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пределах</w:t>
      </w:r>
    </w:p>
    <w:p w14:paraId="6E060000">
      <w:pPr>
        <w:pStyle w:val="Style_3"/>
        <w:numPr>
          <w:ilvl w:val="0"/>
          <w:numId w:val="15"/>
        </w:numPr>
        <w:tabs>
          <w:tab w:leader="none" w:pos="790" w:val="left"/>
        </w:tabs>
        <w:spacing w:after="0" w:before="0" w:line="360" w:lineRule="auto"/>
        <w:ind w:firstLine="0" w:left="193" w:right="654"/>
        <w:jc w:val="both"/>
        <w:rPr>
          <w:sz w:val="28"/>
        </w:rPr>
      </w:pPr>
      <w:r>
        <w:rPr>
          <w:sz w:val="28"/>
        </w:rPr>
        <w:t>Переместительное, сочетательное свойства сложения, их применение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(реальность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действие).</w:t>
      </w:r>
    </w:p>
    <w:p w14:paraId="6F060000">
      <w:pPr>
        <w:pStyle w:val="Style_3"/>
        <w:numPr>
          <w:ilvl w:val="3"/>
          <w:numId w:val="14"/>
        </w:numPr>
        <w:tabs>
          <w:tab w:leader="none" w:pos="2090" w:val="left"/>
        </w:tabs>
        <w:spacing w:after="0" w:before="0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Действия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чисел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ситуациях.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деления.</w:t>
      </w:r>
    </w:p>
    <w:p w14:paraId="70060000">
      <w:pPr>
        <w:pStyle w:val="Style_3"/>
        <w:numPr>
          <w:ilvl w:val="3"/>
          <w:numId w:val="14"/>
        </w:numPr>
        <w:tabs>
          <w:tab w:leader="none" w:pos="2234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Табличное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50.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Переместительное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 деления.</w:t>
      </w:r>
    </w:p>
    <w:p w14:paraId="71060000">
      <w:pPr>
        <w:pStyle w:val="Style_3"/>
        <w:numPr>
          <w:ilvl w:val="3"/>
          <w:numId w:val="14"/>
        </w:numPr>
        <w:tabs>
          <w:tab w:leader="none" w:pos="2339" w:val="left"/>
        </w:tabs>
        <w:spacing w:after="0" w:before="0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Неизвестный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вычитания.</w:t>
      </w:r>
      <w:r>
        <w:rPr>
          <w:spacing w:val="-2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неизвестного компонента</w:t>
      </w:r>
      <w:r>
        <w:rPr>
          <w:spacing w:val="-2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вычитания.</w:t>
      </w:r>
    </w:p>
    <w:p w14:paraId="72060000">
      <w:pPr>
        <w:pStyle w:val="Style_3"/>
        <w:numPr>
          <w:ilvl w:val="3"/>
          <w:numId w:val="14"/>
        </w:numPr>
        <w:tabs>
          <w:tab w:leader="none" w:pos="2186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Числовое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 выполнения действий в числовом выражении, содержащем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 и вычитания (со скобками или без скобок) в пределах 100 (не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действий).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вычислений: 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переместительного свойства.</w:t>
      </w:r>
    </w:p>
    <w:p w14:paraId="73060000">
      <w:pPr>
        <w:pStyle w:val="Style_3"/>
        <w:numPr>
          <w:ilvl w:val="2"/>
          <w:numId w:val="14"/>
        </w:numPr>
        <w:tabs>
          <w:tab w:leader="none" w:pos="1883" w:val="left"/>
        </w:tabs>
        <w:spacing w:after="0" w:before="0" w:line="321" w:lineRule="exact"/>
        <w:ind w:hanging="982" w:left="1882" w:right="0"/>
        <w:jc w:val="both"/>
        <w:rPr>
          <w:sz w:val="28"/>
        </w:rPr>
      </w:pPr>
      <w:r>
        <w:rPr>
          <w:sz w:val="28"/>
        </w:rPr>
        <w:t>Текстовые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14:paraId="74060000">
      <w:pPr>
        <w:sectPr>
          <w:pgSz w:h="16840" w:orient="portrait" w:w="11910"/>
          <w:pgMar w:bottom="640" w:footer="370" w:header="0" w:left="940" w:right="480" w:top="1040"/>
        </w:sectPr>
      </w:pPr>
    </w:p>
    <w:p w14:paraId="75060000">
      <w:pPr>
        <w:pStyle w:val="Style_3"/>
        <w:numPr>
          <w:ilvl w:val="3"/>
          <w:numId w:val="14"/>
        </w:numPr>
        <w:tabs>
          <w:tab w:leader="none" w:pos="2099" w:val="left"/>
        </w:tabs>
        <w:spacing w:after="0" w:before="67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Чтение, представление текста задачи в виде рисунка, схемы или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другой модели. План решения задачи в два действия, выбор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плану 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текстовых задач на применение смысла арифметического действия (сложение,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деление).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уменьшение величины на несколько единиц или в несколько раз. Запись 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(формулирование,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плану,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вопросу).</w:t>
      </w:r>
    </w:p>
    <w:p w14:paraId="76060000">
      <w:pPr>
        <w:pStyle w:val="Style_3"/>
        <w:numPr>
          <w:ilvl w:val="2"/>
          <w:numId w:val="14"/>
        </w:numPr>
        <w:tabs>
          <w:tab w:leader="none" w:pos="1883" w:val="left"/>
        </w:tabs>
        <w:spacing w:after="0" w:before="1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Пространственные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фигуры.</w:t>
      </w:r>
    </w:p>
    <w:p w14:paraId="77060000">
      <w:pPr>
        <w:pStyle w:val="Style_3"/>
        <w:numPr>
          <w:ilvl w:val="3"/>
          <w:numId w:val="14"/>
        </w:numPr>
        <w:tabs>
          <w:tab w:leader="none" w:pos="2176" w:val="left"/>
        </w:tabs>
        <w:spacing w:after="0" w:before="163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фигур:</w:t>
      </w:r>
      <w:r>
        <w:rPr>
          <w:spacing w:val="1"/>
          <w:sz w:val="28"/>
        </w:rPr>
        <w:t xml:space="preserve"> </w:t>
      </w:r>
      <w:r>
        <w:rPr>
          <w:sz w:val="28"/>
        </w:rPr>
        <w:t>точка,</w:t>
      </w:r>
      <w:r>
        <w:rPr>
          <w:spacing w:val="-67"/>
          <w:sz w:val="28"/>
        </w:rPr>
        <w:t xml:space="preserve"> </w:t>
      </w:r>
      <w:r>
        <w:rPr>
          <w:sz w:val="28"/>
        </w:rPr>
        <w:t>прямая, прямой угол, ломаная, многоугольник. Построение отрезка 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длины с помощью линейки. Изображение на клетчатой бумаге прямоугольника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длинами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длиной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стороны.</w:t>
      </w:r>
      <w:r>
        <w:rPr>
          <w:spacing w:val="1"/>
          <w:sz w:val="28"/>
        </w:rPr>
        <w:t xml:space="preserve"> </w:t>
      </w:r>
      <w:r>
        <w:rPr>
          <w:sz w:val="28"/>
        </w:rPr>
        <w:t>Длина</w:t>
      </w:r>
      <w:r>
        <w:rPr>
          <w:spacing w:val="-67"/>
          <w:sz w:val="28"/>
        </w:rPr>
        <w:t xml:space="preserve"> </w:t>
      </w:r>
      <w:r>
        <w:rPr>
          <w:sz w:val="28"/>
        </w:rPr>
        <w:t>ломаной.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(квадрата),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сантиметрах.</w:t>
      </w:r>
    </w:p>
    <w:p w14:paraId="78060000">
      <w:pPr>
        <w:pStyle w:val="Style_3"/>
        <w:numPr>
          <w:ilvl w:val="2"/>
          <w:numId w:val="14"/>
        </w:numPr>
        <w:tabs>
          <w:tab w:leader="none" w:pos="1883" w:val="left"/>
        </w:tabs>
        <w:spacing w:after="0" w:before="0" w:line="321" w:lineRule="exact"/>
        <w:ind w:hanging="982" w:left="1882" w:right="0"/>
        <w:jc w:val="both"/>
        <w:rPr>
          <w:sz w:val="28"/>
        </w:rPr>
      </w:pPr>
      <w:r>
        <w:rPr>
          <w:sz w:val="28"/>
        </w:rPr>
        <w:t>Математическая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информация.</w:t>
      </w:r>
    </w:p>
    <w:p w14:paraId="79060000">
      <w:pPr>
        <w:pStyle w:val="Style_3"/>
        <w:numPr>
          <w:ilvl w:val="3"/>
          <w:numId w:val="14"/>
        </w:numPr>
        <w:tabs>
          <w:tab w:leader="none" w:pos="2169" w:val="left"/>
        </w:tabs>
        <w:spacing w:after="0" w:before="161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Нахождение,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одного-двух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67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объектов: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признаку.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ряду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14:paraId="7A060000">
      <w:pPr>
        <w:pStyle w:val="Style_3"/>
        <w:numPr>
          <w:ilvl w:val="3"/>
          <w:numId w:val="14"/>
        </w:numPr>
        <w:tabs>
          <w:tab w:leader="none" w:pos="2279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содержащие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количественные,</w:t>
      </w:r>
      <w:r>
        <w:rPr>
          <w:spacing w:val="-17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-17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-19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8"/>
          <w:sz w:val="28"/>
        </w:rPr>
        <w:t xml:space="preserve"> </w:t>
      </w:r>
      <w:r>
        <w:rPr>
          <w:sz w:val="28"/>
        </w:rPr>
        <w:t>числами</w:t>
      </w:r>
      <w:r>
        <w:rPr>
          <w:spacing w:val="-16"/>
          <w:sz w:val="28"/>
        </w:rPr>
        <w:t xml:space="preserve"> </w:t>
      </w:r>
      <w:r>
        <w:rPr>
          <w:sz w:val="28"/>
        </w:rPr>
        <w:t>или</w:t>
      </w:r>
      <w:r>
        <w:rPr>
          <w:spacing w:val="-16"/>
          <w:sz w:val="28"/>
        </w:rPr>
        <w:t xml:space="preserve"> </w:t>
      </w:r>
      <w:r>
        <w:rPr>
          <w:sz w:val="28"/>
        </w:rPr>
        <w:t>величинами.</w:t>
      </w:r>
      <w:r>
        <w:rPr>
          <w:spacing w:val="-14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-17"/>
          <w:sz w:val="28"/>
        </w:rPr>
        <w:t xml:space="preserve"> </w:t>
      </w:r>
      <w:r>
        <w:rPr>
          <w:sz w:val="28"/>
        </w:rPr>
        <w:t>утверждений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7"/>
          <w:sz w:val="28"/>
        </w:rPr>
        <w:t xml:space="preserve"> </w:t>
      </w:r>
      <w:r>
        <w:rPr>
          <w:sz w:val="28"/>
        </w:rPr>
        <w:t>слов</w:t>
      </w:r>
    </w:p>
    <w:p w14:paraId="7B060000">
      <w:pPr>
        <w:pStyle w:val="Style_1"/>
        <w:spacing w:before="1"/>
        <w:ind w:firstLine="0"/>
      </w:pPr>
      <w:r>
        <w:t>«каждый»,</w:t>
      </w:r>
      <w:r>
        <w:rPr>
          <w:spacing w:val="-3"/>
        </w:rPr>
        <w:t xml:space="preserve"> </w:t>
      </w:r>
      <w:r>
        <w:t>«все».</w:t>
      </w:r>
    </w:p>
    <w:p w14:paraId="7C060000">
      <w:pPr>
        <w:pStyle w:val="Style_3"/>
        <w:numPr>
          <w:ilvl w:val="3"/>
          <w:numId w:val="14"/>
        </w:numPr>
        <w:tabs>
          <w:tab w:leader="none" w:pos="2114" w:val="left"/>
        </w:tabs>
        <w:spacing w:after="0" w:before="160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Работа с таблицами: извлечение и использование для ответа 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 информации, представленной в таблице (например, таблицы 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 дежурств).</w:t>
      </w:r>
    </w:p>
    <w:p w14:paraId="7D060000">
      <w:pPr>
        <w:pStyle w:val="Style_3"/>
        <w:numPr>
          <w:ilvl w:val="3"/>
          <w:numId w:val="14"/>
        </w:numPr>
        <w:tabs>
          <w:tab w:leader="none" w:pos="2234" w:val="left"/>
        </w:tabs>
        <w:spacing w:after="0" w:before="1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(схем,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изображений)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готовыми числовыми данными.</w:t>
      </w:r>
    </w:p>
    <w:p w14:paraId="7E060000">
      <w:pPr>
        <w:sectPr>
          <w:pgSz w:h="16840" w:orient="portrait" w:w="11910"/>
          <w:pgMar w:bottom="640" w:footer="370" w:header="0" w:left="940" w:right="480" w:top="1040"/>
        </w:sectPr>
      </w:pPr>
    </w:p>
    <w:p w14:paraId="7F060000">
      <w:pPr>
        <w:pStyle w:val="Style_3"/>
        <w:numPr>
          <w:ilvl w:val="3"/>
          <w:numId w:val="14"/>
        </w:numPr>
        <w:tabs>
          <w:tab w:leader="none" w:pos="2322" w:val="left"/>
        </w:tabs>
        <w:spacing w:after="0" w:before="67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(приёмы,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правила)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построения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геометрических фигур.</w:t>
      </w:r>
    </w:p>
    <w:p w14:paraId="80060000">
      <w:pPr>
        <w:pStyle w:val="Style_3"/>
        <w:numPr>
          <w:ilvl w:val="3"/>
          <w:numId w:val="14"/>
        </w:numPr>
        <w:tabs>
          <w:tab w:leader="none" w:pos="2291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учебника,</w:t>
      </w:r>
      <w:r>
        <w:rPr>
          <w:spacing w:val="-1"/>
          <w:sz w:val="28"/>
        </w:rPr>
        <w:t xml:space="preserve"> </w:t>
      </w:r>
      <w:r>
        <w:rPr>
          <w:sz w:val="28"/>
        </w:rPr>
        <w:t>компьютерными тренажёрами).</w:t>
      </w:r>
    </w:p>
    <w:p w14:paraId="81060000">
      <w:pPr>
        <w:pStyle w:val="Style_3"/>
        <w:numPr>
          <w:ilvl w:val="2"/>
          <w:numId w:val="14"/>
        </w:numPr>
        <w:tabs>
          <w:tab w:leader="none" w:pos="1970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14:paraId="82060000">
      <w:pPr>
        <w:pStyle w:val="Style_3"/>
        <w:numPr>
          <w:ilvl w:val="3"/>
          <w:numId w:val="14"/>
        </w:numPr>
        <w:tabs>
          <w:tab w:leader="none" w:pos="2200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83060000">
      <w:pPr>
        <w:pStyle w:val="Style_1"/>
        <w:spacing w:line="360" w:lineRule="auto"/>
        <w:ind/>
        <w:jc w:val="left"/>
      </w:pPr>
      <w:r>
        <w:t>наблюдать</w:t>
      </w:r>
      <w:r>
        <w:rPr>
          <w:spacing w:val="50"/>
        </w:rPr>
        <w:t xml:space="preserve"> </w:t>
      </w:r>
      <w:r>
        <w:t>математические</w:t>
      </w:r>
      <w:r>
        <w:rPr>
          <w:spacing w:val="48"/>
        </w:rPr>
        <w:t xml:space="preserve"> </w:t>
      </w:r>
      <w:r>
        <w:t>отношения</w:t>
      </w:r>
      <w:r>
        <w:rPr>
          <w:spacing w:val="49"/>
        </w:rPr>
        <w:t xml:space="preserve"> </w:t>
      </w:r>
      <w:r>
        <w:t>(часть–целое,</w:t>
      </w:r>
      <w:r>
        <w:rPr>
          <w:spacing w:val="50"/>
        </w:rPr>
        <w:t xml:space="preserve"> </w:t>
      </w:r>
      <w:r>
        <w:t>больше–меньше)</w:t>
      </w:r>
      <w:r>
        <w:rPr>
          <w:spacing w:val="5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14:paraId="84060000">
      <w:pPr>
        <w:pStyle w:val="Style_1"/>
        <w:spacing w:line="360" w:lineRule="auto"/>
        <w:ind/>
        <w:jc w:val="left"/>
      </w:pPr>
      <w:r>
        <w:t>характеризовать</w:t>
      </w:r>
      <w:r>
        <w:rPr>
          <w:spacing w:val="48"/>
        </w:rPr>
        <w:t xml:space="preserve"> </w:t>
      </w:r>
      <w:r>
        <w:t>назначение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использовать</w:t>
      </w:r>
      <w:r>
        <w:rPr>
          <w:spacing w:val="49"/>
        </w:rPr>
        <w:t xml:space="preserve"> </w:t>
      </w:r>
      <w:r>
        <w:t>простейшие</w:t>
      </w:r>
      <w:r>
        <w:rPr>
          <w:spacing w:val="49"/>
        </w:rPr>
        <w:t xml:space="preserve"> </w:t>
      </w:r>
      <w:r>
        <w:t>измерительные</w:t>
      </w:r>
      <w:r>
        <w:rPr>
          <w:spacing w:val="-67"/>
        </w:rPr>
        <w:t xml:space="preserve"> </w:t>
      </w:r>
      <w:r>
        <w:t>приборы</w:t>
      </w:r>
      <w:r>
        <w:rPr>
          <w:spacing w:val="-1"/>
        </w:rPr>
        <w:t xml:space="preserve"> </w:t>
      </w:r>
      <w:r>
        <w:t>(сантиметровая лента,</w:t>
      </w:r>
      <w:r>
        <w:rPr>
          <w:spacing w:val="-2"/>
        </w:rPr>
        <w:t xml:space="preserve"> </w:t>
      </w:r>
      <w:r>
        <w:t>весы);</w:t>
      </w:r>
    </w:p>
    <w:p w14:paraId="85060000">
      <w:pPr>
        <w:pStyle w:val="Style_1"/>
        <w:spacing w:line="360" w:lineRule="auto"/>
        <w:ind/>
        <w:jc w:val="left"/>
      </w:pPr>
      <w:r>
        <w:t>сравнивать</w:t>
      </w:r>
      <w:r>
        <w:rPr>
          <w:spacing w:val="29"/>
        </w:rPr>
        <w:t xml:space="preserve"> </w:t>
      </w:r>
      <w:r>
        <w:t>группы</w:t>
      </w:r>
      <w:r>
        <w:rPr>
          <w:spacing w:val="29"/>
        </w:rPr>
        <w:t xml:space="preserve"> </w:t>
      </w:r>
      <w:r>
        <w:t>объектов</w:t>
      </w:r>
      <w:r>
        <w:rPr>
          <w:spacing w:val="30"/>
        </w:rPr>
        <w:t xml:space="preserve"> </w:t>
      </w:r>
      <w:r>
        <w:t>(чисел,</w:t>
      </w:r>
      <w:r>
        <w:rPr>
          <w:spacing w:val="29"/>
        </w:rPr>
        <w:t xml:space="preserve"> </w:t>
      </w:r>
      <w:r>
        <w:t>величин,</w:t>
      </w:r>
      <w:r>
        <w:rPr>
          <w:spacing w:val="30"/>
        </w:rPr>
        <w:t xml:space="preserve"> </w:t>
      </w:r>
      <w:r>
        <w:t>геометрических</w:t>
      </w:r>
      <w:r>
        <w:rPr>
          <w:spacing w:val="31"/>
        </w:rPr>
        <w:t xml:space="preserve"> </w:t>
      </w:r>
      <w:r>
        <w:t>фигур)</w:t>
      </w:r>
      <w:r>
        <w:rPr>
          <w:spacing w:val="3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самостоятельно выбранному</w:t>
      </w:r>
      <w:r>
        <w:rPr>
          <w:spacing w:val="-4"/>
        </w:rPr>
        <w:t xml:space="preserve"> </w:t>
      </w:r>
      <w:r>
        <w:t>основанию;</w:t>
      </w:r>
    </w:p>
    <w:p w14:paraId="86060000">
      <w:pPr>
        <w:pStyle w:val="Style_1"/>
        <w:tabs>
          <w:tab w:leader="none" w:pos="2954" w:val="left"/>
          <w:tab w:leader="none" w:pos="5816" w:val="left"/>
          <w:tab w:leader="none" w:pos="7279" w:val="left"/>
          <w:tab w:leader="none" w:pos="8583" w:val="left"/>
        </w:tabs>
        <w:spacing w:line="360" w:lineRule="auto"/>
        <w:ind w:right="656"/>
        <w:jc w:val="left"/>
      </w:pPr>
      <w:r>
        <w:t>распределять</w:t>
      </w:r>
      <w:r>
        <w:tab/>
      </w:r>
      <w:r>
        <w:t>(классифицировать)</w:t>
      </w:r>
      <w:r>
        <w:tab/>
      </w:r>
      <w:r>
        <w:t>объекты</w:t>
      </w:r>
      <w:r>
        <w:tab/>
      </w:r>
      <w:r>
        <w:t>(числа,</w:t>
      </w:r>
      <w:r>
        <w:tab/>
      </w:r>
      <w:r>
        <w:rPr>
          <w:spacing w:val="-1"/>
        </w:rPr>
        <w:t>величины,</w:t>
      </w:r>
      <w:r>
        <w:rPr>
          <w:spacing w:val="-6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 действие)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группы;</w:t>
      </w:r>
    </w:p>
    <w:p w14:paraId="87060000">
      <w:pPr>
        <w:pStyle w:val="Style_1"/>
        <w:spacing w:line="321" w:lineRule="exact"/>
        <w:ind w:firstLine="0" w:left="901"/>
        <w:jc w:val="left"/>
      </w:pPr>
      <w:r>
        <w:t>находить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14:paraId="88060000">
      <w:pPr>
        <w:pStyle w:val="Style_1"/>
        <w:spacing w:before="151" w:line="360" w:lineRule="auto"/>
        <w:ind/>
        <w:jc w:val="left"/>
      </w:pP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(расчётной,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</w:t>
      </w:r>
      <w:r>
        <w:rPr>
          <w:spacing w:val="-67"/>
        </w:rPr>
        <w:t xml:space="preserve"> </w:t>
      </w:r>
      <w:r>
        <w:t>содержанием);</w:t>
      </w:r>
    </w:p>
    <w:p w14:paraId="89060000">
      <w:pPr>
        <w:pStyle w:val="Style_1"/>
        <w:spacing w:line="360" w:lineRule="auto"/>
        <w:ind/>
        <w:jc w:val="left"/>
      </w:pPr>
      <w:r>
        <w:t>воспроизводить</w:t>
      </w:r>
      <w:r>
        <w:rPr>
          <w:spacing w:val="58"/>
        </w:rPr>
        <w:t xml:space="preserve"> </w:t>
      </w:r>
      <w:r>
        <w:t>порядок</w:t>
      </w:r>
      <w:r>
        <w:rPr>
          <w:spacing w:val="60"/>
        </w:rPr>
        <w:t xml:space="preserve"> </w:t>
      </w:r>
      <w:r>
        <w:t>выполнения</w:t>
      </w:r>
      <w:r>
        <w:rPr>
          <w:spacing w:val="58"/>
        </w:rPr>
        <w:t xml:space="preserve"> </w:t>
      </w:r>
      <w:r>
        <w:t>действий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числовом</w:t>
      </w:r>
      <w:r>
        <w:rPr>
          <w:spacing w:val="60"/>
        </w:rPr>
        <w:t xml:space="preserve"> </w:t>
      </w:r>
      <w:r>
        <w:t>выражении,</w:t>
      </w:r>
      <w:r>
        <w:rPr>
          <w:spacing w:val="-67"/>
        </w:rPr>
        <w:t xml:space="preserve"> </w:t>
      </w:r>
      <w:r>
        <w:t>содержащем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(со скобками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скобок);</w:t>
      </w:r>
    </w:p>
    <w:p w14:paraId="8A060000">
      <w:pPr>
        <w:pStyle w:val="Style_1"/>
        <w:spacing w:line="360" w:lineRule="auto"/>
        <w:ind/>
        <w:jc w:val="left"/>
      </w:pPr>
      <w:r>
        <w:t>устанавливать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3"/>
        </w:rPr>
        <w:t xml:space="preserve"> </w:t>
      </w:r>
      <w:r>
        <w:t>между</w:t>
      </w:r>
      <w:r>
        <w:rPr>
          <w:spacing w:val="69"/>
        </w:rPr>
        <w:t xml:space="preserve"> </w:t>
      </w:r>
      <w:r>
        <w:t>математическим</w:t>
      </w:r>
      <w:r>
        <w:rPr>
          <w:spacing w:val="3"/>
        </w:rPr>
        <w:t xml:space="preserve"> </w:t>
      </w:r>
      <w:r>
        <w:t>выражением</w:t>
      </w:r>
      <w:r>
        <w:rPr>
          <w:spacing w:val="7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текстовым</w:t>
      </w:r>
      <w:r>
        <w:rPr>
          <w:spacing w:val="-4"/>
        </w:rPr>
        <w:t xml:space="preserve"> </w:t>
      </w:r>
      <w:r>
        <w:t>описанием;</w:t>
      </w:r>
    </w:p>
    <w:p w14:paraId="8B060000">
      <w:pPr>
        <w:pStyle w:val="Style_1"/>
        <w:spacing w:line="317" w:lineRule="exact"/>
        <w:ind w:firstLine="0" w:left="901"/>
        <w:jc w:val="left"/>
      </w:pPr>
      <w:r>
        <w:t>подбирать</w:t>
      </w:r>
      <w:r>
        <w:rPr>
          <w:spacing w:val="-5"/>
        </w:rPr>
        <w:t xml:space="preserve"> </w:t>
      </w:r>
      <w:r>
        <w:t>примеры,</w:t>
      </w:r>
      <w:r>
        <w:rPr>
          <w:spacing w:val="-6"/>
        </w:rPr>
        <w:t xml:space="preserve"> </w:t>
      </w:r>
      <w:r>
        <w:t>подтверждающие</w:t>
      </w:r>
      <w:r>
        <w:rPr>
          <w:spacing w:val="-6"/>
        </w:rPr>
        <w:t xml:space="preserve"> </w:t>
      </w:r>
      <w:r>
        <w:t>суждение,</w:t>
      </w:r>
      <w:r>
        <w:rPr>
          <w:spacing w:val="-4"/>
        </w:rPr>
        <w:t xml:space="preserve"> </w:t>
      </w:r>
      <w:r>
        <w:t>вывод,</w:t>
      </w:r>
      <w:r>
        <w:rPr>
          <w:spacing w:val="-4"/>
        </w:rPr>
        <w:t xml:space="preserve"> </w:t>
      </w:r>
      <w:r>
        <w:t>ответ.</w:t>
      </w:r>
    </w:p>
    <w:p w14:paraId="8C060000">
      <w:pPr>
        <w:sectPr>
          <w:pgSz w:h="16840" w:orient="portrait" w:w="11910"/>
          <w:pgMar w:bottom="640" w:footer="370" w:header="0" w:left="940" w:right="480" w:top="1040"/>
        </w:sectPr>
      </w:pPr>
    </w:p>
    <w:p w14:paraId="8D060000">
      <w:pPr>
        <w:pStyle w:val="Style_3"/>
        <w:numPr>
          <w:ilvl w:val="3"/>
          <w:numId w:val="14"/>
        </w:numPr>
        <w:tabs>
          <w:tab w:leader="none" w:pos="2429" w:val="left"/>
        </w:tabs>
        <w:spacing w:after="0" w:before="67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8E060000">
      <w:pPr>
        <w:pStyle w:val="Style_1"/>
        <w:spacing w:before="1" w:line="360" w:lineRule="auto"/>
        <w:ind/>
        <w:jc w:val="left"/>
      </w:pPr>
      <w:r>
        <w:t>извлекать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использовать</w:t>
      </w:r>
      <w:r>
        <w:rPr>
          <w:spacing w:val="27"/>
        </w:rPr>
        <w:t xml:space="preserve"> </w:t>
      </w:r>
      <w:r>
        <w:t>информацию,</w:t>
      </w:r>
      <w:r>
        <w:rPr>
          <w:spacing w:val="30"/>
        </w:rPr>
        <w:t xml:space="preserve"> </w:t>
      </w:r>
      <w:r>
        <w:t>представленную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текстовой,</w:t>
      </w:r>
      <w:r>
        <w:rPr>
          <w:spacing w:val="-6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таблица)</w:t>
      </w:r>
      <w:r>
        <w:rPr>
          <w:spacing w:val="-3"/>
        </w:rPr>
        <w:t xml:space="preserve"> </w:t>
      </w:r>
      <w:r>
        <w:t>форме;</w:t>
      </w:r>
    </w:p>
    <w:p w14:paraId="8F060000">
      <w:pPr>
        <w:pStyle w:val="Style_1"/>
        <w:spacing w:before="1" w:line="360" w:lineRule="auto"/>
        <w:ind/>
        <w:jc w:val="left"/>
      </w:pPr>
      <w:r>
        <w:t>устанавливать</w:t>
      </w:r>
      <w:r>
        <w:rPr>
          <w:spacing w:val="55"/>
        </w:rPr>
        <w:t xml:space="preserve"> </w:t>
      </w:r>
      <w:r>
        <w:t>логику</w:t>
      </w:r>
      <w:r>
        <w:rPr>
          <w:spacing w:val="53"/>
        </w:rPr>
        <w:t xml:space="preserve"> </w:t>
      </w:r>
      <w:r>
        <w:t>перебора</w:t>
      </w:r>
      <w:r>
        <w:rPr>
          <w:spacing w:val="57"/>
        </w:rPr>
        <w:t xml:space="preserve"> </w:t>
      </w:r>
      <w:r>
        <w:t>вариантов</w:t>
      </w:r>
      <w:r>
        <w:rPr>
          <w:spacing w:val="56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решения</w:t>
      </w:r>
      <w:r>
        <w:rPr>
          <w:spacing w:val="57"/>
        </w:rPr>
        <w:t xml:space="preserve"> </w:t>
      </w:r>
      <w:r>
        <w:t>простейших</w:t>
      </w:r>
      <w:r>
        <w:rPr>
          <w:spacing w:val="-67"/>
        </w:rPr>
        <w:t xml:space="preserve"> </w:t>
      </w:r>
      <w:r>
        <w:t>комбинаторных задач;</w:t>
      </w:r>
    </w:p>
    <w:p w14:paraId="90060000">
      <w:pPr>
        <w:pStyle w:val="Style_1"/>
        <w:spacing w:line="321" w:lineRule="exact"/>
        <w:ind w:firstLine="0" w:left="901"/>
        <w:jc w:val="left"/>
      </w:pPr>
      <w:r>
        <w:t>дополнять</w:t>
      </w:r>
      <w:r>
        <w:rPr>
          <w:spacing w:val="-6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(схемы,</w:t>
      </w:r>
      <w:r>
        <w:rPr>
          <w:spacing w:val="-4"/>
        </w:rPr>
        <w:t xml:space="preserve"> </w:t>
      </w:r>
      <w:r>
        <w:t>изображения)</w:t>
      </w:r>
      <w:r>
        <w:rPr>
          <w:spacing w:val="-4"/>
        </w:rPr>
        <w:t xml:space="preserve"> </w:t>
      </w:r>
      <w:r>
        <w:t>готовыми</w:t>
      </w:r>
      <w:r>
        <w:rPr>
          <w:spacing w:val="-3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данными.</w:t>
      </w:r>
    </w:p>
    <w:p w14:paraId="91060000">
      <w:pPr>
        <w:pStyle w:val="Style_3"/>
        <w:numPr>
          <w:ilvl w:val="3"/>
          <w:numId w:val="14"/>
        </w:numPr>
        <w:tabs>
          <w:tab w:leader="none" w:pos="2181" w:val="left"/>
        </w:tabs>
        <w:spacing w:after="0" w:before="162" w:line="360" w:lineRule="auto"/>
        <w:ind w:firstLine="708" w:left="193" w:right="652"/>
        <w:jc w:val="left"/>
        <w:rPr>
          <w:sz w:val="28"/>
        </w:rPr>
      </w:pPr>
      <w:r>
        <w:rPr>
          <w:sz w:val="28"/>
        </w:rPr>
        <w:t>У</w:t>
      </w:r>
      <w:r>
        <w:rPr>
          <w:spacing w:val="1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5"/>
          <w:sz w:val="28"/>
        </w:rPr>
        <w:t xml:space="preserve"> </w:t>
      </w:r>
      <w:r>
        <w:rPr>
          <w:sz w:val="28"/>
        </w:rPr>
        <w:t>будут</w:t>
      </w:r>
      <w:r>
        <w:rPr>
          <w:spacing w:val="17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92060000">
      <w:pPr>
        <w:pStyle w:val="Style_1"/>
        <w:spacing w:line="317" w:lineRule="exact"/>
        <w:ind w:firstLine="0" w:left="901"/>
        <w:jc w:val="left"/>
      </w:pPr>
      <w:r>
        <w:t>комментировать</w:t>
      </w:r>
      <w:r>
        <w:rPr>
          <w:spacing w:val="-6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вычислений;</w:t>
      </w:r>
    </w:p>
    <w:p w14:paraId="93060000">
      <w:pPr>
        <w:pStyle w:val="Style_1"/>
        <w:spacing w:before="160" w:line="360" w:lineRule="auto"/>
        <w:ind w:firstLine="0" w:left="901" w:right="649"/>
        <w:jc w:val="left"/>
      </w:pPr>
      <w:r>
        <w:t>объяснять выбор величины, соответствующей ситуации измерения;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-12"/>
        </w:rPr>
        <w:t xml:space="preserve"> </w:t>
      </w:r>
      <w:r>
        <w:t>текстовую</w:t>
      </w:r>
      <w:r>
        <w:rPr>
          <w:spacing w:val="-12"/>
        </w:rPr>
        <w:t xml:space="preserve"> </w:t>
      </w:r>
      <w:r>
        <w:t>задачу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заданным</w:t>
      </w:r>
      <w:r>
        <w:rPr>
          <w:spacing w:val="-12"/>
        </w:rPr>
        <w:t xml:space="preserve"> </w:t>
      </w:r>
      <w:r>
        <w:t>отношением</w:t>
      </w:r>
      <w:r>
        <w:rPr>
          <w:spacing w:val="-10"/>
        </w:rPr>
        <w:t xml:space="preserve"> </w:t>
      </w:r>
      <w:r>
        <w:t>(готовым</w:t>
      </w:r>
      <w:r>
        <w:rPr>
          <w:spacing w:val="-11"/>
        </w:rPr>
        <w:t xml:space="preserve"> </w:t>
      </w:r>
      <w:r>
        <w:t>решением)</w:t>
      </w:r>
    </w:p>
    <w:p w14:paraId="94060000">
      <w:pPr>
        <w:pStyle w:val="Style_1"/>
        <w:spacing w:before="1"/>
        <w:ind w:firstLine="0"/>
        <w:jc w:val="left"/>
      </w:pPr>
      <w:r>
        <w:t>по</w:t>
      </w:r>
      <w:r>
        <w:rPr>
          <w:spacing w:val="-6"/>
        </w:rPr>
        <w:t xml:space="preserve"> </w:t>
      </w:r>
      <w:r>
        <w:t>образцу;</w:t>
      </w:r>
    </w:p>
    <w:p w14:paraId="95060000">
      <w:pPr>
        <w:pStyle w:val="Style_1"/>
        <w:spacing w:before="161" w:line="360" w:lineRule="auto"/>
        <w:ind w:right="656"/>
      </w:pPr>
      <w:r>
        <w:t>использовать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-67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отношения;</w:t>
      </w:r>
    </w:p>
    <w:p w14:paraId="96060000">
      <w:pPr>
        <w:pStyle w:val="Style_1"/>
        <w:spacing w:line="360" w:lineRule="auto"/>
        <w:ind w:right="655"/>
      </w:pPr>
      <w:r>
        <w:t>называть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свойством;</w:t>
      </w:r>
    </w:p>
    <w:p w14:paraId="97060000">
      <w:pPr>
        <w:pStyle w:val="Style_1"/>
        <w:spacing w:line="317" w:lineRule="exact"/>
        <w:ind w:firstLine="0" w:left="901"/>
      </w:pPr>
      <w:r>
        <w:t>записывать,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число,</w:t>
      </w:r>
      <w:r>
        <w:rPr>
          <w:spacing w:val="-3"/>
        </w:rPr>
        <w:t xml:space="preserve"> </w:t>
      </w:r>
      <w:r>
        <w:t>числовое</w:t>
      </w:r>
      <w:r>
        <w:rPr>
          <w:spacing w:val="-3"/>
        </w:rPr>
        <w:t xml:space="preserve"> </w:t>
      </w:r>
      <w:r>
        <w:t>выражение;</w:t>
      </w:r>
    </w:p>
    <w:p w14:paraId="98060000">
      <w:pPr>
        <w:pStyle w:val="Style_1"/>
        <w:spacing w:before="159" w:line="360" w:lineRule="auto"/>
        <w:ind w:right="658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 геометрических</w:t>
      </w:r>
      <w:r>
        <w:rPr>
          <w:spacing w:val="-1"/>
        </w:rPr>
        <w:t xml:space="preserve"> </w:t>
      </w:r>
      <w:r>
        <w:t>фигур;</w:t>
      </w:r>
    </w:p>
    <w:p w14:paraId="99060000">
      <w:pPr>
        <w:pStyle w:val="Style_1"/>
        <w:spacing w:before="2"/>
        <w:ind w:firstLine="0" w:left="901"/>
      </w:pPr>
      <w:r>
        <w:t>конструировать</w:t>
      </w:r>
      <w:r>
        <w:rPr>
          <w:spacing w:val="-6"/>
        </w:rPr>
        <w:t xml:space="preserve"> </w:t>
      </w:r>
      <w:r>
        <w:t>утверждения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«каждый»,</w:t>
      </w:r>
      <w:r>
        <w:rPr>
          <w:spacing w:val="-5"/>
        </w:rPr>
        <w:t xml:space="preserve"> </w:t>
      </w:r>
      <w:r>
        <w:t>«все».</w:t>
      </w:r>
    </w:p>
    <w:p w14:paraId="9A060000">
      <w:pPr>
        <w:pStyle w:val="Style_3"/>
        <w:numPr>
          <w:ilvl w:val="3"/>
          <w:numId w:val="14"/>
        </w:numPr>
        <w:tabs>
          <w:tab w:leader="none" w:pos="2181" w:val="left"/>
        </w:tabs>
        <w:spacing w:after="0" w:before="16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9B060000">
      <w:pPr>
        <w:pStyle w:val="Style_1"/>
        <w:spacing w:before="1" w:line="360" w:lineRule="auto"/>
        <w:ind w:right="657"/>
      </w:pPr>
      <w:r>
        <w:t>следовать</w:t>
      </w:r>
      <w:r>
        <w:rPr>
          <w:spacing w:val="1"/>
        </w:rPr>
        <w:t xml:space="preserve"> </w:t>
      </w:r>
      <w:r>
        <w:t>установленному правилу,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 составлен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14:paraId="9C060000">
      <w:pPr>
        <w:pStyle w:val="Style_1"/>
        <w:spacing w:line="360" w:lineRule="auto"/>
        <w:ind w:right="651"/>
      </w:pPr>
      <w:r>
        <w:t>организовывать,</w:t>
      </w:r>
      <w:r>
        <w:rPr>
          <w:spacing w:val="1"/>
        </w:rPr>
        <w:t xml:space="preserve"> </w:t>
      </w:r>
      <w:r>
        <w:t>участвовать,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математическим материалом;</w:t>
      </w:r>
    </w:p>
    <w:p w14:paraId="9D060000">
      <w:pPr>
        <w:sectPr>
          <w:pgSz w:h="16840" w:orient="portrait" w:w="11910"/>
          <w:pgMar w:bottom="640" w:footer="370" w:header="0" w:left="940" w:right="480" w:top="1040"/>
        </w:sectPr>
      </w:pPr>
    </w:p>
    <w:p w14:paraId="9E060000">
      <w:pPr>
        <w:pStyle w:val="Style_1"/>
        <w:spacing w:before="67" w:line="360" w:lineRule="auto"/>
        <w:ind w:right="656"/>
      </w:pPr>
      <w:r>
        <w:t>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действия, обратного</w:t>
      </w:r>
      <w:r>
        <w:rPr>
          <w:spacing w:val="1"/>
        </w:rPr>
        <w:t xml:space="preserve"> </w:t>
      </w:r>
      <w:r>
        <w:t>действия;</w:t>
      </w:r>
    </w:p>
    <w:p w14:paraId="9F060000">
      <w:pPr>
        <w:pStyle w:val="Style_1"/>
        <w:spacing w:line="360" w:lineRule="auto"/>
        <w:ind w:right="657"/>
      </w:pP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затруднения.</w:t>
      </w:r>
    </w:p>
    <w:p w14:paraId="A0060000">
      <w:pPr>
        <w:pStyle w:val="Style_3"/>
        <w:numPr>
          <w:ilvl w:val="3"/>
          <w:numId w:val="14"/>
        </w:numPr>
        <w:tabs>
          <w:tab w:leader="none" w:pos="2217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14:paraId="A1060000">
      <w:pPr>
        <w:pStyle w:val="Style_1"/>
        <w:spacing w:line="360" w:lineRule="auto"/>
        <w:ind w:right="659"/>
      </w:pPr>
      <w:r>
        <w:t>принимать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парах,</w:t>
      </w:r>
      <w:r>
        <w:rPr>
          <w:spacing w:val="-3"/>
        </w:rPr>
        <w:t xml:space="preserve"> </w:t>
      </w:r>
      <w:r>
        <w:t>группах,</w:t>
      </w:r>
      <w:r>
        <w:rPr>
          <w:spacing w:val="-68"/>
        </w:rPr>
        <w:t xml:space="preserve"> </w:t>
      </w:r>
      <w:r>
        <w:t>составленных учителем или самостоятельно;</w:t>
      </w:r>
    </w:p>
    <w:p w14:paraId="A2060000">
      <w:pPr>
        <w:pStyle w:val="Style_1"/>
        <w:spacing w:line="360" w:lineRule="auto"/>
        <w:ind w:right="655"/>
      </w:pPr>
      <w:r>
        <w:t>участвовать в парной и групповой работе с математическим материалом: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 мнения других участников, подготавливать презентацию (устное</w:t>
      </w:r>
      <w:r>
        <w:rPr>
          <w:spacing w:val="1"/>
        </w:rPr>
        <w:t xml:space="preserve"> </w:t>
      </w:r>
      <w:r>
        <w:t>выступление)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ответа;</w:t>
      </w:r>
    </w:p>
    <w:p w14:paraId="A3060000">
      <w:pPr>
        <w:pStyle w:val="Style_1"/>
        <w:spacing w:line="360" w:lineRule="auto"/>
        <w:ind w:right="655"/>
      </w:pPr>
      <w:r>
        <w:t>решать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 время и продолжительность с помощью часов, выполнять прикидку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измерений);</w:t>
      </w:r>
    </w:p>
    <w:p w14:paraId="A4060000">
      <w:pPr>
        <w:pStyle w:val="Style_1"/>
        <w:ind w:firstLine="0" w:left="901"/>
      </w:pPr>
      <w:r>
        <w:t>совместно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работы.</w:t>
      </w:r>
    </w:p>
    <w:p w14:paraId="A5060000">
      <w:pPr>
        <w:pStyle w:val="Style_3"/>
        <w:numPr>
          <w:ilvl w:val="1"/>
          <w:numId w:val="14"/>
        </w:numPr>
        <w:tabs>
          <w:tab w:leader="none" w:pos="1674" w:val="left"/>
        </w:tabs>
        <w:spacing w:after="0" w:before="150" w:line="240" w:lineRule="auto"/>
        <w:ind w:hanging="773" w:left="1674" w:right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14:paraId="A6060000">
      <w:pPr>
        <w:pStyle w:val="Style_3"/>
        <w:numPr>
          <w:ilvl w:val="2"/>
          <w:numId w:val="14"/>
        </w:numPr>
        <w:tabs>
          <w:tab w:leader="none" w:pos="1883" w:val="left"/>
        </w:tabs>
        <w:spacing w:after="0" w:before="163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величины.</w:t>
      </w:r>
    </w:p>
    <w:p w14:paraId="A7060000">
      <w:pPr>
        <w:pStyle w:val="Style_3"/>
        <w:numPr>
          <w:ilvl w:val="3"/>
          <w:numId w:val="14"/>
        </w:numPr>
        <w:tabs>
          <w:tab w:leader="none" w:pos="2082" w:val="left"/>
        </w:tabs>
        <w:spacing w:after="0" w:before="160" w:line="360" w:lineRule="auto"/>
        <w:ind w:firstLine="708" w:left="193" w:right="654"/>
        <w:jc w:val="both"/>
        <w:rPr>
          <w:sz w:val="28"/>
        </w:rPr>
      </w:pPr>
      <w:r>
        <w:rPr>
          <w:spacing w:val="-1"/>
          <w:sz w:val="28"/>
        </w:rPr>
        <w:t>Числа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4"/>
          <w:sz w:val="28"/>
        </w:rPr>
        <w:t xml:space="preserve"> </w:t>
      </w:r>
      <w:r>
        <w:rPr>
          <w:sz w:val="28"/>
        </w:rPr>
        <w:t>1000:</w:t>
      </w:r>
      <w:r>
        <w:rPr>
          <w:spacing w:val="-13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-15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-15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18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суммы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слагаемых.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раз.</w:t>
      </w:r>
      <w:r>
        <w:rPr>
          <w:spacing w:val="1"/>
          <w:sz w:val="28"/>
        </w:rPr>
        <w:t xml:space="preserve"> </w:t>
      </w:r>
      <w:r>
        <w:rPr>
          <w:sz w:val="28"/>
        </w:rPr>
        <w:t>Кратное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чисел.</w:t>
      </w:r>
    </w:p>
    <w:p w14:paraId="A8060000">
      <w:pPr>
        <w:pStyle w:val="Style_3"/>
        <w:numPr>
          <w:ilvl w:val="3"/>
          <w:numId w:val="14"/>
        </w:numPr>
        <w:tabs>
          <w:tab w:leader="none" w:pos="2289" w:val="left"/>
        </w:tabs>
        <w:spacing w:after="0" w:before="1" w:line="360" w:lineRule="auto"/>
        <w:ind w:firstLine="708" w:left="193" w:right="648"/>
        <w:jc w:val="both"/>
        <w:rPr>
          <w:sz w:val="28"/>
        </w:rPr>
      </w:pPr>
      <w:r>
        <w:rPr>
          <w:sz w:val="28"/>
        </w:rPr>
        <w:t>Масса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(единица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грамм),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килограммом</w:t>
      </w:r>
      <w:r>
        <w:rPr>
          <w:spacing w:val="-19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граммом,</w:t>
      </w:r>
      <w:r>
        <w:rPr>
          <w:spacing w:val="-1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6"/>
          <w:sz w:val="28"/>
        </w:rPr>
        <w:t xml:space="preserve"> </w:t>
      </w:r>
      <w:r>
        <w:rPr>
          <w:sz w:val="28"/>
        </w:rPr>
        <w:t>«тяжелее-легче</w:t>
      </w:r>
      <w:r>
        <w:rPr>
          <w:spacing w:val="-17"/>
          <w:sz w:val="28"/>
        </w:rPr>
        <w:t xml:space="preserve"> </w:t>
      </w:r>
      <w:r>
        <w:rPr>
          <w:sz w:val="28"/>
        </w:rPr>
        <w:t>на…»,</w:t>
      </w:r>
      <w:r>
        <w:rPr>
          <w:spacing w:val="-17"/>
          <w:sz w:val="28"/>
        </w:rPr>
        <w:t xml:space="preserve"> </w:t>
      </w:r>
      <w:r>
        <w:rPr>
          <w:sz w:val="28"/>
        </w:rPr>
        <w:t>«тяжелее-легче</w:t>
      </w:r>
      <w:r>
        <w:rPr>
          <w:spacing w:val="-16"/>
          <w:sz w:val="28"/>
        </w:rPr>
        <w:t xml:space="preserve"> </w:t>
      </w:r>
      <w:r>
        <w:rPr>
          <w:sz w:val="28"/>
        </w:rPr>
        <w:t>в…».</w:t>
      </w:r>
    </w:p>
    <w:p w14:paraId="A9060000">
      <w:pPr>
        <w:pStyle w:val="Style_3"/>
        <w:numPr>
          <w:ilvl w:val="3"/>
          <w:numId w:val="14"/>
        </w:numPr>
        <w:tabs>
          <w:tab w:leader="none" w:pos="2082" w:val="left"/>
        </w:tabs>
        <w:spacing w:after="0" w:before="0" w:line="321" w:lineRule="exact"/>
        <w:ind w:hanging="1181" w:left="2082" w:right="0"/>
        <w:jc w:val="both"/>
        <w:rPr>
          <w:sz w:val="28"/>
        </w:rPr>
      </w:pPr>
      <w:r>
        <w:rPr>
          <w:sz w:val="28"/>
        </w:rPr>
        <w:t>Стоимость</w:t>
      </w:r>
      <w:r>
        <w:rPr>
          <w:spacing w:val="-17"/>
          <w:sz w:val="28"/>
        </w:rPr>
        <w:t xml:space="preserve"> </w:t>
      </w:r>
      <w:r>
        <w:rPr>
          <w:sz w:val="28"/>
        </w:rPr>
        <w:t>(единицы</w:t>
      </w:r>
      <w:r>
        <w:rPr>
          <w:spacing w:val="-14"/>
          <w:sz w:val="28"/>
        </w:rPr>
        <w:t xml:space="preserve"> </w:t>
      </w:r>
      <w:r>
        <w:rPr>
          <w:sz w:val="28"/>
        </w:rPr>
        <w:t>–</w:t>
      </w:r>
      <w:r>
        <w:rPr>
          <w:spacing w:val="-14"/>
          <w:sz w:val="28"/>
        </w:rPr>
        <w:t xml:space="preserve"> </w:t>
      </w:r>
      <w:r>
        <w:rPr>
          <w:sz w:val="28"/>
        </w:rPr>
        <w:t>рубль,</w:t>
      </w:r>
      <w:r>
        <w:rPr>
          <w:spacing w:val="-13"/>
          <w:sz w:val="28"/>
        </w:rPr>
        <w:t xml:space="preserve"> </w:t>
      </w:r>
      <w:r>
        <w:rPr>
          <w:sz w:val="28"/>
        </w:rPr>
        <w:t>копейка),</w:t>
      </w:r>
      <w:r>
        <w:rPr>
          <w:spacing w:val="-15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отношения</w:t>
      </w:r>
    </w:p>
    <w:p w14:paraId="AA060000">
      <w:pPr>
        <w:pStyle w:val="Style_1"/>
        <w:spacing w:before="163" w:line="360" w:lineRule="auto"/>
        <w:ind w:firstLine="0" w:right="648"/>
      </w:pPr>
      <w:r>
        <w:t>«дороже-дешевле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«дороже-дешевле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-2"/>
        </w:rPr>
        <w:t xml:space="preserve"> </w:t>
      </w:r>
      <w:r>
        <w:t>стоимость»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ситуации.</w:t>
      </w:r>
    </w:p>
    <w:p w14:paraId="AB060000">
      <w:pPr>
        <w:sectPr>
          <w:pgSz w:h="16840" w:orient="portrait" w:w="11910"/>
          <w:pgMar w:bottom="640" w:footer="370" w:header="0" w:left="940" w:right="480" w:top="1040"/>
        </w:sectPr>
      </w:pPr>
    </w:p>
    <w:p w14:paraId="AC060000">
      <w:pPr>
        <w:pStyle w:val="Style_3"/>
        <w:numPr>
          <w:ilvl w:val="3"/>
          <w:numId w:val="14"/>
        </w:numPr>
        <w:tabs>
          <w:tab w:leader="none" w:pos="2135" w:val="left"/>
        </w:tabs>
        <w:spacing w:after="0" w:before="67" w:line="240" w:lineRule="auto"/>
        <w:ind w:hanging="1234" w:left="2134" w:right="0"/>
        <w:jc w:val="both"/>
        <w:rPr>
          <w:sz w:val="28"/>
        </w:rPr>
      </w:pPr>
      <w:r>
        <w:rPr>
          <w:sz w:val="28"/>
        </w:rPr>
        <w:t>Время</w:t>
      </w:r>
      <w:r>
        <w:rPr>
          <w:spacing w:val="39"/>
          <w:sz w:val="28"/>
        </w:rPr>
        <w:t xml:space="preserve"> </w:t>
      </w:r>
      <w:r>
        <w:rPr>
          <w:sz w:val="28"/>
        </w:rPr>
        <w:t>(единица</w:t>
      </w:r>
      <w:r>
        <w:rPr>
          <w:spacing w:val="39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41"/>
          <w:sz w:val="28"/>
        </w:rPr>
        <w:t xml:space="preserve"> </w:t>
      </w:r>
      <w:r>
        <w:rPr>
          <w:sz w:val="28"/>
        </w:rPr>
        <w:t>–</w:t>
      </w:r>
      <w:r>
        <w:rPr>
          <w:spacing w:val="38"/>
          <w:sz w:val="28"/>
        </w:rPr>
        <w:t xml:space="preserve"> </w:t>
      </w:r>
      <w:r>
        <w:rPr>
          <w:sz w:val="28"/>
        </w:rPr>
        <w:t>секунда),</w:t>
      </w:r>
      <w:r>
        <w:rPr>
          <w:spacing w:val="39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37"/>
          <w:sz w:val="28"/>
        </w:rPr>
        <w:t xml:space="preserve"> </w:t>
      </w:r>
      <w:r>
        <w:rPr>
          <w:sz w:val="28"/>
        </w:rPr>
        <w:t>отношения</w:t>
      </w:r>
    </w:p>
    <w:p w14:paraId="AD060000">
      <w:pPr>
        <w:pStyle w:val="Style_1"/>
        <w:spacing w:before="163" w:line="360" w:lineRule="auto"/>
        <w:ind w:firstLine="0" w:right="651"/>
      </w:pPr>
      <w:r>
        <w:t>«быстрее-медленнее на…», «быстрее-медленнее в…». Соотношение 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ситуации.</w:t>
      </w:r>
    </w:p>
    <w:p w14:paraId="AE060000">
      <w:pPr>
        <w:pStyle w:val="Style_3"/>
        <w:numPr>
          <w:ilvl w:val="3"/>
          <w:numId w:val="14"/>
        </w:numPr>
        <w:tabs>
          <w:tab w:leader="none" w:pos="2128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Длина (единицы длины – миллиметр, километр), 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величинами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тысячи.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длине.</w:t>
      </w:r>
    </w:p>
    <w:p w14:paraId="AF060000">
      <w:pPr>
        <w:pStyle w:val="Style_3"/>
        <w:numPr>
          <w:ilvl w:val="3"/>
          <w:numId w:val="14"/>
        </w:numPr>
        <w:tabs>
          <w:tab w:leader="none" w:pos="2154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Площадь (единицы площади – квадратный метр, квадратный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 квадратный дециметр, квадратный метр). Сравнение объектов по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площади.</w:t>
      </w:r>
    </w:p>
    <w:p w14:paraId="B0060000">
      <w:pPr>
        <w:pStyle w:val="Style_3"/>
        <w:numPr>
          <w:ilvl w:val="2"/>
          <w:numId w:val="14"/>
        </w:numPr>
        <w:tabs>
          <w:tab w:leader="none" w:pos="1883" w:val="left"/>
        </w:tabs>
        <w:spacing w:after="0" w:before="0" w:line="321" w:lineRule="exact"/>
        <w:ind w:hanging="982" w:left="1882" w:right="0"/>
        <w:jc w:val="both"/>
        <w:rPr>
          <w:sz w:val="28"/>
        </w:rPr>
      </w:pPr>
      <w:r>
        <w:rPr>
          <w:sz w:val="28"/>
        </w:rPr>
        <w:t>Арифметические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14:paraId="B1060000">
      <w:pPr>
        <w:pStyle w:val="Style_3"/>
        <w:numPr>
          <w:ilvl w:val="3"/>
          <w:numId w:val="14"/>
        </w:numPr>
        <w:tabs>
          <w:tab w:leader="none" w:pos="2174" w:val="left"/>
        </w:tabs>
        <w:spacing w:after="0" w:before="163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(табличное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внетабличное</w:t>
      </w:r>
      <w:r>
        <w:rPr>
          <w:spacing w:val="-8"/>
          <w:sz w:val="28"/>
        </w:rPr>
        <w:t xml:space="preserve"> </w:t>
      </w:r>
      <w:r>
        <w:rPr>
          <w:sz w:val="28"/>
        </w:rPr>
        <w:t>умножение,</w:t>
      </w:r>
      <w:r>
        <w:rPr>
          <w:spacing w:val="-8"/>
          <w:sz w:val="28"/>
        </w:rPr>
        <w:t xml:space="preserve"> </w:t>
      </w:r>
      <w:r>
        <w:rPr>
          <w:sz w:val="28"/>
        </w:rPr>
        <w:t>деление,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круглыми</w:t>
      </w:r>
      <w:r>
        <w:rPr>
          <w:spacing w:val="-7"/>
          <w:sz w:val="28"/>
        </w:rPr>
        <w:t xml:space="preserve"> </w:t>
      </w:r>
      <w:r>
        <w:rPr>
          <w:sz w:val="28"/>
        </w:rPr>
        <w:t>числами).</w:t>
      </w:r>
    </w:p>
    <w:p w14:paraId="B2060000">
      <w:pPr>
        <w:pStyle w:val="Style_3"/>
        <w:numPr>
          <w:ilvl w:val="3"/>
          <w:numId w:val="14"/>
        </w:numPr>
        <w:tabs>
          <w:tab w:leader="none" w:pos="2212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1000.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 числами</w:t>
      </w:r>
      <w:r>
        <w:rPr>
          <w:spacing w:val="-2"/>
          <w:sz w:val="28"/>
        </w:rPr>
        <w:t xml:space="preserve"> </w:t>
      </w:r>
      <w:r>
        <w:rPr>
          <w:sz w:val="28"/>
        </w:rPr>
        <w:t>0 и 1.</w:t>
      </w:r>
    </w:p>
    <w:p w14:paraId="B3060000">
      <w:pPr>
        <w:pStyle w:val="Style_3"/>
        <w:numPr>
          <w:ilvl w:val="3"/>
          <w:numId w:val="14"/>
        </w:numPr>
        <w:tabs>
          <w:tab w:leader="none" w:pos="2082" w:val="left"/>
        </w:tabs>
        <w:spacing w:after="0" w:before="0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Письменное</w:t>
      </w:r>
      <w:r>
        <w:rPr>
          <w:spacing w:val="-16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столбик,</w:t>
      </w:r>
      <w:r>
        <w:rPr>
          <w:spacing w:val="-16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-16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уголком.</w:t>
      </w:r>
      <w:r>
        <w:rPr>
          <w:spacing w:val="-68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100.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 результата вычисления (прикидка или оценка результата, обратное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действие,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применение алгоритма,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 калькулятора).</w:t>
      </w:r>
    </w:p>
    <w:p w14:paraId="B4060000">
      <w:pPr>
        <w:pStyle w:val="Style_3"/>
        <w:numPr>
          <w:ilvl w:val="3"/>
          <w:numId w:val="14"/>
        </w:numPr>
        <w:tabs>
          <w:tab w:leader="none" w:pos="2412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Переместительное,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 вычислениях.</w:t>
      </w:r>
    </w:p>
    <w:p w14:paraId="B5060000">
      <w:pPr>
        <w:pStyle w:val="Style_3"/>
        <w:numPr>
          <w:ilvl w:val="3"/>
          <w:numId w:val="14"/>
        </w:numPr>
        <w:tabs>
          <w:tab w:leader="none" w:pos="2332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14:paraId="B6060000">
      <w:pPr>
        <w:pStyle w:val="Style_3"/>
        <w:numPr>
          <w:ilvl w:val="3"/>
          <w:numId w:val="14"/>
        </w:numPr>
        <w:tabs>
          <w:tab w:leader="none" w:pos="2123" w:val="left"/>
        </w:tabs>
        <w:spacing w:after="0" w:before="0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Порядок действий в числовом выражении, значение числового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 содержащего несколько действий (со скобками или без скобок), с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1000.</w:t>
      </w:r>
    </w:p>
    <w:p w14:paraId="B7060000">
      <w:pPr>
        <w:pStyle w:val="Style_3"/>
        <w:numPr>
          <w:ilvl w:val="3"/>
          <w:numId w:val="14"/>
        </w:numPr>
        <w:tabs>
          <w:tab w:leader="none" w:pos="2094" w:val="left"/>
        </w:tabs>
        <w:spacing w:after="0" w:before="0" w:line="240" w:lineRule="auto"/>
        <w:ind w:hanging="1193" w:left="2094" w:right="0"/>
        <w:jc w:val="both"/>
        <w:rPr>
          <w:sz w:val="28"/>
        </w:rPr>
      </w:pPr>
      <w:r>
        <w:rPr>
          <w:sz w:val="28"/>
        </w:rPr>
        <w:t>Однородные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-3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вычитание.</w:t>
      </w:r>
    </w:p>
    <w:p w14:paraId="B8060000">
      <w:pPr>
        <w:pStyle w:val="Style_3"/>
        <w:numPr>
          <w:ilvl w:val="2"/>
          <w:numId w:val="14"/>
        </w:numPr>
        <w:tabs>
          <w:tab w:leader="none" w:pos="1883" w:val="left"/>
        </w:tabs>
        <w:spacing w:after="0" w:before="154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Текстовые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14:paraId="B9060000">
      <w:pPr>
        <w:pStyle w:val="Style_3"/>
        <w:numPr>
          <w:ilvl w:val="3"/>
          <w:numId w:val="14"/>
        </w:numPr>
        <w:tabs>
          <w:tab w:leader="none" w:pos="2205" w:val="left"/>
        </w:tabs>
        <w:spacing w:after="0" w:before="163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хода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арифметическим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остатком),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(«больше-меньше</w:t>
      </w:r>
      <w:r>
        <w:rPr>
          <w:spacing w:val="-2"/>
          <w:sz w:val="28"/>
        </w:rPr>
        <w:t xml:space="preserve"> </w:t>
      </w:r>
      <w:r>
        <w:rPr>
          <w:sz w:val="28"/>
        </w:rPr>
        <w:t>на…»,</w:t>
      </w:r>
    </w:p>
    <w:p w14:paraId="BA060000">
      <w:pPr>
        <w:sectPr>
          <w:pgSz w:h="16840" w:orient="portrait" w:w="11910"/>
          <w:pgMar w:bottom="640" w:footer="370" w:header="0" w:left="940" w:right="480" w:top="1040"/>
        </w:sectPr>
      </w:pPr>
    </w:p>
    <w:p w14:paraId="BB060000">
      <w:pPr>
        <w:pStyle w:val="Style_1"/>
        <w:spacing w:before="67" w:line="360" w:lineRule="auto"/>
        <w:ind w:firstLine="0" w:right="650"/>
      </w:pPr>
      <w:r>
        <w:t>«больше-меньше</w:t>
      </w:r>
      <w:r>
        <w:rPr>
          <w:spacing w:val="1"/>
        </w:rPr>
        <w:t xml:space="preserve"> </w:t>
      </w:r>
      <w:r>
        <w:t>в…»),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(«купля-продажа»,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(разностное,</w:t>
      </w:r>
      <w:r>
        <w:rPr>
          <w:spacing w:val="1"/>
        </w:rPr>
        <w:t xml:space="preserve"> </w:t>
      </w:r>
      <w:r>
        <w:t>кратное).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действиям и с помощью числового выражения. Проверка решения и оценка</w:t>
      </w:r>
      <w:r>
        <w:rPr>
          <w:spacing w:val="1"/>
        </w:rPr>
        <w:t xml:space="preserve"> </w:t>
      </w:r>
      <w:r>
        <w:t>полученного результата.</w:t>
      </w:r>
    </w:p>
    <w:p w14:paraId="BC060000">
      <w:pPr>
        <w:pStyle w:val="Style_3"/>
        <w:numPr>
          <w:ilvl w:val="3"/>
          <w:numId w:val="14"/>
        </w:numPr>
        <w:tabs>
          <w:tab w:leader="none" w:pos="2085" w:val="left"/>
        </w:tabs>
        <w:spacing w:after="0" w:before="1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Доля</w:t>
      </w:r>
      <w:r>
        <w:rPr>
          <w:spacing w:val="-10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-8"/>
          <w:sz w:val="28"/>
        </w:rPr>
        <w:t xml:space="preserve"> </w:t>
      </w:r>
      <w:r>
        <w:rPr>
          <w:sz w:val="28"/>
        </w:rPr>
        <w:t>половина,</w:t>
      </w:r>
      <w:r>
        <w:rPr>
          <w:spacing w:val="-9"/>
          <w:sz w:val="28"/>
        </w:rPr>
        <w:t xml:space="preserve"> </w:t>
      </w:r>
      <w:r>
        <w:rPr>
          <w:sz w:val="28"/>
        </w:rPr>
        <w:t>треть,</w:t>
      </w:r>
      <w:r>
        <w:rPr>
          <w:spacing w:val="-10"/>
          <w:sz w:val="28"/>
        </w:rPr>
        <w:t xml:space="preserve"> </w:t>
      </w:r>
      <w:r>
        <w:rPr>
          <w:sz w:val="28"/>
        </w:rPr>
        <w:t>четверть,</w:t>
      </w:r>
      <w:r>
        <w:rPr>
          <w:spacing w:val="-10"/>
          <w:sz w:val="28"/>
        </w:rPr>
        <w:t xml:space="preserve"> </w:t>
      </w:r>
      <w:r>
        <w:rPr>
          <w:sz w:val="28"/>
        </w:rPr>
        <w:t>пятая,</w:t>
      </w:r>
      <w:r>
        <w:rPr>
          <w:spacing w:val="-11"/>
          <w:sz w:val="28"/>
        </w:rPr>
        <w:t xml:space="preserve"> </w:t>
      </w:r>
      <w:r>
        <w:rPr>
          <w:sz w:val="28"/>
        </w:rPr>
        <w:t>десятая</w:t>
      </w:r>
      <w:r>
        <w:rPr>
          <w:spacing w:val="-9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долей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доли величины.</w:t>
      </w:r>
    </w:p>
    <w:p w14:paraId="BD060000">
      <w:pPr>
        <w:pStyle w:val="Style_3"/>
        <w:numPr>
          <w:ilvl w:val="2"/>
          <w:numId w:val="14"/>
        </w:numPr>
        <w:tabs>
          <w:tab w:leader="none" w:pos="1883" w:val="left"/>
        </w:tabs>
        <w:spacing w:after="0" w:before="0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Пространственные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фигуры.</w:t>
      </w:r>
    </w:p>
    <w:p w14:paraId="BE060000">
      <w:pPr>
        <w:pStyle w:val="Style_3"/>
        <w:numPr>
          <w:ilvl w:val="3"/>
          <w:numId w:val="14"/>
        </w:numPr>
        <w:tabs>
          <w:tab w:leader="none" w:pos="2118" w:val="left"/>
        </w:tabs>
        <w:spacing w:after="0" w:before="161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Конструирование геометрических фигур (разбиение фигуры на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составление фигуры из частей).</w:t>
      </w:r>
    </w:p>
    <w:p w14:paraId="BF060000">
      <w:pPr>
        <w:pStyle w:val="Style_3"/>
        <w:numPr>
          <w:ilvl w:val="3"/>
          <w:numId w:val="14"/>
        </w:numPr>
        <w:tabs>
          <w:tab w:leader="none" w:pos="2226" w:val="left"/>
        </w:tabs>
        <w:spacing w:after="0" w:before="0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многоугольника: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равенства.</w:t>
      </w:r>
    </w:p>
    <w:p w14:paraId="C0060000">
      <w:pPr>
        <w:pStyle w:val="Style_3"/>
        <w:numPr>
          <w:ilvl w:val="3"/>
          <w:numId w:val="14"/>
        </w:numPr>
        <w:tabs>
          <w:tab w:leader="none" w:pos="2099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Измерение площади, запись результата измерения в квадратных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сантиметрах.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сторонами,</w:t>
      </w:r>
      <w:r>
        <w:rPr>
          <w:spacing w:val="-14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-16"/>
          <w:sz w:val="28"/>
        </w:rPr>
        <w:t xml:space="preserve"> </w:t>
      </w:r>
      <w:r>
        <w:rPr>
          <w:sz w:val="28"/>
        </w:rPr>
        <w:t>равенства.</w:t>
      </w:r>
      <w:r>
        <w:rPr>
          <w:spacing w:val="-14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клетчатой</w:t>
      </w:r>
      <w:r>
        <w:rPr>
          <w:spacing w:val="-13"/>
          <w:sz w:val="28"/>
        </w:rPr>
        <w:t xml:space="preserve"> </w:t>
      </w:r>
      <w:r>
        <w:rPr>
          <w:sz w:val="28"/>
        </w:rPr>
        <w:t>бумаге</w:t>
      </w:r>
      <w:r>
        <w:rPr>
          <w:spacing w:val="-12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 значением площади.</w:t>
      </w:r>
    </w:p>
    <w:p w14:paraId="C1060000">
      <w:pPr>
        <w:pStyle w:val="Style_3"/>
        <w:numPr>
          <w:ilvl w:val="2"/>
          <w:numId w:val="14"/>
        </w:numPr>
        <w:tabs>
          <w:tab w:leader="none" w:pos="1883" w:val="left"/>
        </w:tabs>
        <w:spacing w:after="0" w:before="0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Математическая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информация.</w:t>
      </w:r>
    </w:p>
    <w:p w14:paraId="C2060000">
      <w:pPr>
        <w:pStyle w:val="Style_3"/>
        <w:numPr>
          <w:ilvl w:val="3"/>
          <w:numId w:val="14"/>
        </w:numPr>
        <w:tabs>
          <w:tab w:leader="none" w:pos="2094" w:val="left"/>
        </w:tabs>
        <w:spacing w:after="0" w:before="155" w:line="240" w:lineRule="auto"/>
        <w:ind w:hanging="1193" w:left="2094" w:right="0"/>
        <w:jc w:val="both"/>
        <w:rPr>
          <w:sz w:val="28"/>
        </w:rPr>
      </w:pPr>
      <w:r>
        <w:rPr>
          <w:sz w:val="28"/>
        </w:rPr>
        <w:t>Классификация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двум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признакам.</w:t>
      </w:r>
    </w:p>
    <w:p w14:paraId="C3060000">
      <w:pPr>
        <w:pStyle w:val="Style_3"/>
        <w:numPr>
          <w:ilvl w:val="3"/>
          <w:numId w:val="14"/>
        </w:numPr>
        <w:tabs>
          <w:tab w:leader="none" w:pos="2277" w:val="left"/>
        </w:tabs>
        <w:spacing w:after="0" w:before="163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23"/>
          <w:sz w:val="28"/>
        </w:rPr>
        <w:t xml:space="preserve"> </w:t>
      </w:r>
      <w:r>
        <w:rPr>
          <w:sz w:val="28"/>
        </w:rPr>
        <w:t>проверка.</w:t>
      </w:r>
      <w:r>
        <w:rPr>
          <w:spacing w:val="23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23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25"/>
          <w:sz w:val="28"/>
        </w:rPr>
        <w:t xml:space="preserve"> </w:t>
      </w:r>
      <w:r>
        <w:rPr>
          <w:sz w:val="28"/>
        </w:rPr>
        <w:t>со</w:t>
      </w:r>
      <w:r>
        <w:rPr>
          <w:spacing w:val="24"/>
          <w:sz w:val="28"/>
        </w:rPr>
        <w:t xml:space="preserve"> </w:t>
      </w:r>
      <w:r>
        <w:rPr>
          <w:sz w:val="28"/>
        </w:rPr>
        <w:t>связками</w:t>
      </w:r>
      <w:r>
        <w:rPr>
          <w:spacing w:val="24"/>
          <w:sz w:val="28"/>
        </w:rPr>
        <w:t xml:space="preserve"> </w:t>
      </w:r>
      <w:r>
        <w:rPr>
          <w:sz w:val="28"/>
        </w:rPr>
        <w:t>«если</w:t>
      </w:r>
      <w:r>
        <w:rPr>
          <w:spacing w:val="24"/>
          <w:sz w:val="28"/>
        </w:rPr>
        <w:t xml:space="preserve"> </w:t>
      </w:r>
      <w:r>
        <w:rPr>
          <w:sz w:val="28"/>
        </w:rPr>
        <w:t>…,</w:t>
      </w:r>
      <w:r>
        <w:rPr>
          <w:spacing w:val="23"/>
          <w:sz w:val="28"/>
        </w:rPr>
        <w:t xml:space="preserve"> </w:t>
      </w:r>
      <w:r>
        <w:rPr>
          <w:sz w:val="28"/>
        </w:rPr>
        <w:t>то</w:t>
      </w:r>
    </w:p>
    <w:p w14:paraId="C4060000">
      <w:pPr>
        <w:pStyle w:val="Style_1"/>
        <w:spacing w:line="321" w:lineRule="exact"/>
        <w:ind w:firstLine="0"/>
      </w:pPr>
      <w:r>
        <w:t>…»,</w:t>
      </w:r>
      <w:r>
        <w:rPr>
          <w:spacing w:val="-3"/>
        </w:rPr>
        <w:t xml:space="preserve"> </w:t>
      </w:r>
      <w:r>
        <w:t>«поэтому»,</w:t>
      </w:r>
      <w:r>
        <w:rPr>
          <w:spacing w:val="-3"/>
        </w:rPr>
        <w:t xml:space="preserve"> </w:t>
      </w:r>
      <w:r>
        <w:t>«значит».</w:t>
      </w:r>
    </w:p>
    <w:p w14:paraId="C5060000">
      <w:pPr>
        <w:pStyle w:val="Style_3"/>
        <w:numPr>
          <w:ilvl w:val="3"/>
          <w:numId w:val="14"/>
        </w:numPr>
        <w:tabs>
          <w:tab w:leader="none" w:pos="2306" w:val="left"/>
        </w:tabs>
        <w:spacing w:after="0" w:before="16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Извлечение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 представленной в таблицах с данными о реальных процессах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автобусов,</w:t>
      </w:r>
      <w:r>
        <w:rPr>
          <w:spacing w:val="-3"/>
          <w:sz w:val="28"/>
        </w:rPr>
        <w:t xml:space="preserve"> </w:t>
      </w:r>
      <w:r>
        <w:rPr>
          <w:sz w:val="28"/>
        </w:rPr>
        <w:t>поездов),</w:t>
      </w:r>
      <w:r>
        <w:rPr>
          <w:spacing w:val="-6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чертежа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данными.</w:t>
      </w:r>
    </w:p>
    <w:p w14:paraId="C6060000">
      <w:pPr>
        <w:pStyle w:val="Style_3"/>
        <w:numPr>
          <w:ilvl w:val="3"/>
          <w:numId w:val="14"/>
        </w:numPr>
        <w:tabs>
          <w:tab w:leader="none" w:pos="2279" w:val="left"/>
        </w:tabs>
        <w:spacing w:after="0" w:before="1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Формализованное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(инструкция,</w:t>
      </w:r>
      <w:r>
        <w:rPr>
          <w:spacing w:val="-1"/>
          <w:sz w:val="28"/>
        </w:rPr>
        <w:t xml:space="preserve"> </w:t>
      </w:r>
      <w:r>
        <w:rPr>
          <w:sz w:val="28"/>
        </w:rPr>
        <w:t>план, схема,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алгоритм).</w:t>
      </w:r>
    </w:p>
    <w:p w14:paraId="C7060000">
      <w:pPr>
        <w:pStyle w:val="Style_3"/>
        <w:numPr>
          <w:ilvl w:val="3"/>
          <w:numId w:val="14"/>
        </w:numPr>
        <w:tabs>
          <w:tab w:leader="none" w:pos="2214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Столбчатая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14:paraId="C8060000">
      <w:pPr>
        <w:sectPr>
          <w:pgSz w:h="16840" w:orient="portrait" w:w="11910"/>
          <w:pgMar w:bottom="640" w:footer="370" w:header="0" w:left="940" w:right="480" w:top="1040"/>
        </w:sectPr>
      </w:pPr>
    </w:p>
    <w:p w14:paraId="C9060000">
      <w:pPr>
        <w:pStyle w:val="Style_3"/>
        <w:numPr>
          <w:ilvl w:val="3"/>
          <w:numId w:val="14"/>
        </w:numPr>
        <w:tabs>
          <w:tab w:leader="none" w:pos="2198" w:val="left"/>
        </w:tabs>
        <w:spacing w:after="0" w:before="67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(интерактивной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доске, компьютере,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устройствах).</w:t>
      </w:r>
    </w:p>
    <w:p w14:paraId="CA060000">
      <w:pPr>
        <w:pStyle w:val="Style_3"/>
        <w:numPr>
          <w:ilvl w:val="2"/>
          <w:numId w:val="14"/>
        </w:numPr>
        <w:tabs>
          <w:tab w:leader="none" w:pos="1955" w:val="left"/>
        </w:tabs>
        <w:spacing w:after="0" w:before="1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 коммуникативных универсальных учебных действий, 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14:paraId="CB060000">
      <w:pPr>
        <w:pStyle w:val="Style_3"/>
        <w:numPr>
          <w:ilvl w:val="3"/>
          <w:numId w:val="14"/>
        </w:numPr>
        <w:tabs>
          <w:tab w:leader="none" w:pos="2200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CC060000">
      <w:pPr>
        <w:pStyle w:val="Style_1"/>
        <w:spacing w:before="2" w:line="360" w:lineRule="auto"/>
        <w:ind w:right="655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67"/>
        </w:rPr>
        <w:t xml:space="preserve"> </w:t>
      </w:r>
      <w:r>
        <w:t>фигуры);</w:t>
      </w:r>
    </w:p>
    <w:p w14:paraId="CD060000">
      <w:pPr>
        <w:pStyle w:val="Style_1"/>
        <w:spacing w:line="360" w:lineRule="auto"/>
        <w:ind w:firstLine="0" w:left="901" w:right="3337"/>
      </w:pPr>
      <w:r>
        <w:t>выбирать приём вычисления, выполнения действия;</w:t>
      </w:r>
      <w:r>
        <w:rPr>
          <w:spacing w:val="-68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фигуры;</w:t>
      </w:r>
    </w:p>
    <w:p w14:paraId="CE060000">
      <w:pPr>
        <w:pStyle w:val="Style_1"/>
        <w:spacing w:line="360" w:lineRule="auto"/>
        <w:ind/>
        <w:jc w:val="left"/>
      </w:pPr>
      <w:r>
        <w:t>классифицировать</w:t>
      </w:r>
      <w:r>
        <w:rPr>
          <w:spacing w:val="3"/>
        </w:rPr>
        <w:t xml:space="preserve"> </w:t>
      </w:r>
      <w:r>
        <w:t>объекты</w:t>
      </w:r>
      <w:r>
        <w:rPr>
          <w:spacing w:val="8"/>
        </w:rPr>
        <w:t xml:space="preserve"> </w:t>
      </w:r>
      <w:r>
        <w:t>(числа,</w:t>
      </w:r>
      <w:r>
        <w:rPr>
          <w:spacing w:val="6"/>
        </w:rPr>
        <w:t xml:space="preserve"> </w:t>
      </w:r>
      <w:r>
        <w:t>величины,</w:t>
      </w:r>
      <w:r>
        <w:rPr>
          <w:spacing w:val="7"/>
        </w:rPr>
        <w:t xml:space="preserve"> </w:t>
      </w:r>
      <w:r>
        <w:t>геометрические</w:t>
      </w:r>
      <w:r>
        <w:rPr>
          <w:spacing w:val="8"/>
        </w:rPr>
        <w:t xml:space="preserve"> </w:t>
      </w:r>
      <w:r>
        <w:t>фигуры,</w:t>
      </w:r>
      <w:r>
        <w:rPr>
          <w:spacing w:val="-67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 действие) по выбранному</w:t>
      </w:r>
      <w:r>
        <w:rPr>
          <w:spacing w:val="-4"/>
        </w:rPr>
        <w:t xml:space="preserve"> </w:t>
      </w:r>
      <w:r>
        <w:t>признаку;</w:t>
      </w:r>
    </w:p>
    <w:p w14:paraId="CF060000">
      <w:pPr>
        <w:pStyle w:val="Style_1"/>
        <w:spacing w:line="321" w:lineRule="exact"/>
        <w:ind w:firstLine="0" w:left="901"/>
        <w:jc w:val="left"/>
      </w:pPr>
      <w:r>
        <w:t>прикидывать</w:t>
      </w:r>
      <w:r>
        <w:rPr>
          <w:spacing w:val="-5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фигуры,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элементов;</w:t>
      </w:r>
    </w:p>
    <w:p w14:paraId="D0060000">
      <w:pPr>
        <w:pStyle w:val="Style_1"/>
        <w:spacing w:before="154" w:line="360" w:lineRule="auto"/>
        <w:ind/>
        <w:jc w:val="left"/>
      </w:pPr>
      <w:r>
        <w:t>понимать</w:t>
      </w:r>
      <w:r>
        <w:rPr>
          <w:spacing w:val="-10"/>
        </w:rPr>
        <w:t xml:space="preserve"> </w:t>
      </w:r>
      <w:r>
        <w:t>смысл</w:t>
      </w:r>
      <w:r>
        <w:rPr>
          <w:spacing w:val="-8"/>
        </w:rPr>
        <w:t xml:space="preserve"> </w:t>
      </w:r>
      <w:r>
        <w:t>зависимостей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отношений,</w:t>
      </w:r>
      <w:r>
        <w:rPr>
          <w:spacing w:val="-9"/>
        </w:rPr>
        <w:t xml:space="preserve"> </w:t>
      </w:r>
      <w:r>
        <w:t>описанных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задаче;</w:t>
      </w:r>
    </w:p>
    <w:p w14:paraId="D1060000">
      <w:pPr>
        <w:pStyle w:val="Style_1"/>
        <w:spacing w:line="360" w:lineRule="auto"/>
        <w:ind w:firstLine="0" w:left="901" w:right="654"/>
        <w:jc w:val="left"/>
      </w:pPr>
      <w:r>
        <w:t>различать и использовать разные приёмы и алгоритмы вычисления;</w:t>
      </w:r>
      <w:r>
        <w:rPr>
          <w:spacing w:val="1"/>
        </w:rPr>
        <w:t xml:space="preserve"> </w:t>
      </w:r>
      <w:r>
        <w:t>выбирать</w:t>
      </w:r>
      <w:r>
        <w:rPr>
          <w:spacing w:val="42"/>
        </w:rPr>
        <w:t xml:space="preserve"> </w:t>
      </w:r>
      <w:r>
        <w:t>метод</w:t>
      </w:r>
      <w:r>
        <w:rPr>
          <w:spacing w:val="44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(моделирование</w:t>
      </w:r>
      <w:r>
        <w:rPr>
          <w:spacing w:val="44"/>
        </w:rPr>
        <w:t xml:space="preserve"> </w:t>
      </w:r>
      <w:r>
        <w:t>ситуации,</w:t>
      </w:r>
      <w:r>
        <w:rPr>
          <w:spacing w:val="42"/>
        </w:rPr>
        <w:t xml:space="preserve"> </w:t>
      </w:r>
      <w:r>
        <w:t>перебор</w:t>
      </w:r>
      <w:r>
        <w:rPr>
          <w:spacing w:val="44"/>
        </w:rPr>
        <w:t xml:space="preserve"> </w:t>
      </w:r>
      <w:r>
        <w:t>вариантов,</w:t>
      </w:r>
    </w:p>
    <w:p w14:paraId="D2060000">
      <w:pPr>
        <w:pStyle w:val="Style_1"/>
        <w:spacing w:line="321" w:lineRule="exact"/>
        <w:ind w:firstLine="0"/>
        <w:jc w:val="left"/>
      </w:pPr>
      <w:r>
        <w:t>использование</w:t>
      </w:r>
      <w:r>
        <w:rPr>
          <w:spacing w:val="-4"/>
        </w:rPr>
        <w:t xml:space="preserve"> </w:t>
      </w:r>
      <w:r>
        <w:t>алгоритма);</w:t>
      </w:r>
    </w:p>
    <w:p w14:paraId="D3060000">
      <w:pPr>
        <w:pStyle w:val="Style_1"/>
        <w:tabs>
          <w:tab w:leader="none" w:pos="2615" w:val="left"/>
          <w:tab w:leader="none" w:pos="3879" w:val="left"/>
          <w:tab w:leader="none" w:pos="5580" w:val="left"/>
          <w:tab w:leader="none" w:pos="8331" w:val="left"/>
          <w:tab w:leader="none" w:pos="9703" w:val="left"/>
        </w:tabs>
        <w:spacing w:before="158" w:line="360" w:lineRule="auto"/>
        <w:ind w:right="650"/>
        <w:jc w:val="left"/>
      </w:pPr>
      <w:r>
        <w:t>соотносить</w:t>
      </w:r>
      <w:r>
        <w:tab/>
      </w:r>
      <w:r>
        <w:t>начало,</w:t>
      </w:r>
      <w:r>
        <w:tab/>
      </w:r>
      <w:r>
        <w:t>окончание,</w:t>
      </w:r>
      <w:r>
        <w:tab/>
      </w:r>
      <w:r>
        <w:t>продолжительность</w:t>
      </w:r>
      <w:r>
        <w:tab/>
      </w:r>
      <w:r>
        <w:t>события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ситуации;</w:t>
      </w:r>
    </w:p>
    <w:p w14:paraId="D4060000">
      <w:pPr>
        <w:pStyle w:val="Style_1"/>
        <w:spacing w:line="360" w:lineRule="auto"/>
        <w:ind w:right="650"/>
        <w:jc w:val="left"/>
      </w:pPr>
      <w:r>
        <w:t>составлять ряд чисел (величин, геометрических фигур) по самостоятельно</w:t>
      </w:r>
      <w:r>
        <w:rPr>
          <w:spacing w:val="-67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правилу;</w:t>
      </w:r>
    </w:p>
    <w:p w14:paraId="D5060000">
      <w:pPr>
        <w:pStyle w:val="Style_1"/>
        <w:ind w:firstLine="0" w:left="901"/>
        <w:jc w:val="left"/>
      </w:pPr>
      <w:r>
        <w:t>моделировать</w:t>
      </w:r>
      <w:r>
        <w:rPr>
          <w:spacing w:val="-9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ситуацию;</w:t>
      </w:r>
    </w:p>
    <w:p w14:paraId="D6060000">
      <w:pPr>
        <w:pStyle w:val="Style_1"/>
        <w:spacing w:before="161" w:line="360" w:lineRule="auto"/>
        <w:ind/>
        <w:jc w:val="left"/>
      </w:pPr>
      <w:r>
        <w:t>устанавливать</w:t>
      </w:r>
      <w:r>
        <w:rPr>
          <w:spacing w:val="33"/>
        </w:rPr>
        <w:t xml:space="preserve"> </w:t>
      </w:r>
      <w:r>
        <w:t>последовательность</w:t>
      </w:r>
      <w:r>
        <w:rPr>
          <w:spacing w:val="34"/>
        </w:rPr>
        <w:t xml:space="preserve"> </w:t>
      </w:r>
      <w:r>
        <w:t>событий,</w:t>
      </w:r>
      <w:r>
        <w:rPr>
          <w:spacing w:val="34"/>
        </w:rPr>
        <w:t xml:space="preserve"> </w:t>
      </w:r>
      <w:r>
        <w:t>действий</w:t>
      </w:r>
      <w:r>
        <w:rPr>
          <w:spacing w:val="35"/>
        </w:rPr>
        <w:t xml:space="preserve"> </w:t>
      </w:r>
      <w:r>
        <w:t>сюжета</w:t>
      </w:r>
      <w:r>
        <w:rPr>
          <w:spacing w:val="35"/>
        </w:rPr>
        <w:t xml:space="preserve"> </w:t>
      </w:r>
      <w:r>
        <w:t>текстовой</w:t>
      </w:r>
      <w:r>
        <w:rPr>
          <w:spacing w:val="-67"/>
        </w:rPr>
        <w:t xml:space="preserve"> </w:t>
      </w:r>
      <w:r>
        <w:t>задачи.</w:t>
      </w:r>
    </w:p>
    <w:p w14:paraId="D7060000">
      <w:pPr>
        <w:sectPr>
          <w:pgSz w:h="16840" w:orient="portrait" w:w="11910"/>
          <w:pgMar w:bottom="640" w:footer="370" w:header="0" w:left="940" w:right="480" w:top="1040"/>
        </w:sectPr>
      </w:pPr>
    </w:p>
    <w:p w14:paraId="D8060000">
      <w:pPr>
        <w:pStyle w:val="Style_3"/>
        <w:numPr>
          <w:ilvl w:val="3"/>
          <w:numId w:val="14"/>
        </w:numPr>
        <w:tabs>
          <w:tab w:leader="none" w:pos="2429" w:val="left"/>
        </w:tabs>
        <w:spacing w:after="0" w:before="67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D9060000">
      <w:pPr>
        <w:pStyle w:val="Style_1"/>
        <w:spacing w:before="1"/>
        <w:ind w:firstLine="0" w:left="901"/>
      </w:pPr>
      <w:r>
        <w:t>читать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14:paraId="DA060000">
      <w:pPr>
        <w:pStyle w:val="Style_1"/>
        <w:spacing w:before="161" w:line="360" w:lineRule="auto"/>
        <w:ind w:right="650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таблице,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диаграмме;</w:t>
      </w:r>
    </w:p>
    <w:p w14:paraId="DB060000">
      <w:pPr>
        <w:pStyle w:val="Style_1"/>
        <w:spacing w:line="360" w:lineRule="auto"/>
        <w:ind w:firstLine="0" w:left="901"/>
        <w:jc w:val="left"/>
      </w:pPr>
      <w:r>
        <w:t>заполнять таблицы сложения и умножения, дополнять данными чертеж;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9"/>
        </w:rPr>
        <w:t xml:space="preserve"> </w:t>
      </w:r>
      <w:r>
        <w:t>соответствие</w:t>
      </w:r>
      <w:r>
        <w:rPr>
          <w:spacing w:val="-7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различными</w:t>
      </w:r>
      <w:r>
        <w:rPr>
          <w:spacing w:val="-7"/>
        </w:rPr>
        <w:t xml:space="preserve"> </w:t>
      </w:r>
      <w:r>
        <w:t>записями</w:t>
      </w:r>
      <w:r>
        <w:rPr>
          <w:spacing w:val="-6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задачи;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дополнительную</w:t>
      </w:r>
      <w:r>
        <w:rPr>
          <w:spacing w:val="21"/>
        </w:rPr>
        <w:t xml:space="preserve"> </w:t>
      </w:r>
      <w:r>
        <w:t>литературу</w:t>
      </w:r>
      <w:r>
        <w:rPr>
          <w:spacing w:val="18"/>
        </w:rPr>
        <w:t xml:space="preserve"> </w:t>
      </w:r>
      <w:r>
        <w:t>(справочники,</w:t>
      </w:r>
      <w:r>
        <w:rPr>
          <w:spacing w:val="18"/>
        </w:rPr>
        <w:t xml:space="preserve"> </w:t>
      </w:r>
      <w:r>
        <w:t>словари)</w:t>
      </w:r>
      <w:r>
        <w:rPr>
          <w:spacing w:val="22"/>
        </w:rPr>
        <w:t xml:space="preserve"> </w:t>
      </w:r>
      <w:r>
        <w:t>для</w:t>
      </w:r>
    </w:p>
    <w:p w14:paraId="DC060000">
      <w:pPr>
        <w:pStyle w:val="Style_1"/>
        <w:ind w:firstLine="0"/>
        <w:jc w:val="left"/>
      </w:pPr>
      <w:r>
        <w:t>установления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термина</w:t>
      </w:r>
      <w:r>
        <w:rPr>
          <w:spacing w:val="-3"/>
        </w:rPr>
        <w:t xml:space="preserve"> </w:t>
      </w:r>
      <w:r>
        <w:t>(понятия).</w:t>
      </w:r>
    </w:p>
    <w:p w14:paraId="DD060000">
      <w:pPr>
        <w:pStyle w:val="Style_3"/>
        <w:numPr>
          <w:ilvl w:val="3"/>
          <w:numId w:val="14"/>
        </w:numPr>
        <w:tabs>
          <w:tab w:leader="none" w:pos="2181" w:val="left"/>
        </w:tabs>
        <w:spacing w:after="0" w:before="156" w:line="360" w:lineRule="auto"/>
        <w:ind w:firstLine="708" w:left="193" w:right="655"/>
        <w:jc w:val="left"/>
        <w:rPr>
          <w:sz w:val="28"/>
        </w:rPr>
      </w:pPr>
      <w:r>
        <w:rPr>
          <w:sz w:val="28"/>
        </w:rPr>
        <w:t>У</w:t>
      </w:r>
      <w:r>
        <w:rPr>
          <w:spacing w:val="1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5"/>
          <w:sz w:val="28"/>
        </w:rPr>
        <w:t xml:space="preserve"> </w:t>
      </w:r>
      <w:r>
        <w:rPr>
          <w:sz w:val="28"/>
        </w:rPr>
        <w:t>будут</w:t>
      </w:r>
      <w:r>
        <w:rPr>
          <w:spacing w:val="1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DE060000">
      <w:pPr>
        <w:pStyle w:val="Style_1"/>
        <w:spacing w:line="360" w:lineRule="auto"/>
        <w:ind/>
        <w:jc w:val="left"/>
      </w:pPr>
      <w:r>
        <w:t>использовать</w:t>
      </w:r>
      <w:r>
        <w:rPr>
          <w:spacing w:val="20"/>
        </w:rPr>
        <w:t xml:space="preserve"> </w:t>
      </w:r>
      <w:r>
        <w:t>математическую</w:t>
      </w:r>
      <w:r>
        <w:rPr>
          <w:spacing w:val="20"/>
        </w:rPr>
        <w:t xml:space="preserve"> </w:t>
      </w:r>
      <w:r>
        <w:t>терминологию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описания</w:t>
      </w:r>
      <w:r>
        <w:rPr>
          <w:spacing w:val="22"/>
        </w:rPr>
        <w:t xml:space="preserve"> </w:t>
      </w:r>
      <w:r>
        <w:t>отношений</w:t>
      </w:r>
      <w:r>
        <w:rPr>
          <w:spacing w:val="2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зависимостей;</w:t>
      </w:r>
    </w:p>
    <w:p w14:paraId="DF060000">
      <w:pPr>
        <w:pStyle w:val="Style_1"/>
        <w:spacing w:line="360" w:lineRule="auto"/>
        <w:ind/>
        <w:jc w:val="left"/>
      </w:pPr>
      <w:r>
        <w:t>строить</w:t>
      </w:r>
      <w:r>
        <w:rPr>
          <w:spacing w:val="18"/>
        </w:rPr>
        <w:t xml:space="preserve"> </w:t>
      </w:r>
      <w:r>
        <w:t>речевые</w:t>
      </w:r>
      <w:r>
        <w:rPr>
          <w:spacing w:val="19"/>
        </w:rPr>
        <w:t xml:space="preserve"> </w:t>
      </w:r>
      <w:r>
        <w:t>высказывания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задач,</w:t>
      </w:r>
      <w:r>
        <w:rPr>
          <w:spacing w:val="18"/>
        </w:rPr>
        <w:t xml:space="preserve"> </w:t>
      </w:r>
      <w:r>
        <w:t>составлять</w:t>
      </w:r>
      <w:r>
        <w:rPr>
          <w:spacing w:val="21"/>
        </w:rPr>
        <w:t xml:space="preserve"> </w:t>
      </w:r>
      <w:r>
        <w:t>текстовую</w:t>
      </w:r>
      <w:r>
        <w:rPr>
          <w:spacing w:val="-67"/>
        </w:rPr>
        <w:t xml:space="preserve"> </w:t>
      </w:r>
      <w:r>
        <w:t>задачу;</w:t>
      </w:r>
    </w:p>
    <w:p w14:paraId="E0060000">
      <w:pPr>
        <w:pStyle w:val="Style_1"/>
        <w:spacing w:line="360" w:lineRule="auto"/>
        <w:ind w:right="685"/>
        <w:jc w:val="left"/>
      </w:pPr>
      <w:r>
        <w:t>объяснять</w:t>
      </w:r>
      <w:r>
        <w:rPr>
          <w:spacing w:val="30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примерах</w:t>
      </w:r>
      <w:r>
        <w:rPr>
          <w:spacing w:val="34"/>
        </w:rPr>
        <w:t xml:space="preserve"> </w:t>
      </w:r>
      <w:r>
        <w:t>отношения</w:t>
      </w:r>
      <w:r>
        <w:rPr>
          <w:spacing w:val="34"/>
        </w:rPr>
        <w:t xml:space="preserve"> </w:t>
      </w:r>
      <w:r>
        <w:t>«больше-меньше</w:t>
      </w:r>
      <w:r>
        <w:rPr>
          <w:spacing w:val="31"/>
        </w:rPr>
        <w:t xml:space="preserve"> </w:t>
      </w:r>
      <w:r>
        <w:t>на…»,</w:t>
      </w:r>
      <w:r>
        <w:rPr>
          <w:spacing w:val="33"/>
        </w:rPr>
        <w:t xml:space="preserve"> </w:t>
      </w:r>
      <w:r>
        <w:t>«больше-</w:t>
      </w:r>
      <w:r>
        <w:rPr>
          <w:spacing w:val="-67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в…»,</w:t>
      </w:r>
      <w:r>
        <w:rPr>
          <w:spacing w:val="-1"/>
        </w:rPr>
        <w:t xml:space="preserve"> </w:t>
      </w:r>
      <w:r>
        <w:t>«равно»;</w:t>
      </w:r>
    </w:p>
    <w:p w14:paraId="E1060000">
      <w:pPr>
        <w:pStyle w:val="Style_1"/>
        <w:tabs>
          <w:tab w:leader="none" w:pos="2697" w:val="left"/>
          <w:tab w:leader="none" w:pos="4896" w:val="left"/>
          <w:tab w:leader="none" w:pos="6390" w:val="left"/>
          <w:tab w:leader="none" w:pos="7009" w:val="left"/>
          <w:tab w:leader="none" w:pos="8676" w:val="left"/>
        </w:tabs>
        <w:spacing w:line="360" w:lineRule="auto"/>
        <w:ind w:right="654"/>
        <w:jc w:val="left"/>
      </w:pPr>
      <w:r>
        <w:t>использовать</w:t>
      </w:r>
      <w:r>
        <w:tab/>
      </w:r>
      <w:r>
        <w:t>математическую</w:t>
      </w:r>
      <w:r>
        <w:tab/>
      </w:r>
      <w:r>
        <w:t>символику</w:t>
      </w:r>
      <w:r>
        <w:tab/>
      </w:r>
      <w:r>
        <w:t>для</w:t>
      </w:r>
      <w:r>
        <w:tab/>
      </w:r>
      <w:r>
        <w:t>составления</w:t>
      </w:r>
      <w:r>
        <w:tab/>
      </w:r>
      <w:r>
        <w:rPr>
          <w:spacing w:val="-1"/>
        </w:rPr>
        <w:t>числовых</w:t>
      </w:r>
      <w:r>
        <w:rPr>
          <w:spacing w:val="-67"/>
        </w:rPr>
        <w:t xml:space="preserve"> </w:t>
      </w:r>
      <w:r>
        <w:t>выражений;</w:t>
      </w:r>
    </w:p>
    <w:p w14:paraId="E2060000">
      <w:pPr>
        <w:pStyle w:val="Style_1"/>
        <w:spacing w:line="360" w:lineRule="auto"/>
        <w:ind/>
        <w:jc w:val="left"/>
      </w:pPr>
      <w:r>
        <w:t>выбирать,</w:t>
      </w:r>
      <w:r>
        <w:rPr>
          <w:spacing w:val="14"/>
        </w:rPr>
        <w:t xml:space="preserve"> </w:t>
      </w:r>
      <w:r>
        <w:t>осуществлять</w:t>
      </w:r>
      <w:r>
        <w:rPr>
          <w:spacing w:val="15"/>
        </w:rPr>
        <w:t xml:space="preserve"> </w:t>
      </w:r>
      <w:r>
        <w:t>переход</w:t>
      </w:r>
      <w:r>
        <w:rPr>
          <w:spacing w:val="17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одних</w:t>
      </w:r>
      <w:r>
        <w:rPr>
          <w:spacing w:val="16"/>
        </w:rPr>
        <w:t xml:space="preserve"> </w:t>
      </w:r>
      <w:r>
        <w:t>единиц</w:t>
      </w:r>
      <w:r>
        <w:rPr>
          <w:spacing w:val="16"/>
        </w:rPr>
        <w:t xml:space="preserve"> </w:t>
      </w:r>
      <w:r>
        <w:t>измерения</w:t>
      </w:r>
      <w:r>
        <w:rPr>
          <w:spacing w:val="16"/>
        </w:rPr>
        <w:t xml:space="preserve"> </w:t>
      </w:r>
      <w:r>
        <w:t>величины</w:t>
      </w:r>
      <w:r>
        <w:rPr>
          <w:spacing w:val="17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ситуацией;</w:t>
      </w:r>
    </w:p>
    <w:p w14:paraId="E3060000">
      <w:pPr>
        <w:pStyle w:val="Style_1"/>
        <w:spacing w:line="360" w:lineRule="auto"/>
        <w:ind/>
        <w:jc w:val="left"/>
      </w:pPr>
      <w:r>
        <w:t>участвовать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обсуждении</w:t>
      </w:r>
      <w:r>
        <w:rPr>
          <w:spacing w:val="36"/>
        </w:rPr>
        <w:t xml:space="preserve"> </w:t>
      </w:r>
      <w:r>
        <w:t>ошибок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ходе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результате</w:t>
      </w:r>
      <w:r>
        <w:rPr>
          <w:spacing w:val="36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вычисления.</w:t>
      </w:r>
    </w:p>
    <w:p w14:paraId="E4060000">
      <w:pPr>
        <w:pStyle w:val="Style_3"/>
        <w:numPr>
          <w:ilvl w:val="3"/>
          <w:numId w:val="14"/>
        </w:numPr>
        <w:tabs>
          <w:tab w:leader="none" w:pos="2181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E5060000">
      <w:pPr>
        <w:pStyle w:val="Style_1"/>
        <w:spacing w:line="360" w:lineRule="auto"/>
        <w:ind w:firstLine="0" w:left="901" w:right="3004"/>
        <w:jc w:val="left"/>
      </w:pPr>
      <w:r>
        <w:t>проверять</w:t>
      </w:r>
      <w:r>
        <w:rPr>
          <w:spacing w:val="8"/>
        </w:rPr>
        <w:t xml:space="preserve"> </w:t>
      </w:r>
      <w:r>
        <w:t>ход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исправлять;</w:t>
      </w:r>
    </w:p>
    <w:p w14:paraId="E6060000">
      <w:pPr>
        <w:pStyle w:val="Style_1"/>
        <w:spacing w:line="321" w:lineRule="exact"/>
        <w:ind w:firstLine="0" w:left="901"/>
        <w:jc w:val="left"/>
      </w:pPr>
      <w:r>
        <w:t>формулировать</w:t>
      </w:r>
      <w:r>
        <w:rPr>
          <w:spacing w:val="-8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объяснением,</w:t>
      </w:r>
      <w:r>
        <w:rPr>
          <w:spacing w:val="-4"/>
        </w:rPr>
        <w:t xml:space="preserve"> </w:t>
      </w:r>
      <w:r>
        <w:t>расчётами;</w:t>
      </w:r>
    </w:p>
    <w:p w14:paraId="E7060000">
      <w:pPr>
        <w:sectPr>
          <w:pgSz w:h="16840" w:orient="portrait" w:w="11910"/>
          <w:pgMar w:bottom="640" w:footer="370" w:header="0" w:left="940" w:right="480" w:top="1040"/>
        </w:sectPr>
      </w:pPr>
    </w:p>
    <w:p w14:paraId="E8060000">
      <w:pPr>
        <w:pStyle w:val="Style_1"/>
        <w:spacing w:before="67" w:line="360" w:lineRule="auto"/>
        <w:ind w:right="657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сложения, умножения.</w:t>
      </w:r>
    </w:p>
    <w:p w14:paraId="E9060000">
      <w:pPr>
        <w:pStyle w:val="Style_3"/>
        <w:numPr>
          <w:ilvl w:val="3"/>
          <w:numId w:val="14"/>
        </w:numPr>
        <w:tabs>
          <w:tab w:leader="none" w:pos="2217" w:val="left"/>
        </w:tabs>
        <w:spacing w:after="0" w:before="1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14:paraId="EA060000">
      <w:pPr>
        <w:pStyle w:val="Style_1"/>
        <w:spacing w:before="1" w:line="360" w:lineRule="auto"/>
        <w:ind w:right="653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(находить разные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определять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-6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длину,</w:t>
      </w:r>
      <w:r>
        <w:rPr>
          <w:spacing w:val="-1"/>
        </w:rPr>
        <w:t xml:space="preserve"> </w:t>
      </w:r>
      <w:r>
        <w:t>массу,</w:t>
      </w:r>
      <w:r>
        <w:rPr>
          <w:spacing w:val="-2"/>
        </w:rPr>
        <w:t xml:space="preserve"> </w:t>
      </w:r>
      <w:r>
        <w:t>время);</w:t>
      </w:r>
    </w:p>
    <w:p w14:paraId="EB060000">
      <w:pPr>
        <w:pStyle w:val="Style_1"/>
        <w:spacing w:line="360" w:lineRule="auto"/>
        <w:ind w:right="650"/>
      </w:pP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труде,</w:t>
      </w:r>
      <w:r>
        <w:rPr>
          <w:spacing w:val="-6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сдержанно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работе;</w:t>
      </w:r>
    </w:p>
    <w:p w14:paraId="EC060000">
      <w:pPr>
        <w:pStyle w:val="Style_1"/>
        <w:spacing w:line="360" w:lineRule="auto"/>
        <w:ind w:right="658"/>
      </w:pPr>
      <w:r>
        <w:t>выполнять совместно прикидку и оценку результата выполнения общей</w:t>
      </w:r>
      <w:r>
        <w:rPr>
          <w:spacing w:val="1"/>
        </w:rPr>
        <w:t xml:space="preserve"> </w:t>
      </w:r>
      <w:r>
        <w:t>работы.</w:t>
      </w:r>
    </w:p>
    <w:p w14:paraId="ED060000">
      <w:pPr>
        <w:pStyle w:val="Style_3"/>
        <w:numPr>
          <w:ilvl w:val="1"/>
          <w:numId w:val="14"/>
        </w:numPr>
        <w:tabs>
          <w:tab w:leader="none" w:pos="1674" w:val="left"/>
        </w:tabs>
        <w:spacing w:after="0" w:before="1" w:line="240" w:lineRule="auto"/>
        <w:ind w:hanging="773" w:left="1674" w:right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14:paraId="EE060000">
      <w:pPr>
        <w:pStyle w:val="Style_3"/>
        <w:numPr>
          <w:ilvl w:val="2"/>
          <w:numId w:val="14"/>
        </w:numPr>
        <w:tabs>
          <w:tab w:leader="none" w:pos="1883" w:val="left"/>
        </w:tabs>
        <w:spacing w:after="0" w:before="161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величины.</w:t>
      </w:r>
    </w:p>
    <w:p w14:paraId="EF060000">
      <w:pPr>
        <w:pStyle w:val="Style_3"/>
        <w:numPr>
          <w:ilvl w:val="3"/>
          <w:numId w:val="14"/>
        </w:numPr>
        <w:tabs>
          <w:tab w:leader="none" w:pos="2224" w:val="left"/>
        </w:tabs>
        <w:spacing w:after="0" w:before="161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миллиона: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>поразрядное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</w:t>
      </w:r>
      <w:r>
        <w:rPr>
          <w:spacing w:val="-3"/>
          <w:sz w:val="28"/>
        </w:rPr>
        <w:t xml:space="preserve"> </w:t>
      </w:r>
      <w:r>
        <w:rPr>
          <w:sz w:val="28"/>
        </w:rPr>
        <w:t>разрядных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заданное число раз.</w:t>
      </w:r>
    </w:p>
    <w:p w14:paraId="F0060000">
      <w:pPr>
        <w:pStyle w:val="Style_1"/>
        <w:spacing w:before="2"/>
        <w:ind w:firstLine="0" w:left="0"/>
        <w:jc w:val="left"/>
        <w:rPr>
          <w:sz w:val="32"/>
        </w:rPr>
      </w:pPr>
    </w:p>
    <w:p w14:paraId="F1060000">
      <w:pPr>
        <w:pStyle w:val="Style_3"/>
        <w:numPr>
          <w:ilvl w:val="3"/>
          <w:numId w:val="14"/>
        </w:numPr>
        <w:tabs>
          <w:tab w:leader="none" w:pos="2205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массе,</w:t>
      </w:r>
      <w:r>
        <w:rPr>
          <w:spacing w:val="1"/>
          <w:sz w:val="28"/>
        </w:rPr>
        <w:t xml:space="preserve"> </w:t>
      </w:r>
      <w:r>
        <w:rPr>
          <w:sz w:val="28"/>
        </w:rPr>
        <w:t>длине,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вместимости.</w:t>
      </w:r>
    </w:p>
    <w:p w14:paraId="F2060000">
      <w:pPr>
        <w:pStyle w:val="Style_3"/>
        <w:numPr>
          <w:ilvl w:val="3"/>
          <w:numId w:val="14"/>
        </w:numPr>
        <w:tabs>
          <w:tab w:leader="none" w:pos="2094" w:val="left"/>
        </w:tabs>
        <w:spacing w:after="0" w:before="0" w:line="321" w:lineRule="exact"/>
        <w:ind w:hanging="1193" w:left="2094" w:right="0"/>
        <w:jc w:val="both"/>
        <w:rPr>
          <w:sz w:val="28"/>
        </w:rPr>
      </w:pPr>
      <w:r>
        <w:rPr>
          <w:sz w:val="28"/>
        </w:rPr>
        <w:t>Единицы</w:t>
      </w:r>
      <w:r>
        <w:rPr>
          <w:spacing w:val="-5"/>
          <w:sz w:val="28"/>
        </w:rPr>
        <w:t xml:space="preserve"> </w:t>
      </w:r>
      <w:r>
        <w:rPr>
          <w:sz w:val="28"/>
        </w:rPr>
        <w:t>массы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ними: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центнер,</w:t>
      </w:r>
      <w:r>
        <w:rPr>
          <w:spacing w:val="-3"/>
          <w:sz w:val="28"/>
        </w:rPr>
        <w:t xml:space="preserve"> </w:t>
      </w:r>
      <w:r>
        <w:rPr>
          <w:sz w:val="28"/>
        </w:rPr>
        <w:t>тонна.</w:t>
      </w:r>
    </w:p>
    <w:p w14:paraId="F3060000">
      <w:pPr>
        <w:pStyle w:val="Style_3"/>
        <w:numPr>
          <w:ilvl w:val="3"/>
          <w:numId w:val="14"/>
        </w:numPr>
        <w:tabs>
          <w:tab w:leader="none" w:pos="2102" w:val="left"/>
        </w:tabs>
        <w:spacing w:after="0" w:before="163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Единицы времени (сутки, неделя, месяц, год, век), соотношения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ними.</w:t>
      </w:r>
    </w:p>
    <w:p w14:paraId="F4060000">
      <w:pPr>
        <w:pStyle w:val="Style_3"/>
        <w:numPr>
          <w:ilvl w:val="3"/>
          <w:numId w:val="14"/>
        </w:numPr>
        <w:tabs>
          <w:tab w:leader="none" w:pos="2243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(миллиметр,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-67"/>
          <w:sz w:val="28"/>
        </w:rPr>
        <w:t xml:space="preserve"> </w:t>
      </w:r>
      <w:r>
        <w:rPr>
          <w:sz w:val="28"/>
        </w:rPr>
        <w:t>километр), площади (квадратный метр, квадратный сантиметр), вместимости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(литр),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(километры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час,</w:t>
      </w:r>
      <w:r>
        <w:rPr>
          <w:spacing w:val="1"/>
          <w:sz w:val="28"/>
        </w:rPr>
        <w:t xml:space="preserve"> </w:t>
      </w:r>
      <w:r>
        <w:rPr>
          <w:sz w:val="28"/>
        </w:rPr>
        <w:t>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минуту,</w:t>
      </w:r>
      <w:r>
        <w:rPr>
          <w:spacing w:val="1"/>
          <w:sz w:val="28"/>
        </w:rPr>
        <w:t xml:space="preserve"> </w:t>
      </w:r>
      <w:r>
        <w:rPr>
          <w:sz w:val="28"/>
        </w:rPr>
        <w:t>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секунду).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единицами 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 100</w:t>
      </w:r>
      <w:r>
        <w:rPr>
          <w:spacing w:val="1"/>
          <w:sz w:val="28"/>
        </w:rPr>
        <w:t xml:space="preserve"> </w:t>
      </w:r>
      <w:r>
        <w:rPr>
          <w:sz w:val="28"/>
        </w:rPr>
        <w:t>000.</w:t>
      </w:r>
    </w:p>
    <w:p w14:paraId="F5060000">
      <w:pPr>
        <w:pStyle w:val="Style_3"/>
        <w:numPr>
          <w:ilvl w:val="3"/>
          <w:numId w:val="14"/>
        </w:numPr>
        <w:tabs>
          <w:tab w:leader="none" w:pos="2092" w:val="left"/>
        </w:tabs>
        <w:spacing w:after="0" w:before="0" w:line="240" w:lineRule="auto"/>
        <w:ind w:hanging="1191" w:left="2091" w:right="0"/>
        <w:jc w:val="both"/>
        <w:rPr>
          <w:sz w:val="28"/>
        </w:rPr>
      </w:pPr>
      <w:r>
        <w:rPr>
          <w:sz w:val="28"/>
        </w:rPr>
        <w:t>Доля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4"/>
          <w:sz w:val="28"/>
        </w:rPr>
        <w:t xml:space="preserve"> </w:t>
      </w:r>
      <w:r>
        <w:rPr>
          <w:sz w:val="28"/>
        </w:rPr>
        <w:t>массы,</w:t>
      </w:r>
      <w:r>
        <w:rPr>
          <w:spacing w:val="-3"/>
          <w:sz w:val="28"/>
        </w:rPr>
        <w:t xml:space="preserve"> </w:t>
      </w:r>
      <w:r>
        <w:rPr>
          <w:sz w:val="28"/>
        </w:rPr>
        <w:t>длины.</w:t>
      </w:r>
    </w:p>
    <w:p w14:paraId="F6060000">
      <w:pPr>
        <w:pStyle w:val="Style_3"/>
        <w:numPr>
          <w:ilvl w:val="2"/>
          <w:numId w:val="14"/>
        </w:numPr>
        <w:tabs>
          <w:tab w:leader="none" w:pos="1883" w:val="left"/>
        </w:tabs>
        <w:spacing w:after="0" w:before="160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Арифметические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действия.</w:t>
      </w:r>
    </w:p>
    <w:p w14:paraId="F7060000">
      <w:pPr>
        <w:sectPr>
          <w:pgSz w:h="16840" w:orient="portrait" w:w="11910"/>
          <w:pgMar w:bottom="640" w:footer="370" w:header="0" w:left="940" w:right="480" w:top="1040"/>
        </w:sectPr>
      </w:pPr>
    </w:p>
    <w:p w14:paraId="F8060000">
      <w:pPr>
        <w:pStyle w:val="Style_3"/>
        <w:numPr>
          <w:ilvl w:val="3"/>
          <w:numId w:val="14"/>
        </w:numPr>
        <w:tabs>
          <w:tab w:leader="none" w:pos="2243" w:val="left"/>
        </w:tabs>
        <w:spacing w:after="0" w:before="67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пределах миллиона. Письменное умножение, деление многозначных чисел 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1"/>
          <w:sz w:val="28"/>
        </w:rPr>
        <w:t xml:space="preserve"> </w:t>
      </w:r>
      <w:r>
        <w:rPr>
          <w:sz w:val="28"/>
        </w:rPr>
        <w:t>(двузначное)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000.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остатком.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деление на</w:t>
      </w:r>
      <w:r>
        <w:rPr>
          <w:spacing w:val="-3"/>
          <w:sz w:val="28"/>
        </w:rPr>
        <w:t xml:space="preserve"> </w:t>
      </w:r>
      <w:r>
        <w:rPr>
          <w:sz w:val="28"/>
        </w:rPr>
        <w:t>10,</w:t>
      </w:r>
      <w:r>
        <w:rPr>
          <w:spacing w:val="-1"/>
          <w:sz w:val="28"/>
        </w:rPr>
        <w:t xml:space="preserve"> </w:t>
      </w:r>
      <w:r>
        <w:rPr>
          <w:sz w:val="28"/>
        </w:rPr>
        <w:t>100,</w:t>
      </w:r>
      <w:r>
        <w:rPr>
          <w:spacing w:val="-4"/>
          <w:sz w:val="28"/>
        </w:rPr>
        <w:t xml:space="preserve"> </w:t>
      </w:r>
      <w:r>
        <w:rPr>
          <w:sz w:val="28"/>
        </w:rPr>
        <w:t>1000.</w:t>
      </w:r>
    </w:p>
    <w:p w14:paraId="F9060000">
      <w:pPr>
        <w:pStyle w:val="Style_3"/>
        <w:numPr>
          <w:ilvl w:val="3"/>
          <w:numId w:val="14"/>
        </w:numPr>
        <w:tabs>
          <w:tab w:leader="none" w:pos="2214" w:val="left"/>
        </w:tabs>
        <w:spacing w:after="0" w:before="1" w:line="360" w:lineRule="auto"/>
        <w:ind w:firstLine="708" w:left="193" w:right="658"/>
        <w:jc w:val="both"/>
        <w:rPr>
          <w:sz w:val="28"/>
        </w:rPr>
      </w:pP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 в пределах 100 000. Проверка результата вычислений,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калькулятора.</w:t>
      </w:r>
    </w:p>
    <w:p w14:paraId="FA060000">
      <w:pPr>
        <w:pStyle w:val="Style_3"/>
        <w:numPr>
          <w:ilvl w:val="3"/>
          <w:numId w:val="14"/>
        </w:numPr>
        <w:tabs>
          <w:tab w:leader="none" w:pos="2592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содержащее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67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 запись,</w:t>
      </w:r>
      <w:r>
        <w:rPr>
          <w:spacing w:val="-4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компонента.</w:t>
      </w:r>
    </w:p>
    <w:p w14:paraId="FB060000">
      <w:pPr>
        <w:pStyle w:val="Style_3"/>
        <w:numPr>
          <w:ilvl w:val="3"/>
          <w:numId w:val="14"/>
        </w:numPr>
        <w:tabs>
          <w:tab w:leader="none" w:pos="2092" w:val="left"/>
        </w:tabs>
        <w:spacing w:after="0" w:before="0" w:line="317" w:lineRule="exact"/>
        <w:ind w:hanging="1191" w:left="2091" w:right="0"/>
        <w:jc w:val="both"/>
        <w:rPr>
          <w:sz w:val="28"/>
        </w:rPr>
      </w:pPr>
      <w:r>
        <w:rPr>
          <w:sz w:val="28"/>
        </w:rPr>
        <w:t>Умножение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число.</w:t>
      </w:r>
    </w:p>
    <w:p w14:paraId="FC060000">
      <w:pPr>
        <w:pStyle w:val="Style_3"/>
        <w:numPr>
          <w:ilvl w:val="2"/>
          <w:numId w:val="14"/>
        </w:numPr>
        <w:tabs>
          <w:tab w:leader="none" w:pos="1883" w:val="left"/>
        </w:tabs>
        <w:spacing w:after="0" w:before="161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Текстовые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14:paraId="FD060000">
      <w:pPr>
        <w:pStyle w:val="Style_3"/>
        <w:numPr>
          <w:ilvl w:val="3"/>
          <w:numId w:val="14"/>
        </w:numPr>
        <w:tabs>
          <w:tab w:leader="none" w:pos="2166" w:val="left"/>
        </w:tabs>
        <w:spacing w:after="0" w:before="16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2–3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действия: анализ, представление на модели, планирование и запись 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 решения и ответа. Анализ зависимостей, характеризующих процессы: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 (скорость, время, пройденный путь), работы (производительность,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 объём работы), купли-продажи (цена, количество, стоимость) и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(начало,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события),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расчёта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изменения. Задачи на нахождение доли величины, величины по её доле. 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 решения некоторых видов изученных задач. Оформление решения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пояснением,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числового выражения.</w:t>
      </w:r>
    </w:p>
    <w:p w14:paraId="FE060000">
      <w:pPr>
        <w:pStyle w:val="Style_3"/>
        <w:numPr>
          <w:ilvl w:val="2"/>
          <w:numId w:val="14"/>
        </w:numPr>
        <w:tabs>
          <w:tab w:leader="none" w:pos="1883" w:val="left"/>
        </w:tabs>
        <w:spacing w:after="0" w:before="3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Пространственные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фигуры.</w:t>
      </w:r>
    </w:p>
    <w:p w14:paraId="FF060000">
      <w:pPr>
        <w:pStyle w:val="Style_3"/>
        <w:numPr>
          <w:ilvl w:val="3"/>
          <w:numId w:val="14"/>
        </w:numPr>
        <w:tabs>
          <w:tab w:leader="none" w:pos="2094" w:val="left"/>
        </w:tabs>
        <w:spacing w:after="0" w:before="160" w:line="240" w:lineRule="auto"/>
        <w:ind w:hanging="1193" w:left="2094" w:right="0"/>
        <w:jc w:val="both"/>
        <w:rPr>
          <w:sz w:val="28"/>
        </w:rPr>
      </w:pPr>
      <w:r>
        <w:rPr>
          <w:sz w:val="28"/>
        </w:rPr>
        <w:t>Наглядные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симметрии.</w:t>
      </w:r>
    </w:p>
    <w:p w14:paraId="00070000">
      <w:pPr>
        <w:pStyle w:val="Style_3"/>
        <w:numPr>
          <w:ilvl w:val="3"/>
          <w:numId w:val="14"/>
        </w:numPr>
        <w:tabs>
          <w:tab w:leader="none" w:pos="2145" w:val="left"/>
        </w:tabs>
        <w:spacing w:after="0" w:before="161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Окружность, круг: распознавание и изображение. 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 заданного радиуса. Построение изученных геометрических фигур с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линейки,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циркуля.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(тел):</w:t>
      </w:r>
      <w:r>
        <w:rPr>
          <w:spacing w:val="1"/>
          <w:sz w:val="28"/>
        </w:rPr>
        <w:t xml:space="preserve"> </w:t>
      </w:r>
      <w:r>
        <w:rPr>
          <w:sz w:val="28"/>
        </w:rPr>
        <w:t>шар,</w:t>
      </w:r>
      <w:r>
        <w:rPr>
          <w:spacing w:val="1"/>
          <w:sz w:val="28"/>
        </w:rPr>
        <w:t xml:space="preserve"> </w:t>
      </w:r>
      <w:r>
        <w:rPr>
          <w:sz w:val="28"/>
        </w:rPr>
        <w:t>куб,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цилиндр,</w:t>
      </w:r>
      <w:r>
        <w:rPr>
          <w:spacing w:val="1"/>
          <w:sz w:val="28"/>
        </w:rPr>
        <w:t xml:space="preserve"> </w:t>
      </w:r>
      <w:r>
        <w:rPr>
          <w:sz w:val="28"/>
        </w:rPr>
        <w:t>конус,</w:t>
      </w:r>
      <w:r>
        <w:rPr>
          <w:spacing w:val="1"/>
          <w:sz w:val="28"/>
        </w:rPr>
        <w:t xml:space="preserve"> </w:t>
      </w:r>
      <w:r>
        <w:rPr>
          <w:sz w:val="28"/>
        </w:rPr>
        <w:t>пирамида.</w:t>
      </w:r>
    </w:p>
    <w:p w14:paraId="01070000">
      <w:pPr>
        <w:sectPr>
          <w:pgSz w:h="16840" w:orient="portrait" w:w="11910"/>
          <w:pgMar w:bottom="640" w:footer="370" w:header="0" w:left="940" w:right="480" w:top="1040"/>
        </w:sectPr>
      </w:pPr>
    </w:p>
    <w:p w14:paraId="02070000">
      <w:pPr>
        <w:pStyle w:val="Style_3"/>
        <w:numPr>
          <w:ilvl w:val="3"/>
          <w:numId w:val="14"/>
        </w:numPr>
        <w:tabs>
          <w:tab w:leader="none" w:pos="2270" w:val="left"/>
        </w:tabs>
        <w:spacing w:after="0" w:before="67" w:line="360" w:lineRule="auto"/>
        <w:ind w:firstLine="708" w:left="193" w:right="659"/>
        <w:jc w:val="both"/>
        <w:rPr>
          <w:sz w:val="28"/>
        </w:rPr>
      </w:pPr>
      <w:r>
        <w:rPr>
          <w:sz w:val="28"/>
        </w:rPr>
        <w:t>Конструирование: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прямоугольники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(квадраты),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прямоугольников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квадратов.</w:t>
      </w:r>
    </w:p>
    <w:p w14:paraId="03070000">
      <w:pPr>
        <w:pStyle w:val="Style_3"/>
        <w:numPr>
          <w:ilvl w:val="3"/>
          <w:numId w:val="14"/>
        </w:numPr>
        <w:tabs>
          <w:tab w:leader="none" w:pos="2272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Периметр,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двух-трёх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(квадратов).</w:t>
      </w:r>
    </w:p>
    <w:p w14:paraId="04070000">
      <w:pPr>
        <w:pStyle w:val="Style_3"/>
        <w:numPr>
          <w:ilvl w:val="2"/>
          <w:numId w:val="14"/>
        </w:numPr>
        <w:tabs>
          <w:tab w:leader="none" w:pos="1883" w:val="left"/>
        </w:tabs>
        <w:spacing w:after="0" w:before="0" w:line="321" w:lineRule="exact"/>
        <w:ind w:hanging="982" w:left="1882" w:right="0"/>
        <w:jc w:val="both"/>
        <w:rPr>
          <w:sz w:val="28"/>
        </w:rPr>
      </w:pPr>
      <w:r>
        <w:rPr>
          <w:sz w:val="28"/>
        </w:rPr>
        <w:t>Математическая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информация.</w:t>
      </w:r>
    </w:p>
    <w:p w14:paraId="05070000">
      <w:pPr>
        <w:pStyle w:val="Style_3"/>
        <w:numPr>
          <w:ilvl w:val="3"/>
          <w:numId w:val="14"/>
        </w:numPr>
        <w:tabs>
          <w:tab w:leader="none" w:pos="2366" w:val="left"/>
        </w:tabs>
        <w:spacing w:after="0" w:before="158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задач.</w:t>
      </w:r>
    </w:p>
    <w:p w14:paraId="06070000">
      <w:pPr>
        <w:pStyle w:val="Style_3"/>
        <w:numPr>
          <w:ilvl w:val="3"/>
          <w:numId w:val="14"/>
        </w:numPr>
        <w:tabs>
          <w:tab w:leader="none" w:pos="2126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Данные о реальных процессах и явлениях окружающего 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диаграммах,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таблицах,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текстах.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 данных о заданном объекте (числе, величине, геометрической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фигуре).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Интернете.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предложенной таблице,</w:t>
      </w:r>
      <w:r>
        <w:rPr>
          <w:spacing w:val="-5"/>
          <w:sz w:val="28"/>
        </w:rPr>
        <w:t xml:space="preserve"> </w:t>
      </w:r>
      <w:r>
        <w:rPr>
          <w:sz w:val="28"/>
        </w:rPr>
        <w:t>на столбчатой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диаграмме.</w:t>
      </w:r>
    </w:p>
    <w:p w14:paraId="07070000">
      <w:pPr>
        <w:pStyle w:val="Style_3"/>
        <w:numPr>
          <w:ilvl w:val="3"/>
          <w:numId w:val="14"/>
        </w:numPr>
        <w:tabs>
          <w:tab w:leader="none" w:pos="2358" w:val="left"/>
        </w:tabs>
        <w:spacing w:after="0" w:before="1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тренажёры, их использование под руководством педагога и самостоятельное.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(электронная форма учебника, электронные словари, образовательные сайты,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образования).</w:t>
      </w:r>
    </w:p>
    <w:p w14:paraId="08070000">
      <w:pPr>
        <w:pStyle w:val="Style_3"/>
        <w:numPr>
          <w:ilvl w:val="3"/>
          <w:numId w:val="14"/>
        </w:numPr>
        <w:tabs>
          <w:tab w:leader="none" w:pos="2094" w:val="left"/>
        </w:tabs>
        <w:spacing w:after="0" w:before="0" w:line="240" w:lineRule="auto"/>
        <w:ind w:hanging="1193" w:left="2094" w:right="0"/>
        <w:jc w:val="both"/>
        <w:rPr>
          <w:sz w:val="28"/>
        </w:rPr>
      </w:pPr>
      <w:r>
        <w:rPr>
          <w:sz w:val="28"/>
        </w:rPr>
        <w:t>Алгоритмы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задач.</w:t>
      </w:r>
    </w:p>
    <w:p w14:paraId="09070000">
      <w:pPr>
        <w:pStyle w:val="Style_3"/>
        <w:numPr>
          <w:ilvl w:val="2"/>
          <w:numId w:val="14"/>
        </w:numPr>
        <w:tabs>
          <w:tab w:leader="none" w:pos="1955" w:val="left"/>
        </w:tabs>
        <w:spacing w:after="0" w:before="161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 коммуникативных универсальных учебных действий, 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0A070000">
      <w:pPr>
        <w:pStyle w:val="Style_3"/>
        <w:numPr>
          <w:ilvl w:val="3"/>
          <w:numId w:val="14"/>
        </w:numPr>
        <w:tabs>
          <w:tab w:leader="none" w:pos="2200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0B070000">
      <w:pPr>
        <w:pStyle w:val="Style_1"/>
        <w:spacing w:before="1" w:line="360" w:lineRule="auto"/>
        <w:ind w:right="65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и рассуждениях;</w:t>
      </w:r>
    </w:p>
    <w:p w14:paraId="0C070000">
      <w:pPr>
        <w:pStyle w:val="Style_1"/>
        <w:spacing w:line="360" w:lineRule="auto"/>
        <w:ind w:right="655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67"/>
        </w:rPr>
        <w:t xml:space="preserve"> </w:t>
      </w:r>
      <w:r>
        <w:t>фигуры),</w:t>
      </w:r>
      <w:r>
        <w:rPr>
          <w:spacing w:val="-2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признак сравнения;</w:t>
      </w:r>
    </w:p>
    <w:p w14:paraId="0D070000">
      <w:pPr>
        <w:sectPr>
          <w:pgSz w:h="16840" w:orient="portrait" w:w="11910"/>
          <w:pgMar w:bottom="640" w:footer="370" w:header="0" w:left="940" w:right="480" w:top="1040"/>
        </w:sectPr>
      </w:pPr>
    </w:p>
    <w:p w14:paraId="0E070000">
      <w:pPr>
        <w:pStyle w:val="Style_1"/>
        <w:spacing w:before="67" w:line="360" w:lineRule="auto"/>
        <w:ind w:right="653"/>
      </w:pPr>
      <w:r>
        <w:t>выбирать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(алгоритм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вариантов);</w:t>
      </w:r>
    </w:p>
    <w:p w14:paraId="0F070000">
      <w:pPr>
        <w:pStyle w:val="Style_1"/>
        <w:spacing w:before="1" w:line="360" w:lineRule="auto"/>
        <w:ind w:firstLine="0" w:left="901" w:right="655"/>
      </w:pPr>
      <w:r>
        <w:t>находить модели изученных геометрических фигур в окружающем мире;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59"/>
        </w:rPr>
        <w:t xml:space="preserve"> </w:t>
      </w:r>
      <w:r>
        <w:t>геометрическую</w:t>
      </w:r>
      <w:r>
        <w:rPr>
          <w:spacing w:val="60"/>
        </w:rPr>
        <w:t xml:space="preserve"> </w:t>
      </w:r>
      <w:r>
        <w:t>фигуру,</w:t>
      </w:r>
      <w:r>
        <w:rPr>
          <w:spacing w:val="62"/>
        </w:rPr>
        <w:t xml:space="preserve"> </w:t>
      </w:r>
      <w:r>
        <w:t>обладающую</w:t>
      </w:r>
      <w:r>
        <w:rPr>
          <w:spacing w:val="60"/>
        </w:rPr>
        <w:t xml:space="preserve"> </w:t>
      </w:r>
      <w:r>
        <w:t>заданным</w:t>
      </w:r>
    </w:p>
    <w:p w14:paraId="10070000">
      <w:pPr>
        <w:pStyle w:val="Style_1"/>
        <w:spacing w:before="1" w:line="360" w:lineRule="auto"/>
        <w:ind w:firstLine="0" w:right="658"/>
      </w:pPr>
      <w:r>
        <w:t>свойством (отрезок заданной длины, ломаная определённой длины, квадрат с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периметром);</w:t>
      </w:r>
    </w:p>
    <w:p w14:paraId="11070000">
      <w:pPr>
        <w:pStyle w:val="Style_1"/>
        <w:spacing w:line="321" w:lineRule="exact"/>
        <w:ind w:firstLine="0" w:left="901"/>
      </w:pPr>
      <w:r>
        <w:t>классифицировать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1–2</w:t>
      </w:r>
      <w:r>
        <w:rPr>
          <w:spacing w:val="-1"/>
        </w:rPr>
        <w:t xml:space="preserve"> </w:t>
      </w:r>
      <w:r>
        <w:t>выбранным</w:t>
      </w:r>
      <w:r>
        <w:rPr>
          <w:spacing w:val="-5"/>
        </w:rPr>
        <w:t xml:space="preserve"> </w:t>
      </w:r>
      <w:r>
        <w:t>признакам;</w:t>
      </w:r>
    </w:p>
    <w:p w14:paraId="12070000">
      <w:pPr>
        <w:pStyle w:val="Style_1"/>
        <w:spacing w:before="162" w:line="360" w:lineRule="auto"/>
        <w:ind w:right="653"/>
      </w:pPr>
      <w:r>
        <w:t>составлять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задачи;</w:t>
      </w:r>
    </w:p>
    <w:p w14:paraId="13070000">
      <w:pPr>
        <w:pStyle w:val="Style_1"/>
        <w:spacing w:line="360" w:lineRule="auto"/>
        <w:ind w:right="653"/>
      </w:pPr>
      <w:r>
        <w:t>определять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цифровых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аналоговых</w:t>
      </w:r>
      <w:r>
        <w:rPr>
          <w:spacing w:val="-5"/>
        </w:rPr>
        <w:t xml:space="preserve"> </w:t>
      </w:r>
      <w:r>
        <w:t>приборов:</w:t>
      </w:r>
      <w:r>
        <w:rPr>
          <w:spacing w:val="-4"/>
        </w:rPr>
        <w:t xml:space="preserve"> </w:t>
      </w:r>
      <w:r>
        <w:t>массу</w:t>
      </w:r>
      <w:r>
        <w:rPr>
          <w:spacing w:val="-8"/>
        </w:rPr>
        <w:t xml:space="preserve"> </w:t>
      </w:r>
      <w:r>
        <w:t>предмета</w:t>
      </w:r>
      <w:r>
        <w:rPr>
          <w:spacing w:val="-68"/>
        </w:rPr>
        <w:t xml:space="preserve"> </w:t>
      </w:r>
      <w:r>
        <w:t>(электронные и гиревые весы), температуру (градусник), скорость 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(макет</w:t>
      </w:r>
      <w:r>
        <w:rPr>
          <w:spacing w:val="1"/>
        </w:rPr>
        <w:t xml:space="preserve"> </w:t>
      </w:r>
      <w:r>
        <w:t>спидометра),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(измерительные</w:t>
      </w:r>
      <w:r>
        <w:rPr>
          <w:spacing w:val="-67"/>
        </w:rPr>
        <w:t xml:space="preserve"> </w:t>
      </w:r>
      <w:r>
        <w:t>сосуды).</w:t>
      </w:r>
    </w:p>
    <w:p w14:paraId="14070000">
      <w:pPr>
        <w:pStyle w:val="Style_3"/>
        <w:numPr>
          <w:ilvl w:val="3"/>
          <w:numId w:val="14"/>
        </w:numPr>
        <w:tabs>
          <w:tab w:leader="none" w:pos="2429" w:val="left"/>
        </w:tabs>
        <w:spacing w:after="0" w:before="0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15070000">
      <w:pPr>
        <w:pStyle w:val="Style_1"/>
        <w:spacing w:line="321" w:lineRule="exact"/>
        <w:ind w:firstLine="0" w:left="901"/>
        <w:jc w:val="left"/>
      </w:pPr>
      <w:r>
        <w:t>представлять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формах;</w:t>
      </w:r>
    </w:p>
    <w:p w14:paraId="16070000">
      <w:pPr>
        <w:pStyle w:val="Style_1"/>
        <w:spacing w:before="157" w:line="360" w:lineRule="auto"/>
        <w:ind/>
        <w:jc w:val="left"/>
      </w:pPr>
      <w:r>
        <w:t>извлекать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интерпретировать</w:t>
      </w:r>
      <w:r>
        <w:rPr>
          <w:spacing w:val="-15"/>
        </w:rPr>
        <w:t xml:space="preserve"> </w:t>
      </w:r>
      <w:r>
        <w:t>информацию,</w:t>
      </w:r>
      <w:r>
        <w:rPr>
          <w:spacing w:val="-14"/>
        </w:rPr>
        <w:t xml:space="preserve"> </w:t>
      </w:r>
      <w:r>
        <w:t>представленную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таблице,</w:t>
      </w:r>
      <w:r>
        <w:rPr>
          <w:spacing w:val="-1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диаграмме;</w:t>
      </w:r>
    </w:p>
    <w:p w14:paraId="17070000">
      <w:pPr>
        <w:pStyle w:val="Style_1"/>
        <w:spacing w:line="360" w:lineRule="auto"/>
        <w:ind/>
        <w:jc w:val="left"/>
      </w:pPr>
      <w:r>
        <w:t>использовать</w:t>
      </w:r>
      <w:r>
        <w:rPr>
          <w:spacing w:val="-13"/>
        </w:rPr>
        <w:t xml:space="preserve"> </w:t>
      </w:r>
      <w:r>
        <w:t>справочную</w:t>
      </w:r>
      <w:r>
        <w:rPr>
          <w:spacing w:val="-12"/>
        </w:rPr>
        <w:t xml:space="preserve"> </w:t>
      </w:r>
      <w:r>
        <w:t>литературу</w:t>
      </w:r>
      <w:r>
        <w:rPr>
          <w:spacing w:val="-15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поиска</w:t>
      </w:r>
      <w:r>
        <w:rPr>
          <w:spacing w:val="-11"/>
        </w:rPr>
        <w:t xml:space="preserve"> </w:t>
      </w:r>
      <w:r>
        <w:t>информации,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4"/>
        </w:rPr>
        <w:t xml:space="preserve"> </w:t>
      </w:r>
      <w:r>
        <w:t>выхода).</w:t>
      </w:r>
    </w:p>
    <w:p w14:paraId="18070000">
      <w:pPr>
        <w:pStyle w:val="Style_3"/>
        <w:numPr>
          <w:ilvl w:val="3"/>
          <w:numId w:val="14"/>
        </w:numPr>
        <w:tabs>
          <w:tab w:leader="none" w:pos="2181" w:val="left"/>
        </w:tabs>
        <w:spacing w:after="0" w:before="1" w:line="360" w:lineRule="auto"/>
        <w:ind w:firstLine="708" w:left="193" w:right="655"/>
        <w:jc w:val="left"/>
        <w:rPr>
          <w:sz w:val="28"/>
        </w:rPr>
      </w:pPr>
      <w:r>
        <w:rPr>
          <w:sz w:val="28"/>
        </w:rPr>
        <w:t>У</w:t>
      </w:r>
      <w:r>
        <w:rPr>
          <w:spacing w:val="1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5"/>
          <w:sz w:val="28"/>
        </w:rPr>
        <w:t xml:space="preserve"> </w:t>
      </w:r>
      <w:r>
        <w:rPr>
          <w:sz w:val="28"/>
        </w:rPr>
        <w:t>будут</w:t>
      </w:r>
      <w:r>
        <w:rPr>
          <w:spacing w:val="1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19070000">
      <w:pPr>
        <w:pStyle w:val="Style_1"/>
        <w:tabs>
          <w:tab w:leader="none" w:pos="2757" w:val="left"/>
          <w:tab w:leader="none" w:pos="5018" w:val="left"/>
          <w:tab w:leader="none" w:pos="7045" w:val="left"/>
          <w:tab w:leader="none" w:pos="7723" w:val="left"/>
          <w:tab w:leader="none" w:pos="8795" w:val="left"/>
        </w:tabs>
        <w:spacing w:line="360" w:lineRule="auto"/>
        <w:ind w:right="657"/>
        <w:jc w:val="left"/>
      </w:pPr>
      <w:r>
        <w:t>использовать</w:t>
      </w:r>
      <w:r>
        <w:tab/>
      </w:r>
      <w:r>
        <w:t>математическую</w:t>
      </w:r>
      <w:r>
        <w:tab/>
      </w:r>
      <w:r>
        <w:t>терминологию</w:t>
      </w:r>
      <w:r>
        <w:tab/>
      </w:r>
      <w:r>
        <w:t>для</w:t>
      </w:r>
      <w:r>
        <w:tab/>
      </w:r>
      <w:r>
        <w:t>записи</w:t>
      </w:r>
      <w:r>
        <w:tab/>
      </w:r>
      <w:r>
        <w:rPr>
          <w:spacing w:val="-1"/>
        </w:rPr>
        <w:t>решения</w:t>
      </w:r>
      <w:r>
        <w:rPr>
          <w:spacing w:val="-67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или практической задачи;</w:t>
      </w:r>
    </w:p>
    <w:p w14:paraId="1A070000">
      <w:pPr>
        <w:pStyle w:val="Style_1"/>
        <w:tabs>
          <w:tab w:leader="none" w:pos="2488" w:val="left"/>
          <w:tab w:leader="none" w:pos="3893" w:val="left"/>
          <w:tab w:leader="none" w:pos="4377" w:val="left"/>
          <w:tab w:leader="none" w:pos="6468" w:val="left"/>
          <w:tab w:leader="none" w:pos="7211" w:val="left"/>
          <w:tab w:leader="none" w:pos="9386" w:val="left"/>
        </w:tabs>
        <w:spacing w:line="360" w:lineRule="auto"/>
        <w:ind w:right="663"/>
        <w:jc w:val="left"/>
      </w:pPr>
      <w:r>
        <w:t>приводить</w:t>
      </w:r>
      <w:r>
        <w:tab/>
      </w:r>
      <w:r>
        <w:t>примеры</w:t>
      </w:r>
      <w:r>
        <w:tab/>
      </w:r>
      <w:r>
        <w:t>и</w:t>
      </w:r>
      <w:r>
        <w:tab/>
      </w:r>
      <w:r>
        <w:t>контрпримеры</w:t>
      </w:r>
      <w:r>
        <w:tab/>
      </w:r>
      <w:r>
        <w:t>для</w:t>
      </w:r>
      <w:r>
        <w:tab/>
      </w:r>
      <w:r>
        <w:t>подтверждения</w:t>
      </w:r>
      <w:r>
        <w:tab/>
      </w:r>
      <w:r>
        <w:rPr>
          <w:spacing w:val="-2"/>
        </w:rPr>
        <w:t>или</w:t>
      </w:r>
      <w:r>
        <w:rPr>
          <w:spacing w:val="-67"/>
        </w:rPr>
        <w:t xml:space="preserve"> </w:t>
      </w:r>
      <w:r>
        <w:t>опровержения</w:t>
      </w:r>
      <w:r>
        <w:rPr>
          <w:spacing w:val="-1"/>
        </w:rPr>
        <w:t xml:space="preserve"> </w:t>
      </w:r>
      <w:r>
        <w:t>вывода,</w:t>
      </w:r>
      <w:r>
        <w:rPr>
          <w:spacing w:val="-1"/>
        </w:rPr>
        <w:t xml:space="preserve"> </w:t>
      </w:r>
      <w:r>
        <w:t>гипотезы;</w:t>
      </w:r>
    </w:p>
    <w:p w14:paraId="1B070000">
      <w:pPr>
        <w:pStyle w:val="Style_1"/>
        <w:spacing w:line="321" w:lineRule="exact"/>
        <w:ind w:firstLine="0" w:left="901"/>
        <w:jc w:val="left"/>
      </w:pPr>
      <w:r>
        <w:t>конструировать,</w:t>
      </w:r>
      <w:r>
        <w:rPr>
          <w:spacing w:val="-5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числовое</w:t>
      </w:r>
      <w:r>
        <w:rPr>
          <w:spacing w:val="-3"/>
        </w:rPr>
        <w:t xml:space="preserve"> </w:t>
      </w:r>
      <w:r>
        <w:t>выражение;</w:t>
      </w:r>
    </w:p>
    <w:p w14:paraId="1C070000">
      <w:pPr>
        <w:sectPr>
          <w:pgSz w:h="16840" w:orient="portrait" w:w="11910"/>
          <w:pgMar w:bottom="640" w:footer="370" w:header="0" w:left="940" w:right="480" w:top="1040"/>
        </w:sectPr>
      </w:pPr>
    </w:p>
    <w:p w14:paraId="1D070000">
      <w:pPr>
        <w:pStyle w:val="Style_1"/>
        <w:tabs>
          <w:tab w:leader="none" w:pos="2457" w:val="left"/>
          <w:tab w:leader="none" w:pos="4448" w:val="left"/>
          <w:tab w:leader="none" w:pos="5916" w:val="left"/>
          <w:tab w:leader="none" w:pos="6338" w:val="left"/>
          <w:tab w:leader="none" w:pos="8573" w:val="left"/>
        </w:tabs>
        <w:spacing w:before="67" w:line="360" w:lineRule="auto"/>
        <w:ind w:right="657"/>
        <w:jc w:val="left"/>
      </w:pPr>
      <w:r>
        <w:t>описывать</w:t>
      </w:r>
      <w:r>
        <w:tab/>
      </w:r>
      <w:r>
        <w:t>практическую</w:t>
      </w:r>
      <w:r>
        <w:tab/>
      </w:r>
      <w:r>
        <w:t>ситуацию</w:t>
      </w:r>
      <w:r>
        <w:tab/>
      </w:r>
      <w:r>
        <w:t>с</w:t>
      </w:r>
      <w:r>
        <w:tab/>
      </w:r>
      <w:r>
        <w:t>использованием</w:t>
      </w:r>
      <w:r>
        <w:tab/>
      </w:r>
      <w:r>
        <w:rPr>
          <w:spacing w:val="-1"/>
        </w:rPr>
        <w:t>изученной</w:t>
      </w:r>
      <w:r>
        <w:rPr>
          <w:spacing w:val="-67"/>
        </w:rPr>
        <w:t xml:space="preserve"> </w:t>
      </w:r>
      <w:r>
        <w:t>терминологии;</w:t>
      </w:r>
    </w:p>
    <w:p w14:paraId="1E070000">
      <w:pPr>
        <w:pStyle w:val="Style_1"/>
        <w:spacing w:line="360" w:lineRule="auto"/>
        <w:ind/>
        <w:jc w:val="left"/>
      </w:pPr>
      <w:r>
        <w:t>характеризовать</w:t>
      </w:r>
      <w:r>
        <w:rPr>
          <w:spacing w:val="12"/>
        </w:rPr>
        <w:t xml:space="preserve"> </w:t>
      </w:r>
      <w:r>
        <w:t>математические</w:t>
      </w:r>
      <w:r>
        <w:rPr>
          <w:spacing w:val="12"/>
        </w:rPr>
        <w:t xml:space="preserve"> </w:t>
      </w:r>
      <w:r>
        <w:t>объекты,</w:t>
      </w:r>
      <w:r>
        <w:rPr>
          <w:spacing w:val="14"/>
        </w:rPr>
        <w:t xml:space="preserve"> </w:t>
      </w:r>
      <w:r>
        <w:t>явления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события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изученных величин;</w:t>
      </w:r>
    </w:p>
    <w:p w14:paraId="1F070000">
      <w:pPr>
        <w:pStyle w:val="Style_1"/>
        <w:spacing w:line="321" w:lineRule="exact"/>
        <w:ind w:firstLine="0" w:left="901"/>
        <w:jc w:val="left"/>
      </w:pPr>
      <w:r>
        <w:t>составлять</w:t>
      </w:r>
      <w:r>
        <w:rPr>
          <w:spacing w:val="-6"/>
        </w:rPr>
        <w:t xml:space="preserve"> </w:t>
      </w:r>
      <w:r>
        <w:t>инструкцию,</w:t>
      </w:r>
      <w:r>
        <w:rPr>
          <w:spacing w:val="-2"/>
        </w:rPr>
        <w:t xml:space="preserve"> </w:t>
      </w:r>
      <w:r>
        <w:t>записывать</w:t>
      </w:r>
      <w:r>
        <w:rPr>
          <w:spacing w:val="-4"/>
        </w:rPr>
        <w:t xml:space="preserve"> </w:t>
      </w:r>
      <w:r>
        <w:t>рассуждение;</w:t>
      </w:r>
    </w:p>
    <w:p w14:paraId="20070000">
      <w:pPr>
        <w:pStyle w:val="Style_1"/>
        <w:spacing w:before="158" w:line="360" w:lineRule="auto"/>
        <w:ind/>
        <w:jc w:val="left"/>
      </w:pPr>
      <w:r>
        <w:t>инициировать</w:t>
      </w:r>
      <w:r>
        <w:rPr>
          <w:spacing w:val="43"/>
        </w:rPr>
        <w:t xml:space="preserve"> </w:t>
      </w:r>
      <w:r>
        <w:t>обсуждение</w:t>
      </w:r>
      <w:r>
        <w:rPr>
          <w:spacing w:val="45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способов</w:t>
      </w:r>
      <w:r>
        <w:rPr>
          <w:spacing w:val="44"/>
        </w:rPr>
        <w:t xml:space="preserve"> </w:t>
      </w:r>
      <w:r>
        <w:t>выполнения</w:t>
      </w:r>
      <w:r>
        <w:rPr>
          <w:spacing w:val="43"/>
        </w:rPr>
        <w:t xml:space="preserve"> </w:t>
      </w:r>
      <w:r>
        <w:t>задания,</w:t>
      </w:r>
      <w:r>
        <w:rPr>
          <w:spacing w:val="43"/>
        </w:rPr>
        <w:t xml:space="preserve"> </w:t>
      </w:r>
      <w:r>
        <w:t>поиск</w:t>
      </w:r>
      <w:r>
        <w:rPr>
          <w:spacing w:val="-67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решении.</w:t>
      </w:r>
    </w:p>
    <w:p w14:paraId="21070000">
      <w:pPr>
        <w:pStyle w:val="Style_3"/>
        <w:numPr>
          <w:ilvl w:val="3"/>
          <w:numId w:val="14"/>
        </w:numPr>
        <w:tabs>
          <w:tab w:leader="none" w:pos="2181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22070000">
      <w:pPr>
        <w:pStyle w:val="Style_1"/>
        <w:spacing w:line="360" w:lineRule="auto"/>
        <w:ind w:right="655"/>
      </w:pPr>
      <w:r>
        <w:t>контролировать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измерения;</w:t>
      </w:r>
    </w:p>
    <w:p w14:paraId="23070000">
      <w:pPr>
        <w:pStyle w:val="Style_1"/>
        <w:spacing w:before="1" w:line="360" w:lineRule="auto"/>
        <w:ind w:firstLine="0" w:left="901" w:right="659"/>
      </w:pPr>
      <w:r>
        <w:t>самостоятельно выполнять прикидку и оценку результата измерений;</w:t>
      </w:r>
      <w:r>
        <w:rPr>
          <w:spacing w:val="1"/>
        </w:rPr>
        <w:t xml:space="preserve"> </w:t>
      </w:r>
      <w:r>
        <w:t>находить,</w:t>
      </w:r>
      <w:r>
        <w:rPr>
          <w:spacing w:val="64"/>
        </w:rPr>
        <w:t xml:space="preserve"> </w:t>
      </w:r>
      <w:r>
        <w:t>исправлять,</w:t>
      </w:r>
      <w:r>
        <w:rPr>
          <w:spacing w:val="64"/>
        </w:rPr>
        <w:t xml:space="preserve"> </w:t>
      </w:r>
      <w:r>
        <w:t>прогнозировать</w:t>
      </w:r>
      <w:r>
        <w:rPr>
          <w:spacing w:val="61"/>
        </w:rPr>
        <w:t xml:space="preserve"> </w:t>
      </w:r>
      <w:r>
        <w:t>ошибки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трудности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решении</w:t>
      </w:r>
    </w:p>
    <w:p w14:paraId="24070000">
      <w:pPr>
        <w:pStyle w:val="Style_1"/>
        <w:spacing w:line="321" w:lineRule="exact"/>
        <w:ind w:firstLine="0"/>
      </w:pPr>
      <w:r>
        <w:t>учебной</w:t>
      </w:r>
      <w:r>
        <w:rPr>
          <w:spacing w:val="-2"/>
        </w:rPr>
        <w:t xml:space="preserve"> </w:t>
      </w:r>
      <w:r>
        <w:t>задачи.</w:t>
      </w:r>
    </w:p>
    <w:p w14:paraId="25070000">
      <w:pPr>
        <w:pStyle w:val="Style_3"/>
        <w:numPr>
          <w:ilvl w:val="3"/>
          <w:numId w:val="14"/>
        </w:numPr>
        <w:tabs>
          <w:tab w:leader="none" w:pos="2217" w:val="left"/>
        </w:tabs>
        <w:spacing w:after="0" w:before="161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14:paraId="26070000">
      <w:pPr>
        <w:pStyle w:val="Style_1"/>
        <w:spacing w:before="1" w:line="360" w:lineRule="auto"/>
        <w:ind w:right="65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способа;</w:t>
      </w:r>
    </w:p>
    <w:p w14:paraId="27070000">
      <w:pPr>
        <w:pStyle w:val="Style_1"/>
        <w:spacing w:line="360" w:lineRule="auto"/>
        <w:ind w:right="650"/>
      </w:pPr>
      <w:r>
        <w:t>договариваться с одноклассниками в ходе организации проектной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покупки, приближённая оценка расстояний и временных интервалов, измерение</w:t>
      </w:r>
      <w:r>
        <w:rPr>
          <w:spacing w:val="-67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деталей при конструировании, расчёт и разметка, прикидка и оценка конечного</w:t>
      </w:r>
      <w:r>
        <w:rPr>
          <w:spacing w:val="1"/>
        </w:rPr>
        <w:t xml:space="preserve"> </w:t>
      </w:r>
      <w:r>
        <w:t>результата).</w:t>
      </w:r>
    </w:p>
    <w:p w14:paraId="28070000">
      <w:pPr>
        <w:sectPr>
          <w:pgSz w:h="16840" w:orient="portrait" w:w="11910"/>
          <w:pgMar w:bottom="640" w:footer="370" w:header="0" w:left="940" w:right="480" w:top="1040"/>
        </w:sectPr>
      </w:pPr>
    </w:p>
    <w:p w14:paraId="29070000">
      <w:pPr>
        <w:pStyle w:val="Style_3"/>
        <w:numPr>
          <w:ilvl w:val="1"/>
          <w:numId w:val="14"/>
        </w:numPr>
        <w:tabs>
          <w:tab w:leader="none" w:pos="1845" w:val="left"/>
        </w:tabs>
        <w:spacing w:after="0" w:before="67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математике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2A070000">
      <w:pPr>
        <w:pStyle w:val="Style_3"/>
        <w:numPr>
          <w:ilvl w:val="2"/>
          <w:numId w:val="14"/>
        </w:numPr>
        <w:tabs>
          <w:tab w:leader="none" w:pos="2049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математике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деятельности в соответствии с традиционными 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14:paraId="2B070000">
      <w:pPr>
        <w:pStyle w:val="Style_1"/>
        <w:spacing w:line="360" w:lineRule="auto"/>
        <w:ind w:right="65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14:paraId="2C070000">
      <w:pPr>
        <w:pStyle w:val="Style_1"/>
        <w:spacing w:line="360" w:lineRule="auto"/>
        <w:ind w:right="656"/>
      </w:pP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жизненным ситуациям, для развития общей культуры человека, способности</w:t>
      </w:r>
      <w:r>
        <w:rPr>
          <w:spacing w:val="1"/>
        </w:rPr>
        <w:t xml:space="preserve"> </w:t>
      </w:r>
      <w:r>
        <w:t>мыслить, рассуждать, выдвигать предположения и доказывать или опровергать</w:t>
      </w:r>
      <w:r>
        <w:rPr>
          <w:spacing w:val="1"/>
        </w:rPr>
        <w:t xml:space="preserve"> </w:t>
      </w:r>
      <w:r>
        <w:t>их;</w:t>
      </w:r>
    </w:p>
    <w:p w14:paraId="2D070000">
      <w:pPr>
        <w:pStyle w:val="Style_1"/>
        <w:tabs>
          <w:tab w:leader="none" w:pos="1881" w:val="left"/>
          <w:tab w:leader="none" w:pos="3999" w:val="left"/>
          <w:tab w:leader="none" w:pos="5640" w:val="left"/>
          <w:tab w:leader="none" w:pos="7024" w:val="left"/>
          <w:tab w:leader="none" w:pos="8538" w:val="left"/>
        </w:tabs>
        <w:spacing w:line="360" w:lineRule="auto"/>
        <w:ind w:right="651"/>
        <w:jc w:val="right"/>
      </w:pPr>
      <w:r>
        <w:t>применять</w:t>
      </w:r>
      <w:r>
        <w:rPr>
          <w:spacing w:val="13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совместной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сверстниками,</w:t>
      </w:r>
      <w:r>
        <w:rPr>
          <w:spacing w:val="14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способность</w:t>
      </w:r>
      <w:r>
        <w:tab/>
      </w:r>
      <w:r>
        <w:t>договариваться,</w:t>
      </w:r>
      <w:r>
        <w:tab/>
      </w:r>
      <w:r>
        <w:t>лидировать,</w:t>
      </w:r>
      <w:r>
        <w:tab/>
      </w:r>
      <w:r>
        <w:t>следовать</w:t>
      </w:r>
      <w:r>
        <w:tab/>
      </w:r>
      <w:r>
        <w:t>указаниям,</w:t>
      </w:r>
      <w:r>
        <w:tab/>
      </w:r>
      <w:r>
        <w:t>осознавать</w:t>
      </w:r>
      <w:r>
        <w:rPr>
          <w:spacing w:val="-67"/>
        </w:rPr>
        <w:t xml:space="preserve"> </w:t>
      </w:r>
      <w:r>
        <w:t>личную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объективно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результат;</w:t>
      </w:r>
      <w:r>
        <w:rPr>
          <w:spacing w:val="-67"/>
        </w:rPr>
        <w:t xml:space="preserve"> </w:t>
      </w:r>
      <w:r>
        <w:t>осваивать навыки</w:t>
      </w:r>
      <w:r>
        <w:rPr>
          <w:spacing w:val="2"/>
        </w:rPr>
        <w:t xml:space="preserve"> </w:t>
      </w:r>
      <w:r>
        <w:t>организации безопасного поведения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</w:p>
    <w:p w14:paraId="2E070000">
      <w:pPr>
        <w:pStyle w:val="Style_1"/>
        <w:ind w:firstLine="0"/>
        <w:jc w:val="left"/>
      </w:pPr>
      <w:r>
        <w:t>среде;</w:t>
      </w:r>
    </w:p>
    <w:p w14:paraId="2F070000">
      <w:pPr>
        <w:pStyle w:val="Style_1"/>
        <w:spacing w:before="156" w:line="360" w:lineRule="auto"/>
        <w:ind w:right="656"/>
      </w:pPr>
      <w:r>
        <w:t>применять математику для решения практических задач в повседневной</w:t>
      </w:r>
      <w:r>
        <w:rPr>
          <w:spacing w:val="1"/>
        </w:rPr>
        <w:t xml:space="preserve"> </w:t>
      </w:r>
      <w:r>
        <w:t>жизни, в том числе при оказании помощи одноклассникам, детям 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 пожилым людям;</w:t>
      </w:r>
    </w:p>
    <w:p w14:paraId="30070000">
      <w:pPr>
        <w:pStyle w:val="Style_1"/>
        <w:spacing w:before="2" w:line="360" w:lineRule="auto"/>
        <w:ind w:right="653"/>
      </w:pPr>
      <w:r>
        <w:t>работать в ситуациях, расширяющих опыт применения 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реальной</w:t>
      </w:r>
      <w:r>
        <w:rPr>
          <w:spacing w:val="-13"/>
        </w:rPr>
        <w:t xml:space="preserve"> </w:t>
      </w:r>
      <w:r>
        <w:t>жизни,</w:t>
      </w:r>
      <w:r>
        <w:rPr>
          <w:spacing w:val="-14"/>
        </w:rPr>
        <w:t xml:space="preserve"> </w:t>
      </w:r>
      <w:r>
        <w:t>повышающих</w:t>
      </w:r>
      <w:r>
        <w:rPr>
          <w:spacing w:val="-12"/>
        </w:rPr>
        <w:t xml:space="preserve"> </w:t>
      </w:r>
      <w:r>
        <w:t>интерес</w:t>
      </w:r>
      <w:r>
        <w:rPr>
          <w:spacing w:val="-11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интеллектуальному</w:t>
      </w:r>
      <w:r>
        <w:rPr>
          <w:spacing w:val="-15"/>
        </w:rPr>
        <w:t xml:space="preserve"> </w:t>
      </w:r>
      <w:r>
        <w:t>труду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-2"/>
        </w:rPr>
        <w:t xml:space="preserve"> </w:t>
      </w:r>
      <w:r>
        <w:t>трудности;</w:t>
      </w:r>
    </w:p>
    <w:p w14:paraId="31070000">
      <w:pPr>
        <w:sectPr>
          <w:pgSz w:h="16840" w:orient="portrait" w:w="11910"/>
          <w:pgMar w:bottom="640" w:footer="370" w:header="0" w:left="940" w:right="480" w:top="1040"/>
        </w:sectPr>
      </w:pPr>
    </w:p>
    <w:p w14:paraId="32070000">
      <w:pPr>
        <w:pStyle w:val="Style_1"/>
        <w:spacing w:before="67" w:line="360" w:lineRule="auto"/>
        <w:ind w:right="652"/>
      </w:pPr>
      <w:r>
        <w:t>оценивать практические и учебные ситуации с точки зрения возможности</w:t>
      </w:r>
      <w:r>
        <w:rPr>
          <w:spacing w:val="-67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математики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рационального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эффективного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жизненных проблем;</w:t>
      </w:r>
    </w:p>
    <w:p w14:paraId="33070000">
      <w:pPr>
        <w:pStyle w:val="Style_1"/>
        <w:spacing w:before="1" w:line="360" w:lineRule="auto"/>
        <w:ind w:right="656"/>
      </w:pPr>
      <w:r>
        <w:t>характеризовать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углублять свои математические знания и умения, намечать пути устранения</w:t>
      </w:r>
      <w:r>
        <w:rPr>
          <w:spacing w:val="1"/>
        </w:rPr>
        <w:t xml:space="preserve"> </w:t>
      </w:r>
      <w:r>
        <w:t>трудностей;</w:t>
      </w:r>
    </w:p>
    <w:p w14:paraId="34070000">
      <w:pPr>
        <w:pStyle w:val="Style_1"/>
        <w:spacing w:before="1" w:line="360" w:lineRule="auto"/>
        <w:ind w:right="656"/>
      </w:pPr>
      <w:r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проблем,</w:t>
      </w:r>
      <w:r>
        <w:rPr>
          <w:spacing w:val="-4"/>
        </w:rPr>
        <w:t xml:space="preserve"> </w:t>
      </w:r>
      <w:r>
        <w:t>задач.</w:t>
      </w:r>
    </w:p>
    <w:p w14:paraId="35070000">
      <w:pPr>
        <w:pStyle w:val="Style_3"/>
        <w:numPr>
          <w:ilvl w:val="2"/>
          <w:numId w:val="14"/>
        </w:numPr>
        <w:tabs>
          <w:tab w:leader="none" w:pos="2027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В результате изучения математики на уровне начального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коммуникативные 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14:paraId="36070000">
      <w:pPr>
        <w:pStyle w:val="Style_3"/>
        <w:numPr>
          <w:ilvl w:val="3"/>
          <w:numId w:val="14"/>
        </w:numPr>
        <w:tabs>
          <w:tab w:leader="none" w:pos="2318" w:val="left"/>
        </w:tabs>
        <w:spacing w:after="0" w:before="1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37070000">
      <w:pPr>
        <w:pStyle w:val="Style_1"/>
        <w:spacing w:line="360" w:lineRule="auto"/>
        <w:ind w:right="653"/>
      </w:pPr>
      <w:r>
        <w:t>устанавливать связи и зависимости между математическими объектами</w:t>
      </w:r>
      <w:r>
        <w:rPr>
          <w:spacing w:val="1"/>
        </w:rPr>
        <w:t xml:space="preserve"> </w:t>
      </w:r>
      <w:r>
        <w:t>(«часть-целое»,</w:t>
      </w:r>
      <w:r>
        <w:rPr>
          <w:spacing w:val="-2"/>
        </w:rPr>
        <w:t xml:space="preserve"> </w:t>
      </w:r>
      <w:r>
        <w:t>«причина-следствие»,</w:t>
      </w:r>
      <w:r>
        <w:rPr>
          <w:spacing w:val="-1"/>
        </w:rPr>
        <w:t xml:space="preserve"> </w:t>
      </w:r>
      <w:r>
        <w:t>протяжённость);</w:t>
      </w:r>
    </w:p>
    <w:p w14:paraId="38070000">
      <w:pPr>
        <w:pStyle w:val="Style_1"/>
        <w:spacing w:line="360" w:lineRule="auto"/>
        <w:ind w:right="656"/>
      </w:pPr>
      <w:r>
        <w:t>применять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сравнение,</w:t>
      </w:r>
      <w:r>
        <w:rPr>
          <w:spacing w:val="-67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классификация (группировка),</w:t>
      </w:r>
      <w:r>
        <w:rPr>
          <w:spacing w:val="-5"/>
        </w:rPr>
        <w:t xml:space="preserve"> </w:t>
      </w:r>
      <w:r>
        <w:t>обобщение;</w:t>
      </w:r>
    </w:p>
    <w:p w14:paraId="39070000">
      <w:pPr>
        <w:pStyle w:val="Style_1"/>
        <w:spacing w:line="360" w:lineRule="auto"/>
        <w:ind w:right="651"/>
      </w:pPr>
      <w:r>
        <w:t>приобретать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 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житейских задач;</w:t>
      </w:r>
    </w:p>
    <w:p w14:paraId="3A070000">
      <w:pPr>
        <w:pStyle w:val="Style_1"/>
        <w:spacing w:before="1" w:line="360" w:lineRule="auto"/>
        <w:ind w:right="657"/>
      </w:pPr>
      <w:r>
        <w:t>представлять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проблемой.</w:t>
      </w:r>
    </w:p>
    <w:p w14:paraId="3B070000">
      <w:pPr>
        <w:pStyle w:val="Style_3"/>
        <w:numPr>
          <w:ilvl w:val="3"/>
          <w:numId w:val="14"/>
        </w:numPr>
        <w:tabs>
          <w:tab w:leader="none" w:pos="2318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3C070000">
      <w:pPr>
        <w:pStyle w:val="Style_1"/>
        <w:spacing w:line="360" w:lineRule="auto"/>
        <w:ind w:right="658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курса математики;</w:t>
      </w:r>
    </w:p>
    <w:p w14:paraId="3D070000">
      <w:pPr>
        <w:sectPr>
          <w:pgSz w:h="16840" w:orient="portrait" w:w="11910"/>
          <w:pgMar w:bottom="640" w:footer="370" w:header="0" w:left="940" w:right="480" w:top="1040"/>
        </w:sectPr>
      </w:pPr>
    </w:p>
    <w:p w14:paraId="3E070000">
      <w:pPr>
        <w:pStyle w:val="Style_1"/>
        <w:spacing w:before="67" w:line="360" w:lineRule="auto"/>
        <w:ind w:right="65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 задач;</w:t>
      </w:r>
    </w:p>
    <w:p w14:paraId="3F070000">
      <w:pPr>
        <w:pStyle w:val="Style_1"/>
        <w:spacing w:line="360" w:lineRule="auto"/>
        <w:ind w:right="657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67"/>
        </w:rPr>
        <w:t xml:space="preserve"> </w:t>
      </w:r>
      <w:r>
        <w:t>перебор вариантов).</w:t>
      </w:r>
    </w:p>
    <w:p w14:paraId="40070000">
      <w:pPr>
        <w:pStyle w:val="Style_3"/>
        <w:numPr>
          <w:ilvl w:val="3"/>
          <w:numId w:val="14"/>
        </w:numPr>
        <w:tabs>
          <w:tab w:leader="none" w:pos="2541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41070000">
      <w:pPr>
        <w:pStyle w:val="Style_1"/>
        <w:spacing w:line="360" w:lineRule="auto"/>
        <w:ind w:right="661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источниках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среды;</w:t>
      </w:r>
    </w:p>
    <w:p w14:paraId="42070000">
      <w:pPr>
        <w:pStyle w:val="Style_1"/>
        <w:spacing w:line="360" w:lineRule="auto"/>
        <w:ind w:right="658"/>
      </w:pPr>
      <w:r>
        <w:t>читать,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(схему,</w:t>
      </w:r>
      <w:r>
        <w:rPr>
          <w:spacing w:val="-2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модель);</w:t>
      </w:r>
    </w:p>
    <w:p w14:paraId="43070000">
      <w:pPr>
        <w:pStyle w:val="Style_1"/>
        <w:spacing w:line="360" w:lineRule="auto"/>
        <w:ind w:right="659"/>
      </w:pPr>
      <w:r>
        <w:t>представлять информацию в заданной форме (дополнять таблицу, текст),</w:t>
      </w:r>
      <w:r>
        <w:rPr>
          <w:spacing w:val="1"/>
        </w:rPr>
        <w:t xml:space="preserve"> </w:t>
      </w:r>
      <w:r>
        <w:rPr>
          <w:spacing w:val="-1"/>
        </w:rPr>
        <w:t>формулировать</w:t>
      </w:r>
      <w:r>
        <w:rPr>
          <w:spacing w:val="-19"/>
        </w:rPr>
        <w:t xml:space="preserve"> </w:t>
      </w:r>
      <w:r>
        <w:rPr>
          <w:spacing w:val="-1"/>
        </w:rPr>
        <w:t>утверждение</w:t>
      </w:r>
      <w:r>
        <w:rPr>
          <w:spacing w:val="-20"/>
        </w:rPr>
        <w:t xml:space="preserve"> </w:t>
      </w:r>
      <w:r>
        <w:t>по</w:t>
      </w:r>
      <w:r>
        <w:rPr>
          <w:spacing w:val="-19"/>
        </w:rPr>
        <w:t xml:space="preserve"> </w:t>
      </w:r>
      <w:r>
        <w:t>образцу,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соответствии</w:t>
      </w:r>
      <w:r>
        <w:rPr>
          <w:spacing w:val="-1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требованиями</w:t>
      </w:r>
      <w:r>
        <w:rPr>
          <w:spacing w:val="-17"/>
        </w:rPr>
        <w:t xml:space="preserve"> </w:t>
      </w:r>
      <w:r>
        <w:t>учебной</w:t>
      </w:r>
      <w:r>
        <w:rPr>
          <w:spacing w:val="-68"/>
        </w:rPr>
        <w:t xml:space="preserve"> </w:t>
      </w:r>
      <w:r>
        <w:t>задачи;</w:t>
      </w:r>
    </w:p>
    <w:p w14:paraId="44070000">
      <w:pPr>
        <w:pStyle w:val="Style_1"/>
        <w:spacing w:line="360" w:lineRule="auto"/>
        <w:ind w:right="657"/>
      </w:pPr>
      <w:r>
        <w:t>принимать правила, безопасно использовать предлагаемые 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информации.</w:t>
      </w:r>
    </w:p>
    <w:p w14:paraId="45070000">
      <w:pPr>
        <w:pStyle w:val="Style_3"/>
        <w:numPr>
          <w:ilvl w:val="3"/>
          <w:numId w:val="14"/>
        </w:numPr>
        <w:tabs>
          <w:tab w:leader="none" w:pos="2298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46070000">
      <w:pPr>
        <w:pStyle w:val="Style_1"/>
        <w:ind w:firstLine="0" w:left="901"/>
      </w:pPr>
      <w:r>
        <w:t>конструировать</w:t>
      </w:r>
      <w:r>
        <w:rPr>
          <w:spacing w:val="-7"/>
        </w:rPr>
        <w:t xml:space="preserve"> </w:t>
      </w:r>
      <w:r>
        <w:t>утверждения,</w:t>
      </w:r>
      <w:r>
        <w:rPr>
          <w:spacing w:val="-4"/>
        </w:rPr>
        <w:t xml:space="preserve"> </w:t>
      </w:r>
      <w:r>
        <w:t>проверять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истинность;</w:t>
      </w:r>
    </w:p>
    <w:p w14:paraId="47070000">
      <w:pPr>
        <w:pStyle w:val="Style_1"/>
        <w:spacing w:before="157" w:line="360" w:lineRule="auto"/>
        <w:ind w:right="649"/>
      </w:pPr>
      <w:r>
        <w:t>использовать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14:paraId="48070000">
      <w:pPr>
        <w:pStyle w:val="Style_1"/>
        <w:spacing w:line="321" w:lineRule="exact"/>
        <w:ind w:firstLine="0" w:left="901"/>
      </w:pPr>
      <w:r>
        <w:t>комментировать</w:t>
      </w:r>
      <w:r>
        <w:rPr>
          <w:spacing w:val="-7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вычисления,</w:t>
      </w:r>
      <w:r>
        <w:rPr>
          <w:spacing w:val="-4"/>
        </w:rPr>
        <w:t xml:space="preserve"> </w:t>
      </w:r>
      <w:r>
        <w:t>построения,</w:t>
      </w:r>
      <w:r>
        <w:rPr>
          <w:spacing w:val="-4"/>
        </w:rPr>
        <w:t xml:space="preserve"> </w:t>
      </w:r>
      <w:r>
        <w:t>решения;</w:t>
      </w:r>
    </w:p>
    <w:p w14:paraId="49070000">
      <w:pPr>
        <w:pStyle w:val="Style_1"/>
        <w:spacing w:before="164" w:line="360" w:lineRule="auto"/>
        <w:ind w:firstLine="0" w:left="901" w:right="648"/>
      </w:pPr>
      <w:r>
        <w:t>объяснять полученный ответ с использованием изученной терминологии;</w:t>
      </w:r>
      <w:r>
        <w:rPr>
          <w:spacing w:val="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процессе</w:t>
      </w:r>
      <w:r>
        <w:rPr>
          <w:spacing w:val="65"/>
        </w:rPr>
        <w:t xml:space="preserve"> </w:t>
      </w:r>
      <w:r>
        <w:t>диалогов</w:t>
      </w:r>
      <w:r>
        <w:rPr>
          <w:spacing w:val="64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обсуждению</w:t>
      </w:r>
      <w:r>
        <w:rPr>
          <w:spacing w:val="61"/>
        </w:rPr>
        <w:t xml:space="preserve"> </w:t>
      </w:r>
      <w:r>
        <w:t>изученного</w:t>
      </w:r>
      <w:r>
        <w:rPr>
          <w:spacing w:val="66"/>
        </w:rPr>
        <w:t xml:space="preserve"> </w:t>
      </w:r>
      <w:r>
        <w:t>материала</w:t>
      </w:r>
      <w:r>
        <w:rPr>
          <w:spacing w:val="3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задавать</w:t>
      </w:r>
    </w:p>
    <w:p w14:paraId="4A070000">
      <w:pPr>
        <w:pStyle w:val="Style_1"/>
        <w:spacing w:line="360" w:lineRule="auto"/>
        <w:ind w:firstLine="0" w:right="651"/>
      </w:pPr>
      <w:r>
        <w:t>вопросы,</w:t>
      </w:r>
      <w:r>
        <w:rPr>
          <w:spacing w:val="-13"/>
        </w:rPr>
        <w:t xml:space="preserve"> </w:t>
      </w:r>
      <w:r>
        <w:t>высказывать</w:t>
      </w:r>
      <w:r>
        <w:rPr>
          <w:spacing w:val="-13"/>
        </w:rPr>
        <w:t xml:space="preserve"> </w:t>
      </w:r>
      <w:r>
        <w:t>суждения,</w:t>
      </w:r>
      <w:r>
        <w:rPr>
          <w:spacing w:val="-12"/>
        </w:rPr>
        <w:t xml:space="preserve"> </w:t>
      </w:r>
      <w:r>
        <w:t>оценивать</w:t>
      </w:r>
      <w:r>
        <w:rPr>
          <w:spacing w:val="-13"/>
        </w:rPr>
        <w:t xml:space="preserve"> </w:t>
      </w:r>
      <w:r>
        <w:t>выступления</w:t>
      </w:r>
      <w:r>
        <w:rPr>
          <w:spacing w:val="-11"/>
        </w:rPr>
        <w:t xml:space="preserve"> </w:t>
      </w:r>
      <w:r>
        <w:t>участников,</w:t>
      </w:r>
      <w:r>
        <w:rPr>
          <w:spacing w:val="-16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своей правоты,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этику</w:t>
      </w:r>
      <w:r>
        <w:rPr>
          <w:spacing w:val="-5"/>
        </w:rPr>
        <w:t xml:space="preserve"> </w:t>
      </w:r>
      <w:r>
        <w:t>общения;</w:t>
      </w:r>
    </w:p>
    <w:p w14:paraId="4B070000">
      <w:pPr>
        <w:pStyle w:val="Style_1"/>
        <w:spacing w:line="360" w:lineRule="auto"/>
        <w:ind w:right="649"/>
      </w:pP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 (например, геометрической фигуры), рассуждение (к примеру,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задачи),</w:t>
      </w:r>
      <w:r>
        <w:rPr>
          <w:spacing w:val="-2"/>
        </w:rPr>
        <w:t xml:space="preserve"> </w:t>
      </w:r>
      <w:r>
        <w:t>инструкция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измерение длины</w:t>
      </w:r>
      <w:r>
        <w:rPr>
          <w:spacing w:val="-1"/>
        </w:rPr>
        <w:t xml:space="preserve"> </w:t>
      </w:r>
      <w:r>
        <w:t>отрезка);</w:t>
      </w:r>
    </w:p>
    <w:p w14:paraId="4C070000">
      <w:pPr>
        <w:sectPr>
          <w:pgSz w:h="16840" w:orient="portrait" w:w="11910"/>
          <w:pgMar w:bottom="640" w:footer="370" w:header="0" w:left="940" w:right="480" w:top="1040"/>
        </w:sectPr>
      </w:pPr>
    </w:p>
    <w:p w14:paraId="4D070000">
      <w:pPr>
        <w:pStyle w:val="Style_1"/>
        <w:spacing w:before="67" w:line="360" w:lineRule="auto"/>
        <w:ind/>
        <w:jc w:val="left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алгоритмах: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исправлять</w:t>
      </w:r>
      <w:r>
        <w:rPr>
          <w:spacing w:val="-67"/>
        </w:rPr>
        <w:t xml:space="preserve"> </w:t>
      </w:r>
      <w:r>
        <w:t>деформированные;</w:t>
      </w:r>
    </w:p>
    <w:p w14:paraId="4E070000">
      <w:pPr>
        <w:pStyle w:val="Style_1"/>
        <w:tabs>
          <w:tab w:leader="none" w:pos="3050" w:val="left"/>
          <w:tab w:leader="none" w:pos="4598" w:val="left"/>
          <w:tab w:leader="none" w:pos="5678" w:val="left"/>
          <w:tab w:leader="none" w:pos="6963" w:val="left"/>
          <w:tab w:leader="none" w:pos="8771" w:val="left"/>
        </w:tabs>
        <w:spacing w:line="360" w:lineRule="auto"/>
        <w:ind w:right="655"/>
        <w:jc w:val="left"/>
      </w:pPr>
      <w:r>
        <w:t>самостоятельно</w:t>
      </w:r>
      <w:r>
        <w:tab/>
      </w:r>
      <w:r>
        <w:t>составлять</w:t>
      </w:r>
      <w:r>
        <w:tab/>
      </w:r>
      <w:r>
        <w:t>тексты</w:t>
      </w:r>
      <w:r>
        <w:tab/>
      </w:r>
      <w:r>
        <w:t>заданий,</w:t>
      </w:r>
      <w:r>
        <w:tab/>
      </w:r>
      <w:r>
        <w:t>аналогичные</w:t>
      </w:r>
      <w:r>
        <w:tab/>
      </w:r>
      <w:r>
        <w:rPr>
          <w:spacing w:val="-1"/>
        </w:rPr>
        <w:t>типовым</w:t>
      </w:r>
      <w:r>
        <w:rPr>
          <w:spacing w:val="-67"/>
        </w:rPr>
        <w:t xml:space="preserve"> </w:t>
      </w:r>
      <w:r>
        <w:t>изученным.</w:t>
      </w:r>
    </w:p>
    <w:p w14:paraId="4F070000">
      <w:pPr>
        <w:pStyle w:val="Style_3"/>
        <w:numPr>
          <w:ilvl w:val="3"/>
          <w:numId w:val="14"/>
        </w:numPr>
        <w:tabs>
          <w:tab w:leader="none" w:pos="2298" w:val="left"/>
        </w:tabs>
        <w:spacing w:after="0" w:before="0" w:line="360" w:lineRule="auto"/>
        <w:ind w:firstLine="708" w:left="193" w:right="649"/>
        <w:jc w:val="left"/>
        <w:rPr>
          <w:sz w:val="28"/>
        </w:rPr>
      </w:pPr>
      <w:r>
        <w:rPr>
          <w:sz w:val="28"/>
        </w:rPr>
        <w:t>У</w:t>
      </w:r>
      <w:r>
        <w:rPr>
          <w:spacing w:val="6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1"/>
          <w:sz w:val="28"/>
        </w:rPr>
        <w:t xml:space="preserve"> </w:t>
      </w:r>
      <w:r>
        <w:rPr>
          <w:sz w:val="28"/>
        </w:rPr>
        <w:t>будут</w:t>
      </w:r>
      <w:r>
        <w:rPr>
          <w:spacing w:val="6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6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6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14:paraId="50070000">
      <w:pPr>
        <w:pStyle w:val="Style_1"/>
        <w:tabs>
          <w:tab w:leader="none" w:pos="2615" w:val="left"/>
          <w:tab w:leader="none" w:pos="3903" w:val="left"/>
          <w:tab w:leader="none" w:pos="4406" w:val="left"/>
          <w:tab w:leader="none" w:pos="5735" w:val="left"/>
          <w:tab w:leader="none" w:pos="6936" w:val="left"/>
          <w:tab w:leader="none" w:pos="7941" w:val="left"/>
          <w:tab w:leader="none" w:pos="8567" w:val="left"/>
        </w:tabs>
        <w:spacing w:line="360" w:lineRule="auto"/>
        <w:ind w:right="658"/>
        <w:jc w:val="left"/>
      </w:pPr>
      <w:r>
        <w:t>планировать</w:t>
      </w:r>
      <w:r>
        <w:tab/>
      </w:r>
      <w:r>
        <w:t>действия</w:t>
      </w:r>
      <w:r>
        <w:tab/>
      </w:r>
      <w:r>
        <w:t>по</w:t>
      </w:r>
      <w:r>
        <w:tab/>
      </w:r>
      <w:r>
        <w:t>решению</w:t>
      </w:r>
      <w:r>
        <w:tab/>
      </w:r>
      <w:r>
        <w:t>учебной</w:t>
      </w:r>
      <w:r>
        <w:tab/>
      </w:r>
      <w:r>
        <w:t>задачи</w:t>
      </w:r>
      <w:r>
        <w:tab/>
      </w:r>
      <w:r>
        <w:t>для</w:t>
      </w:r>
      <w:r>
        <w:tab/>
      </w:r>
      <w:r>
        <w:rPr>
          <w:spacing w:val="-1"/>
        </w:rPr>
        <w:t>получения</w:t>
      </w:r>
      <w:r>
        <w:rPr>
          <w:spacing w:val="-67"/>
        </w:rPr>
        <w:t xml:space="preserve"> </w:t>
      </w:r>
      <w:r>
        <w:t>результата;</w:t>
      </w:r>
    </w:p>
    <w:p w14:paraId="51070000">
      <w:pPr>
        <w:pStyle w:val="Style_1"/>
        <w:spacing w:line="360" w:lineRule="auto"/>
        <w:ind/>
        <w:jc w:val="left"/>
      </w:pPr>
      <w:r>
        <w:t>планировать</w:t>
      </w:r>
      <w:r>
        <w:rPr>
          <w:spacing w:val="22"/>
        </w:rPr>
        <w:t xml:space="preserve"> </w:t>
      </w:r>
      <w:r>
        <w:t>этапы</w:t>
      </w:r>
      <w:r>
        <w:rPr>
          <w:spacing w:val="23"/>
        </w:rPr>
        <w:t xml:space="preserve"> </w:t>
      </w:r>
      <w:r>
        <w:t>предстоящей</w:t>
      </w:r>
      <w:r>
        <w:rPr>
          <w:spacing w:val="22"/>
        </w:rPr>
        <w:t xml:space="preserve"> </w:t>
      </w:r>
      <w:r>
        <w:t>работы,</w:t>
      </w:r>
      <w:r>
        <w:rPr>
          <w:spacing w:val="23"/>
        </w:rPr>
        <w:t xml:space="preserve"> </w:t>
      </w:r>
      <w:r>
        <w:t>определять</w:t>
      </w:r>
      <w:r>
        <w:rPr>
          <w:spacing w:val="24"/>
        </w:rPr>
        <w:t xml:space="preserve"> </w:t>
      </w:r>
      <w:r>
        <w:t>последовательность</w:t>
      </w:r>
      <w:r>
        <w:rPr>
          <w:spacing w:val="-67"/>
        </w:rPr>
        <w:t xml:space="preserve"> </w:t>
      </w:r>
      <w:r>
        <w:t>учебных действий;</w:t>
      </w:r>
    </w:p>
    <w:p w14:paraId="52070000">
      <w:pPr>
        <w:pStyle w:val="Style_1"/>
        <w:spacing w:line="360" w:lineRule="auto"/>
        <w:ind/>
        <w:jc w:val="left"/>
      </w:pPr>
      <w:r>
        <w:t>выполнять</w:t>
      </w:r>
      <w:r>
        <w:rPr>
          <w:spacing w:val="41"/>
        </w:rPr>
        <w:t xml:space="preserve"> </w:t>
      </w:r>
      <w:r>
        <w:t>правила</w:t>
      </w:r>
      <w:r>
        <w:rPr>
          <w:spacing w:val="42"/>
        </w:rPr>
        <w:t xml:space="preserve"> </w:t>
      </w:r>
      <w:r>
        <w:t>безопасного</w:t>
      </w:r>
      <w:r>
        <w:rPr>
          <w:spacing w:val="43"/>
        </w:rPr>
        <w:t xml:space="preserve"> </w:t>
      </w:r>
      <w:r>
        <w:t>использования</w:t>
      </w:r>
      <w:r>
        <w:rPr>
          <w:spacing w:val="45"/>
        </w:rPr>
        <w:t xml:space="preserve"> </w:t>
      </w:r>
      <w:r>
        <w:t>электронных</w:t>
      </w:r>
      <w:r>
        <w:rPr>
          <w:spacing w:val="43"/>
        </w:rPr>
        <w:t xml:space="preserve"> </w:t>
      </w:r>
      <w:r>
        <w:t>средств,</w:t>
      </w:r>
      <w:r>
        <w:rPr>
          <w:spacing w:val="-67"/>
        </w:rPr>
        <w:t xml:space="preserve"> </w:t>
      </w:r>
      <w:r>
        <w:t>предлагаемых 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обучения.</w:t>
      </w:r>
    </w:p>
    <w:p w14:paraId="53070000">
      <w:pPr>
        <w:pStyle w:val="Style_3"/>
        <w:numPr>
          <w:ilvl w:val="3"/>
          <w:numId w:val="14"/>
        </w:numPr>
        <w:tabs>
          <w:tab w:leader="none" w:pos="2298" w:val="left"/>
        </w:tabs>
        <w:spacing w:after="0" w:before="0" w:line="360" w:lineRule="auto"/>
        <w:ind w:firstLine="708" w:left="193" w:right="655"/>
        <w:jc w:val="left"/>
        <w:rPr>
          <w:sz w:val="28"/>
        </w:rPr>
      </w:pPr>
      <w:r>
        <w:rPr>
          <w:sz w:val="28"/>
        </w:rPr>
        <w:t>У</w:t>
      </w:r>
      <w:r>
        <w:rPr>
          <w:spacing w:val="6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1"/>
          <w:sz w:val="28"/>
        </w:rPr>
        <w:t xml:space="preserve"> </w:t>
      </w:r>
      <w:r>
        <w:rPr>
          <w:sz w:val="28"/>
        </w:rPr>
        <w:t>будут</w:t>
      </w:r>
      <w:r>
        <w:rPr>
          <w:spacing w:val="5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6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6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универсальных 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14:paraId="54070000">
      <w:pPr>
        <w:pStyle w:val="Style_1"/>
        <w:spacing w:line="360" w:lineRule="auto"/>
        <w:ind w:firstLine="0" w:left="901" w:right="658"/>
        <w:jc w:val="left"/>
      </w:pPr>
      <w:r>
        <w:t>осуществлять контроль процесса и результата своей деятельности;</w:t>
      </w:r>
      <w:r>
        <w:rPr>
          <w:spacing w:val="1"/>
        </w:rPr>
        <w:t xml:space="preserve"> </w:t>
      </w:r>
      <w:r>
        <w:t>выбирать и при необходимости корректировать способы действий;</w:t>
      </w:r>
      <w:r>
        <w:rPr>
          <w:spacing w:val="1"/>
        </w:rPr>
        <w:t xml:space="preserve"> </w:t>
      </w:r>
      <w:r>
        <w:t>находить</w:t>
      </w:r>
      <w:r>
        <w:rPr>
          <w:spacing w:val="8"/>
        </w:rPr>
        <w:t xml:space="preserve"> </w:t>
      </w:r>
      <w:r>
        <w:t>ошибки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работе,</w:t>
      </w:r>
      <w:r>
        <w:rPr>
          <w:spacing w:val="8"/>
        </w:rPr>
        <w:t xml:space="preserve"> </w:t>
      </w:r>
      <w:r>
        <w:t>устанавливать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причины,</w:t>
      </w:r>
      <w:r>
        <w:rPr>
          <w:spacing w:val="8"/>
        </w:rPr>
        <w:t xml:space="preserve"> </w:t>
      </w:r>
      <w:r>
        <w:t>вести</w:t>
      </w:r>
      <w:r>
        <w:rPr>
          <w:spacing w:val="9"/>
        </w:rPr>
        <w:t xml:space="preserve"> </w:t>
      </w:r>
      <w:r>
        <w:t>поиск</w:t>
      </w:r>
    </w:p>
    <w:p w14:paraId="55070000">
      <w:pPr>
        <w:pStyle w:val="Style_1"/>
        <w:spacing w:line="321" w:lineRule="exact"/>
        <w:ind w:firstLine="0"/>
        <w:jc w:val="left"/>
      </w:pPr>
      <w:r>
        <w:t>путей</w:t>
      </w:r>
      <w:r>
        <w:rPr>
          <w:spacing w:val="-4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ошибок;</w:t>
      </w:r>
    </w:p>
    <w:p w14:paraId="56070000">
      <w:pPr>
        <w:pStyle w:val="Style_1"/>
        <w:spacing w:before="140" w:line="360" w:lineRule="auto"/>
        <w:ind w:right="656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электронным);</w:t>
      </w:r>
    </w:p>
    <w:p w14:paraId="57070000">
      <w:pPr>
        <w:pStyle w:val="Style_1"/>
        <w:spacing w:before="1" w:line="360" w:lineRule="auto"/>
        <w:ind w:right="659"/>
      </w:pPr>
      <w:r>
        <w:t>оценивать</w:t>
      </w:r>
      <w:r>
        <w:rPr>
          <w:spacing w:val="1"/>
        </w:rPr>
        <w:t xml:space="preserve"> </w:t>
      </w:r>
      <w:r>
        <w:t>рациональность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качественную</w:t>
      </w:r>
      <w:r>
        <w:rPr>
          <w:spacing w:val="1"/>
        </w:rPr>
        <w:t xml:space="preserve"> </w:t>
      </w:r>
      <w:r>
        <w:t>характеристику.</w:t>
      </w:r>
    </w:p>
    <w:p w14:paraId="58070000">
      <w:pPr>
        <w:pStyle w:val="Style_3"/>
        <w:numPr>
          <w:ilvl w:val="3"/>
          <w:numId w:val="14"/>
        </w:numPr>
        <w:tabs>
          <w:tab w:leader="none" w:pos="2330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14:paraId="59070000">
      <w:pPr>
        <w:pStyle w:val="Style_1"/>
        <w:spacing w:line="360" w:lineRule="auto"/>
        <w:ind w:right="65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48"/>
        </w:rPr>
        <w:t xml:space="preserve"> </w:t>
      </w:r>
      <w:r>
        <w:t>количества</w:t>
      </w:r>
      <w:r>
        <w:rPr>
          <w:spacing w:val="49"/>
        </w:rPr>
        <w:t xml:space="preserve"> </w:t>
      </w:r>
      <w:r>
        <w:t>вариантов,</w:t>
      </w:r>
      <w:r>
        <w:rPr>
          <w:spacing w:val="46"/>
        </w:rPr>
        <w:t xml:space="preserve"> </w:t>
      </w:r>
      <w:r>
        <w:t>приведения</w:t>
      </w:r>
      <w:r>
        <w:rPr>
          <w:spacing w:val="48"/>
        </w:rPr>
        <w:t xml:space="preserve"> </w:t>
      </w:r>
      <w:r>
        <w:t>примеров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контрпримеров),</w:t>
      </w:r>
    </w:p>
    <w:p w14:paraId="5A070000">
      <w:pPr>
        <w:sectPr>
          <w:pgSz w:h="16840" w:orient="portrait" w:w="11910"/>
          <w:pgMar w:bottom="640" w:footer="370" w:header="0" w:left="940" w:right="480" w:top="1040"/>
        </w:sectPr>
      </w:pPr>
    </w:p>
    <w:p w14:paraId="5B070000">
      <w:pPr>
        <w:pStyle w:val="Style_1"/>
        <w:spacing w:before="67" w:line="360" w:lineRule="auto"/>
        <w:ind w:firstLine="0" w:right="654"/>
      </w:pP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способа,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информации;</w:t>
      </w:r>
    </w:p>
    <w:p w14:paraId="5C070000">
      <w:pPr>
        <w:pStyle w:val="Style_1"/>
        <w:spacing w:line="360" w:lineRule="auto"/>
        <w:ind w:right="654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-12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возникновения</w:t>
      </w:r>
      <w:r>
        <w:rPr>
          <w:spacing w:val="-10"/>
        </w:rPr>
        <w:t xml:space="preserve"> </w:t>
      </w:r>
      <w:r>
        <w:t>ошибок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трудностей,</w:t>
      </w:r>
      <w:r>
        <w:rPr>
          <w:spacing w:val="-11"/>
        </w:rPr>
        <w:t xml:space="preserve"> </w:t>
      </w:r>
      <w:r>
        <w:t>предусматривать</w:t>
      </w:r>
      <w:r>
        <w:rPr>
          <w:spacing w:val="-67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</w:p>
    <w:p w14:paraId="5D070000">
      <w:pPr>
        <w:pStyle w:val="Style_3"/>
        <w:numPr>
          <w:ilvl w:val="2"/>
          <w:numId w:val="14"/>
        </w:numPr>
        <w:tabs>
          <w:tab w:leader="none" w:pos="2042" w:val="left"/>
        </w:tabs>
        <w:spacing w:after="0" w:before="0" w:line="360" w:lineRule="auto"/>
        <w:ind w:firstLine="708" w:left="193" w:right="658"/>
        <w:jc w:val="both"/>
        <w:rPr>
          <w:sz w:val="28"/>
        </w:rPr>
      </w:pPr>
      <w:r>
        <w:rPr>
          <w:sz w:val="28"/>
        </w:rPr>
        <w:t>К концу обучения в 1 классе обучающийся получит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математике:</w:t>
      </w:r>
    </w:p>
    <w:p w14:paraId="5E070000">
      <w:pPr>
        <w:pStyle w:val="Style_1"/>
        <w:spacing w:line="360" w:lineRule="auto"/>
        <w:ind w:firstLine="0" w:left="901" w:right="657"/>
      </w:pPr>
      <w:r>
        <w:t>читать, записывать, сравнивать, упорядочивать числа от 0 до 20;</w:t>
      </w:r>
      <w:r>
        <w:rPr>
          <w:spacing w:val="1"/>
        </w:rPr>
        <w:t xml:space="preserve"> </w:t>
      </w:r>
      <w:r>
        <w:t>пересчитывать</w:t>
      </w:r>
      <w:r>
        <w:rPr>
          <w:spacing w:val="41"/>
        </w:rPr>
        <w:t xml:space="preserve"> </w:t>
      </w:r>
      <w:r>
        <w:t>различные</w:t>
      </w:r>
      <w:r>
        <w:rPr>
          <w:spacing w:val="42"/>
        </w:rPr>
        <w:t xml:space="preserve"> </w:t>
      </w:r>
      <w:r>
        <w:t>объекты,</w:t>
      </w:r>
      <w:r>
        <w:rPr>
          <w:spacing w:val="41"/>
        </w:rPr>
        <w:t xml:space="preserve"> </w:t>
      </w:r>
      <w:r>
        <w:t>устанавливать</w:t>
      </w:r>
      <w:r>
        <w:rPr>
          <w:spacing w:val="43"/>
        </w:rPr>
        <w:t xml:space="preserve"> </w:t>
      </w:r>
      <w:r>
        <w:t>порядковый</w:t>
      </w:r>
      <w:r>
        <w:rPr>
          <w:spacing w:val="43"/>
        </w:rPr>
        <w:t xml:space="preserve"> </w:t>
      </w:r>
      <w:r>
        <w:t>номер</w:t>
      </w:r>
    </w:p>
    <w:p w14:paraId="5F070000">
      <w:pPr>
        <w:pStyle w:val="Style_1"/>
        <w:ind w:firstLine="0"/>
        <w:jc w:val="left"/>
      </w:pPr>
      <w:r>
        <w:t>объекта;</w:t>
      </w:r>
    </w:p>
    <w:p w14:paraId="60070000">
      <w:pPr>
        <w:pStyle w:val="Style_1"/>
        <w:spacing w:before="157" w:line="360" w:lineRule="auto"/>
        <w:ind w:firstLine="0" w:left="901"/>
        <w:jc w:val="left"/>
      </w:pPr>
      <w:r>
        <w:t>находить числа, большие или меньшие данного числа на заданное число;</w:t>
      </w:r>
      <w:r>
        <w:rPr>
          <w:spacing w:val="1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арифметические</w:t>
      </w:r>
      <w:r>
        <w:rPr>
          <w:spacing w:val="-10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сложения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вычитания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пределах</w:t>
      </w:r>
      <w:r>
        <w:rPr>
          <w:spacing w:val="-7"/>
        </w:rPr>
        <w:t xml:space="preserve"> </w:t>
      </w:r>
      <w:r>
        <w:t>20</w:t>
      </w:r>
    </w:p>
    <w:p w14:paraId="61070000">
      <w:pPr>
        <w:pStyle w:val="Style_1"/>
        <w:spacing w:line="321" w:lineRule="exact"/>
        <w:ind w:firstLine="0"/>
        <w:jc w:val="left"/>
      </w:pPr>
      <w:r>
        <w:t>(устно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письменно)</w:t>
      </w:r>
      <w:r>
        <w:rPr>
          <w:spacing w:val="-5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десяток;</w:t>
      </w:r>
    </w:p>
    <w:p w14:paraId="62070000">
      <w:pPr>
        <w:pStyle w:val="Style_1"/>
        <w:spacing w:before="163" w:line="360" w:lineRule="auto"/>
        <w:ind w:right="654"/>
        <w:jc w:val="left"/>
      </w:pPr>
      <w:r>
        <w:t>называть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различать</w:t>
      </w:r>
      <w:r>
        <w:rPr>
          <w:spacing w:val="7"/>
        </w:rPr>
        <w:t xml:space="preserve"> </w:t>
      </w:r>
      <w:r>
        <w:t>компоненты</w:t>
      </w:r>
      <w:r>
        <w:rPr>
          <w:spacing w:val="7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сложения</w:t>
      </w:r>
      <w:r>
        <w:rPr>
          <w:spacing w:val="8"/>
        </w:rPr>
        <w:t xml:space="preserve"> </w:t>
      </w:r>
      <w:r>
        <w:t>(слагаемые,</w:t>
      </w:r>
      <w:r>
        <w:rPr>
          <w:spacing w:val="6"/>
        </w:rPr>
        <w:t xml:space="preserve"> </w:t>
      </w:r>
      <w:r>
        <w:t>сумма)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 (уменьшаемое,</w:t>
      </w:r>
      <w:r>
        <w:rPr>
          <w:spacing w:val="-1"/>
        </w:rPr>
        <w:t xml:space="preserve"> </w:t>
      </w:r>
      <w:r>
        <w:t>вычитаемое,</w:t>
      </w:r>
      <w:r>
        <w:rPr>
          <w:spacing w:val="-2"/>
        </w:rPr>
        <w:t xml:space="preserve"> </w:t>
      </w:r>
      <w:r>
        <w:t>разность);</w:t>
      </w:r>
    </w:p>
    <w:p w14:paraId="63070000">
      <w:pPr>
        <w:pStyle w:val="Style_1"/>
        <w:spacing w:line="360" w:lineRule="auto"/>
        <w:ind w:right="685"/>
        <w:jc w:val="left"/>
      </w:pPr>
      <w:r>
        <w:t>решать</w:t>
      </w:r>
      <w:r>
        <w:rPr>
          <w:spacing w:val="8"/>
        </w:rPr>
        <w:t xml:space="preserve"> </w:t>
      </w:r>
      <w:r>
        <w:t>текстовые</w:t>
      </w:r>
      <w:r>
        <w:rPr>
          <w:spacing w:val="10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одно</w:t>
      </w:r>
      <w:r>
        <w:rPr>
          <w:spacing w:val="10"/>
        </w:rPr>
        <w:t xml:space="preserve"> </w:t>
      </w:r>
      <w:r>
        <w:t>действие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сложение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вычитание:</w:t>
      </w:r>
      <w:r>
        <w:rPr>
          <w:spacing w:val="-67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условие и</w:t>
      </w:r>
      <w:r>
        <w:rPr>
          <w:spacing w:val="-3"/>
        </w:rPr>
        <w:t xml:space="preserve"> </w:t>
      </w:r>
      <w:r>
        <w:t>требование (вопрос);</w:t>
      </w:r>
    </w:p>
    <w:p w14:paraId="64070000">
      <w:pPr>
        <w:pStyle w:val="Style_1"/>
        <w:spacing w:line="321" w:lineRule="exact"/>
        <w:ind w:firstLine="0" w:left="901"/>
        <w:jc w:val="left"/>
      </w:pPr>
      <w:r>
        <w:t>сравнивать</w:t>
      </w:r>
      <w:r>
        <w:rPr>
          <w:spacing w:val="62"/>
        </w:rPr>
        <w:t xml:space="preserve"> </w:t>
      </w:r>
      <w:r>
        <w:t>объекты</w:t>
      </w:r>
      <w:r>
        <w:rPr>
          <w:spacing w:val="66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длине,</w:t>
      </w:r>
      <w:r>
        <w:rPr>
          <w:spacing w:val="65"/>
        </w:rPr>
        <w:t xml:space="preserve"> </w:t>
      </w:r>
      <w:r>
        <w:t>устанавливая</w:t>
      </w:r>
      <w:r>
        <w:rPr>
          <w:spacing w:val="64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ними</w:t>
      </w:r>
      <w:r>
        <w:rPr>
          <w:spacing w:val="65"/>
        </w:rPr>
        <w:t xml:space="preserve"> </w:t>
      </w:r>
      <w:r>
        <w:t>соотношение</w:t>
      </w:r>
    </w:p>
    <w:p w14:paraId="65070000">
      <w:pPr>
        <w:pStyle w:val="Style_1"/>
        <w:spacing w:before="162"/>
        <w:ind w:firstLine="0"/>
        <w:jc w:val="left"/>
      </w:pPr>
      <w:r>
        <w:t>«длиннее-короче»,</w:t>
      </w:r>
      <w:r>
        <w:rPr>
          <w:spacing w:val="-6"/>
        </w:rPr>
        <w:t xml:space="preserve"> </w:t>
      </w:r>
      <w:r>
        <w:t>«выше-ниже»,</w:t>
      </w:r>
      <w:r>
        <w:rPr>
          <w:spacing w:val="-5"/>
        </w:rPr>
        <w:t xml:space="preserve"> </w:t>
      </w:r>
      <w:r>
        <w:t>«шире-уже»;</w:t>
      </w:r>
    </w:p>
    <w:p w14:paraId="66070000">
      <w:pPr>
        <w:pStyle w:val="Style_1"/>
        <w:spacing w:before="161" w:line="360" w:lineRule="auto"/>
        <w:ind w:firstLine="0" w:left="901" w:right="1839"/>
        <w:jc w:val="left"/>
      </w:pPr>
      <w:r>
        <w:t>измерять длину отрезка (в см), чертить отрезок заданной длины;</w:t>
      </w:r>
      <w:r>
        <w:rPr>
          <w:spacing w:val="-6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цифру;</w:t>
      </w:r>
    </w:p>
    <w:p w14:paraId="67070000">
      <w:pPr>
        <w:pStyle w:val="Style_1"/>
        <w:spacing w:line="360" w:lineRule="auto"/>
        <w:ind/>
        <w:jc w:val="left"/>
      </w:pPr>
      <w:r>
        <w:t>распознавать</w:t>
      </w:r>
      <w:r>
        <w:rPr>
          <w:spacing w:val="22"/>
        </w:rPr>
        <w:t xml:space="preserve"> </w:t>
      </w:r>
      <w:r>
        <w:t>геометрические</w:t>
      </w:r>
      <w:r>
        <w:rPr>
          <w:spacing w:val="21"/>
        </w:rPr>
        <w:t xml:space="preserve"> </w:t>
      </w:r>
      <w:r>
        <w:t>фигуры:</w:t>
      </w:r>
      <w:r>
        <w:rPr>
          <w:spacing w:val="23"/>
        </w:rPr>
        <w:t xml:space="preserve"> </w:t>
      </w:r>
      <w:r>
        <w:t>круг,</w:t>
      </w:r>
      <w:r>
        <w:rPr>
          <w:spacing w:val="23"/>
        </w:rPr>
        <w:t xml:space="preserve"> </w:t>
      </w:r>
      <w:r>
        <w:t>треугольник,</w:t>
      </w:r>
      <w:r>
        <w:rPr>
          <w:spacing w:val="22"/>
        </w:rPr>
        <w:t xml:space="preserve"> </w:t>
      </w:r>
      <w:r>
        <w:t>прямоугольник</w:t>
      </w:r>
      <w:r>
        <w:rPr>
          <w:spacing w:val="-67"/>
        </w:rPr>
        <w:t xml:space="preserve"> </w:t>
      </w:r>
      <w:r>
        <w:t>(квадрат),</w:t>
      </w:r>
      <w:r>
        <w:rPr>
          <w:spacing w:val="-4"/>
        </w:rPr>
        <w:t xml:space="preserve"> </w:t>
      </w:r>
      <w:r>
        <w:t>отрезок;</w:t>
      </w:r>
    </w:p>
    <w:p w14:paraId="68070000">
      <w:pPr>
        <w:pStyle w:val="Style_1"/>
        <w:spacing w:line="360" w:lineRule="auto"/>
        <w:ind/>
        <w:jc w:val="left"/>
      </w:pPr>
      <w:r>
        <w:t>устанавливать</w:t>
      </w:r>
      <w:r>
        <w:rPr>
          <w:spacing w:val="13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объектами</w:t>
      </w:r>
      <w:r>
        <w:rPr>
          <w:spacing w:val="16"/>
        </w:rPr>
        <w:t xml:space="preserve"> </w:t>
      </w:r>
      <w:r>
        <w:t>соотношения:</w:t>
      </w:r>
      <w:r>
        <w:rPr>
          <w:spacing w:val="16"/>
        </w:rPr>
        <w:t xml:space="preserve"> </w:t>
      </w:r>
      <w:r>
        <w:t>«слева-справа»,</w:t>
      </w:r>
      <w:r>
        <w:rPr>
          <w:spacing w:val="15"/>
        </w:rPr>
        <w:t xml:space="preserve"> </w:t>
      </w:r>
      <w:r>
        <w:t>«спереди-</w:t>
      </w:r>
      <w:r>
        <w:rPr>
          <w:spacing w:val="-67"/>
        </w:rPr>
        <w:t xml:space="preserve"> </w:t>
      </w:r>
      <w:r>
        <w:t>сзади»,</w:t>
      </w:r>
      <w:r>
        <w:rPr>
          <w:spacing w:val="-2"/>
        </w:rPr>
        <w:t xml:space="preserve"> </w:t>
      </w:r>
      <w:r>
        <w:t>между;</w:t>
      </w:r>
    </w:p>
    <w:p w14:paraId="69070000">
      <w:pPr>
        <w:pStyle w:val="Style_1"/>
        <w:tabs>
          <w:tab w:leader="none" w:pos="3732" w:val="left"/>
          <w:tab w:leader="none" w:pos="5276" w:val="left"/>
          <w:tab w:leader="none" w:pos="6959" w:val="left"/>
        </w:tabs>
        <w:spacing w:line="360" w:lineRule="auto"/>
        <w:ind w:right="685"/>
        <w:jc w:val="left"/>
      </w:pPr>
      <w:r>
        <w:t>распознавать</w:t>
      </w:r>
      <w:r>
        <w:rPr>
          <w:spacing w:val="126"/>
        </w:rPr>
        <w:t xml:space="preserve"> </w:t>
      </w:r>
      <w:r>
        <w:t>верные</w:t>
      </w:r>
      <w:r>
        <w:tab/>
      </w:r>
      <w:r>
        <w:t>(истинные)</w:t>
      </w:r>
      <w:r>
        <w:tab/>
      </w:r>
      <w:r>
        <w:t>и</w:t>
      </w:r>
      <w:r>
        <w:rPr>
          <w:spacing w:val="126"/>
        </w:rPr>
        <w:t xml:space="preserve"> </w:t>
      </w:r>
      <w:r>
        <w:t>неверные</w:t>
      </w:r>
      <w:r>
        <w:tab/>
      </w:r>
      <w:r>
        <w:t>(ложные)</w:t>
      </w:r>
      <w:r>
        <w:rPr>
          <w:spacing w:val="43"/>
        </w:rPr>
        <w:t xml:space="preserve"> </w:t>
      </w:r>
      <w:r>
        <w:t>утверждения</w:t>
      </w:r>
      <w:r>
        <w:rPr>
          <w:spacing w:val="-67"/>
        </w:rPr>
        <w:t xml:space="preserve"> </w:t>
      </w:r>
      <w:r>
        <w:t>относительно заданного набора объектов/предметов;</w:t>
      </w:r>
    </w:p>
    <w:p w14:paraId="6A070000">
      <w:pPr>
        <w:pStyle w:val="Style_1"/>
        <w:spacing w:line="360" w:lineRule="auto"/>
        <w:ind/>
        <w:jc w:val="left"/>
      </w:pPr>
      <w:r>
        <w:t>группировать</w:t>
      </w:r>
      <w:r>
        <w:rPr>
          <w:spacing w:val="35"/>
        </w:rPr>
        <w:t xml:space="preserve"> </w:t>
      </w:r>
      <w:r>
        <w:t>объекты</w:t>
      </w:r>
      <w:r>
        <w:rPr>
          <w:spacing w:val="34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заданному</w:t>
      </w:r>
      <w:r>
        <w:rPr>
          <w:spacing w:val="33"/>
        </w:rPr>
        <w:t xml:space="preserve"> </w:t>
      </w:r>
      <w:r>
        <w:t>признаку,</w:t>
      </w:r>
      <w:r>
        <w:rPr>
          <w:spacing w:val="36"/>
        </w:rPr>
        <w:t xml:space="preserve"> </w:t>
      </w:r>
      <w:r>
        <w:t>находить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называть</w:t>
      </w:r>
      <w:r>
        <w:rPr>
          <w:spacing w:val="-67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</w:t>
      </w:r>
    </w:p>
    <w:p w14:paraId="6B070000">
      <w:pPr>
        <w:sectPr>
          <w:pgSz w:h="16840" w:orient="portrait" w:w="11910"/>
          <w:pgMar w:bottom="640" w:footer="370" w:header="0" w:left="940" w:right="480" w:top="1040"/>
        </w:sectPr>
      </w:pPr>
    </w:p>
    <w:p w14:paraId="6C070000">
      <w:pPr>
        <w:pStyle w:val="Style_1"/>
        <w:spacing w:before="67" w:line="360" w:lineRule="auto"/>
        <w:ind w:right="657"/>
      </w:pPr>
      <w:r>
        <w:t>различать</w:t>
      </w:r>
      <w:r>
        <w:rPr>
          <w:spacing w:val="-9"/>
        </w:rPr>
        <w:t xml:space="preserve"> </w:t>
      </w:r>
      <w:r>
        <w:t>строки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столбцы</w:t>
      </w:r>
      <w:r>
        <w:rPr>
          <w:spacing w:val="-9"/>
        </w:rPr>
        <w:t xml:space="preserve"> </w:t>
      </w:r>
      <w:r>
        <w:t>таблицы,</w:t>
      </w:r>
      <w:r>
        <w:rPr>
          <w:spacing w:val="-8"/>
        </w:rPr>
        <w:t xml:space="preserve"> </w:t>
      </w:r>
      <w:r>
        <w:t>вносить</w:t>
      </w:r>
      <w:r>
        <w:rPr>
          <w:spacing w:val="-9"/>
        </w:rPr>
        <w:t xml:space="preserve"> </w:t>
      </w:r>
      <w:r>
        <w:t>данное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таблицу,</w:t>
      </w:r>
      <w:r>
        <w:rPr>
          <w:spacing w:val="-8"/>
        </w:rPr>
        <w:t xml:space="preserve"> </w:t>
      </w:r>
      <w:r>
        <w:t>извлекать</w:t>
      </w:r>
      <w:r>
        <w:rPr>
          <w:spacing w:val="-67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или данные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таблицы;</w:t>
      </w:r>
    </w:p>
    <w:p w14:paraId="6D070000">
      <w:pPr>
        <w:pStyle w:val="Style_1"/>
        <w:spacing w:line="360" w:lineRule="auto"/>
        <w:ind w:firstLine="0" w:left="901" w:right="2019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основанию.</w:t>
      </w:r>
    </w:p>
    <w:p w14:paraId="6E070000">
      <w:pPr>
        <w:pStyle w:val="Style_3"/>
        <w:numPr>
          <w:ilvl w:val="2"/>
          <w:numId w:val="14"/>
        </w:numPr>
        <w:tabs>
          <w:tab w:leader="none" w:pos="2025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К концу обучения во 2 классе обучающийся получит 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математике:</w:t>
      </w:r>
    </w:p>
    <w:p w14:paraId="6F070000">
      <w:pPr>
        <w:pStyle w:val="Style_1"/>
        <w:spacing w:line="360" w:lineRule="auto"/>
        <w:ind w:firstLine="0" w:left="901" w:right="657"/>
      </w:pPr>
      <w:r>
        <w:t>читать, записывать, сравнивать, упорядочивать числа в пределах 100;</w:t>
      </w:r>
      <w:r>
        <w:rPr>
          <w:spacing w:val="1"/>
        </w:rPr>
        <w:t xml:space="preserve"> </w:t>
      </w:r>
      <w:r>
        <w:t>находить число</w:t>
      </w:r>
      <w:r>
        <w:rPr>
          <w:spacing w:val="2"/>
        </w:rPr>
        <w:t xml:space="preserve"> </w:t>
      </w:r>
      <w:r>
        <w:t>большее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меньшее</w:t>
      </w:r>
      <w:r>
        <w:rPr>
          <w:spacing w:val="2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числа на</w:t>
      </w:r>
      <w:r>
        <w:rPr>
          <w:spacing w:val="2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(в</w:t>
      </w:r>
    </w:p>
    <w:p w14:paraId="70070000">
      <w:pPr>
        <w:pStyle w:val="Style_1"/>
        <w:spacing w:line="360" w:lineRule="auto"/>
        <w:ind w:hanging="708" w:left="901" w:right="659"/>
      </w:pPr>
      <w:r>
        <w:t>пределах 100), большее данного числа в заданное число раз (в пределах 20);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соблюдать</w:t>
      </w:r>
      <w:r>
        <w:rPr>
          <w:spacing w:val="14"/>
        </w:rPr>
        <w:t xml:space="preserve"> </w:t>
      </w:r>
      <w:r>
        <w:t>порядок</w:t>
      </w:r>
      <w:r>
        <w:rPr>
          <w:spacing w:val="16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вычислении</w:t>
      </w:r>
      <w:r>
        <w:rPr>
          <w:spacing w:val="16"/>
        </w:rPr>
        <w:t xml:space="preserve"> </w:t>
      </w:r>
      <w:r>
        <w:t>значения</w:t>
      </w:r>
      <w:r>
        <w:rPr>
          <w:spacing w:val="16"/>
        </w:rPr>
        <w:t xml:space="preserve"> </w:t>
      </w:r>
      <w:r>
        <w:t>числового</w:t>
      </w:r>
    </w:p>
    <w:p w14:paraId="71070000">
      <w:pPr>
        <w:pStyle w:val="Style_1"/>
        <w:spacing w:line="360" w:lineRule="auto"/>
        <w:ind w:firstLine="0" w:right="658"/>
      </w:pPr>
      <w:r>
        <w:t>выражения (со скобками или без скобок), содержащего действия сложения и</w:t>
      </w:r>
      <w:r>
        <w:rPr>
          <w:spacing w:val="1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100;</w:t>
      </w:r>
    </w:p>
    <w:p w14:paraId="72070000">
      <w:pPr>
        <w:pStyle w:val="Style_1"/>
        <w:spacing w:line="360" w:lineRule="auto"/>
        <w:ind w:right="653"/>
      </w:pPr>
      <w:r>
        <w:t>выполнять арифметические действия: сложение и вычитание, в пределах</w:t>
      </w:r>
      <w:r>
        <w:rPr>
          <w:spacing w:val="1"/>
        </w:rPr>
        <w:t xml:space="preserve"> </w:t>
      </w:r>
      <w:r>
        <w:t>100 – устно и письменно, умножение и деление в пределах 50 с использованием</w:t>
      </w:r>
      <w:r>
        <w:rPr>
          <w:spacing w:val="-67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умножения;</w:t>
      </w:r>
    </w:p>
    <w:p w14:paraId="73070000">
      <w:pPr>
        <w:pStyle w:val="Style_1"/>
        <w:spacing w:line="360" w:lineRule="auto"/>
        <w:ind w:right="655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-2"/>
        </w:rPr>
        <w:t xml:space="preserve"> </w:t>
      </w:r>
      <w:r>
        <w:t>деления (делимое,</w:t>
      </w:r>
      <w:r>
        <w:rPr>
          <w:spacing w:val="-2"/>
        </w:rPr>
        <w:t xml:space="preserve"> </w:t>
      </w:r>
      <w:r>
        <w:t>делитель,</w:t>
      </w:r>
      <w:r>
        <w:rPr>
          <w:spacing w:val="-1"/>
        </w:rPr>
        <w:t xml:space="preserve"> </w:t>
      </w:r>
      <w:r>
        <w:t>частное);</w:t>
      </w:r>
    </w:p>
    <w:p w14:paraId="74070000">
      <w:pPr>
        <w:pStyle w:val="Style_1"/>
        <w:spacing w:line="321" w:lineRule="exact"/>
        <w:ind w:firstLine="0" w:left="901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вычитания;</w:t>
      </w:r>
    </w:p>
    <w:p w14:paraId="75070000">
      <w:pPr>
        <w:pStyle w:val="Style_1"/>
        <w:spacing w:before="146" w:line="360" w:lineRule="auto"/>
        <w:ind w:right="658"/>
      </w:pPr>
      <w:r>
        <w:t>использовать при выполнении практических заданий единицы величин</w:t>
      </w:r>
      <w:r>
        <w:rPr>
          <w:spacing w:val="1"/>
        </w:rPr>
        <w:t xml:space="preserve"> </w:t>
      </w:r>
      <w:r>
        <w:t>длины (сантиметр, дециметр, метр), массы (килограмм), времени (минута, час),</w:t>
      </w:r>
      <w:r>
        <w:rPr>
          <w:spacing w:val="1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(рубль,</w:t>
      </w:r>
      <w:r>
        <w:rPr>
          <w:spacing w:val="-1"/>
        </w:rPr>
        <w:t xml:space="preserve"> </w:t>
      </w:r>
      <w:r>
        <w:t>копейка);</w:t>
      </w:r>
    </w:p>
    <w:p w14:paraId="76070000">
      <w:pPr>
        <w:pStyle w:val="Style_1"/>
        <w:spacing w:line="360" w:lineRule="auto"/>
        <w:ind w:right="655"/>
      </w:pPr>
      <w:r>
        <w:t>определять с помощью измерительных инструментов длину, 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часов;</w:t>
      </w:r>
    </w:p>
    <w:p w14:paraId="77070000">
      <w:pPr>
        <w:pStyle w:val="Style_1"/>
        <w:spacing w:line="360" w:lineRule="auto"/>
        <w:ind w:right="658"/>
      </w:pPr>
      <w:r>
        <w:t>сравнивать величины длины, массы, времени, стоимости, 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 соотношение «больше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меньше на»;</w:t>
      </w:r>
    </w:p>
    <w:p w14:paraId="78070000">
      <w:pPr>
        <w:pStyle w:val="Style_1"/>
        <w:spacing w:line="360" w:lineRule="auto"/>
        <w:ind w:right="652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(краткая</w:t>
      </w:r>
      <w:r>
        <w:rPr>
          <w:spacing w:val="-8"/>
        </w:rPr>
        <w:t xml:space="preserve"> </w:t>
      </w:r>
      <w:r>
        <w:t>запись,</w:t>
      </w:r>
      <w:r>
        <w:rPr>
          <w:spacing w:val="-11"/>
        </w:rPr>
        <w:t xml:space="preserve"> </w:t>
      </w:r>
      <w:r>
        <w:t>рисунок,</w:t>
      </w:r>
      <w:r>
        <w:rPr>
          <w:spacing w:val="-8"/>
        </w:rPr>
        <w:t xml:space="preserve"> </w:t>
      </w:r>
      <w:r>
        <w:t>таблица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другая</w:t>
      </w:r>
      <w:r>
        <w:rPr>
          <w:spacing w:val="-8"/>
        </w:rPr>
        <w:t xml:space="preserve"> </w:t>
      </w:r>
      <w:r>
        <w:t>модель),</w:t>
      </w:r>
      <w:r>
        <w:rPr>
          <w:spacing w:val="-8"/>
        </w:rPr>
        <w:t xml:space="preserve"> </w:t>
      </w:r>
      <w:r>
        <w:t>планировать</w:t>
      </w:r>
      <w:r>
        <w:rPr>
          <w:spacing w:val="-11"/>
        </w:rPr>
        <w:t xml:space="preserve"> </w:t>
      </w:r>
      <w:r>
        <w:t>ход</w:t>
      </w:r>
      <w:r>
        <w:rPr>
          <w:spacing w:val="-9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ответ;</w:t>
      </w:r>
    </w:p>
    <w:p w14:paraId="79070000">
      <w:pPr>
        <w:pStyle w:val="Style_1"/>
        <w:ind w:firstLine="0" w:left="901"/>
      </w:pPr>
      <w:r>
        <w:rPr>
          <w:spacing w:val="-1"/>
        </w:rPr>
        <w:t>различать</w:t>
      </w:r>
      <w:r>
        <w:rPr>
          <w:spacing w:val="-16"/>
        </w:rPr>
        <w:t xml:space="preserve"> </w:t>
      </w:r>
      <w:r>
        <w:rPr>
          <w:spacing w:val="-1"/>
        </w:rPr>
        <w:t>геометрические</w:t>
      </w:r>
      <w:r>
        <w:rPr>
          <w:spacing w:val="-15"/>
        </w:rPr>
        <w:t xml:space="preserve"> </w:t>
      </w:r>
      <w:r>
        <w:rPr>
          <w:spacing w:val="-1"/>
        </w:rPr>
        <w:t>фигуры:</w:t>
      </w:r>
      <w:r>
        <w:rPr>
          <w:spacing w:val="-13"/>
        </w:rPr>
        <w:t xml:space="preserve"> </w:t>
      </w:r>
      <w:r>
        <w:t>прямой</w:t>
      </w:r>
      <w:r>
        <w:rPr>
          <w:spacing w:val="-15"/>
        </w:rPr>
        <w:t xml:space="preserve"> </w:t>
      </w:r>
      <w:r>
        <w:t>угол,</w:t>
      </w:r>
      <w:r>
        <w:rPr>
          <w:spacing w:val="-16"/>
        </w:rPr>
        <w:t xml:space="preserve"> </w:t>
      </w:r>
      <w:r>
        <w:t>ломаную,</w:t>
      </w:r>
      <w:r>
        <w:rPr>
          <w:spacing w:val="-12"/>
        </w:rPr>
        <w:t xml:space="preserve"> </w:t>
      </w:r>
      <w:r>
        <w:t>многоугольник;</w:t>
      </w:r>
    </w:p>
    <w:p w14:paraId="7A070000">
      <w:pPr>
        <w:sectPr>
          <w:pgSz w:h="16840" w:orient="portrait" w:w="11910"/>
          <w:pgMar w:bottom="640" w:footer="370" w:header="0" w:left="940" w:right="480" w:top="1040"/>
        </w:sectPr>
      </w:pPr>
    </w:p>
    <w:p w14:paraId="7B070000">
      <w:pPr>
        <w:pStyle w:val="Style_1"/>
        <w:spacing w:before="67" w:line="360" w:lineRule="auto"/>
        <w:ind w:right="651"/>
      </w:pP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ломаную,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чертить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линейки или угольника прямой угол, прямоугольник с 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-4"/>
        </w:rPr>
        <w:t xml:space="preserve"> </w:t>
      </w:r>
      <w:r>
        <w:t>сторон;</w:t>
      </w:r>
    </w:p>
    <w:p w14:paraId="7C070000">
      <w:pPr>
        <w:pStyle w:val="Style_1"/>
        <w:spacing w:before="1" w:line="360" w:lineRule="auto"/>
        <w:ind w:firstLine="0" w:left="901" w:right="651"/>
      </w:pPr>
      <w:r>
        <w:t>выполнять измерение длин реальных объектов с помощью линейки;</w:t>
      </w:r>
      <w:r>
        <w:rPr>
          <w:spacing w:val="1"/>
        </w:rPr>
        <w:t xml:space="preserve"> </w:t>
      </w:r>
      <w:r>
        <w:t>находить</w:t>
      </w:r>
      <w:r>
        <w:rPr>
          <w:spacing w:val="32"/>
        </w:rPr>
        <w:t xml:space="preserve"> </w:t>
      </w:r>
      <w:r>
        <w:t>длину</w:t>
      </w:r>
      <w:r>
        <w:rPr>
          <w:spacing w:val="29"/>
        </w:rPr>
        <w:t xml:space="preserve"> </w:t>
      </w:r>
      <w:r>
        <w:t>ломаной,</w:t>
      </w:r>
      <w:r>
        <w:rPr>
          <w:spacing w:val="32"/>
        </w:rPr>
        <w:t xml:space="preserve"> </w:t>
      </w:r>
      <w:r>
        <w:t>состоящей</w:t>
      </w:r>
      <w:r>
        <w:rPr>
          <w:spacing w:val="31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двух-трёх</w:t>
      </w:r>
      <w:r>
        <w:rPr>
          <w:spacing w:val="34"/>
        </w:rPr>
        <w:t xml:space="preserve"> </w:t>
      </w:r>
      <w:r>
        <w:t>звеньев,</w:t>
      </w:r>
      <w:r>
        <w:rPr>
          <w:spacing w:val="32"/>
        </w:rPr>
        <w:t xml:space="preserve"> </w:t>
      </w:r>
      <w:r>
        <w:t>периметр</w:t>
      </w:r>
    </w:p>
    <w:p w14:paraId="7D070000">
      <w:pPr>
        <w:pStyle w:val="Style_1"/>
        <w:spacing w:before="1"/>
        <w:ind w:firstLine="0"/>
      </w:pPr>
      <w:r>
        <w:t>прямоугольника</w:t>
      </w:r>
      <w:r>
        <w:rPr>
          <w:spacing w:val="-3"/>
        </w:rPr>
        <w:t xml:space="preserve"> </w:t>
      </w:r>
      <w:r>
        <w:t>(квадрата);</w:t>
      </w:r>
    </w:p>
    <w:p w14:paraId="7E070000">
      <w:pPr>
        <w:pStyle w:val="Style_1"/>
        <w:spacing w:before="161" w:line="360" w:lineRule="auto"/>
        <w:ind w:right="658"/>
      </w:pPr>
      <w:r>
        <w:t>распознавать верные (истинные) и неверные (ложные) утверждения со</w:t>
      </w:r>
      <w:r>
        <w:rPr>
          <w:spacing w:val="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«все»,</w:t>
      </w:r>
      <w:r>
        <w:rPr>
          <w:spacing w:val="-1"/>
        </w:rPr>
        <w:t xml:space="preserve"> </w:t>
      </w:r>
      <w:r>
        <w:t>«каждый»;</w:t>
      </w:r>
    </w:p>
    <w:p w14:paraId="7F070000">
      <w:pPr>
        <w:pStyle w:val="Style_1"/>
        <w:spacing w:line="360" w:lineRule="auto"/>
        <w:ind w:firstLine="0" w:left="901" w:right="657"/>
      </w:pPr>
      <w:r>
        <w:t>проводить одно-двухшаговые логические рассуждения и делать выводы;</w:t>
      </w:r>
      <w:r>
        <w:rPr>
          <w:spacing w:val="1"/>
        </w:rPr>
        <w:t xml:space="preserve"> </w:t>
      </w:r>
      <w:r>
        <w:t>находить</w:t>
      </w:r>
      <w:r>
        <w:rPr>
          <w:spacing w:val="8"/>
        </w:rPr>
        <w:t xml:space="preserve"> </w:t>
      </w:r>
      <w:r>
        <w:t>общий</w:t>
      </w:r>
      <w:r>
        <w:rPr>
          <w:spacing w:val="9"/>
        </w:rPr>
        <w:t xml:space="preserve"> </w:t>
      </w:r>
      <w:r>
        <w:t>признак</w:t>
      </w:r>
      <w:r>
        <w:rPr>
          <w:spacing w:val="10"/>
        </w:rPr>
        <w:t xml:space="preserve"> </w:t>
      </w:r>
      <w:r>
        <w:t>группы</w:t>
      </w:r>
      <w:r>
        <w:rPr>
          <w:spacing w:val="7"/>
        </w:rPr>
        <w:t xml:space="preserve"> </w:t>
      </w:r>
      <w:r>
        <w:t>математических</w:t>
      </w:r>
      <w:r>
        <w:rPr>
          <w:spacing w:val="10"/>
        </w:rPr>
        <w:t xml:space="preserve"> </w:t>
      </w:r>
      <w:r>
        <w:t>объектов</w:t>
      </w:r>
      <w:r>
        <w:rPr>
          <w:spacing w:val="8"/>
        </w:rPr>
        <w:t xml:space="preserve"> </w:t>
      </w:r>
      <w:r>
        <w:t>(чисел,</w:t>
      </w:r>
    </w:p>
    <w:p w14:paraId="80070000">
      <w:pPr>
        <w:pStyle w:val="Style_1"/>
        <w:spacing w:line="317" w:lineRule="exact"/>
        <w:ind w:firstLine="0"/>
      </w:pPr>
      <w:r>
        <w:t>величин,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фигур);</w:t>
      </w:r>
    </w:p>
    <w:p w14:paraId="81070000">
      <w:pPr>
        <w:pStyle w:val="Style_1"/>
        <w:spacing w:before="160" w:line="360" w:lineRule="auto"/>
        <w:ind w:right="656"/>
        <w:jc w:val="right"/>
      </w:pPr>
      <w:r>
        <w:t>находить закономерность в ряду объектов (чисел, геометрических фигур);</w:t>
      </w:r>
      <w:r>
        <w:rPr>
          <w:spacing w:val="-67"/>
        </w:rPr>
        <w:t xml:space="preserve"> </w:t>
      </w:r>
      <w:r>
        <w:t>представлять</w:t>
      </w:r>
      <w:r>
        <w:rPr>
          <w:spacing w:val="9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заданной</w:t>
      </w:r>
      <w:r>
        <w:rPr>
          <w:spacing w:val="10"/>
        </w:rPr>
        <w:t xml:space="preserve"> </w:t>
      </w:r>
      <w:r>
        <w:t>форме:</w:t>
      </w:r>
      <w:r>
        <w:rPr>
          <w:spacing w:val="77"/>
        </w:rPr>
        <w:t xml:space="preserve"> </w:t>
      </w:r>
      <w:r>
        <w:t>дополнять</w:t>
      </w:r>
      <w:r>
        <w:rPr>
          <w:spacing w:val="77"/>
        </w:rPr>
        <w:t xml:space="preserve"> </w:t>
      </w:r>
      <w:r>
        <w:t>текст</w:t>
      </w:r>
      <w:r>
        <w:rPr>
          <w:spacing w:val="78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числами,</w:t>
      </w:r>
      <w:r>
        <w:rPr>
          <w:spacing w:val="-6"/>
        </w:rPr>
        <w:t xml:space="preserve"> </w:t>
      </w:r>
      <w:r>
        <w:t>заполнять</w:t>
      </w:r>
      <w:r>
        <w:rPr>
          <w:spacing w:val="-7"/>
        </w:rPr>
        <w:t xml:space="preserve"> </w:t>
      </w:r>
      <w:r>
        <w:t>строку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столбец</w:t>
      </w:r>
      <w:r>
        <w:rPr>
          <w:spacing w:val="-6"/>
        </w:rPr>
        <w:t xml:space="preserve"> </w:t>
      </w:r>
      <w:r>
        <w:t>таблицы,</w:t>
      </w:r>
      <w:r>
        <w:rPr>
          <w:spacing w:val="-5"/>
        </w:rPr>
        <w:t xml:space="preserve"> </w:t>
      </w:r>
      <w:r>
        <w:t>указывать</w:t>
      </w:r>
      <w:r>
        <w:rPr>
          <w:spacing w:val="-8"/>
        </w:rPr>
        <w:t xml:space="preserve"> </w:t>
      </w:r>
      <w:r>
        <w:t>числовые</w:t>
      </w:r>
      <w:r>
        <w:rPr>
          <w:spacing w:val="-7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>на</w:t>
      </w:r>
    </w:p>
    <w:p w14:paraId="82070000">
      <w:pPr>
        <w:pStyle w:val="Style_1"/>
        <w:spacing w:before="1"/>
        <w:ind w:firstLine="0"/>
        <w:jc w:val="left"/>
      </w:pPr>
      <w:r>
        <w:t>рисунке</w:t>
      </w:r>
      <w:r>
        <w:rPr>
          <w:spacing w:val="-4"/>
        </w:rPr>
        <w:t xml:space="preserve"> </w:t>
      </w:r>
      <w:r>
        <w:t>(изображении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фигур);</w:t>
      </w:r>
    </w:p>
    <w:p w14:paraId="83070000">
      <w:pPr>
        <w:pStyle w:val="Style_1"/>
        <w:spacing w:before="160" w:line="360" w:lineRule="auto"/>
        <w:ind w:firstLine="0" w:left="901" w:right="2143"/>
        <w:jc w:val="left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находить модели геометрических фигур в окружающем мире;</w:t>
      </w:r>
      <w:r>
        <w:rPr>
          <w:spacing w:val="-67"/>
        </w:rPr>
        <w:t xml:space="preserve"> </w:t>
      </w:r>
      <w:r>
        <w:t>подбирать примеры, подтверждающие суждение, 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(дополнять) текстовую</w:t>
      </w:r>
      <w:r>
        <w:rPr>
          <w:spacing w:val="-1"/>
        </w:rPr>
        <w:t xml:space="preserve"> </w:t>
      </w:r>
      <w:r>
        <w:t>задачу;</w:t>
      </w:r>
    </w:p>
    <w:p w14:paraId="84070000">
      <w:pPr>
        <w:pStyle w:val="Style_1"/>
        <w:spacing w:before="1"/>
        <w:ind w:firstLine="0" w:left="901"/>
        <w:jc w:val="left"/>
      </w:pPr>
      <w:r>
        <w:t>проверять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вычисления,</w:t>
      </w:r>
      <w:r>
        <w:rPr>
          <w:spacing w:val="-3"/>
        </w:rPr>
        <w:t xml:space="preserve"> </w:t>
      </w:r>
      <w:r>
        <w:t>измерения.</w:t>
      </w:r>
    </w:p>
    <w:p w14:paraId="85070000">
      <w:pPr>
        <w:pStyle w:val="Style_3"/>
        <w:numPr>
          <w:ilvl w:val="2"/>
          <w:numId w:val="14"/>
        </w:numPr>
        <w:tabs>
          <w:tab w:leader="none" w:pos="2042" w:val="left"/>
        </w:tabs>
        <w:spacing w:after="0" w:before="160" w:line="360" w:lineRule="auto"/>
        <w:ind w:firstLine="708" w:left="193" w:right="659"/>
        <w:jc w:val="left"/>
        <w:rPr>
          <w:sz w:val="28"/>
        </w:rPr>
      </w:pP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концу</w:t>
      </w:r>
      <w:r>
        <w:rPr>
          <w:spacing w:val="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3</w:t>
      </w:r>
      <w:r>
        <w:rPr>
          <w:spacing w:val="18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5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математике:</w:t>
      </w:r>
    </w:p>
    <w:p w14:paraId="86070000">
      <w:pPr>
        <w:pStyle w:val="Style_1"/>
        <w:spacing w:before="2" w:line="360" w:lineRule="auto"/>
        <w:ind w:firstLine="0" w:left="901" w:right="649"/>
        <w:jc w:val="left"/>
      </w:pPr>
      <w:r>
        <w:t>читать, записывать, сравнивать, упорядочивать числа в пределах 1000;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число</w:t>
      </w:r>
      <w:r>
        <w:rPr>
          <w:spacing w:val="5"/>
        </w:rPr>
        <w:t xml:space="preserve"> </w:t>
      </w:r>
      <w:r>
        <w:t>большее</w:t>
      </w:r>
      <w:r>
        <w:rPr>
          <w:spacing w:val="4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меньшее</w:t>
      </w:r>
      <w:r>
        <w:rPr>
          <w:spacing w:val="4"/>
        </w:rPr>
        <w:t xml:space="preserve"> </w:t>
      </w:r>
      <w:r>
        <w:t>данного</w:t>
      </w:r>
      <w:r>
        <w:rPr>
          <w:spacing w:val="5"/>
        </w:rPr>
        <w:t xml:space="preserve"> </w:t>
      </w:r>
      <w:r>
        <w:t>числа</w:t>
      </w:r>
      <w:r>
        <w:rPr>
          <w:spacing w:val="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заданное</w:t>
      </w:r>
      <w:r>
        <w:rPr>
          <w:spacing w:val="2"/>
        </w:rPr>
        <w:t xml:space="preserve"> </w:t>
      </w:r>
      <w:r>
        <w:t>число,</w:t>
      </w:r>
      <w:r>
        <w:rPr>
          <w:spacing w:val="3"/>
        </w:rPr>
        <w:t xml:space="preserve"> </w:t>
      </w:r>
      <w:r>
        <w:t>в</w:t>
      </w:r>
    </w:p>
    <w:p w14:paraId="87070000">
      <w:pPr>
        <w:pStyle w:val="Style_1"/>
        <w:spacing w:line="321" w:lineRule="exact"/>
        <w:ind w:firstLine="0"/>
        <w:jc w:val="left"/>
      </w:pP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1000);</w:t>
      </w:r>
    </w:p>
    <w:p w14:paraId="88070000">
      <w:pPr>
        <w:pStyle w:val="Style_1"/>
        <w:spacing w:before="160" w:line="360" w:lineRule="auto"/>
        <w:ind w:right="653"/>
      </w:pPr>
      <w:r>
        <w:t>выполнять арифметические действия: сложение и вычитание (в пределах</w:t>
      </w:r>
      <w:r>
        <w:rPr>
          <w:spacing w:val="1"/>
        </w:rPr>
        <w:t xml:space="preserve"> </w:t>
      </w:r>
      <w:r>
        <w:t>100</w:t>
      </w:r>
      <w:r>
        <w:rPr>
          <w:spacing w:val="-13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устно,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пределах</w:t>
      </w:r>
      <w:r>
        <w:rPr>
          <w:spacing w:val="-11"/>
        </w:rPr>
        <w:t xml:space="preserve"> </w:t>
      </w:r>
      <w:r>
        <w:t>1000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письменно),</w:t>
      </w:r>
      <w:r>
        <w:rPr>
          <w:spacing w:val="-13"/>
        </w:rPr>
        <w:t xml:space="preserve"> </w:t>
      </w:r>
      <w:r>
        <w:t>умножение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деление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однозначное</w:t>
      </w:r>
      <w:r>
        <w:rPr>
          <w:spacing w:val="-68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деление с</w:t>
      </w:r>
      <w:r>
        <w:rPr>
          <w:spacing w:val="-4"/>
        </w:rPr>
        <w:t xml:space="preserve"> </w:t>
      </w:r>
      <w:r>
        <w:t>остатком (в</w:t>
      </w:r>
      <w:r>
        <w:rPr>
          <w:spacing w:val="-6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– устно и</w:t>
      </w:r>
      <w:r>
        <w:rPr>
          <w:spacing w:val="-3"/>
        </w:rPr>
        <w:t xml:space="preserve"> </w:t>
      </w:r>
      <w:r>
        <w:t>письменно);</w:t>
      </w:r>
    </w:p>
    <w:p w14:paraId="89070000">
      <w:pPr>
        <w:pStyle w:val="Style_1"/>
        <w:spacing w:before="1"/>
        <w:ind w:firstLine="0" w:left="901"/>
      </w:pP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умножение и</w:t>
      </w:r>
      <w:r>
        <w:rPr>
          <w:spacing w:val="-3"/>
        </w:rPr>
        <w:t xml:space="preserve"> </w:t>
      </w:r>
      <w:r>
        <w:t>деление с</w:t>
      </w:r>
      <w:r>
        <w:rPr>
          <w:spacing w:val="-1"/>
        </w:rPr>
        <w:t xml:space="preserve"> </w:t>
      </w:r>
      <w:r>
        <w:t>числами</w:t>
      </w:r>
      <w:r>
        <w:rPr>
          <w:spacing w:val="-3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1;</w:t>
      </w:r>
    </w:p>
    <w:p w14:paraId="8A070000">
      <w:pPr>
        <w:sectPr>
          <w:pgSz w:h="16840" w:orient="portrait" w:w="11910"/>
          <w:pgMar w:bottom="640" w:footer="370" w:header="0" w:left="940" w:right="480" w:top="1040"/>
        </w:sectPr>
      </w:pPr>
    </w:p>
    <w:p w14:paraId="8B070000">
      <w:pPr>
        <w:pStyle w:val="Style_1"/>
        <w:spacing w:before="67" w:line="360" w:lineRule="auto"/>
        <w:ind w:right="656"/>
      </w:pPr>
      <w:r>
        <w:t>устанавливать и соблюдать порядок действий при вычислении 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сложения, вычитания,</w:t>
      </w:r>
      <w:r>
        <w:rPr>
          <w:spacing w:val="-1"/>
        </w:rPr>
        <w:t xml:space="preserve"> </w:t>
      </w:r>
      <w:r>
        <w:t>умножения и</w:t>
      </w:r>
      <w:r>
        <w:rPr>
          <w:spacing w:val="-1"/>
        </w:rPr>
        <w:t xml:space="preserve"> </w:t>
      </w:r>
      <w:r>
        <w:t>деления;</w:t>
      </w:r>
    </w:p>
    <w:p w14:paraId="8C070000">
      <w:pPr>
        <w:pStyle w:val="Style_1"/>
        <w:spacing w:before="1" w:line="360" w:lineRule="auto"/>
        <w:ind w:right="655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сложения;</w:t>
      </w:r>
    </w:p>
    <w:p w14:paraId="8D070000">
      <w:pPr>
        <w:pStyle w:val="Style_1"/>
        <w:spacing w:before="1" w:line="360" w:lineRule="auto"/>
        <w:ind w:firstLine="0" w:left="901" w:right="658"/>
      </w:pPr>
      <w:r>
        <w:t>находить неизвестный компонент арифметического действия;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7"/>
        </w:rPr>
        <w:t xml:space="preserve"> </w:t>
      </w:r>
      <w:r>
        <w:t>при</w:t>
      </w:r>
      <w:r>
        <w:rPr>
          <w:spacing w:val="69"/>
        </w:rPr>
        <w:t xml:space="preserve"> </w:t>
      </w:r>
      <w:r>
        <w:t>выполнении</w:t>
      </w:r>
      <w:r>
        <w:rPr>
          <w:spacing w:val="68"/>
        </w:rPr>
        <w:t xml:space="preserve"> </w:t>
      </w:r>
      <w:r>
        <w:t>практических  заданий</w:t>
      </w:r>
      <w:r>
        <w:rPr>
          <w:spacing w:val="66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решении</w:t>
      </w:r>
      <w:r>
        <w:rPr>
          <w:spacing w:val="68"/>
        </w:rPr>
        <w:t xml:space="preserve"> </w:t>
      </w:r>
      <w:r>
        <w:t>задач</w:t>
      </w:r>
    </w:p>
    <w:p w14:paraId="8E070000">
      <w:pPr>
        <w:pStyle w:val="Style_1"/>
        <w:spacing w:line="360" w:lineRule="auto"/>
        <w:ind w:firstLine="0" w:left="0" w:right="651"/>
        <w:jc w:val="right"/>
      </w:pPr>
      <w:r>
        <w:t>единицы:</w:t>
      </w:r>
      <w:r>
        <w:rPr>
          <w:spacing w:val="13"/>
        </w:rPr>
        <w:t xml:space="preserve"> </w:t>
      </w:r>
      <w:r>
        <w:t>длины</w:t>
      </w:r>
      <w:r>
        <w:rPr>
          <w:spacing w:val="12"/>
        </w:rPr>
        <w:t xml:space="preserve"> </w:t>
      </w:r>
      <w:r>
        <w:t>(миллиметр,</w:t>
      </w:r>
      <w:r>
        <w:rPr>
          <w:spacing w:val="11"/>
        </w:rPr>
        <w:t xml:space="preserve"> </w:t>
      </w:r>
      <w:r>
        <w:t>сантиметр,</w:t>
      </w:r>
      <w:r>
        <w:rPr>
          <w:spacing w:val="11"/>
        </w:rPr>
        <w:t xml:space="preserve"> </w:t>
      </w:r>
      <w:r>
        <w:t>дециметр,</w:t>
      </w:r>
      <w:r>
        <w:rPr>
          <w:spacing w:val="19"/>
        </w:rPr>
        <w:t xml:space="preserve"> </w:t>
      </w:r>
      <w:r>
        <w:t>метр,</w:t>
      </w:r>
      <w:r>
        <w:rPr>
          <w:spacing w:val="11"/>
        </w:rPr>
        <w:t xml:space="preserve"> </w:t>
      </w:r>
      <w:r>
        <w:t>километр),</w:t>
      </w:r>
      <w:r>
        <w:rPr>
          <w:spacing w:val="11"/>
        </w:rPr>
        <w:t xml:space="preserve"> </w:t>
      </w:r>
      <w:r>
        <w:t>массы</w:t>
      </w:r>
      <w:r>
        <w:rPr>
          <w:spacing w:val="-67"/>
        </w:rPr>
        <w:t xml:space="preserve"> </w:t>
      </w:r>
      <w:r>
        <w:rPr>
          <w:spacing w:val="-1"/>
        </w:rPr>
        <w:t>(грамм,</w:t>
      </w:r>
      <w:r>
        <w:rPr>
          <w:spacing w:val="-16"/>
        </w:rPr>
        <w:t xml:space="preserve"> </w:t>
      </w:r>
      <w:r>
        <w:rPr>
          <w:spacing w:val="-1"/>
        </w:rPr>
        <w:t>килограмм),</w:t>
      </w:r>
      <w:r>
        <w:rPr>
          <w:spacing w:val="-16"/>
        </w:rPr>
        <w:t xml:space="preserve"> </w:t>
      </w:r>
      <w:r>
        <w:t>времени</w:t>
      </w:r>
      <w:r>
        <w:rPr>
          <w:spacing w:val="-15"/>
        </w:rPr>
        <w:t xml:space="preserve"> </w:t>
      </w:r>
      <w:r>
        <w:t>(минута,</w:t>
      </w:r>
      <w:r>
        <w:rPr>
          <w:spacing w:val="-14"/>
        </w:rPr>
        <w:t xml:space="preserve"> </w:t>
      </w:r>
      <w:r>
        <w:t>час,</w:t>
      </w:r>
      <w:r>
        <w:rPr>
          <w:spacing w:val="-13"/>
        </w:rPr>
        <w:t xml:space="preserve"> </w:t>
      </w:r>
      <w:r>
        <w:t>секунда),</w:t>
      </w:r>
      <w:r>
        <w:rPr>
          <w:spacing w:val="-13"/>
        </w:rPr>
        <w:t xml:space="preserve"> </w:t>
      </w:r>
      <w:r>
        <w:t>стоимости</w:t>
      </w:r>
      <w:r>
        <w:rPr>
          <w:spacing w:val="-11"/>
        </w:rPr>
        <w:t xml:space="preserve"> </w:t>
      </w:r>
      <w:r>
        <w:t>(копейка,</w:t>
      </w:r>
      <w:r>
        <w:rPr>
          <w:spacing w:val="-13"/>
        </w:rPr>
        <w:t xml:space="preserve"> </w:t>
      </w:r>
      <w:r>
        <w:t>рубль);</w:t>
      </w:r>
      <w:r>
        <w:rPr>
          <w:spacing w:val="-67"/>
        </w:rPr>
        <w:t xml:space="preserve"> </w:t>
      </w:r>
      <w:r>
        <w:t>определять с помощью цифровых и аналоговых приборов, 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30"/>
        </w:rPr>
        <w:t xml:space="preserve"> </w:t>
      </w:r>
      <w:r>
        <w:t>длину</w:t>
      </w:r>
      <w:r>
        <w:rPr>
          <w:spacing w:val="29"/>
        </w:rPr>
        <w:t xml:space="preserve"> </w:t>
      </w:r>
      <w:r>
        <w:t>(массу,</w:t>
      </w:r>
      <w:r>
        <w:rPr>
          <w:spacing w:val="32"/>
        </w:rPr>
        <w:t xml:space="preserve"> </w:t>
      </w:r>
      <w:r>
        <w:t>время),</w:t>
      </w:r>
      <w:r>
        <w:rPr>
          <w:spacing w:val="33"/>
        </w:rPr>
        <w:t xml:space="preserve"> </w:t>
      </w:r>
      <w:r>
        <w:t>выполнять</w:t>
      </w:r>
      <w:r>
        <w:rPr>
          <w:spacing w:val="32"/>
        </w:rPr>
        <w:t xml:space="preserve"> </w:t>
      </w:r>
      <w:r>
        <w:t>прикидку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оценку</w:t>
      </w:r>
      <w:r>
        <w:rPr>
          <w:spacing w:val="30"/>
        </w:rPr>
        <w:t xml:space="preserve"> </w:t>
      </w:r>
      <w:r>
        <w:t>результата</w:t>
      </w:r>
    </w:p>
    <w:p w14:paraId="8F070000">
      <w:pPr>
        <w:pStyle w:val="Style_1"/>
        <w:ind w:firstLine="0"/>
      </w:pPr>
      <w:r>
        <w:t>измерений,</w:t>
      </w:r>
      <w:r>
        <w:rPr>
          <w:spacing w:val="-6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события;</w:t>
      </w:r>
    </w:p>
    <w:p w14:paraId="90070000">
      <w:pPr>
        <w:pStyle w:val="Style_1"/>
        <w:spacing w:before="161" w:line="360" w:lineRule="auto"/>
        <w:ind w:right="660"/>
      </w:pP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«больше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в»;</w:t>
      </w:r>
    </w:p>
    <w:p w14:paraId="91070000">
      <w:pPr>
        <w:pStyle w:val="Style_1"/>
        <w:spacing w:line="360" w:lineRule="auto"/>
        <w:ind w:firstLine="0" w:left="901" w:right="2689"/>
      </w:pPr>
      <w:r>
        <w:t>называть, находить долю величины (половина, четверть);</w:t>
      </w:r>
      <w:r>
        <w:rPr>
          <w:spacing w:val="-6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выраженные</w:t>
      </w:r>
      <w:r>
        <w:rPr>
          <w:spacing w:val="-4"/>
        </w:rPr>
        <w:t xml:space="preserve"> </w:t>
      </w:r>
      <w:r>
        <w:t>долями;</w:t>
      </w:r>
    </w:p>
    <w:p w14:paraId="92070000">
      <w:pPr>
        <w:pStyle w:val="Style_1"/>
        <w:spacing w:line="360" w:lineRule="auto"/>
        <w:ind w:right="655"/>
      </w:pPr>
      <w:r>
        <w:t>использовать при решении задач и в практических ситуациях (покупка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величинами;</w:t>
      </w:r>
    </w:p>
    <w:p w14:paraId="93070000">
      <w:pPr>
        <w:pStyle w:val="Style_1"/>
        <w:spacing w:line="360" w:lineRule="auto"/>
        <w:ind w:right="658"/>
      </w:pP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 деление</w:t>
      </w:r>
      <w:r>
        <w:rPr>
          <w:spacing w:val="-1"/>
        </w:rPr>
        <w:t xml:space="preserve"> </w:t>
      </w:r>
      <w:r>
        <w:t>величины на однозначное число;</w:t>
      </w:r>
    </w:p>
    <w:p w14:paraId="94070000">
      <w:pPr>
        <w:pStyle w:val="Style_1"/>
        <w:spacing w:line="360" w:lineRule="auto"/>
        <w:ind w:right="654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планировать ход решения, записывать решение и ответ, анализировать решение</w:t>
      </w:r>
      <w:r>
        <w:rPr>
          <w:spacing w:val="-67"/>
        </w:rPr>
        <w:t xml:space="preserve"> </w:t>
      </w:r>
      <w:r>
        <w:t>(искать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реалистичность,</w:t>
      </w:r>
      <w:r>
        <w:rPr>
          <w:spacing w:val="-2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вычисления);</w:t>
      </w:r>
    </w:p>
    <w:p w14:paraId="95070000">
      <w:pPr>
        <w:pStyle w:val="Style_1"/>
        <w:spacing w:line="360" w:lineRule="auto"/>
        <w:ind w:right="657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многоугольник</w:t>
      </w:r>
      <w:r>
        <w:rPr>
          <w:spacing w:val="-3"/>
        </w:rPr>
        <w:t xml:space="preserve"> </w:t>
      </w:r>
      <w:r>
        <w:t>на заданные</w:t>
      </w:r>
      <w:r>
        <w:rPr>
          <w:spacing w:val="-3"/>
        </w:rPr>
        <w:t xml:space="preserve"> </w:t>
      </w:r>
      <w:r>
        <w:t>части;</w:t>
      </w:r>
    </w:p>
    <w:p w14:paraId="96070000">
      <w:pPr>
        <w:pStyle w:val="Style_1"/>
        <w:spacing w:line="360" w:lineRule="auto"/>
        <w:ind w:right="659"/>
      </w:pPr>
      <w:r>
        <w:t>сравнивать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(наложение,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значений);</w:t>
      </w:r>
    </w:p>
    <w:p w14:paraId="97070000">
      <w:pPr>
        <w:sectPr>
          <w:pgSz w:h="16840" w:orient="portrait" w:w="11910"/>
          <w:pgMar w:bottom="640" w:footer="370" w:header="0" w:left="940" w:right="480" w:top="1040"/>
        </w:sectPr>
      </w:pPr>
    </w:p>
    <w:p w14:paraId="98070000">
      <w:pPr>
        <w:pStyle w:val="Style_1"/>
        <w:spacing w:before="67" w:line="360" w:lineRule="auto"/>
        <w:ind/>
        <w:jc w:val="left"/>
      </w:pPr>
      <w:r>
        <w:t>находить</w:t>
      </w:r>
      <w:r>
        <w:rPr>
          <w:spacing w:val="15"/>
        </w:rPr>
        <w:t xml:space="preserve"> </w:t>
      </w:r>
      <w:r>
        <w:t>периметр</w:t>
      </w:r>
      <w:r>
        <w:rPr>
          <w:spacing w:val="18"/>
        </w:rPr>
        <w:t xml:space="preserve"> </w:t>
      </w:r>
      <w:r>
        <w:t>прямоугольника</w:t>
      </w:r>
      <w:r>
        <w:rPr>
          <w:spacing w:val="17"/>
        </w:rPr>
        <w:t xml:space="preserve"> </w:t>
      </w:r>
      <w:r>
        <w:t>(квадрата),</w:t>
      </w:r>
      <w:r>
        <w:rPr>
          <w:spacing w:val="16"/>
        </w:rPr>
        <w:t xml:space="preserve"> </w:t>
      </w:r>
      <w:r>
        <w:t>площадь</w:t>
      </w:r>
      <w:r>
        <w:rPr>
          <w:spacing w:val="15"/>
        </w:rPr>
        <w:t xml:space="preserve"> </w:t>
      </w:r>
      <w:r>
        <w:t>прямоугольника</w:t>
      </w:r>
      <w:r>
        <w:rPr>
          <w:spacing w:val="-67"/>
        </w:rPr>
        <w:t xml:space="preserve"> </w:t>
      </w:r>
      <w:r>
        <w:t>(квадрата);</w:t>
      </w:r>
    </w:p>
    <w:p w14:paraId="99070000">
      <w:pPr>
        <w:pStyle w:val="Style_1"/>
        <w:spacing w:line="360" w:lineRule="auto"/>
        <w:ind/>
        <w:jc w:val="left"/>
      </w:pPr>
      <w:r>
        <w:t>распознавать</w:t>
      </w:r>
      <w:r>
        <w:rPr>
          <w:spacing w:val="59"/>
        </w:rPr>
        <w:t xml:space="preserve"> </w:t>
      </w:r>
      <w:r>
        <w:t>верные</w:t>
      </w:r>
      <w:r>
        <w:rPr>
          <w:spacing w:val="61"/>
        </w:rPr>
        <w:t xml:space="preserve"> </w:t>
      </w:r>
      <w:r>
        <w:t>(истинные)</w:t>
      </w:r>
      <w:r>
        <w:rPr>
          <w:spacing w:val="6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неверные</w:t>
      </w:r>
      <w:r>
        <w:rPr>
          <w:spacing w:val="61"/>
        </w:rPr>
        <w:t xml:space="preserve"> </w:t>
      </w:r>
      <w:r>
        <w:t>(ложные)</w:t>
      </w:r>
      <w:r>
        <w:rPr>
          <w:spacing w:val="61"/>
        </w:rPr>
        <w:t xml:space="preserve"> </w:t>
      </w:r>
      <w:r>
        <w:t>утверждения</w:t>
      </w:r>
      <w:r>
        <w:rPr>
          <w:spacing w:val="59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словами: «все»,</w:t>
      </w:r>
      <w:r>
        <w:rPr>
          <w:spacing w:val="-2"/>
        </w:rPr>
        <w:t xml:space="preserve"> </w:t>
      </w:r>
      <w:r>
        <w:t>«некоторые»,</w:t>
      </w:r>
      <w:r>
        <w:rPr>
          <w:spacing w:val="-1"/>
        </w:rPr>
        <w:t xml:space="preserve"> </w:t>
      </w:r>
      <w:r>
        <w:t>«и»,</w:t>
      </w:r>
      <w:r>
        <w:rPr>
          <w:spacing w:val="-2"/>
        </w:rPr>
        <w:t xml:space="preserve"> </w:t>
      </w:r>
      <w:r>
        <w:t>«каждый»,</w:t>
      </w:r>
      <w:r>
        <w:rPr>
          <w:spacing w:val="-1"/>
        </w:rPr>
        <w:t xml:space="preserve"> </w:t>
      </w:r>
      <w:r>
        <w:t>«если…,</w:t>
      </w:r>
      <w:r>
        <w:rPr>
          <w:spacing w:val="-2"/>
        </w:rPr>
        <w:t xml:space="preserve"> </w:t>
      </w:r>
      <w:r>
        <w:t>то…»;</w:t>
      </w:r>
    </w:p>
    <w:p w14:paraId="9A070000">
      <w:pPr>
        <w:pStyle w:val="Style_1"/>
        <w:spacing w:line="360" w:lineRule="auto"/>
        <w:ind w:right="657"/>
        <w:jc w:val="left"/>
      </w:pPr>
      <w:r>
        <w:t>формулировать</w:t>
      </w:r>
      <w:r>
        <w:rPr>
          <w:spacing w:val="2"/>
        </w:rPr>
        <w:t xml:space="preserve"> </w:t>
      </w:r>
      <w:r>
        <w:t>утверждение</w:t>
      </w:r>
      <w:r>
        <w:rPr>
          <w:spacing w:val="69"/>
        </w:rPr>
        <w:t xml:space="preserve"> </w:t>
      </w:r>
      <w:r>
        <w:t>(вывод),</w:t>
      </w:r>
      <w:r>
        <w:rPr>
          <w:spacing w:val="2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  рассуждения</w:t>
      </w:r>
      <w:r>
        <w:rPr>
          <w:spacing w:val="-67"/>
        </w:rPr>
        <w:t xml:space="preserve"> </w:t>
      </w:r>
      <w:r>
        <w:t>(одно-двухшаговые),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изученных связок;</w:t>
      </w:r>
    </w:p>
    <w:p w14:paraId="9B070000">
      <w:pPr>
        <w:pStyle w:val="Style_1"/>
        <w:spacing w:line="317" w:lineRule="exact"/>
        <w:ind w:firstLine="0" w:left="901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одному-двум</w:t>
      </w:r>
      <w:r>
        <w:rPr>
          <w:spacing w:val="-2"/>
        </w:rPr>
        <w:t xml:space="preserve"> </w:t>
      </w:r>
      <w:r>
        <w:t>признакам;</w:t>
      </w:r>
    </w:p>
    <w:p w14:paraId="9C070000">
      <w:pPr>
        <w:pStyle w:val="Style_1"/>
        <w:spacing w:before="155" w:line="360" w:lineRule="auto"/>
        <w:ind w:right="653"/>
      </w:pPr>
      <w:r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-67"/>
        </w:rPr>
        <w:t xml:space="preserve"> </w:t>
      </w:r>
      <w:r>
        <w:t>диаграммах, в таблицах (например, расписание, режим работы), на 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1"/>
        </w:rPr>
        <w:t xml:space="preserve"> </w:t>
      </w:r>
      <w:r>
        <w:t>этикетка),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информацию: заполнять</w:t>
      </w:r>
      <w:r>
        <w:rPr>
          <w:spacing w:val="-2"/>
        </w:rPr>
        <w:t xml:space="preserve"> </w:t>
      </w:r>
      <w:r>
        <w:t>простейшие таблицы;</w:t>
      </w:r>
    </w:p>
    <w:p w14:paraId="9D070000">
      <w:pPr>
        <w:pStyle w:val="Style_1"/>
        <w:spacing w:line="360" w:lineRule="auto"/>
        <w:ind w:right="657"/>
      </w:pPr>
      <w:r>
        <w:t>составлять</w:t>
      </w:r>
      <w:r>
        <w:rPr>
          <w:spacing w:val="-14"/>
        </w:rPr>
        <w:t xml:space="preserve"> </w:t>
      </w:r>
      <w:r>
        <w:t>план</w:t>
      </w:r>
      <w:r>
        <w:rPr>
          <w:spacing w:val="-12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задания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следовать</w:t>
      </w:r>
      <w:r>
        <w:rPr>
          <w:spacing w:val="-15"/>
        </w:rPr>
        <w:t xml:space="preserve"> </w:t>
      </w:r>
      <w:r>
        <w:t>ему,</w:t>
      </w:r>
      <w:r>
        <w:rPr>
          <w:spacing w:val="-11"/>
        </w:rPr>
        <w:t xml:space="preserve"> </w:t>
      </w:r>
      <w:r>
        <w:t>выполнять</w:t>
      </w:r>
      <w:r>
        <w:rPr>
          <w:spacing w:val="-68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алгоритму;</w:t>
      </w:r>
    </w:p>
    <w:p w14:paraId="9E070000">
      <w:pPr>
        <w:pStyle w:val="Style_1"/>
        <w:spacing w:before="2" w:line="360" w:lineRule="auto"/>
        <w:ind w:right="654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различное,</w:t>
      </w:r>
      <w:r>
        <w:rPr>
          <w:spacing w:val="1"/>
        </w:rPr>
        <w:t xml:space="preserve"> </w:t>
      </w:r>
      <w:r>
        <w:t>уникальное);</w:t>
      </w:r>
    </w:p>
    <w:p w14:paraId="9F070000">
      <w:pPr>
        <w:pStyle w:val="Style_1"/>
        <w:spacing w:line="321" w:lineRule="exact"/>
        <w:ind w:firstLine="0" w:left="901"/>
      </w:pPr>
      <w:r>
        <w:t>выбирать</w:t>
      </w:r>
      <w:r>
        <w:rPr>
          <w:spacing w:val="-3"/>
        </w:rPr>
        <w:t xml:space="preserve"> </w:t>
      </w:r>
      <w:r>
        <w:t>верное</w:t>
      </w:r>
      <w:r>
        <w:rPr>
          <w:spacing w:val="-5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задачи.</w:t>
      </w:r>
    </w:p>
    <w:p w14:paraId="A0070000">
      <w:pPr>
        <w:pStyle w:val="Style_3"/>
        <w:numPr>
          <w:ilvl w:val="2"/>
          <w:numId w:val="14"/>
        </w:numPr>
        <w:tabs>
          <w:tab w:leader="none" w:pos="2042" w:val="left"/>
        </w:tabs>
        <w:spacing w:after="0" w:before="160" w:line="360" w:lineRule="auto"/>
        <w:ind w:firstLine="708" w:left="193" w:right="659"/>
        <w:jc w:val="both"/>
        <w:rPr>
          <w:sz w:val="28"/>
        </w:rPr>
      </w:pPr>
      <w:r>
        <w:rPr>
          <w:sz w:val="28"/>
        </w:rPr>
        <w:t>К концу обучения в 4 классе обучающийся получит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математике:</w:t>
      </w:r>
    </w:p>
    <w:p w14:paraId="A1070000">
      <w:pPr>
        <w:pStyle w:val="Style_1"/>
        <w:spacing w:before="1" w:line="360" w:lineRule="auto"/>
        <w:ind w:firstLine="0" w:left="901" w:right="652"/>
      </w:pPr>
      <w:r>
        <w:t>читать, записывать, сравнивать, упорядочивать многозначные числа;</w:t>
      </w:r>
      <w:r>
        <w:rPr>
          <w:spacing w:val="1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число</w:t>
      </w:r>
      <w:r>
        <w:rPr>
          <w:spacing w:val="5"/>
        </w:rPr>
        <w:t xml:space="preserve"> </w:t>
      </w:r>
      <w:r>
        <w:t>большее</w:t>
      </w:r>
      <w:r>
        <w:rPr>
          <w:spacing w:val="4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меньшее</w:t>
      </w:r>
      <w:r>
        <w:rPr>
          <w:spacing w:val="4"/>
        </w:rPr>
        <w:t xml:space="preserve"> </w:t>
      </w:r>
      <w:r>
        <w:t>данного</w:t>
      </w:r>
      <w:r>
        <w:rPr>
          <w:spacing w:val="5"/>
        </w:rPr>
        <w:t xml:space="preserve"> </w:t>
      </w:r>
      <w:r>
        <w:t>числа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заданное</w:t>
      </w:r>
      <w:r>
        <w:rPr>
          <w:spacing w:val="2"/>
        </w:rPr>
        <w:t xml:space="preserve"> </w:t>
      </w:r>
      <w:r>
        <w:t>число,</w:t>
      </w:r>
      <w:r>
        <w:rPr>
          <w:spacing w:val="4"/>
        </w:rPr>
        <w:t xml:space="preserve"> </w:t>
      </w:r>
      <w:r>
        <w:t>в</w:t>
      </w:r>
    </w:p>
    <w:p w14:paraId="A2070000">
      <w:pPr>
        <w:pStyle w:val="Style_1"/>
        <w:spacing w:line="321" w:lineRule="exact"/>
        <w:ind w:firstLine="0"/>
      </w:pP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раз;</w:t>
      </w:r>
    </w:p>
    <w:p w14:paraId="A3070000">
      <w:pPr>
        <w:pStyle w:val="Style_1"/>
        <w:spacing w:before="161" w:line="360" w:lineRule="auto"/>
        <w:ind w:right="651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 числами письменно (в пределах 100</w:t>
      </w:r>
      <w:r>
        <w:rPr>
          <w:spacing w:val="1"/>
        </w:rPr>
        <w:t xml:space="preserve"> </w:t>
      </w:r>
      <w:r>
        <w:t>– устно), умножение и</w:t>
      </w:r>
      <w:r>
        <w:rPr>
          <w:spacing w:val="1"/>
        </w:rPr>
        <w:t xml:space="preserve"> </w:t>
      </w:r>
      <w:r>
        <w:t>деление многозначного числа на однозначное, двузначное число письменно (в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 –</w:t>
      </w:r>
      <w:r>
        <w:rPr>
          <w:spacing w:val="-1"/>
        </w:rPr>
        <w:t xml:space="preserve"> </w:t>
      </w:r>
      <w:r>
        <w:t>устно),</w:t>
      </w:r>
      <w:r>
        <w:rPr>
          <w:spacing w:val="-2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остатком –</w:t>
      </w:r>
      <w:r>
        <w:rPr>
          <w:spacing w:val="-3"/>
        </w:rPr>
        <w:t xml:space="preserve"> </w:t>
      </w:r>
      <w:r>
        <w:t>письменно (в</w:t>
      </w:r>
      <w:r>
        <w:rPr>
          <w:spacing w:val="-6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1000);</w:t>
      </w:r>
    </w:p>
    <w:p w14:paraId="A4070000">
      <w:pPr>
        <w:pStyle w:val="Style_1"/>
        <w:spacing w:before="1" w:line="360" w:lineRule="auto"/>
        <w:ind w:right="656"/>
      </w:pPr>
      <w:r>
        <w:t>вычислять значение числового выражения (со скобками или без 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14:paraId="A5070000">
      <w:pPr>
        <w:sectPr>
          <w:pgSz w:h="16840" w:orient="portrait" w:w="11910"/>
          <w:pgMar w:bottom="640" w:footer="370" w:header="0" w:left="940" w:right="480" w:top="1040"/>
        </w:sectPr>
      </w:pPr>
    </w:p>
    <w:p w14:paraId="A6070000">
      <w:pPr>
        <w:pStyle w:val="Style_1"/>
        <w:spacing w:before="67" w:line="360" w:lineRule="auto"/>
        <w:ind w:right="655"/>
      </w:pPr>
      <w:r>
        <w:rPr>
          <w:spacing w:val="-1"/>
        </w:rPr>
        <w:t>выполнять</w:t>
      </w:r>
      <w:r>
        <w:rPr>
          <w:spacing w:val="-21"/>
        </w:rPr>
        <w:t xml:space="preserve"> </w:t>
      </w:r>
      <w:r>
        <w:rPr>
          <w:spacing w:val="-1"/>
        </w:rPr>
        <w:t>прикидку</w:t>
      </w:r>
      <w:r>
        <w:rPr>
          <w:spacing w:val="-20"/>
        </w:rPr>
        <w:t xml:space="preserve"> </w:t>
      </w:r>
      <w:r>
        <w:t>результата</w:t>
      </w:r>
      <w:r>
        <w:rPr>
          <w:spacing w:val="-18"/>
        </w:rPr>
        <w:t xml:space="preserve"> </w:t>
      </w:r>
      <w:r>
        <w:t>вычислений,</w:t>
      </w:r>
      <w:r>
        <w:rPr>
          <w:spacing w:val="-17"/>
        </w:rPr>
        <w:t xml:space="preserve"> </w:t>
      </w:r>
      <w:r>
        <w:t>проверку</w:t>
      </w:r>
      <w:r>
        <w:rPr>
          <w:spacing w:val="-21"/>
        </w:rPr>
        <w:t xml:space="preserve"> </w:t>
      </w:r>
      <w:r>
        <w:t>полученного</w:t>
      </w:r>
      <w:r>
        <w:rPr>
          <w:spacing w:val="-18"/>
        </w:rPr>
        <w:t xml:space="preserve"> </w:t>
      </w:r>
      <w:r>
        <w:t>ответа</w:t>
      </w:r>
      <w:r>
        <w:rPr>
          <w:spacing w:val="-68"/>
        </w:rPr>
        <w:t xml:space="preserve"> </w:t>
      </w:r>
      <w:r>
        <w:t>по критериям: достоверность (реальность), соответствие правилу (алгоритму), а</w:t>
      </w:r>
      <w:r>
        <w:rPr>
          <w:spacing w:val="-6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калькулятора;</w:t>
      </w:r>
    </w:p>
    <w:p w14:paraId="A7070000">
      <w:pPr>
        <w:pStyle w:val="Style_1"/>
        <w:spacing w:before="1"/>
        <w:ind w:firstLine="0" w:left="901"/>
      </w:pPr>
      <w:r>
        <w:t>находить</w:t>
      </w:r>
      <w:r>
        <w:rPr>
          <w:spacing w:val="-7"/>
        </w:rPr>
        <w:t xml:space="preserve"> </w:t>
      </w:r>
      <w:r>
        <w:t>долю</w:t>
      </w:r>
      <w:r>
        <w:rPr>
          <w:spacing w:val="-2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доле;</w:t>
      </w:r>
    </w:p>
    <w:p w14:paraId="A8070000">
      <w:pPr>
        <w:pStyle w:val="Style_1"/>
        <w:spacing w:before="161" w:line="360" w:lineRule="auto"/>
        <w:ind w:firstLine="0" w:left="901" w:right="659"/>
      </w:pPr>
      <w:r>
        <w:t>находить неизвестный компонент арифметического действия;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единицы</w:t>
      </w:r>
      <w:r>
        <w:rPr>
          <w:spacing w:val="24"/>
        </w:rPr>
        <w:t xml:space="preserve"> </w:t>
      </w:r>
      <w:r>
        <w:t>величин</w:t>
      </w:r>
      <w:r>
        <w:rPr>
          <w:spacing w:val="25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решении</w:t>
      </w:r>
      <w:r>
        <w:rPr>
          <w:spacing w:val="24"/>
        </w:rPr>
        <w:t xml:space="preserve"> </w:t>
      </w:r>
      <w:r>
        <w:t>задач</w:t>
      </w:r>
      <w:r>
        <w:rPr>
          <w:spacing w:val="25"/>
        </w:rPr>
        <w:t xml:space="preserve"> </w:t>
      </w:r>
      <w:r>
        <w:t>(длина,</w:t>
      </w:r>
      <w:r>
        <w:rPr>
          <w:spacing w:val="23"/>
        </w:rPr>
        <w:t xml:space="preserve"> </w:t>
      </w:r>
      <w:r>
        <w:t>масса,</w:t>
      </w:r>
      <w:r>
        <w:rPr>
          <w:spacing w:val="23"/>
        </w:rPr>
        <w:t xml:space="preserve"> </w:t>
      </w:r>
      <w:r>
        <w:t>время,</w:t>
      </w:r>
    </w:p>
    <w:p w14:paraId="A9070000">
      <w:pPr>
        <w:pStyle w:val="Style_1"/>
        <w:spacing w:line="317" w:lineRule="exact"/>
        <w:ind w:firstLine="0"/>
      </w:pPr>
      <w:r>
        <w:t>вместимость,</w:t>
      </w:r>
      <w:r>
        <w:rPr>
          <w:spacing w:val="-5"/>
        </w:rPr>
        <w:t xml:space="preserve"> </w:t>
      </w:r>
      <w:r>
        <w:t>стоимость,</w:t>
      </w:r>
      <w:r>
        <w:rPr>
          <w:spacing w:val="-5"/>
        </w:rPr>
        <w:t xml:space="preserve"> </w:t>
      </w:r>
      <w:r>
        <w:t>площадь,</w:t>
      </w:r>
      <w:r>
        <w:rPr>
          <w:spacing w:val="-5"/>
        </w:rPr>
        <w:t xml:space="preserve"> </w:t>
      </w:r>
      <w:r>
        <w:t>скорость);</w:t>
      </w:r>
    </w:p>
    <w:p w14:paraId="AA070000">
      <w:pPr>
        <w:pStyle w:val="Style_1"/>
        <w:spacing w:before="160" w:line="360" w:lineRule="auto"/>
        <w:ind w:right="653"/>
      </w:pPr>
      <w:r>
        <w:t>использовать при решении задач единицы длины (миллиметр, сантиметр,</w:t>
      </w:r>
      <w:r>
        <w:rPr>
          <w:spacing w:val="1"/>
        </w:rPr>
        <w:t xml:space="preserve"> </w:t>
      </w:r>
      <w:r>
        <w:t>дециметр, метр, километр), массы (грамм, килограмм, центнер, тонна), 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-8"/>
        </w:rPr>
        <w:t xml:space="preserve"> </w:t>
      </w:r>
      <w:r>
        <w:t>минута,</w:t>
      </w:r>
      <w:r>
        <w:rPr>
          <w:spacing w:val="-8"/>
        </w:rPr>
        <w:t xml:space="preserve"> </w:t>
      </w:r>
      <w:r>
        <w:t>час,</w:t>
      </w:r>
      <w:r>
        <w:rPr>
          <w:spacing w:val="-8"/>
        </w:rPr>
        <w:t xml:space="preserve"> </w:t>
      </w:r>
      <w:r>
        <w:t>сутки,</w:t>
      </w:r>
      <w:r>
        <w:rPr>
          <w:spacing w:val="-8"/>
        </w:rPr>
        <w:t xml:space="preserve"> </w:t>
      </w:r>
      <w:r>
        <w:t>неделя,</w:t>
      </w:r>
      <w:r>
        <w:rPr>
          <w:spacing w:val="-8"/>
        </w:rPr>
        <w:t xml:space="preserve"> </w:t>
      </w:r>
      <w:r>
        <w:t>месяц,</w:t>
      </w:r>
      <w:r>
        <w:rPr>
          <w:spacing w:val="-7"/>
        </w:rPr>
        <w:t xml:space="preserve"> </w:t>
      </w:r>
      <w:r>
        <w:t>год),</w:t>
      </w:r>
      <w:r>
        <w:rPr>
          <w:spacing w:val="-8"/>
        </w:rPr>
        <w:t xml:space="preserve"> </w:t>
      </w:r>
      <w:r>
        <w:t>вместимости</w:t>
      </w:r>
      <w:r>
        <w:rPr>
          <w:spacing w:val="-7"/>
        </w:rPr>
        <w:t xml:space="preserve"> </w:t>
      </w:r>
      <w:r>
        <w:t>(литр),</w:t>
      </w:r>
      <w:r>
        <w:rPr>
          <w:spacing w:val="-8"/>
        </w:rPr>
        <w:t xml:space="preserve"> </w:t>
      </w:r>
      <w:r>
        <w:t>стоимости</w:t>
      </w:r>
      <w:r>
        <w:rPr>
          <w:spacing w:val="-67"/>
        </w:rPr>
        <w:t xml:space="preserve"> </w:t>
      </w:r>
      <w:r>
        <w:t>(копейка,</w:t>
      </w:r>
      <w:r>
        <w:rPr>
          <w:spacing w:val="-10"/>
        </w:rPr>
        <w:t xml:space="preserve"> </w:t>
      </w:r>
      <w:r>
        <w:t>рубль),</w:t>
      </w:r>
      <w:r>
        <w:rPr>
          <w:spacing w:val="-11"/>
        </w:rPr>
        <w:t xml:space="preserve"> </w:t>
      </w:r>
      <w:r>
        <w:t>площади</w:t>
      </w:r>
      <w:r>
        <w:rPr>
          <w:spacing w:val="-10"/>
        </w:rPr>
        <w:t xml:space="preserve"> </w:t>
      </w:r>
      <w:r>
        <w:t>(квадратный</w:t>
      </w:r>
      <w:r>
        <w:rPr>
          <w:spacing w:val="-11"/>
        </w:rPr>
        <w:t xml:space="preserve"> </w:t>
      </w:r>
      <w:r>
        <w:t>метр,</w:t>
      </w:r>
      <w:r>
        <w:rPr>
          <w:spacing w:val="-11"/>
        </w:rPr>
        <w:t xml:space="preserve"> </w:t>
      </w:r>
      <w:r>
        <w:t>квадратный</w:t>
      </w:r>
      <w:r>
        <w:rPr>
          <w:spacing w:val="-10"/>
        </w:rPr>
        <w:t xml:space="preserve"> </w:t>
      </w:r>
      <w:r>
        <w:t>дециметр,</w:t>
      </w:r>
      <w:r>
        <w:rPr>
          <w:spacing w:val="-10"/>
        </w:rPr>
        <w:t xml:space="preserve"> </w:t>
      </w:r>
      <w:r>
        <w:t>квадратный</w:t>
      </w:r>
      <w:r>
        <w:rPr>
          <w:spacing w:val="-68"/>
        </w:rPr>
        <w:t xml:space="preserve"> </w:t>
      </w:r>
      <w:r>
        <w:t>сантиметр),</w:t>
      </w:r>
      <w:r>
        <w:rPr>
          <w:spacing w:val="-2"/>
        </w:rPr>
        <w:t xml:space="preserve"> </w:t>
      </w:r>
      <w:r>
        <w:t>скорости (километр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час);</w:t>
      </w:r>
    </w:p>
    <w:p w14:paraId="AB070000">
      <w:pPr>
        <w:pStyle w:val="Style_1"/>
        <w:spacing w:line="360" w:lineRule="auto"/>
        <w:ind w:right="654"/>
      </w:pPr>
      <w:r>
        <w:t>использовать при решении текстовых задач и в практических 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-2"/>
        </w:rPr>
        <w:t xml:space="preserve"> </w:t>
      </w:r>
      <w:r>
        <w:t>временем и</w:t>
      </w:r>
      <w:r>
        <w:rPr>
          <w:spacing w:val="-1"/>
        </w:rPr>
        <w:t xml:space="preserve"> </w:t>
      </w:r>
      <w:r>
        <w:t>объёмом работы;</w:t>
      </w:r>
    </w:p>
    <w:p w14:paraId="AC070000">
      <w:pPr>
        <w:pStyle w:val="Style_1"/>
        <w:spacing w:before="1" w:line="360" w:lineRule="auto"/>
        <w:ind w:right="653"/>
      </w:pPr>
      <w:r>
        <w:t>определять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цифровых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аналоговых</w:t>
      </w:r>
      <w:r>
        <w:rPr>
          <w:spacing w:val="-5"/>
        </w:rPr>
        <w:t xml:space="preserve"> </w:t>
      </w:r>
      <w:r>
        <w:t>приборов</w:t>
      </w:r>
      <w:r>
        <w:rPr>
          <w:spacing w:val="-5"/>
        </w:rPr>
        <w:t xml:space="preserve"> </w:t>
      </w:r>
      <w:r>
        <w:t>массу</w:t>
      </w:r>
      <w:r>
        <w:rPr>
          <w:spacing w:val="-9"/>
        </w:rPr>
        <w:t xml:space="preserve"> </w:t>
      </w:r>
      <w:r>
        <w:t>предмета,</w:t>
      </w:r>
      <w:r>
        <w:rPr>
          <w:spacing w:val="-67"/>
        </w:rPr>
        <w:t xml:space="preserve"> </w:t>
      </w:r>
      <w:r>
        <w:t>температуру (например, воды, воздуха в помещении), вместимость с помощью</w:t>
      </w:r>
      <w:r>
        <w:rPr>
          <w:spacing w:val="1"/>
        </w:rPr>
        <w:t xml:space="preserve"> </w:t>
      </w:r>
      <w:r>
        <w:t>измерительных сосудов,</w:t>
      </w:r>
      <w:r>
        <w:rPr>
          <w:spacing w:val="-1"/>
        </w:rPr>
        <w:t xml:space="preserve"> </w:t>
      </w:r>
      <w:r>
        <w:t>прикидку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измерений;</w:t>
      </w:r>
    </w:p>
    <w:p w14:paraId="AD070000">
      <w:pPr>
        <w:pStyle w:val="Style_1"/>
        <w:spacing w:before="1" w:line="360" w:lineRule="auto"/>
        <w:ind w:right="654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заданных величин, выбирать при решении подходящие способы вычисления,</w:t>
      </w:r>
      <w:r>
        <w:rPr>
          <w:spacing w:val="1"/>
        </w:rPr>
        <w:t xml:space="preserve"> </w:t>
      </w:r>
      <w:r>
        <w:t>сочетая устные и письменные вычисления и используя, при необходимости,</w:t>
      </w:r>
      <w:r>
        <w:rPr>
          <w:spacing w:val="1"/>
        </w:rPr>
        <w:t xml:space="preserve"> </w:t>
      </w:r>
      <w:r>
        <w:t>вычислительные устройства, оценивать полученный результат по критериям:</w:t>
      </w:r>
      <w:r>
        <w:rPr>
          <w:spacing w:val="1"/>
        </w:rPr>
        <w:t xml:space="preserve"> </w:t>
      </w:r>
      <w:r>
        <w:t>реальность,</w:t>
      </w:r>
      <w:r>
        <w:rPr>
          <w:spacing w:val="-2"/>
        </w:rPr>
        <w:t xml:space="preserve"> </w:t>
      </w:r>
      <w:r>
        <w:t>соответствие условию;</w:t>
      </w:r>
    </w:p>
    <w:p w14:paraId="AE070000">
      <w:pPr>
        <w:pStyle w:val="Style_1"/>
        <w:spacing w:line="360" w:lineRule="auto"/>
        <w:ind w:right="653"/>
      </w:pP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(например, покупка товара, определение времени, выполнение расчётов),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избыточными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недостающую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схем),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решения;</w:t>
      </w:r>
    </w:p>
    <w:p w14:paraId="AF070000">
      <w:pPr>
        <w:pStyle w:val="Style_1"/>
        <w:spacing w:line="360" w:lineRule="auto"/>
        <w:ind w:right="658"/>
      </w:pPr>
      <w:r>
        <w:t>различать окружность и круг, изображать с помощью циркуля и 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радиуса;</w:t>
      </w:r>
    </w:p>
    <w:p w14:paraId="B0070000">
      <w:pPr>
        <w:sectPr>
          <w:pgSz w:h="16840" w:orient="portrait" w:w="11910"/>
          <w:pgMar w:bottom="640" w:footer="370" w:header="0" w:left="940" w:right="480" w:top="1040"/>
        </w:sectPr>
      </w:pPr>
    </w:p>
    <w:p w14:paraId="B1070000">
      <w:pPr>
        <w:pStyle w:val="Style_1"/>
        <w:spacing w:before="67" w:line="360" w:lineRule="auto"/>
        <w:ind w:right="659"/>
      </w:pPr>
      <w:r>
        <w:t>различать изображения простейших пространственных фигур (шар, 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окружающего мира на</w:t>
      </w:r>
      <w:r>
        <w:rPr>
          <w:spacing w:val="-4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(пол,</w:t>
      </w:r>
      <w:r>
        <w:rPr>
          <w:spacing w:val="-1"/>
        </w:rPr>
        <w:t xml:space="preserve"> </w:t>
      </w:r>
      <w:r>
        <w:t>стену);</w:t>
      </w:r>
    </w:p>
    <w:p w14:paraId="B2070000">
      <w:pPr>
        <w:pStyle w:val="Style_1"/>
        <w:spacing w:before="1" w:line="360" w:lineRule="auto"/>
        <w:ind w:right="650"/>
      </w:pPr>
      <w:r>
        <w:t>выполнять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(показывать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чертеже)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составной</w:t>
      </w:r>
      <w:r>
        <w:rPr>
          <w:spacing w:val="-13"/>
        </w:rPr>
        <w:t xml:space="preserve"> </w:t>
      </w:r>
      <w:r>
        <w:t>фигуры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прямоугольники</w:t>
      </w:r>
      <w:r>
        <w:rPr>
          <w:spacing w:val="-13"/>
        </w:rPr>
        <w:t xml:space="preserve"> </w:t>
      </w:r>
      <w:r>
        <w:t>(квадраты),</w:t>
      </w:r>
      <w:r>
        <w:rPr>
          <w:spacing w:val="-14"/>
        </w:rPr>
        <w:t xml:space="preserve"> </w:t>
      </w:r>
      <w:r>
        <w:t>находить</w:t>
      </w:r>
      <w:r>
        <w:rPr>
          <w:spacing w:val="-17"/>
        </w:rPr>
        <w:t xml:space="preserve"> </w:t>
      </w:r>
      <w:r>
        <w:t>периметр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площадь</w:t>
      </w:r>
      <w:r>
        <w:rPr>
          <w:spacing w:val="-68"/>
        </w:rPr>
        <w:t xml:space="preserve"> </w:t>
      </w:r>
      <w:r>
        <w:t>фигур,</w:t>
      </w:r>
      <w:r>
        <w:rPr>
          <w:spacing w:val="-2"/>
        </w:rPr>
        <w:t xml:space="preserve"> </w:t>
      </w:r>
      <w:r>
        <w:t>составленных из двух-трех</w:t>
      </w:r>
      <w:r>
        <w:rPr>
          <w:spacing w:val="-3"/>
        </w:rPr>
        <w:t xml:space="preserve"> </w:t>
      </w:r>
      <w:r>
        <w:t>прямоугольников</w:t>
      </w:r>
      <w:r>
        <w:rPr>
          <w:spacing w:val="-2"/>
        </w:rPr>
        <w:t xml:space="preserve"> </w:t>
      </w:r>
      <w:r>
        <w:t>(квадратов);</w:t>
      </w:r>
    </w:p>
    <w:p w14:paraId="B3070000">
      <w:pPr>
        <w:pStyle w:val="Style_1"/>
        <w:spacing w:before="1" w:line="360" w:lineRule="auto"/>
        <w:ind w:right="659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пример,</w:t>
      </w:r>
      <w:r>
        <w:rPr>
          <w:spacing w:val="-4"/>
        </w:rPr>
        <w:t xml:space="preserve"> </w:t>
      </w:r>
      <w:r>
        <w:t>контрпример;</w:t>
      </w:r>
    </w:p>
    <w:p w14:paraId="B4070000">
      <w:pPr>
        <w:pStyle w:val="Style_1"/>
        <w:spacing w:line="360" w:lineRule="auto"/>
        <w:ind w:right="655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-67"/>
        </w:rPr>
        <w:t xml:space="preserve"> </w:t>
      </w:r>
      <w:r>
        <w:t>(двух-трехшаговые);</w:t>
      </w:r>
    </w:p>
    <w:p w14:paraId="B5070000">
      <w:pPr>
        <w:pStyle w:val="Style_1"/>
        <w:spacing w:line="360" w:lineRule="auto"/>
        <w:ind w:right="657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4"/>
        </w:rPr>
        <w:t xml:space="preserve"> </w:t>
      </w:r>
      <w:r>
        <w:t>одному-двум признакам;</w:t>
      </w:r>
    </w:p>
    <w:p w14:paraId="B6070000">
      <w:pPr>
        <w:pStyle w:val="Style_1"/>
        <w:spacing w:line="360" w:lineRule="auto"/>
        <w:ind w:right="653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столбчатых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-16"/>
        </w:rPr>
        <w:t xml:space="preserve"> </w:t>
      </w:r>
      <w:r>
        <w:t>календарь,</w:t>
      </w:r>
      <w:r>
        <w:rPr>
          <w:spacing w:val="-16"/>
        </w:rPr>
        <w:t xml:space="preserve"> </w:t>
      </w:r>
      <w:r>
        <w:t>расписание),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предметах</w:t>
      </w:r>
      <w:r>
        <w:rPr>
          <w:spacing w:val="-15"/>
        </w:rPr>
        <w:t xml:space="preserve"> </w:t>
      </w:r>
      <w:r>
        <w:t>повседневной</w:t>
      </w:r>
      <w:r>
        <w:rPr>
          <w:spacing w:val="-15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(например,</w:t>
      </w:r>
      <w:r>
        <w:rPr>
          <w:spacing w:val="-68"/>
        </w:rPr>
        <w:t xml:space="preserve"> </w:t>
      </w:r>
      <w:r>
        <w:t>счет,</w:t>
      </w:r>
      <w:r>
        <w:rPr>
          <w:spacing w:val="-2"/>
        </w:rPr>
        <w:t xml:space="preserve"> </w:t>
      </w:r>
      <w:r>
        <w:t>меню,</w:t>
      </w:r>
      <w:r>
        <w:rPr>
          <w:spacing w:val="-1"/>
        </w:rPr>
        <w:t xml:space="preserve"> </w:t>
      </w:r>
      <w:r>
        <w:t>прайс-лист,</w:t>
      </w:r>
      <w:r>
        <w:rPr>
          <w:spacing w:val="-2"/>
        </w:rPr>
        <w:t xml:space="preserve"> </w:t>
      </w:r>
      <w:r>
        <w:t>объявление);</w:t>
      </w:r>
    </w:p>
    <w:p w14:paraId="B7070000">
      <w:pPr>
        <w:pStyle w:val="Style_1"/>
        <w:spacing w:line="360" w:lineRule="auto"/>
        <w:ind w:firstLine="0" w:left="901" w:right="656"/>
      </w:pPr>
      <w:r>
        <w:t>заполнять данными предложенную таблицу, столбчатую диаграмму;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8"/>
        </w:rPr>
        <w:t xml:space="preserve"> </w:t>
      </w:r>
      <w:r>
        <w:t>формализованные</w:t>
      </w:r>
      <w:r>
        <w:rPr>
          <w:spacing w:val="59"/>
        </w:rPr>
        <w:t xml:space="preserve"> </w:t>
      </w:r>
      <w:r>
        <w:t>описания</w:t>
      </w:r>
      <w:r>
        <w:rPr>
          <w:spacing w:val="59"/>
        </w:rPr>
        <w:t xml:space="preserve"> </w:t>
      </w:r>
      <w:r>
        <w:t>последовательности</w:t>
      </w:r>
      <w:r>
        <w:rPr>
          <w:spacing w:val="58"/>
        </w:rPr>
        <w:t xml:space="preserve"> </w:t>
      </w:r>
      <w:r>
        <w:t>действий</w:t>
      </w:r>
    </w:p>
    <w:p w14:paraId="B8070000">
      <w:pPr>
        <w:pStyle w:val="Style_1"/>
        <w:spacing w:line="360" w:lineRule="auto"/>
        <w:ind w:firstLine="0" w:right="657"/>
      </w:pPr>
      <w:r>
        <w:t>(алгоритм,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алгоритм,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шаги алгоритма;</w:t>
      </w:r>
    </w:p>
    <w:p w14:paraId="B9070000">
      <w:pPr>
        <w:pStyle w:val="Style_1"/>
        <w:spacing w:line="321" w:lineRule="exact"/>
        <w:ind w:firstLine="0" w:left="901"/>
      </w:pPr>
      <w:r>
        <w:t>составлять</w:t>
      </w:r>
      <w:r>
        <w:rPr>
          <w:spacing w:val="-4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числовое</w:t>
      </w:r>
      <w:r>
        <w:rPr>
          <w:spacing w:val="-2"/>
        </w:rPr>
        <w:t xml:space="preserve"> </w:t>
      </w:r>
      <w:r>
        <w:t>выражение;</w:t>
      </w:r>
    </w:p>
    <w:p w14:paraId="BA070000">
      <w:pPr>
        <w:pStyle w:val="Style_1"/>
        <w:spacing w:before="151" w:line="360" w:lineRule="auto"/>
        <w:ind w:right="660"/>
      </w:pPr>
      <w:r>
        <w:t>выбирать рациональное решение задачи, находить все верные решения из</w:t>
      </w:r>
      <w:r>
        <w:rPr>
          <w:spacing w:val="-67"/>
        </w:rPr>
        <w:t xml:space="preserve"> </w:t>
      </w:r>
      <w:r>
        <w:t>предложенных.</w:t>
      </w:r>
    </w:p>
    <w:p w14:paraId="BB070000">
      <w:pPr>
        <w:pStyle w:val="Style_1"/>
        <w:spacing w:before="6"/>
        <w:ind w:firstLine="0" w:left="0"/>
        <w:jc w:val="left"/>
        <w:rPr>
          <w:sz w:val="32"/>
        </w:rPr>
      </w:pPr>
    </w:p>
    <w:p w14:paraId="BC070000">
      <w:pPr>
        <w:pStyle w:val="Style_2"/>
        <w:spacing w:line="360" w:lineRule="auto"/>
        <w:ind w:firstLine="69" w:right="65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 культур и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этики».</w:t>
      </w:r>
    </w:p>
    <w:p w14:paraId="BD070000">
      <w:pPr>
        <w:pStyle w:val="Style_3"/>
        <w:numPr>
          <w:ilvl w:val="1"/>
          <w:numId w:val="16"/>
        </w:numPr>
        <w:tabs>
          <w:tab w:leader="none" w:pos="1720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6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7"/>
          <w:sz w:val="28"/>
        </w:rPr>
        <w:t xml:space="preserve"> </w:t>
      </w:r>
      <w:r>
        <w:rPr>
          <w:sz w:val="28"/>
        </w:rPr>
        <w:t>этики»)</w:t>
      </w:r>
      <w:r>
        <w:rPr>
          <w:spacing w:val="5"/>
          <w:sz w:val="28"/>
        </w:rPr>
        <w:t xml:space="preserve"> </w:t>
      </w:r>
      <w:r>
        <w:rPr>
          <w:sz w:val="28"/>
        </w:rPr>
        <w:t>(далее</w:t>
      </w:r>
      <w:r>
        <w:rPr>
          <w:spacing w:val="6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</w:p>
    <w:p w14:paraId="BE070000">
      <w:pPr>
        <w:sectPr>
          <w:pgSz w:h="16840" w:orient="portrait" w:w="11910"/>
          <w:pgMar w:bottom="640" w:footer="370" w:header="0" w:left="940" w:right="480" w:top="1040"/>
        </w:sectPr>
      </w:pPr>
    </w:p>
    <w:p w14:paraId="BF070000">
      <w:pPr>
        <w:pStyle w:val="Style_1"/>
        <w:spacing w:before="67" w:line="360" w:lineRule="auto"/>
        <w:ind w:firstLine="0" w:right="652"/>
      </w:pPr>
      <w:r>
        <w:t>ОРКСЭ,</w:t>
      </w:r>
      <w:r>
        <w:rPr>
          <w:spacing w:val="1"/>
        </w:rPr>
        <w:t xml:space="preserve"> </w:t>
      </w:r>
      <w:r>
        <w:t>ОРКСЭ)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основам</w:t>
      </w:r>
      <w:r>
        <w:rPr>
          <w:spacing w:val="-6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 этики.</w:t>
      </w:r>
    </w:p>
    <w:p w14:paraId="C0070000">
      <w:pPr>
        <w:pStyle w:val="Style_3"/>
        <w:numPr>
          <w:ilvl w:val="1"/>
          <w:numId w:val="16"/>
        </w:numPr>
        <w:tabs>
          <w:tab w:leader="none" w:pos="1734" w:val="left"/>
        </w:tabs>
        <w:spacing w:after="0" w:before="1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ОРКСЭ,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14:paraId="C1070000">
      <w:pPr>
        <w:pStyle w:val="Style_3"/>
        <w:numPr>
          <w:ilvl w:val="1"/>
          <w:numId w:val="16"/>
        </w:numPr>
        <w:tabs>
          <w:tab w:leader="none" w:pos="1691" w:val="left"/>
        </w:tabs>
        <w:spacing w:after="0" w:before="1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Содержание обучения раскрывает содержательные линии,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14:paraId="C2070000">
      <w:pPr>
        <w:pStyle w:val="Style_3"/>
        <w:numPr>
          <w:ilvl w:val="1"/>
          <w:numId w:val="16"/>
        </w:numPr>
        <w:tabs>
          <w:tab w:leader="none" w:pos="1658" w:val="left"/>
        </w:tabs>
        <w:spacing w:after="0" w:before="1" w:line="360" w:lineRule="auto"/>
        <w:ind w:firstLine="708" w:left="193" w:right="652"/>
        <w:jc w:val="both"/>
        <w:rPr>
          <w:sz w:val="28"/>
        </w:rPr>
      </w:pPr>
      <w:r>
        <w:rPr>
          <w:spacing w:val="-1"/>
          <w:sz w:val="28"/>
        </w:rPr>
        <w:t>Планируемые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результаты</w:t>
      </w:r>
      <w:r>
        <w:rPr>
          <w:spacing w:val="-1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ОРКСЭ</w:t>
      </w:r>
      <w:r>
        <w:rPr>
          <w:spacing w:val="-18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68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C3070000">
      <w:pPr>
        <w:pStyle w:val="Style_3"/>
        <w:numPr>
          <w:ilvl w:val="1"/>
          <w:numId w:val="16"/>
        </w:numPr>
        <w:tabs>
          <w:tab w:leader="none" w:pos="1674" w:val="left"/>
        </w:tabs>
        <w:spacing w:after="0" w:before="0" w:line="240" w:lineRule="auto"/>
        <w:ind w:hanging="773" w:left="1674" w:right="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14:paraId="C4070000">
      <w:pPr>
        <w:pStyle w:val="Style_3"/>
        <w:numPr>
          <w:ilvl w:val="2"/>
          <w:numId w:val="16"/>
        </w:numPr>
        <w:tabs>
          <w:tab w:leader="none" w:pos="1895" w:val="left"/>
        </w:tabs>
        <w:spacing w:after="0" w:before="161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Программа по ОРКСЭ на уровне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 ориентирована на целевые приоритеты духовно-нравственного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социализации обучающихся, сформулированные в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 воспитания.</w:t>
      </w:r>
    </w:p>
    <w:p w14:paraId="C5070000">
      <w:pPr>
        <w:pStyle w:val="Style_3"/>
        <w:numPr>
          <w:ilvl w:val="2"/>
          <w:numId w:val="16"/>
        </w:numPr>
        <w:tabs>
          <w:tab w:leader="none" w:pos="1924" w:val="left"/>
        </w:tabs>
        <w:spacing w:after="0" w:before="0" w:line="321" w:lineRule="exact"/>
        <w:ind w:hanging="1023" w:left="1923" w:right="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38"/>
          <w:sz w:val="28"/>
        </w:rPr>
        <w:t xml:space="preserve"> </w:t>
      </w:r>
      <w:r>
        <w:rPr>
          <w:sz w:val="28"/>
        </w:rPr>
        <w:t>ОРКСЭ</w:t>
      </w:r>
      <w:r>
        <w:rPr>
          <w:spacing w:val="37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37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8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37"/>
          <w:sz w:val="28"/>
        </w:rPr>
        <w:t xml:space="preserve"> </w:t>
      </w:r>
      <w:r>
        <w:rPr>
          <w:sz w:val="28"/>
        </w:rPr>
        <w:t>выбору:</w:t>
      </w:r>
    </w:p>
    <w:p w14:paraId="C6070000">
      <w:pPr>
        <w:pStyle w:val="Style_1"/>
        <w:spacing w:before="160" w:line="360" w:lineRule="auto"/>
        <w:ind w:firstLine="0" w:right="654"/>
      </w:pPr>
      <w:r>
        <w:t>«Основы православной культуры», «Основы исламской культуры», «Основы</w:t>
      </w:r>
      <w:r>
        <w:rPr>
          <w:spacing w:val="1"/>
        </w:rPr>
        <w:t xml:space="preserve"> </w:t>
      </w:r>
      <w:r>
        <w:t>буддийской культуры», «Основы иудейской культуры», «Основы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67"/>
        </w:rPr>
        <w:t xml:space="preserve"> </w:t>
      </w:r>
      <w:r>
        <w:t>несовершеннолетних обучающихся.</w:t>
      </w:r>
    </w:p>
    <w:p w14:paraId="C7070000">
      <w:pPr>
        <w:pStyle w:val="Style_3"/>
        <w:numPr>
          <w:ilvl w:val="2"/>
          <w:numId w:val="16"/>
        </w:numPr>
        <w:tabs>
          <w:tab w:leader="none" w:pos="2003" w:val="left"/>
        </w:tabs>
        <w:spacing w:after="0" w:before="3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по каждому учебному модулю. При конструировании 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учитываются цели обучения, требования, которые представлены 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42"/>
          <w:sz w:val="28"/>
        </w:rPr>
        <w:t xml:space="preserve"> </w:t>
      </w:r>
      <w:r>
        <w:rPr>
          <w:sz w:val="28"/>
        </w:rPr>
        <w:t>НОО,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специфика</w:t>
      </w:r>
      <w:r>
        <w:rPr>
          <w:spacing w:val="4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4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4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1"/>
          <w:sz w:val="28"/>
        </w:rPr>
        <w:t xml:space="preserve"> </w:t>
      </w:r>
      <w:r>
        <w:rPr>
          <w:sz w:val="28"/>
        </w:rPr>
        <w:t>модуля.</w:t>
      </w:r>
      <w:r>
        <w:rPr>
          <w:spacing w:val="42"/>
          <w:sz w:val="28"/>
        </w:rPr>
        <w:t xml:space="preserve"> </w:t>
      </w:r>
      <w:r>
        <w:rPr>
          <w:sz w:val="28"/>
        </w:rPr>
        <w:t>Общие</w:t>
      </w:r>
    </w:p>
    <w:p w14:paraId="C8070000">
      <w:pPr>
        <w:sectPr>
          <w:pgSz w:h="16840" w:orient="portrait" w:w="11910"/>
          <w:pgMar w:bottom="640" w:footer="370" w:header="0" w:left="940" w:right="480" w:top="1040"/>
        </w:sectPr>
      </w:pPr>
    </w:p>
    <w:p w14:paraId="C9070000">
      <w:pPr>
        <w:pStyle w:val="Style_1"/>
        <w:spacing w:before="67" w:line="360" w:lineRule="auto"/>
        <w:ind w:firstLine="0" w:right="653"/>
      </w:pP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 приобретает каждый обучающийся независимо от изучаемого модуля.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класс),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 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rPr>
          <w:spacing w:val="-1"/>
        </w:rPr>
        <w:t>традиций</w:t>
      </w:r>
      <w:r>
        <w:rPr>
          <w:spacing w:val="-15"/>
        </w:rPr>
        <w:t xml:space="preserve"> </w:t>
      </w:r>
      <w:r>
        <w:t>многонационального</w:t>
      </w:r>
      <w:r>
        <w:rPr>
          <w:spacing w:val="-15"/>
        </w:rPr>
        <w:t xml:space="preserve"> </w:t>
      </w:r>
      <w:r>
        <w:t>народа</w:t>
      </w:r>
      <w:r>
        <w:rPr>
          <w:spacing w:val="-17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Федерации,</w:t>
      </w:r>
      <w:r>
        <w:rPr>
          <w:spacing w:val="-15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диалогу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 и мировоззрений.</w:t>
      </w:r>
    </w:p>
    <w:p w14:paraId="CA070000">
      <w:pPr>
        <w:pStyle w:val="Style_3"/>
        <w:numPr>
          <w:ilvl w:val="2"/>
          <w:numId w:val="16"/>
        </w:numPr>
        <w:tabs>
          <w:tab w:leader="none" w:pos="1883" w:val="left"/>
        </w:tabs>
        <w:spacing w:after="0" w:before="1" w:line="360" w:lineRule="auto"/>
        <w:ind w:firstLine="0" w:left="901" w:right="650"/>
        <w:jc w:val="both"/>
        <w:rPr>
          <w:sz w:val="28"/>
        </w:rPr>
      </w:pPr>
      <w:r>
        <w:rPr>
          <w:sz w:val="28"/>
        </w:rPr>
        <w:t>Основными задачами программы по ОРКСЭ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6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1"/>
          <w:sz w:val="28"/>
        </w:rPr>
        <w:t xml:space="preserve"> </w:t>
      </w:r>
      <w:r>
        <w:rPr>
          <w:sz w:val="28"/>
        </w:rPr>
        <w:t>с</w:t>
      </w:r>
      <w:r>
        <w:rPr>
          <w:spacing w:val="60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64"/>
          <w:sz w:val="28"/>
        </w:rPr>
        <w:t xml:space="preserve"> </w:t>
      </w:r>
      <w:r>
        <w:rPr>
          <w:sz w:val="28"/>
        </w:rPr>
        <w:t>православной,</w:t>
      </w:r>
      <w:r>
        <w:rPr>
          <w:spacing w:val="60"/>
          <w:sz w:val="28"/>
        </w:rPr>
        <w:t xml:space="preserve"> </w:t>
      </w:r>
      <w:r>
        <w:rPr>
          <w:sz w:val="28"/>
        </w:rPr>
        <w:t>мусульманской,</w:t>
      </w:r>
    </w:p>
    <w:p w14:paraId="CB070000">
      <w:pPr>
        <w:pStyle w:val="Style_1"/>
        <w:spacing w:line="360" w:lineRule="auto"/>
        <w:ind w:firstLine="0" w:right="660"/>
      </w:pPr>
      <w:r>
        <w:t>буддийской,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представителей);</w:t>
      </w:r>
    </w:p>
    <w:p w14:paraId="CC070000">
      <w:pPr>
        <w:pStyle w:val="Style_1"/>
        <w:spacing w:line="360" w:lineRule="auto"/>
        <w:ind w:right="659"/>
      </w:pPr>
      <w:r>
        <w:t>развитие представлений обучающихся о значении нравственных норм и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общества;</w:t>
      </w:r>
    </w:p>
    <w:p w14:paraId="CD070000">
      <w:pPr>
        <w:pStyle w:val="Style_1"/>
        <w:spacing w:line="360" w:lineRule="auto"/>
        <w:ind w:right="648"/>
      </w:pPr>
      <w:r>
        <w:t>обобщение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 потребностей семьи;</w:t>
      </w:r>
    </w:p>
    <w:p w14:paraId="CE070000">
      <w:pPr>
        <w:pStyle w:val="Style_1"/>
        <w:spacing w:line="360" w:lineRule="auto"/>
        <w:ind w:right="651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полиэтничной,</w:t>
      </w:r>
      <w:r>
        <w:rPr>
          <w:spacing w:val="1"/>
        </w:rPr>
        <w:t xml:space="preserve"> </w:t>
      </w:r>
      <w:r>
        <w:t>разномировоззренческой и многоконфессиональной среде на основе взаимного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методологический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конституционных правах, свободах и обязанностях человека и гражданина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CF070000">
      <w:pPr>
        <w:pStyle w:val="Style_3"/>
        <w:numPr>
          <w:ilvl w:val="2"/>
          <w:numId w:val="16"/>
        </w:numPr>
        <w:tabs>
          <w:tab w:leader="none" w:pos="2034" w:val="left"/>
        </w:tabs>
        <w:spacing w:after="0" w:before="0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Культурологическая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способствует развитию у обучающихся представлений о нравственных идеалах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4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светских</w:t>
      </w:r>
      <w:r>
        <w:rPr>
          <w:spacing w:val="4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"/>
          <w:sz w:val="28"/>
        </w:rPr>
        <w:t xml:space="preserve"> </w:t>
      </w:r>
      <w:r>
        <w:rPr>
          <w:sz w:val="28"/>
        </w:rPr>
        <w:t>Федерации,</w:t>
      </w:r>
    </w:p>
    <w:p w14:paraId="D0070000">
      <w:pPr>
        <w:sectPr>
          <w:pgSz w:h="16840" w:orient="portrait" w:w="11910"/>
          <w:pgMar w:bottom="640" w:footer="370" w:header="0" w:left="940" w:right="480" w:top="1040"/>
        </w:sectPr>
      </w:pPr>
    </w:p>
    <w:p w14:paraId="D1070000">
      <w:pPr>
        <w:pStyle w:val="Style_1"/>
        <w:spacing w:before="67" w:line="360" w:lineRule="auto"/>
        <w:ind w:firstLine="0" w:right="649"/>
      </w:pPr>
      <w:r>
        <w:t>формированию ценностного отношения к социальной реальности, осознанию</w:t>
      </w:r>
      <w:r>
        <w:rPr>
          <w:spacing w:val="1"/>
        </w:rPr>
        <w:t xml:space="preserve"> </w:t>
      </w:r>
      <w:r>
        <w:t>роли буддизма, православия, ислама, иудаизма, светской этики в истории и</w:t>
      </w:r>
      <w:r>
        <w:rPr>
          <w:spacing w:val="1"/>
        </w:rPr>
        <w:t xml:space="preserve"> </w:t>
      </w:r>
      <w:r>
        <w:t>культуре нашей страны. Коммуникативный подход к преподаванию учебного</w:t>
      </w:r>
      <w:r>
        <w:rPr>
          <w:spacing w:val="1"/>
        </w:rPr>
        <w:t xml:space="preserve"> </w:t>
      </w:r>
      <w:r>
        <w:t>предмета ОРКСЭ предполагает организацию коммуникативной деятельности</w:t>
      </w:r>
      <w:r>
        <w:rPr>
          <w:spacing w:val="1"/>
        </w:rPr>
        <w:t xml:space="preserve"> </w:t>
      </w:r>
      <w:r>
        <w:t>обучающихся, требующей от них умения выслушивать позицию партнёра по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 сотрудничества, обмена информацией, обсуждения разных точек</w:t>
      </w:r>
      <w:r>
        <w:rPr>
          <w:spacing w:val="-67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 другие.</w:t>
      </w:r>
    </w:p>
    <w:p w14:paraId="D2070000">
      <w:pPr>
        <w:pStyle w:val="Style_3"/>
        <w:numPr>
          <w:ilvl w:val="2"/>
          <w:numId w:val="16"/>
        </w:numPr>
        <w:tabs>
          <w:tab w:leader="none" w:pos="1890" w:val="left"/>
        </w:tabs>
        <w:spacing w:after="0" w:before="2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Предпосылками усвоения обучающимися содержания 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ОРКСЭ</w:t>
      </w:r>
      <w:r>
        <w:rPr>
          <w:spacing w:val="-16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16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-1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6"/>
          <w:sz w:val="28"/>
        </w:rPr>
        <w:t xml:space="preserve"> </w:t>
      </w:r>
      <w:r>
        <w:rPr>
          <w:sz w:val="28"/>
        </w:rPr>
        <w:t>завершающих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взрослого.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 обучающихся уровня начального общего образования, 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остро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 как на доброжелательность, отзывчивость, доброту других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обид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оскорблений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становится предпосылкой к пониманию законов существования в социуме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поведению.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сентенции,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уделено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поведения.</w:t>
      </w:r>
    </w:p>
    <w:p w14:paraId="D3070000">
      <w:pPr>
        <w:pStyle w:val="Style_3"/>
        <w:numPr>
          <w:ilvl w:val="2"/>
          <w:numId w:val="16"/>
        </w:numPr>
        <w:tabs>
          <w:tab w:leader="none" w:pos="1912" w:val="left"/>
        </w:tabs>
        <w:spacing w:after="0" w:before="2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В рамках освоения программы по ОРКСЭ в части 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7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37"/>
          <w:sz w:val="28"/>
        </w:rPr>
        <w:t xml:space="preserve"> </w:t>
      </w:r>
      <w:r>
        <w:rPr>
          <w:sz w:val="28"/>
        </w:rPr>
        <w:t>по</w:t>
      </w:r>
      <w:r>
        <w:rPr>
          <w:spacing w:val="37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36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37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37"/>
          <w:sz w:val="28"/>
        </w:rPr>
        <w:t xml:space="preserve"> </w:t>
      </w:r>
      <w:r>
        <w:rPr>
          <w:sz w:val="28"/>
        </w:rPr>
        <w:t>не</w:t>
      </w:r>
      <w:r>
        <w:rPr>
          <w:spacing w:val="36"/>
          <w:sz w:val="28"/>
        </w:rPr>
        <w:t xml:space="preserve"> </w:t>
      </w:r>
      <w:r>
        <w:rPr>
          <w:sz w:val="28"/>
        </w:rPr>
        <w:t>предусматривается</w:t>
      </w:r>
    </w:p>
    <w:p w14:paraId="D4070000">
      <w:pPr>
        <w:sectPr>
          <w:pgSz w:h="16840" w:orient="portrait" w:w="11910"/>
          <w:pgMar w:bottom="640" w:footer="370" w:header="0" w:left="940" w:right="480" w:top="1040"/>
        </w:sectPr>
      </w:pPr>
    </w:p>
    <w:p w14:paraId="D5070000">
      <w:pPr>
        <w:pStyle w:val="Style_1"/>
        <w:spacing w:before="67" w:line="360" w:lineRule="auto"/>
        <w:ind w:firstLine="0"/>
        <w:jc w:val="left"/>
      </w:pPr>
      <w:r>
        <w:t>подготовка</w:t>
      </w:r>
      <w:r>
        <w:rPr>
          <w:spacing w:val="47"/>
        </w:rPr>
        <w:t xml:space="preserve"> </w:t>
      </w:r>
      <w:r>
        <w:t>обучающихся</w:t>
      </w:r>
      <w:r>
        <w:rPr>
          <w:spacing w:val="48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участию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богослужениях,</w:t>
      </w:r>
      <w:r>
        <w:rPr>
          <w:spacing w:val="47"/>
        </w:rPr>
        <w:t xml:space="preserve"> </w:t>
      </w:r>
      <w:r>
        <w:t>обучение</w:t>
      </w:r>
      <w:r>
        <w:rPr>
          <w:spacing w:val="46"/>
        </w:rPr>
        <w:t xml:space="preserve"> </w:t>
      </w:r>
      <w:r>
        <w:t>религиозной</w:t>
      </w:r>
      <w:r>
        <w:rPr>
          <w:spacing w:val="-67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религиозной общине</w:t>
      </w:r>
    </w:p>
    <w:p w14:paraId="D6070000">
      <w:pPr>
        <w:pStyle w:val="Style_3"/>
        <w:numPr>
          <w:ilvl w:val="2"/>
          <w:numId w:val="16"/>
        </w:numPr>
        <w:tabs>
          <w:tab w:leader="none" w:pos="1893" w:val="left"/>
        </w:tabs>
        <w:spacing w:after="0" w:before="0" w:line="360" w:lineRule="auto"/>
        <w:ind w:firstLine="708" w:left="193" w:right="650"/>
        <w:jc w:val="left"/>
        <w:rPr>
          <w:sz w:val="28"/>
        </w:rPr>
      </w:pPr>
      <w:r>
        <w:rPr>
          <w:sz w:val="28"/>
        </w:rPr>
        <w:t>Общее</w:t>
      </w:r>
      <w:r>
        <w:rPr>
          <w:spacing w:val="6"/>
          <w:sz w:val="28"/>
        </w:rPr>
        <w:t xml:space="preserve"> </w:t>
      </w:r>
      <w:r>
        <w:rPr>
          <w:sz w:val="28"/>
        </w:rPr>
        <w:t>число</w:t>
      </w:r>
      <w:r>
        <w:rPr>
          <w:spacing w:val="7"/>
          <w:sz w:val="28"/>
        </w:rPr>
        <w:t xml:space="preserve"> </w:t>
      </w:r>
      <w:r>
        <w:rPr>
          <w:sz w:val="28"/>
        </w:rPr>
        <w:t>часов,</w:t>
      </w:r>
      <w:r>
        <w:rPr>
          <w:spacing w:val="8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"/>
          <w:sz w:val="28"/>
        </w:rPr>
        <w:t xml:space="preserve"> </w:t>
      </w:r>
      <w:r>
        <w:rPr>
          <w:sz w:val="28"/>
        </w:rPr>
        <w:t>ОРКСЭ,</w:t>
      </w:r>
      <w:r>
        <w:rPr>
          <w:spacing w:val="4"/>
          <w:sz w:val="28"/>
        </w:rPr>
        <w:t xml:space="preserve"> </w:t>
      </w:r>
      <w:r>
        <w:rPr>
          <w:sz w:val="28"/>
        </w:rPr>
        <w:t>‒</w:t>
      </w:r>
      <w:r>
        <w:rPr>
          <w:spacing w:val="7"/>
          <w:sz w:val="28"/>
        </w:rPr>
        <w:t xml:space="preserve"> </w:t>
      </w:r>
      <w:r>
        <w:rPr>
          <w:sz w:val="28"/>
        </w:rPr>
        <w:t>34</w:t>
      </w:r>
      <w:r>
        <w:rPr>
          <w:spacing w:val="-67"/>
          <w:sz w:val="28"/>
        </w:rPr>
        <w:t xml:space="preserve"> </w:t>
      </w:r>
      <w:r>
        <w:rPr>
          <w:sz w:val="28"/>
        </w:rPr>
        <w:t>часа (один</w:t>
      </w:r>
      <w:r>
        <w:rPr>
          <w:spacing w:val="-3"/>
          <w:sz w:val="28"/>
        </w:rPr>
        <w:t xml:space="preserve"> </w:t>
      </w:r>
      <w:r>
        <w:rPr>
          <w:sz w:val="28"/>
        </w:rPr>
        <w:t>час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4 классе).</w:t>
      </w:r>
    </w:p>
    <w:p w14:paraId="D7070000">
      <w:pPr>
        <w:pStyle w:val="Style_3"/>
        <w:numPr>
          <w:ilvl w:val="1"/>
          <w:numId w:val="16"/>
        </w:numPr>
        <w:tabs>
          <w:tab w:leader="none" w:pos="1674" w:val="left"/>
        </w:tabs>
        <w:spacing w:after="0" w:before="0" w:line="321" w:lineRule="exact"/>
        <w:ind w:hanging="773" w:left="1674" w:right="0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14:paraId="D8070000">
      <w:pPr>
        <w:pStyle w:val="Style_3"/>
        <w:numPr>
          <w:ilvl w:val="2"/>
          <w:numId w:val="16"/>
        </w:numPr>
        <w:tabs>
          <w:tab w:leader="none" w:pos="1883" w:val="left"/>
        </w:tabs>
        <w:spacing w:after="0" w:before="158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культуры».</w:t>
      </w:r>
    </w:p>
    <w:p w14:paraId="D9070000">
      <w:pPr>
        <w:pStyle w:val="Style_3"/>
        <w:numPr>
          <w:ilvl w:val="3"/>
          <w:numId w:val="16"/>
        </w:numPr>
        <w:tabs>
          <w:tab w:leader="none" w:pos="2157" w:val="left"/>
        </w:tabs>
        <w:spacing w:after="0" w:before="161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Россия – наша Родина. Введение в православную традицию.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религия.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верят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христиане.</w:t>
      </w:r>
      <w:r>
        <w:rPr>
          <w:spacing w:val="1"/>
          <w:sz w:val="28"/>
        </w:rPr>
        <w:t xml:space="preserve"> </w:t>
      </w:r>
      <w:r>
        <w:rPr>
          <w:sz w:val="28"/>
        </w:rPr>
        <w:t>Добро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православной традиции. Золотое правило нравственности. Любовь к ближнему.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труду.</w:t>
      </w:r>
      <w:r>
        <w:rPr>
          <w:spacing w:val="1"/>
          <w:sz w:val="28"/>
        </w:rPr>
        <w:t xml:space="preserve"> </w:t>
      </w:r>
      <w:r>
        <w:rPr>
          <w:sz w:val="28"/>
        </w:rPr>
        <w:t>Долг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Православие в России. Православный храм и другие святыни. Символический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(иконы,</w:t>
      </w:r>
      <w:r>
        <w:rPr>
          <w:spacing w:val="1"/>
          <w:sz w:val="28"/>
        </w:rPr>
        <w:t xml:space="preserve"> </w:t>
      </w:r>
      <w:r>
        <w:rPr>
          <w:sz w:val="28"/>
        </w:rPr>
        <w:t>фрески,</w:t>
      </w:r>
      <w:r>
        <w:rPr>
          <w:spacing w:val="1"/>
          <w:sz w:val="28"/>
        </w:rPr>
        <w:t xml:space="preserve"> </w:t>
      </w:r>
      <w:r>
        <w:rPr>
          <w:sz w:val="28"/>
        </w:rPr>
        <w:t>церковное пение, прикладное искусство), православный календарь. Праздники.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Христианская</w:t>
      </w:r>
      <w:r>
        <w:rPr>
          <w:spacing w:val="-1"/>
          <w:sz w:val="28"/>
        </w:rPr>
        <w:t xml:space="preserve"> </w:t>
      </w:r>
      <w:r>
        <w:rPr>
          <w:sz w:val="28"/>
        </w:rPr>
        <w:t>семья</w:t>
      </w:r>
      <w:r>
        <w:rPr>
          <w:spacing w:val="-2"/>
          <w:sz w:val="28"/>
        </w:rPr>
        <w:t xml:space="preserve"> </w:t>
      </w:r>
      <w:r>
        <w:rPr>
          <w:sz w:val="28"/>
        </w:rPr>
        <w:t>и её ценности.</w:t>
      </w:r>
    </w:p>
    <w:p w14:paraId="DA070000">
      <w:pPr>
        <w:pStyle w:val="Style_3"/>
        <w:numPr>
          <w:ilvl w:val="3"/>
          <w:numId w:val="16"/>
        </w:numPr>
        <w:tabs>
          <w:tab w:leader="none" w:pos="2477" w:val="left"/>
        </w:tabs>
        <w:spacing w:after="0" w:before="1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14:paraId="DB070000">
      <w:pPr>
        <w:pStyle w:val="Style_3"/>
        <w:numPr>
          <w:ilvl w:val="2"/>
          <w:numId w:val="16"/>
        </w:numPr>
        <w:tabs>
          <w:tab w:leader="none" w:pos="1883" w:val="left"/>
        </w:tabs>
        <w:spacing w:after="0" w:before="0" w:line="321" w:lineRule="exact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культуры».</w:t>
      </w:r>
    </w:p>
    <w:p w14:paraId="DC070000">
      <w:pPr>
        <w:pStyle w:val="Style_3"/>
        <w:numPr>
          <w:ilvl w:val="3"/>
          <w:numId w:val="16"/>
        </w:numPr>
        <w:tabs>
          <w:tab w:leader="none" w:pos="2205" w:val="left"/>
        </w:tabs>
        <w:spacing w:after="0" w:before="16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исламскую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традицию.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Пророк</w:t>
      </w:r>
      <w:r>
        <w:rPr>
          <w:spacing w:val="1"/>
          <w:sz w:val="28"/>
        </w:rPr>
        <w:t xml:space="preserve"> </w:t>
      </w:r>
      <w:r>
        <w:rPr>
          <w:sz w:val="28"/>
        </w:rPr>
        <w:t>Мухаммад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нравственности в исламской традиции. Во что верят мусульмане. Добро и зло 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ислама.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ближнему.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Отношение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труду.</w:t>
      </w:r>
      <w:r>
        <w:rPr>
          <w:spacing w:val="-13"/>
          <w:sz w:val="28"/>
        </w:rPr>
        <w:t xml:space="preserve"> </w:t>
      </w:r>
      <w:r>
        <w:rPr>
          <w:sz w:val="28"/>
        </w:rPr>
        <w:t>Долг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-15"/>
          <w:sz w:val="28"/>
        </w:rPr>
        <w:t xml:space="preserve"> </w:t>
      </w:r>
      <w:r>
        <w:rPr>
          <w:sz w:val="28"/>
        </w:rPr>
        <w:t>Милосердие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сострадание.</w:t>
      </w:r>
      <w:r>
        <w:rPr>
          <w:spacing w:val="-15"/>
          <w:sz w:val="28"/>
        </w:rPr>
        <w:t xml:space="preserve"> </w:t>
      </w:r>
      <w:r>
        <w:rPr>
          <w:sz w:val="28"/>
        </w:rPr>
        <w:t>Столпы</w:t>
      </w:r>
      <w:r>
        <w:rPr>
          <w:spacing w:val="-68"/>
          <w:sz w:val="28"/>
        </w:rPr>
        <w:t xml:space="preserve"> </w:t>
      </w:r>
      <w:r>
        <w:rPr>
          <w:sz w:val="28"/>
        </w:rPr>
        <w:t>ислама. Обязанности мусульман. Для чего построена и как устроена мечеть.</w:t>
      </w:r>
      <w:r>
        <w:rPr>
          <w:spacing w:val="1"/>
          <w:sz w:val="28"/>
        </w:rPr>
        <w:t xml:space="preserve"> </w:t>
      </w:r>
      <w:r>
        <w:rPr>
          <w:sz w:val="28"/>
        </w:rPr>
        <w:t>Мусульманское летоисчисление и календарь. Ислам в России. Семья в исламе.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Искусство ислама.</w:t>
      </w:r>
    </w:p>
    <w:p w14:paraId="DD070000">
      <w:pPr>
        <w:pStyle w:val="Style_3"/>
        <w:numPr>
          <w:ilvl w:val="3"/>
          <w:numId w:val="16"/>
        </w:numPr>
        <w:tabs>
          <w:tab w:leader="none" w:pos="2477" w:val="left"/>
        </w:tabs>
        <w:spacing w:after="0" w:before="3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5"/>
          <w:sz w:val="28"/>
        </w:rPr>
        <w:t xml:space="preserve"> </w:t>
      </w:r>
      <w:r>
        <w:rPr>
          <w:sz w:val="28"/>
        </w:rPr>
        <w:t>России.</w:t>
      </w:r>
    </w:p>
    <w:p w14:paraId="DE070000">
      <w:pPr>
        <w:pStyle w:val="Style_3"/>
        <w:numPr>
          <w:ilvl w:val="2"/>
          <w:numId w:val="16"/>
        </w:numPr>
        <w:tabs>
          <w:tab w:leader="none" w:pos="1883" w:val="left"/>
        </w:tabs>
        <w:spacing w:after="0" w:before="0" w:line="321" w:lineRule="exact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культуры».</w:t>
      </w:r>
    </w:p>
    <w:p w14:paraId="DF070000">
      <w:pPr>
        <w:sectPr>
          <w:pgSz w:h="16840" w:orient="portrait" w:w="11910"/>
          <w:pgMar w:bottom="640" w:footer="370" w:header="0" w:left="940" w:right="480" w:top="1040"/>
        </w:sectPr>
      </w:pPr>
    </w:p>
    <w:p w14:paraId="E0070000">
      <w:pPr>
        <w:pStyle w:val="Style_3"/>
        <w:numPr>
          <w:ilvl w:val="3"/>
          <w:numId w:val="16"/>
        </w:numPr>
        <w:tabs>
          <w:tab w:leader="none" w:pos="2195" w:val="left"/>
        </w:tabs>
        <w:spacing w:after="0" w:before="67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буддийскую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духовную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традицию. Культура и религия. Будда и его учение. Буддийские святыни. Будды</w:t>
      </w:r>
      <w:r>
        <w:rPr>
          <w:spacing w:val="-67"/>
          <w:sz w:val="28"/>
        </w:rPr>
        <w:t xml:space="preserve"> </w:t>
      </w:r>
      <w:r>
        <w:rPr>
          <w:sz w:val="28"/>
        </w:rPr>
        <w:t>и бодхисатвы. Семья в буддийской культуре и её ценности. Буддизм в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16"/>
          <w:sz w:val="28"/>
        </w:rPr>
        <w:t xml:space="preserve"> </w:t>
      </w:r>
      <w:r>
        <w:rPr>
          <w:sz w:val="28"/>
        </w:rPr>
        <w:t>мира.</w:t>
      </w:r>
      <w:r>
        <w:rPr>
          <w:spacing w:val="-15"/>
          <w:sz w:val="28"/>
        </w:rPr>
        <w:t xml:space="preserve"> </w:t>
      </w:r>
      <w:r>
        <w:rPr>
          <w:sz w:val="28"/>
        </w:rPr>
        <w:t>Буддийские</w:t>
      </w:r>
      <w:r>
        <w:rPr>
          <w:spacing w:val="-15"/>
          <w:sz w:val="28"/>
        </w:rPr>
        <w:t xml:space="preserve"> </w:t>
      </w:r>
      <w:r>
        <w:rPr>
          <w:sz w:val="28"/>
        </w:rPr>
        <w:t>символы.</w:t>
      </w:r>
      <w:r>
        <w:rPr>
          <w:spacing w:val="-15"/>
          <w:sz w:val="28"/>
        </w:rPr>
        <w:t xml:space="preserve"> </w:t>
      </w:r>
      <w:r>
        <w:rPr>
          <w:sz w:val="28"/>
        </w:rPr>
        <w:t>Буддийские</w:t>
      </w:r>
      <w:r>
        <w:rPr>
          <w:spacing w:val="-18"/>
          <w:sz w:val="28"/>
        </w:rPr>
        <w:t xml:space="preserve"> </w:t>
      </w:r>
      <w:r>
        <w:rPr>
          <w:sz w:val="28"/>
        </w:rPr>
        <w:t>ритуалы.</w:t>
      </w:r>
      <w:r>
        <w:rPr>
          <w:spacing w:val="-67"/>
          <w:sz w:val="28"/>
        </w:rPr>
        <w:t xml:space="preserve"> </w:t>
      </w:r>
      <w:r>
        <w:rPr>
          <w:sz w:val="28"/>
        </w:rPr>
        <w:t>Буддийские святыни. Буддийские священные сооружения. Буддийский храм.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календарь.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культуре.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культуре.</w:t>
      </w:r>
    </w:p>
    <w:p w14:paraId="E1070000">
      <w:pPr>
        <w:pStyle w:val="Style_3"/>
        <w:numPr>
          <w:ilvl w:val="3"/>
          <w:numId w:val="16"/>
        </w:numPr>
        <w:tabs>
          <w:tab w:leader="none" w:pos="2477" w:val="left"/>
        </w:tabs>
        <w:spacing w:after="0" w:before="1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14:paraId="E2070000">
      <w:pPr>
        <w:pStyle w:val="Style_3"/>
        <w:numPr>
          <w:ilvl w:val="2"/>
          <w:numId w:val="16"/>
        </w:numPr>
        <w:tabs>
          <w:tab w:leader="none" w:pos="1883" w:val="left"/>
        </w:tabs>
        <w:spacing w:after="0" w:before="2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культуры».</w:t>
      </w:r>
    </w:p>
    <w:p w14:paraId="E3070000">
      <w:pPr>
        <w:pStyle w:val="Style_3"/>
        <w:numPr>
          <w:ilvl w:val="3"/>
          <w:numId w:val="16"/>
        </w:numPr>
        <w:tabs>
          <w:tab w:leader="none" w:pos="2214" w:val="left"/>
        </w:tabs>
        <w:spacing w:after="0" w:before="161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иудейскую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духовную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традицию. Культура и религия. Тора – главная книга иудаизма. Классические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Патриархи</w:t>
      </w:r>
      <w:r>
        <w:rPr>
          <w:spacing w:val="1"/>
          <w:sz w:val="28"/>
        </w:rPr>
        <w:t xml:space="preserve"> </w:t>
      </w:r>
      <w:r>
        <w:rPr>
          <w:sz w:val="28"/>
        </w:rPr>
        <w:t>еврейского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народа.</w:t>
      </w:r>
      <w:r>
        <w:rPr>
          <w:spacing w:val="1"/>
          <w:sz w:val="28"/>
        </w:rPr>
        <w:t xml:space="preserve"> </w:t>
      </w:r>
      <w:r>
        <w:rPr>
          <w:sz w:val="28"/>
        </w:rPr>
        <w:t>Пророки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праведники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иудейской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культуре.</w:t>
      </w:r>
      <w:r>
        <w:rPr>
          <w:spacing w:val="-16"/>
          <w:sz w:val="28"/>
        </w:rPr>
        <w:t xml:space="preserve"> </w:t>
      </w:r>
      <w:r>
        <w:rPr>
          <w:sz w:val="28"/>
        </w:rPr>
        <w:t>Храм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5"/>
          <w:sz w:val="28"/>
        </w:rPr>
        <w:t xml:space="preserve"> </w:t>
      </w:r>
      <w:r>
        <w:rPr>
          <w:sz w:val="28"/>
        </w:rPr>
        <w:t>иудеев.</w:t>
      </w:r>
      <w:r>
        <w:rPr>
          <w:spacing w:val="-16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синагоги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её</w:t>
      </w:r>
      <w:r>
        <w:rPr>
          <w:spacing w:val="-15"/>
          <w:sz w:val="28"/>
        </w:rPr>
        <w:t xml:space="preserve"> </w:t>
      </w:r>
      <w:r>
        <w:rPr>
          <w:sz w:val="28"/>
        </w:rPr>
        <w:t>устройство.</w:t>
      </w:r>
      <w:r>
        <w:rPr>
          <w:spacing w:val="-67"/>
          <w:sz w:val="28"/>
        </w:rPr>
        <w:t xml:space="preserve"> </w:t>
      </w:r>
      <w:r>
        <w:rPr>
          <w:sz w:val="28"/>
        </w:rPr>
        <w:t>Суббота (Шабат) в иудейской традиции. Иудаизм в России. Традиции иудаизма</w:t>
      </w:r>
      <w:r>
        <w:rPr>
          <w:spacing w:val="-67"/>
          <w:sz w:val="28"/>
        </w:rPr>
        <w:t xml:space="preserve"> </w:t>
      </w:r>
      <w:r>
        <w:rPr>
          <w:sz w:val="28"/>
        </w:rPr>
        <w:t>в повседневной жизни евреев. Ответственное принятие заповедей. Еврейский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дом.</w:t>
      </w:r>
      <w:r>
        <w:rPr>
          <w:spacing w:val="-10"/>
          <w:sz w:val="28"/>
        </w:rPr>
        <w:t xml:space="preserve"> </w:t>
      </w:r>
      <w:r>
        <w:rPr>
          <w:sz w:val="28"/>
        </w:rPr>
        <w:t>Еврейский</w:t>
      </w:r>
      <w:r>
        <w:rPr>
          <w:spacing w:val="-8"/>
          <w:sz w:val="28"/>
        </w:rPr>
        <w:t xml:space="preserve"> </w:t>
      </w:r>
      <w:r>
        <w:rPr>
          <w:sz w:val="28"/>
        </w:rPr>
        <w:t>календарь:</w:t>
      </w:r>
      <w:r>
        <w:rPr>
          <w:spacing w:val="-9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особенности.</w:t>
      </w:r>
      <w:r>
        <w:rPr>
          <w:spacing w:val="-9"/>
          <w:sz w:val="28"/>
        </w:rPr>
        <w:t xml:space="preserve"> </w:t>
      </w:r>
      <w:r>
        <w:rPr>
          <w:sz w:val="28"/>
        </w:rPr>
        <w:t>Еврейские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праздники:</w:t>
      </w:r>
      <w:r>
        <w:rPr>
          <w:spacing w:val="-68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традиции.</w:t>
      </w:r>
    </w:p>
    <w:p w14:paraId="E4070000">
      <w:pPr>
        <w:pStyle w:val="Style_3"/>
        <w:numPr>
          <w:ilvl w:val="3"/>
          <w:numId w:val="16"/>
        </w:numPr>
        <w:tabs>
          <w:tab w:leader="none" w:pos="2477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14:paraId="E5070000">
      <w:pPr>
        <w:pStyle w:val="Style_3"/>
        <w:numPr>
          <w:ilvl w:val="2"/>
          <w:numId w:val="16"/>
        </w:numPr>
        <w:tabs>
          <w:tab w:leader="none" w:pos="1883" w:val="left"/>
        </w:tabs>
        <w:spacing w:after="0" w:before="0" w:line="321" w:lineRule="exact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России».</w:t>
      </w:r>
    </w:p>
    <w:p w14:paraId="E6070000">
      <w:pPr>
        <w:pStyle w:val="Style_3"/>
        <w:numPr>
          <w:ilvl w:val="3"/>
          <w:numId w:val="16"/>
        </w:numPr>
        <w:tabs>
          <w:tab w:leader="none" w:pos="2214" w:val="left"/>
        </w:tabs>
        <w:spacing w:after="0" w:before="161" w:line="360" w:lineRule="auto"/>
        <w:ind w:firstLine="708" w:left="193" w:right="648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религия.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основатели.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буддизма.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предания в религиях. Человек в религиозных традициях народов России. Добро</w:t>
      </w:r>
      <w:r>
        <w:rPr>
          <w:spacing w:val="1"/>
          <w:sz w:val="28"/>
        </w:rPr>
        <w:t xml:space="preserve"> </w:t>
      </w:r>
      <w:r>
        <w:rPr>
          <w:sz w:val="28"/>
        </w:rPr>
        <w:t>и зло. Священные сооружения. Искусство в религиозной культуре. Религия 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заповеди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буддизма.</w:t>
      </w:r>
      <w:r>
        <w:rPr>
          <w:spacing w:val="1"/>
          <w:sz w:val="28"/>
        </w:rPr>
        <w:t xml:space="preserve"> </w:t>
      </w:r>
      <w:r>
        <w:rPr>
          <w:sz w:val="28"/>
        </w:rPr>
        <w:t>Обычаи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обряды.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религиях.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ценности.</w:t>
      </w:r>
      <w:r>
        <w:rPr>
          <w:spacing w:val="21"/>
          <w:sz w:val="28"/>
        </w:rPr>
        <w:t xml:space="preserve"> </w:t>
      </w:r>
      <w:r>
        <w:rPr>
          <w:sz w:val="28"/>
        </w:rPr>
        <w:t>Долг,</w:t>
      </w:r>
      <w:r>
        <w:rPr>
          <w:spacing w:val="20"/>
          <w:sz w:val="28"/>
        </w:rPr>
        <w:t xml:space="preserve"> </w:t>
      </w:r>
      <w:r>
        <w:rPr>
          <w:sz w:val="28"/>
        </w:rPr>
        <w:t>свобода,</w:t>
      </w:r>
      <w:r>
        <w:rPr>
          <w:spacing w:val="2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21"/>
          <w:sz w:val="28"/>
        </w:rPr>
        <w:t xml:space="preserve"> </w:t>
      </w:r>
      <w:r>
        <w:rPr>
          <w:sz w:val="28"/>
        </w:rPr>
        <w:t>труд.</w:t>
      </w:r>
      <w:r>
        <w:rPr>
          <w:spacing w:val="20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21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21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слабых,</w:t>
      </w:r>
    </w:p>
    <w:p w14:paraId="E7070000">
      <w:pPr>
        <w:sectPr>
          <w:pgSz w:h="16840" w:orient="portrait" w:w="11910"/>
          <w:pgMar w:bottom="640" w:footer="370" w:header="0" w:left="940" w:right="480" w:top="1040"/>
        </w:sectPr>
      </w:pPr>
    </w:p>
    <w:p w14:paraId="E8070000">
      <w:pPr>
        <w:pStyle w:val="Style_1"/>
        <w:spacing w:before="67" w:line="360" w:lineRule="auto"/>
        <w:ind w:firstLine="0" w:right="657"/>
      </w:pPr>
      <w:r>
        <w:t>взаимопомощь,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 общества и отношение</w:t>
      </w:r>
      <w:r>
        <w:rPr>
          <w:spacing w:val="1"/>
        </w:rPr>
        <w:t xml:space="preserve"> </w:t>
      </w:r>
      <w:r>
        <w:t>к ним разных</w:t>
      </w:r>
      <w:r>
        <w:rPr>
          <w:spacing w:val="1"/>
        </w:rPr>
        <w:t xml:space="preserve"> </w:t>
      </w:r>
      <w:r>
        <w:t>религий.</w:t>
      </w:r>
    </w:p>
    <w:p w14:paraId="E9070000">
      <w:pPr>
        <w:pStyle w:val="Style_3"/>
        <w:numPr>
          <w:ilvl w:val="3"/>
          <w:numId w:val="16"/>
        </w:numPr>
        <w:tabs>
          <w:tab w:leader="none" w:pos="2477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14:paraId="EA070000">
      <w:pPr>
        <w:pStyle w:val="Style_3"/>
        <w:numPr>
          <w:ilvl w:val="2"/>
          <w:numId w:val="16"/>
        </w:numPr>
        <w:tabs>
          <w:tab w:leader="none" w:pos="1883" w:val="left"/>
        </w:tabs>
        <w:spacing w:after="0" w:before="0" w:line="321" w:lineRule="exact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4"/>
          <w:sz w:val="28"/>
        </w:rPr>
        <w:t xml:space="preserve"> </w:t>
      </w:r>
      <w:r>
        <w:rPr>
          <w:sz w:val="28"/>
        </w:rPr>
        <w:t>этики».</w:t>
      </w:r>
    </w:p>
    <w:p w14:paraId="EB070000">
      <w:pPr>
        <w:pStyle w:val="Style_3"/>
        <w:numPr>
          <w:ilvl w:val="3"/>
          <w:numId w:val="16"/>
        </w:numPr>
        <w:tabs>
          <w:tab w:leader="none" w:pos="2123" w:val="left"/>
        </w:tabs>
        <w:spacing w:after="0" w:before="158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Россия – наша Родина. Этика и её значение в жизни 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 как одна из форм исторической памяти. Образцы нравственности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Отечества, в культурах разных народов России. Государство и мораль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(Конституция)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этики.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 предпринимательства. Что значит быть нравственным в наше время.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 ценности, идеалы, принципы морали. Нормы морали.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и этика семейных отношений. Этикет. Образование как нравственная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норма.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самосовершенствования.</w:t>
      </w:r>
    </w:p>
    <w:p w14:paraId="EC070000">
      <w:pPr>
        <w:pStyle w:val="Style_3"/>
        <w:numPr>
          <w:ilvl w:val="3"/>
          <w:numId w:val="16"/>
        </w:numPr>
        <w:tabs>
          <w:tab w:leader="none" w:pos="2477" w:val="left"/>
        </w:tabs>
        <w:spacing w:after="0" w:before="1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14:paraId="ED070000">
      <w:pPr>
        <w:pStyle w:val="Style_3"/>
        <w:numPr>
          <w:ilvl w:val="1"/>
          <w:numId w:val="16"/>
        </w:numPr>
        <w:tabs>
          <w:tab w:leader="none" w:pos="1665" w:val="left"/>
        </w:tabs>
        <w:spacing w:after="0" w:before="0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ОРКСЭ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8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EE070000">
      <w:pPr>
        <w:pStyle w:val="Style_3"/>
        <w:numPr>
          <w:ilvl w:val="2"/>
          <w:numId w:val="16"/>
        </w:numPr>
        <w:tabs>
          <w:tab w:leader="none" w:pos="1871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pacing w:val="-1"/>
          <w:sz w:val="28"/>
        </w:rPr>
        <w:t>Личностные</w:t>
      </w:r>
      <w:r>
        <w:rPr>
          <w:spacing w:val="-1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ОРКСЭ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деятельности в соответствии с традиционными 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14:paraId="EF070000">
      <w:pPr>
        <w:pStyle w:val="Style_1"/>
        <w:spacing w:line="360" w:lineRule="auto"/>
        <w:ind w:right="658"/>
      </w:pPr>
      <w:r>
        <w:t>В результате изучения ОРКСЭ на уровне начального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14:paraId="F0070000">
      <w:pPr>
        <w:pStyle w:val="Style_1"/>
        <w:spacing w:line="360" w:lineRule="auto"/>
        <w:ind w:right="656"/>
      </w:pPr>
      <w:r>
        <w:t>понимать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чувство гордости за</w:t>
      </w:r>
      <w:r>
        <w:rPr>
          <w:spacing w:val="-3"/>
        </w:rPr>
        <w:t xml:space="preserve"> </w:t>
      </w:r>
      <w:r>
        <w:t>свою Родину;</w:t>
      </w:r>
    </w:p>
    <w:p w14:paraId="F1070000">
      <w:pPr>
        <w:sectPr>
          <w:pgSz w:h="16840" w:orient="portrait" w:w="11910"/>
          <w:pgMar w:bottom="640" w:footer="370" w:header="0" w:left="940" w:right="480" w:top="1040"/>
        </w:sectPr>
      </w:pPr>
    </w:p>
    <w:p w14:paraId="F2070000">
      <w:pPr>
        <w:pStyle w:val="Style_1"/>
        <w:spacing w:before="67" w:line="360" w:lineRule="auto"/>
        <w:ind w:right="652"/>
      </w:pPr>
      <w:r>
        <w:rPr>
          <w:spacing w:val="-1"/>
        </w:rPr>
        <w:t>формировать</w:t>
      </w:r>
      <w:r>
        <w:rPr>
          <w:spacing w:val="-16"/>
        </w:rPr>
        <w:t xml:space="preserve"> </w:t>
      </w:r>
      <w:r>
        <w:rPr>
          <w:spacing w:val="-1"/>
        </w:rPr>
        <w:t>национальную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гражданскую</w:t>
      </w:r>
      <w:r>
        <w:rPr>
          <w:spacing w:val="-14"/>
        </w:rPr>
        <w:t xml:space="preserve"> </w:t>
      </w:r>
      <w:r>
        <w:t>самоидентичность,</w:t>
      </w:r>
      <w:r>
        <w:rPr>
          <w:spacing w:val="-15"/>
        </w:rPr>
        <w:t xml:space="preserve"> </w:t>
      </w:r>
      <w:r>
        <w:t>осознавать</w:t>
      </w:r>
      <w:r>
        <w:rPr>
          <w:spacing w:val="-67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национальную</w:t>
      </w:r>
      <w:r>
        <w:rPr>
          <w:spacing w:val="-2"/>
        </w:rPr>
        <w:t xml:space="preserve"> </w:t>
      </w:r>
      <w:r>
        <w:t>принадлежность;</w:t>
      </w:r>
    </w:p>
    <w:p w14:paraId="F3070000">
      <w:pPr>
        <w:pStyle w:val="Style_1"/>
        <w:spacing w:line="360" w:lineRule="auto"/>
        <w:ind w:right="655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-2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жизни;</w:t>
      </w:r>
    </w:p>
    <w:p w14:paraId="F4070000">
      <w:pPr>
        <w:pStyle w:val="Style_1"/>
        <w:spacing w:line="360" w:lineRule="auto"/>
        <w:ind w:right="656"/>
      </w:pPr>
      <w:r>
        <w:t>понимать значения нравственных норм и ценностей как условия 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общества;</w:t>
      </w:r>
    </w:p>
    <w:p w14:paraId="F5070000">
      <w:pPr>
        <w:pStyle w:val="Style_1"/>
        <w:spacing w:line="360" w:lineRule="auto"/>
        <w:ind w:right="659"/>
      </w:pPr>
      <w:r>
        <w:t>осознавать</w:t>
      </w:r>
      <w:r>
        <w:rPr>
          <w:spacing w:val="-16"/>
        </w:rPr>
        <w:t xml:space="preserve"> </w:t>
      </w:r>
      <w:r>
        <w:t>право</w:t>
      </w:r>
      <w:r>
        <w:rPr>
          <w:spacing w:val="-14"/>
        </w:rPr>
        <w:t xml:space="preserve"> </w:t>
      </w:r>
      <w:r>
        <w:t>гражданина</w:t>
      </w:r>
      <w:r>
        <w:rPr>
          <w:spacing w:val="-15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</w:t>
      </w:r>
      <w:r>
        <w:rPr>
          <w:spacing w:val="-14"/>
        </w:rPr>
        <w:t xml:space="preserve"> </w:t>
      </w:r>
      <w:r>
        <w:t>исповедовать</w:t>
      </w:r>
      <w:r>
        <w:rPr>
          <w:spacing w:val="-16"/>
        </w:rPr>
        <w:t xml:space="preserve"> </w:t>
      </w:r>
      <w:r>
        <w:t>любую</w:t>
      </w:r>
      <w:r>
        <w:rPr>
          <w:spacing w:val="-67"/>
        </w:rPr>
        <w:t xml:space="preserve"> </w:t>
      </w:r>
      <w:r>
        <w:t>традиционную</w:t>
      </w:r>
      <w:r>
        <w:rPr>
          <w:spacing w:val="-2"/>
        </w:rPr>
        <w:t xml:space="preserve"> </w:t>
      </w:r>
      <w:r>
        <w:t>религию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исповедовать</w:t>
      </w:r>
      <w:r>
        <w:rPr>
          <w:spacing w:val="-3"/>
        </w:rPr>
        <w:t xml:space="preserve"> </w:t>
      </w:r>
      <w:r>
        <w:t>никакой</w:t>
      </w:r>
      <w:r>
        <w:rPr>
          <w:spacing w:val="-1"/>
        </w:rPr>
        <w:t xml:space="preserve"> </w:t>
      </w:r>
      <w:r>
        <w:t>религии;</w:t>
      </w:r>
    </w:p>
    <w:p w14:paraId="F6070000">
      <w:pPr>
        <w:pStyle w:val="Style_1"/>
        <w:spacing w:line="360" w:lineRule="auto"/>
        <w:ind w:right="653"/>
      </w:pPr>
      <w:r>
        <w:t>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коммуникации: умения договариваться, мирно разрешать конфликты, уважать</w:t>
      </w:r>
      <w:r>
        <w:rPr>
          <w:spacing w:val="1"/>
        </w:rPr>
        <w:t xml:space="preserve"> </w:t>
      </w:r>
      <w:r>
        <w:t>другое мнение, независимо от принадлежности собеседников к религии или к</w:t>
      </w:r>
      <w:r>
        <w:rPr>
          <w:spacing w:val="1"/>
        </w:rPr>
        <w:t xml:space="preserve"> </w:t>
      </w:r>
      <w:r>
        <w:t>атеизму;</w:t>
      </w:r>
    </w:p>
    <w:p w14:paraId="F7070000">
      <w:pPr>
        <w:pStyle w:val="Style_1"/>
        <w:spacing w:line="360" w:lineRule="auto"/>
        <w:ind w:right="657"/>
      </w:pPr>
      <w:r>
        <w:t>соотносить свои поступки</w:t>
      </w:r>
      <w:r>
        <w:rPr>
          <w:spacing w:val="1"/>
        </w:rPr>
        <w:t xml:space="preserve"> </w:t>
      </w:r>
      <w:r>
        <w:t>с нравственными ценностями, принятыми 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терпимость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представителям разного вероисповедания;</w:t>
      </w:r>
    </w:p>
    <w:p w14:paraId="F8070000">
      <w:pPr>
        <w:pStyle w:val="Style_1"/>
        <w:spacing w:line="360" w:lineRule="auto"/>
        <w:ind w:right="653"/>
      </w:pPr>
      <w:r>
        <w:t>строить своё поведение с учётом нравственных норм и правил, проявлять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повседневной</w:t>
      </w:r>
      <w:r>
        <w:rPr>
          <w:spacing w:val="-17"/>
        </w:rPr>
        <w:t xml:space="preserve"> </w:t>
      </w:r>
      <w:r>
        <w:rPr>
          <w:spacing w:val="-1"/>
        </w:rPr>
        <w:t>жизни</w:t>
      </w:r>
      <w:r>
        <w:rPr>
          <w:spacing w:val="-17"/>
        </w:rPr>
        <w:t xml:space="preserve"> </w:t>
      </w:r>
      <w:r>
        <w:rPr>
          <w:spacing w:val="-1"/>
        </w:rPr>
        <w:t>доброту,</w:t>
      </w:r>
      <w:r>
        <w:rPr>
          <w:spacing w:val="-18"/>
        </w:rPr>
        <w:t xml:space="preserve"> </w:t>
      </w:r>
      <w:r>
        <w:t>справедливость,</w:t>
      </w:r>
      <w:r>
        <w:rPr>
          <w:spacing w:val="-19"/>
        </w:rPr>
        <w:t xml:space="preserve"> </w:t>
      </w:r>
      <w:r>
        <w:t>доброжелательность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общении,</w:t>
      </w:r>
      <w:r>
        <w:rPr>
          <w:spacing w:val="-68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при необходимости</w:t>
      </w:r>
      <w:r>
        <w:rPr>
          <w:spacing w:val="-1"/>
        </w:rPr>
        <w:t xml:space="preserve"> </w:t>
      </w:r>
      <w:r>
        <w:t>прийти на</w:t>
      </w:r>
      <w:r>
        <w:rPr>
          <w:spacing w:val="-3"/>
        </w:rPr>
        <w:t xml:space="preserve"> </w:t>
      </w:r>
      <w:r>
        <w:t>помощь;</w:t>
      </w:r>
    </w:p>
    <w:p w14:paraId="F9070000">
      <w:pPr>
        <w:pStyle w:val="Style_1"/>
        <w:spacing w:line="360" w:lineRule="auto"/>
        <w:ind w:right="650"/>
      </w:pPr>
      <w:r>
        <w:t>понимать необходимость обогащать свои знания о 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и действий,</w:t>
      </w:r>
      <w:r>
        <w:rPr>
          <w:spacing w:val="-2"/>
        </w:rPr>
        <w:t xml:space="preserve"> </w:t>
      </w:r>
      <w:r>
        <w:t>оскорбляющих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14:paraId="FA070000">
      <w:pPr>
        <w:pStyle w:val="Style_1"/>
        <w:spacing w:line="360" w:lineRule="auto"/>
        <w:ind w:right="656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ценностям.</w:t>
      </w:r>
    </w:p>
    <w:p w14:paraId="FB070000">
      <w:pPr>
        <w:pStyle w:val="Style_3"/>
        <w:numPr>
          <w:ilvl w:val="2"/>
          <w:numId w:val="16"/>
        </w:numPr>
        <w:tabs>
          <w:tab w:leader="none" w:pos="1965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коммуникативные 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14:paraId="FC070000">
      <w:pPr>
        <w:pStyle w:val="Style_3"/>
        <w:numPr>
          <w:ilvl w:val="3"/>
          <w:numId w:val="16"/>
        </w:numPr>
        <w:tabs>
          <w:tab w:leader="none" w:pos="2094" w:val="left"/>
        </w:tabs>
        <w:spacing w:after="0" w:before="0" w:line="321" w:lineRule="exact"/>
        <w:ind w:hanging="1193" w:left="2094" w:right="0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14:paraId="FD070000">
      <w:pPr>
        <w:sectPr>
          <w:pgSz w:h="16840" w:orient="portrait" w:w="11910"/>
          <w:pgMar w:bottom="640" w:footer="370" w:header="0" w:left="940" w:right="480" w:top="1040"/>
        </w:sectPr>
      </w:pPr>
    </w:p>
    <w:p w14:paraId="FE070000">
      <w:pPr>
        <w:pStyle w:val="Style_1"/>
        <w:spacing w:before="67" w:line="360" w:lineRule="auto"/>
        <w:ind w:right="656"/>
      </w:pPr>
      <w:r>
        <w:t>овладевать способностью понимания и сохранения целей и задач учебной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поиска оптимальных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14:paraId="FF070000">
      <w:pPr>
        <w:pStyle w:val="Style_1"/>
        <w:spacing w:line="360" w:lineRule="auto"/>
        <w:ind w:right="654"/>
      </w:pPr>
      <w:r>
        <w:t>формировать умения планировать, контролировать и оценивать учебные</w:t>
      </w:r>
      <w:r>
        <w:rPr>
          <w:spacing w:val="1"/>
        </w:rPr>
        <w:t xml:space="preserve"> </w:t>
      </w:r>
      <w:r>
        <w:t>действия в соответствии с поставленной задачей и условиями её реализации,</w:t>
      </w:r>
      <w:r>
        <w:rPr>
          <w:spacing w:val="1"/>
        </w:rPr>
        <w:t xml:space="preserve"> </w:t>
      </w:r>
      <w:r>
        <w:t>определять и находить наиболее эффективные способы достижения результата,</w:t>
      </w:r>
      <w:r>
        <w:rPr>
          <w:spacing w:val="1"/>
        </w:rPr>
        <w:t xml:space="preserve"> </w:t>
      </w:r>
      <w:r>
        <w:rPr>
          <w:spacing w:val="-1"/>
        </w:rPr>
        <w:t>вносить</w:t>
      </w:r>
      <w:r>
        <w:rPr>
          <w:spacing w:val="-16"/>
        </w:rPr>
        <w:t xml:space="preserve"> </w:t>
      </w:r>
      <w:r>
        <w:rPr>
          <w:spacing w:val="-1"/>
        </w:rPr>
        <w:t>соответствующие</w:t>
      </w:r>
      <w:r>
        <w:rPr>
          <w:spacing w:val="-15"/>
        </w:rPr>
        <w:t xml:space="preserve"> </w:t>
      </w:r>
      <w:r>
        <w:t>коррективы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процесс</w:t>
      </w:r>
      <w:r>
        <w:rPr>
          <w:spacing w:val="-17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реализации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основе</w:t>
      </w:r>
      <w:r>
        <w:rPr>
          <w:spacing w:val="-17"/>
        </w:rPr>
        <w:t xml:space="preserve"> </w:t>
      </w:r>
      <w:r>
        <w:t>оценки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деятельности;</w:t>
      </w:r>
    </w:p>
    <w:p w14:paraId="00080000">
      <w:pPr>
        <w:pStyle w:val="Style_1"/>
        <w:spacing w:line="360" w:lineRule="auto"/>
        <w:ind w:right="649"/>
      </w:pP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14:paraId="01080000">
      <w:pPr>
        <w:pStyle w:val="Style_1"/>
        <w:spacing w:line="360" w:lineRule="auto"/>
        <w:ind w:right="656"/>
      </w:pP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-67"/>
        </w:rPr>
        <w:t xml:space="preserve"> </w:t>
      </w:r>
      <w:r>
        <w:t>осуществления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заданий;</w:t>
      </w:r>
    </w:p>
    <w:p w14:paraId="02080000">
      <w:pPr>
        <w:pStyle w:val="Style_1"/>
        <w:spacing w:line="360" w:lineRule="auto"/>
        <w:ind w:right="658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коммуникации;</w:t>
      </w:r>
    </w:p>
    <w:p w14:paraId="03080000">
      <w:pPr>
        <w:pStyle w:val="Style_1"/>
        <w:spacing w:line="360" w:lineRule="auto"/>
        <w:ind w:right="649"/>
      </w:pPr>
      <w:r>
        <w:t>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обобщения, классификации, установления аналогий и 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-1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рассуждений,</w:t>
      </w:r>
      <w:r>
        <w:rPr>
          <w:spacing w:val="-2"/>
        </w:rPr>
        <w:t xml:space="preserve"> </w:t>
      </w:r>
      <w:r>
        <w:t>отнесения к</w:t>
      </w:r>
      <w:r>
        <w:rPr>
          <w:spacing w:val="-1"/>
        </w:rPr>
        <w:t xml:space="preserve"> </w:t>
      </w:r>
      <w:r>
        <w:t>известным</w:t>
      </w:r>
      <w:r>
        <w:rPr>
          <w:spacing w:val="-1"/>
        </w:rPr>
        <w:t xml:space="preserve"> </w:t>
      </w:r>
      <w:r>
        <w:t>понятиям;</w:t>
      </w:r>
    </w:p>
    <w:p w14:paraId="04080000">
      <w:pPr>
        <w:pStyle w:val="Style_1"/>
        <w:spacing w:line="360" w:lineRule="auto"/>
        <w:ind w:right="654"/>
      </w:pPr>
      <w:r>
        <w:t>формировать готовность слушать собеседника и вести диалог, признавать</w:t>
      </w:r>
      <w:r>
        <w:rPr>
          <w:spacing w:val="-67"/>
        </w:rPr>
        <w:t xml:space="preserve"> </w:t>
      </w:r>
      <w:r>
        <w:t>возможность существования различных точек зрения и право каждого иметь</w:t>
      </w:r>
      <w:r>
        <w:rPr>
          <w:spacing w:val="1"/>
        </w:rPr>
        <w:t xml:space="preserve"> </w:t>
      </w:r>
      <w:r>
        <w:t>свою собственную, умений излагать своё мнение и аргументировать свою точку</w:t>
      </w:r>
      <w:r>
        <w:rPr>
          <w:spacing w:val="-67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 оценку</w:t>
      </w:r>
      <w:r>
        <w:rPr>
          <w:spacing w:val="-4"/>
        </w:rPr>
        <w:t xml:space="preserve"> </w:t>
      </w:r>
      <w:r>
        <w:t>событий;</w:t>
      </w:r>
    </w:p>
    <w:p w14:paraId="05080000">
      <w:pPr>
        <w:pStyle w:val="Style_1"/>
        <w:spacing w:line="360" w:lineRule="auto"/>
        <w:ind w:right="650"/>
      </w:pPr>
      <w:r>
        <w:t>совершенствовать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 умения определять общую цель и пути её достижения, умений</w:t>
      </w:r>
      <w:r>
        <w:rPr>
          <w:spacing w:val="1"/>
        </w:rPr>
        <w:t xml:space="preserve"> </w:t>
      </w:r>
      <w:r>
        <w:t>договариваться о распределении ролей в совместной деятельности, 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-1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и поведение</w:t>
      </w:r>
      <w:r>
        <w:rPr>
          <w:spacing w:val="-3"/>
        </w:rPr>
        <w:t xml:space="preserve"> </w:t>
      </w:r>
      <w:r>
        <w:t>окружающих.</w:t>
      </w:r>
    </w:p>
    <w:p w14:paraId="06080000">
      <w:pPr>
        <w:sectPr>
          <w:pgSz w:h="16840" w:orient="portrait" w:w="11910"/>
          <w:pgMar w:bottom="640" w:footer="370" w:header="0" w:left="940" w:right="480" w:top="1040"/>
        </w:sectPr>
      </w:pPr>
    </w:p>
    <w:p w14:paraId="07080000">
      <w:pPr>
        <w:pStyle w:val="Style_3"/>
        <w:numPr>
          <w:ilvl w:val="3"/>
          <w:numId w:val="16"/>
        </w:numPr>
        <w:tabs>
          <w:tab w:leader="none" w:pos="2200" w:val="left"/>
        </w:tabs>
        <w:spacing w:after="0" w:before="67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08080000">
      <w:pPr>
        <w:pStyle w:val="Style_1"/>
        <w:spacing w:before="1" w:line="360" w:lineRule="auto"/>
        <w:ind w:right="65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благотворительность,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(в пределах</w:t>
      </w:r>
      <w:r>
        <w:rPr>
          <w:spacing w:val="1"/>
        </w:rPr>
        <w:t xml:space="preserve"> </w:t>
      </w:r>
      <w:r>
        <w:t>изученного);</w:t>
      </w:r>
    </w:p>
    <w:p w14:paraId="09080000">
      <w:pPr>
        <w:pStyle w:val="Style_1"/>
        <w:spacing w:line="360" w:lineRule="auto"/>
        <w:ind w:right="658"/>
      </w:pPr>
      <w:r>
        <w:t>использовать разные методы получения знаний о традиционных религиях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этике</w:t>
      </w:r>
      <w:r>
        <w:rPr>
          <w:spacing w:val="-1"/>
        </w:rPr>
        <w:t xml:space="preserve"> </w:t>
      </w:r>
      <w:r>
        <w:t>(наблюдение,</w:t>
      </w:r>
      <w:r>
        <w:rPr>
          <w:spacing w:val="-1"/>
        </w:rPr>
        <w:t xml:space="preserve"> </w:t>
      </w:r>
      <w:r>
        <w:t>чтение,</w:t>
      </w:r>
      <w:r>
        <w:rPr>
          <w:spacing w:val="-2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вычисление);</w:t>
      </w:r>
    </w:p>
    <w:p w14:paraId="0A080000">
      <w:pPr>
        <w:pStyle w:val="Style_1"/>
        <w:spacing w:before="2" w:line="360" w:lineRule="auto"/>
        <w:ind w:right="657"/>
      </w:pPr>
      <w:r>
        <w:t>применять логические действия и операции для решения учебных задач: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изучаемого фактического</w:t>
      </w:r>
      <w:r>
        <w:rPr>
          <w:spacing w:val="1"/>
        </w:rPr>
        <w:t xml:space="preserve"> </w:t>
      </w:r>
      <w:r>
        <w:t>материала;</w:t>
      </w:r>
    </w:p>
    <w:p w14:paraId="0B080000">
      <w:pPr>
        <w:pStyle w:val="Style_1"/>
        <w:spacing w:line="360" w:lineRule="auto"/>
        <w:ind w:right="656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убедительные</w:t>
      </w:r>
      <w:r>
        <w:rPr>
          <w:spacing w:val="-2"/>
        </w:rPr>
        <w:t xml:space="preserve"> </w:t>
      </w:r>
      <w:r>
        <w:t>доказательства;</w:t>
      </w:r>
    </w:p>
    <w:p w14:paraId="0C080000">
      <w:pPr>
        <w:pStyle w:val="Style_1"/>
        <w:spacing w:line="360" w:lineRule="auto"/>
        <w:ind w:right="657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предложенного образца.</w:t>
      </w:r>
    </w:p>
    <w:p w14:paraId="0D080000">
      <w:pPr>
        <w:pStyle w:val="Style_3"/>
        <w:numPr>
          <w:ilvl w:val="3"/>
          <w:numId w:val="16"/>
        </w:numPr>
        <w:tabs>
          <w:tab w:leader="none" w:pos="2217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действий:</w:t>
      </w:r>
    </w:p>
    <w:p w14:paraId="0E080000">
      <w:pPr>
        <w:pStyle w:val="Style_1"/>
        <w:spacing w:line="360" w:lineRule="auto"/>
        <w:ind w:right="657"/>
      </w:pPr>
      <w:r>
        <w:t>воспроизводить</w:t>
      </w:r>
      <w:r>
        <w:rPr>
          <w:spacing w:val="1"/>
        </w:rPr>
        <w:t xml:space="preserve"> </w:t>
      </w:r>
      <w:r>
        <w:t>прослушанную</w:t>
      </w:r>
      <w:r>
        <w:rPr>
          <w:spacing w:val="1"/>
        </w:rPr>
        <w:t xml:space="preserve"> </w:t>
      </w:r>
      <w:r>
        <w:t>(прочитанную)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подчёркивать</w:t>
      </w:r>
      <w:r>
        <w:rPr>
          <w:spacing w:val="-13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принадлежность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определённой</w:t>
      </w:r>
      <w:r>
        <w:rPr>
          <w:spacing w:val="-12"/>
        </w:rPr>
        <w:t xml:space="preserve"> </w:t>
      </w:r>
      <w:r>
        <w:t>религии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(или)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этике;</w:t>
      </w:r>
    </w:p>
    <w:p w14:paraId="0F080000">
      <w:pPr>
        <w:pStyle w:val="Style_1"/>
        <w:spacing w:line="360" w:lineRule="auto"/>
        <w:ind w:right="655"/>
      </w:pPr>
      <w:r>
        <w:t>использовать разные средства для получения информации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 (текстовую,</w:t>
      </w:r>
      <w:r>
        <w:rPr>
          <w:spacing w:val="-2"/>
        </w:rPr>
        <w:t xml:space="preserve"> </w:t>
      </w:r>
      <w:r>
        <w:t>графическую, видео);</w:t>
      </w:r>
    </w:p>
    <w:p w14:paraId="10080000">
      <w:pPr>
        <w:pStyle w:val="Style_1"/>
        <w:spacing w:line="360" w:lineRule="auto"/>
        <w:ind w:right="650"/>
      </w:pPr>
      <w:r>
        <w:t>находить дополнительную информацию к основному учебному материалу</w:t>
      </w:r>
      <w:r>
        <w:rPr>
          <w:spacing w:val="-68"/>
        </w:rPr>
        <w:t xml:space="preserve"> </w:t>
      </w:r>
      <w:r>
        <w:t>в разных информационных источниках, в том числе в Интернете (в условиях</w:t>
      </w:r>
      <w:r>
        <w:rPr>
          <w:spacing w:val="1"/>
        </w:rPr>
        <w:t xml:space="preserve"> </w:t>
      </w:r>
      <w:r>
        <w:t>контролируемого входа);</w:t>
      </w:r>
    </w:p>
    <w:p w14:paraId="11080000">
      <w:pPr>
        <w:pStyle w:val="Style_1"/>
        <w:spacing w:line="360" w:lineRule="auto"/>
        <w:ind w:right="656"/>
      </w:pP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объективность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правильность.</w:t>
      </w:r>
    </w:p>
    <w:p w14:paraId="12080000">
      <w:pPr>
        <w:pStyle w:val="Style_3"/>
        <w:numPr>
          <w:ilvl w:val="3"/>
          <w:numId w:val="16"/>
        </w:numPr>
        <w:tabs>
          <w:tab w:leader="none" w:pos="2078" w:val="left"/>
        </w:tabs>
        <w:spacing w:after="0" w:before="0" w:line="360" w:lineRule="auto"/>
        <w:ind w:firstLine="708" w:left="193" w:right="648"/>
        <w:jc w:val="both"/>
        <w:rPr>
          <w:sz w:val="28"/>
        </w:rPr>
      </w:pPr>
      <w:r>
        <w:rPr>
          <w:spacing w:val="-1"/>
          <w:sz w:val="28"/>
        </w:rPr>
        <w:t>У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обучающегося</w:t>
      </w:r>
      <w:r>
        <w:rPr>
          <w:spacing w:val="-17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1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как</w:t>
      </w:r>
      <w:r>
        <w:rPr>
          <w:spacing w:val="-1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8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13080000">
      <w:pPr>
        <w:sectPr>
          <w:pgSz w:h="16840" w:orient="portrait" w:w="11910"/>
          <w:pgMar w:bottom="640" w:footer="370" w:header="0" w:left="940" w:right="480" w:top="1040"/>
        </w:sectPr>
      </w:pPr>
    </w:p>
    <w:p w14:paraId="14080000">
      <w:pPr>
        <w:pStyle w:val="Style_1"/>
        <w:spacing w:before="67" w:line="360" w:lineRule="auto"/>
        <w:ind w:right="658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1"/>
        </w:rPr>
        <w:t xml:space="preserve"> </w:t>
      </w:r>
      <w:r>
        <w:t>сказаний,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 анализа и оценки жизненных ситуаций, раскрывающих проблемы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-1"/>
        </w:rPr>
        <w:t xml:space="preserve"> </w:t>
      </w:r>
      <w:r>
        <w:t>этики,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14:paraId="15080000">
      <w:pPr>
        <w:pStyle w:val="Style_1"/>
        <w:spacing w:before="1" w:line="360" w:lineRule="auto"/>
        <w:ind w:right="65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особенностей участников</w:t>
      </w:r>
      <w:r>
        <w:rPr>
          <w:spacing w:val="-4"/>
        </w:rPr>
        <w:t xml:space="preserve"> </w:t>
      </w:r>
      <w:r>
        <w:t>общения;</w:t>
      </w:r>
    </w:p>
    <w:p w14:paraId="16080000">
      <w:pPr>
        <w:pStyle w:val="Style_1"/>
        <w:spacing w:line="360" w:lineRule="auto"/>
        <w:ind w:right="650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тексты-описания,</w:t>
      </w:r>
      <w:r>
        <w:rPr>
          <w:spacing w:val="1"/>
        </w:rPr>
        <w:t xml:space="preserve"> </w:t>
      </w:r>
      <w:r>
        <w:t>тексты-рассуждения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 анализа и оценки нравственно-этических идей, представленных в</w:t>
      </w:r>
      <w:r>
        <w:rPr>
          <w:spacing w:val="1"/>
        </w:rPr>
        <w:t xml:space="preserve"> </w:t>
      </w:r>
      <w:r>
        <w:t>религиозных учениях</w:t>
      </w:r>
      <w:r>
        <w:rPr>
          <w:spacing w:val="1"/>
        </w:rPr>
        <w:t xml:space="preserve"> </w:t>
      </w:r>
      <w:r>
        <w:t>и светской этике.</w:t>
      </w:r>
    </w:p>
    <w:p w14:paraId="17080000">
      <w:pPr>
        <w:pStyle w:val="Style_3"/>
        <w:numPr>
          <w:ilvl w:val="3"/>
          <w:numId w:val="16"/>
        </w:numPr>
        <w:tabs>
          <w:tab w:leader="none" w:pos="2099" w:val="left"/>
        </w:tabs>
        <w:spacing w:after="0" w:before="2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самоконтроля 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14:paraId="18080000">
      <w:pPr>
        <w:pStyle w:val="Style_1"/>
        <w:spacing w:line="360" w:lineRule="auto"/>
        <w:ind w:right="653"/>
      </w:pP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организованность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 учебной деятельности и в конкретных жизненных ситуациях,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-67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</w:p>
    <w:p w14:paraId="19080000">
      <w:pPr>
        <w:pStyle w:val="Style_1"/>
        <w:spacing w:line="360" w:lineRule="auto"/>
        <w:ind w:right="654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67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поведении;</w:t>
      </w:r>
    </w:p>
    <w:p w14:paraId="1A080000">
      <w:pPr>
        <w:pStyle w:val="Style_1"/>
        <w:spacing w:line="360" w:lineRule="auto"/>
        <w:ind w:right="657"/>
      </w:pPr>
      <w:r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деятельности);</w:t>
      </w:r>
    </w:p>
    <w:p w14:paraId="1B080000">
      <w:pPr>
        <w:pStyle w:val="Style_1"/>
        <w:spacing w:line="360" w:lineRule="auto"/>
        <w:ind w:right="650"/>
      </w:pP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анализируемым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действиям:</w:t>
      </w:r>
      <w:r>
        <w:rPr>
          <w:spacing w:val="1"/>
        </w:rPr>
        <w:t xml:space="preserve"> </w:t>
      </w:r>
      <w:r>
        <w:t>одобрять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осуждать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-5"/>
        </w:rPr>
        <w:t xml:space="preserve"> </w:t>
      </w:r>
      <w:r>
        <w:t>жадности, нечестности, зла;</w:t>
      </w:r>
    </w:p>
    <w:p w14:paraId="1C080000">
      <w:pPr>
        <w:pStyle w:val="Style_1"/>
        <w:spacing w:before="1" w:line="360" w:lineRule="auto"/>
        <w:ind w:right="657"/>
      </w:pPr>
      <w:r>
        <w:t>проявлять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предмету, желание больше узнавать о других религиях и правилах 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 этикета.</w:t>
      </w:r>
    </w:p>
    <w:p w14:paraId="1D080000">
      <w:pPr>
        <w:sectPr>
          <w:pgSz w:h="16840" w:orient="portrait" w:w="11910"/>
          <w:pgMar w:bottom="640" w:footer="370" w:header="0" w:left="940" w:right="480" w:top="1040"/>
        </w:sectPr>
      </w:pPr>
    </w:p>
    <w:p w14:paraId="1E080000">
      <w:pPr>
        <w:pStyle w:val="Style_3"/>
        <w:numPr>
          <w:ilvl w:val="3"/>
          <w:numId w:val="16"/>
        </w:numPr>
        <w:tabs>
          <w:tab w:leader="none" w:pos="2214" w:val="left"/>
        </w:tabs>
        <w:spacing w:after="0" w:before="67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14:paraId="1F080000">
      <w:pPr>
        <w:pStyle w:val="Style_1"/>
        <w:spacing w:line="360" w:lineRule="auto"/>
        <w:ind w:right="656"/>
      </w:pPr>
      <w:r>
        <w:t>выбирать партнёра не только по личным симпатиям, но и по деловым</w:t>
      </w:r>
      <w:r>
        <w:rPr>
          <w:spacing w:val="1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работе,</w:t>
      </w:r>
      <w:r>
        <w:rPr>
          <w:spacing w:val="-2"/>
        </w:rPr>
        <w:t xml:space="preserve"> </w:t>
      </w:r>
      <w:r>
        <w:t>объективно их</w:t>
      </w:r>
      <w:r>
        <w:rPr>
          <w:spacing w:val="1"/>
        </w:rPr>
        <w:t xml:space="preserve"> </w:t>
      </w:r>
      <w:r>
        <w:t>оценивать;</w:t>
      </w:r>
    </w:p>
    <w:p w14:paraId="20080000">
      <w:pPr>
        <w:pStyle w:val="Style_1"/>
        <w:spacing w:line="360" w:lineRule="auto"/>
        <w:ind w:right="651"/>
      </w:pPr>
      <w:r>
        <w:rPr>
          <w:spacing w:val="-1"/>
        </w:rPr>
        <w:t>владеть</w:t>
      </w:r>
      <w:r>
        <w:rPr>
          <w:spacing w:val="-16"/>
        </w:rPr>
        <w:t xml:space="preserve"> </w:t>
      </w:r>
      <w:r>
        <w:rPr>
          <w:spacing w:val="-1"/>
        </w:rPr>
        <w:t>умениями</w:t>
      </w:r>
      <w:r>
        <w:rPr>
          <w:spacing w:val="-15"/>
        </w:rPr>
        <w:t xml:space="preserve"> </w:t>
      </w:r>
      <w:r>
        <w:rPr>
          <w:spacing w:val="-1"/>
        </w:rPr>
        <w:t>совместной</w:t>
      </w:r>
      <w:r>
        <w:rPr>
          <w:spacing w:val="-14"/>
        </w:rPr>
        <w:t xml:space="preserve"> </w:t>
      </w:r>
      <w:r>
        <w:t>деятельности:</w:t>
      </w:r>
      <w:r>
        <w:rPr>
          <w:spacing w:val="-17"/>
        </w:rPr>
        <w:t xml:space="preserve"> </w:t>
      </w:r>
      <w:r>
        <w:t>подчиняться,</w:t>
      </w:r>
      <w:r>
        <w:rPr>
          <w:spacing w:val="-16"/>
        </w:rPr>
        <w:t xml:space="preserve"> </w:t>
      </w:r>
      <w:r>
        <w:t>договариваться,</w:t>
      </w:r>
      <w:r>
        <w:rPr>
          <w:spacing w:val="-67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терпеливо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спокойно разрешать</w:t>
      </w:r>
      <w:r>
        <w:rPr>
          <w:spacing w:val="-2"/>
        </w:rPr>
        <w:t xml:space="preserve"> </w:t>
      </w:r>
      <w:r>
        <w:t>возникающие</w:t>
      </w:r>
      <w:r>
        <w:rPr>
          <w:spacing w:val="-3"/>
        </w:rPr>
        <w:t xml:space="preserve"> </w:t>
      </w:r>
      <w:r>
        <w:t>конфликты;</w:t>
      </w:r>
    </w:p>
    <w:p w14:paraId="21080000">
      <w:pPr>
        <w:pStyle w:val="Style_1"/>
        <w:spacing w:line="360" w:lineRule="auto"/>
        <w:ind w:right="657"/>
      </w:pPr>
      <w:r>
        <w:t>подготавливать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изученному и дополнительному материалу с иллюстративным материалом и</w:t>
      </w:r>
      <w:r>
        <w:rPr>
          <w:spacing w:val="1"/>
        </w:rPr>
        <w:t xml:space="preserve"> </w:t>
      </w:r>
      <w:r>
        <w:t>видеопрезентацией.</w:t>
      </w:r>
    </w:p>
    <w:p w14:paraId="22080000">
      <w:pPr>
        <w:pStyle w:val="Style_3"/>
        <w:numPr>
          <w:ilvl w:val="2"/>
          <w:numId w:val="16"/>
        </w:numPr>
        <w:tabs>
          <w:tab w:leader="none" w:pos="1917" w:val="left"/>
        </w:tabs>
        <w:spacing w:after="0" w:before="0" w:line="360" w:lineRule="auto"/>
        <w:ind w:firstLine="708" w:left="193" w:right="658"/>
        <w:jc w:val="both"/>
        <w:rPr>
          <w:sz w:val="28"/>
        </w:rPr>
      </w:pPr>
      <w:r>
        <w:rPr>
          <w:sz w:val="28"/>
        </w:rPr>
        <w:t>К концу обучения в 4 классе обучающийся получит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 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ОРКСЭ:</w:t>
      </w:r>
    </w:p>
    <w:p w14:paraId="23080000">
      <w:pPr>
        <w:pStyle w:val="Style_3"/>
        <w:numPr>
          <w:ilvl w:val="3"/>
          <w:numId w:val="16"/>
        </w:numPr>
        <w:tabs>
          <w:tab w:leader="none" w:pos="2094" w:val="left"/>
        </w:tabs>
        <w:spacing w:after="0" w:before="0" w:line="321" w:lineRule="exact"/>
        <w:ind w:hanging="1193" w:left="2094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культуры».</w:t>
      </w:r>
    </w:p>
    <w:p w14:paraId="24080000">
      <w:pPr>
        <w:pStyle w:val="Style_1"/>
        <w:spacing w:before="159" w:line="360" w:lineRule="auto"/>
        <w:ind w:right="654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 развития как осознания и усвоения человеком значимых для 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 действительности;</w:t>
      </w:r>
    </w:p>
    <w:p w14:paraId="25080000">
      <w:pPr>
        <w:pStyle w:val="Style_1"/>
        <w:tabs>
          <w:tab w:leader="none" w:pos="2347" w:val="left"/>
          <w:tab w:leader="none" w:pos="3513" w:val="left"/>
          <w:tab w:leader="none" w:pos="4798" w:val="left"/>
          <w:tab w:leader="none" w:pos="6404" w:val="left"/>
          <w:tab w:leader="none" w:pos="8086" w:val="left"/>
        </w:tabs>
        <w:spacing w:line="360" w:lineRule="auto"/>
        <w:ind w:right="654"/>
        <w:jc w:val="right"/>
      </w:pPr>
      <w:r>
        <w:t>выражать</w:t>
      </w:r>
      <w:r>
        <w:tab/>
      </w:r>
      <w:r>
        <w:t>своими</w:t>
      </w:r>
      <w:r>
        <w:tab/>
      </w:r>
      <w:r>
        <w:t>словами</w:t>
      </w:r>
      <w:r>
        <w:tab/>
      </w:r>
      <w:r>
        <w:t>понимание</w:t>
      </w:r>
      <w:r>
        <w:tab/>
      </w:r>
      <w:r>
        <w:t>значимости</w:t>
      </w:r>
      <w:r>
        <w:tab/>
      </w:r>
      <w:r>
        <w:rPr>
          <w:spacing w:val="-1"/>
        </w:rPr>
        <w:t>нравственного</w:t>
      </w:r>
      <w:r>
        <w:rPr>
          <w:spacing w:val="-67"/>
        </w:rPr>
        <w:t xml:space="preserve"> </w:t>
      </w:r>
      <w:r>
        <w:t>совершенствования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личных</w:t>
      </w:r>
      <w:r>
        <w:rPr>
          <w:spacing w:val="-8"/>
        </w:rPr>
        <w:t xml:space="preserve"> </w:t>
      </w:r>
      <w:r>
        <w:t>усилий</w:t>
      </w:r>
      <w:r>
        <w:rPr>
          <w:spacing w:val="-10"/>
        </w:rPr>
        <w:t xml:space="preserve"> </w:t>
      </w:r>
      <w:r>
        <w:t>человека,</w:t>
      </w:r>
      <w:r>
        <w:rPr>
          <w:spacing w:val="-11"/>
        </w:rPr>
        <w:t xml:space="preserve"> </w:t>
      </w:r>
      <w:r>
        <w:t>приводить</w:t>
      </w:r>
      <w:r>
        <w:rPr>
          <w:spacing w:val="-9"/>
        </w:rPr>
        <w:t xml:space="preserve"> </w:t>
      </w:r>
      <w:r>
        <w:t>примеры;</w:t>
      </w:r>
      <w:r>
        <w:rPr>
          <w:spacing w:val="-67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71"/>
        </w:rPr>
        <w:t xml:space="preserve"> </w:t>
      </w:r>
      <w:r>
        <w:t>российских</w:t>
      </w:r>
      <w:r>
        <w:rPr>
          <w:spacing w:val="70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нравственных</w:t>
      </w:r>
      <w:r>
        <w:rPr>
          <w:spacing w:val="13"/>
        </w:rPr>
        <w:t xml:space="preserve"> </w:t>
      </w:r>
      <w:r>
        <w:t>ценностей,</w:t>
      </w:r>
      <w:r>
        <w:rPr>
          <w:spacing w:val="8"/>
        </w:rPr>
        <w:t xml:space="preserve"> </w:t>
      </w:r>
      <w:r>
        <w:t>духовно-нравственной</w:t>
      </w:r>
      <w:r>
        <w:rPr>
          <w:spacing w:val="11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России,</w:t>
      </w:r>
      <w:r>
        <w:rPr>
          <w:spacing w:val="59"/>
        </w:rPr>
        <w:t xml:space="preserve"> </w:t>
      </w:r>
      <w:r>
        <w:t>российского</w:t>
      </w:r>
      <w:r>
        <w:rPr>
          <w:spacing w:val="63"/>
        </w:rPr>
        <w:t xml:space="preserve"> </w:t>
      </w:r>
      <w:r>
        <w:t>общества</w:t>
      </w:r>
      <w:r>
        <w:rPr>
          <w:spacing w:val="63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источника</w:t>
      </w:r>
      <w:r>
        <w:rPr>
          <w:spacing w:val="63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основы</w:t>
      </w:r>
      <w:r>
        <w:rPr>
          <w:spacing w:val="61"/>
        </w:rPr>
        <w:t xml:space="preserve"> </w:t>
      </w:r>
      <w:r>
        <w:t>духовного</w:t>
      </w:r>
      <w:r>
        <w:rPr>
          <w:spacing w:val="63"/>
        </w:rPr>
        <w:t xml:space="preserve"> </w:t>
      </w:r>
      <w:r>
        <w:t>развития,</w:t>
      </w:r>
    </w:p>
    <w:p w14:paraId="26080000">
      <w:pPr>
        <w:pStyle w:val="Style_1"/>
        <w:spacing w:line="322" w:lineRule="exact"/>
        <w:ind w:firstLine="0"/>
      </w:pPr>
      <w:r>
        <w:t>нравственного</w:t>
      </w:r>
      <w:r>
        <w:rPr>
          <w:spacing w:val="-5"/>
        </w:rPr>
        <w:t xml:space="preserve"> </w:t>
      </w:r>
      <w:r>
        <w:t>совершенствования;</w:t>
      </w:r>
    </w:p>
    <w:p w14:paraId="27080000">
      <w:pPr>
        <w:pStyle w:val="Style_1"/>
        <w:spacing w:before="162" w:line="360" w:lineRule="auto"/>
        <w:ind w:right="655"/>
      </w:pPr>
      <w:r>
        <w:t>рассказывать о нравственных заповедях, нормах христианской морали, их</w:t>
      </w:r>
      <w:r>
        <w:rPr>
          <w:spacing w:val="-67"/>
        </w:rPr>
        <w:t xml:space="preserve"> </w:t>
      </w:r>
      <w:r>
        <w:t>значении в выстраивании отношений в семье, между людьми, в общении и</w:t>
      </w:r>
      <w:r>
        <w:rPr>
          <w:spacing w:val="1"/>
        </w:rPr>
        <w:t xml:space="preserve"> </w:t>
      </w:r>
      <w:r>
        <w:t>деятельности;</w:t>
      </w:r>
    </w:p>
    <w:p w14:paraId="28080000">
      <w:pPr>
        <w:pStyle w:val="Style_1"/>
        <w:spacing w:line="360" w:lineRule="auto"/>
        <w:ind w:right="650"/>
      </w:pPr>
      <w:r>
        <w:t>раскрывать</w:t>
      </w:r>
      <w:r>
        <w:rPr>
          <w:spacing w:val="-9"/>
        </w:rPr>
        <w:t xml:space="preserve"> </w:t>
      </w:r>
      <w:r>
        <w:t>основное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нравственных</w:t>
      </w:r>
      <w:r>
        <w:rPr>
          <w:spacing w:val="-7"/>
        </w:rPr>
        <w:t xml:space="preserve"> </w:t>
      </w:r>
      <w:r>
        <w:t>категорий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православной</w:t>
      </w:r>
      <w:r>
        <w:rPr>
          <w:spacing w:val="-67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грех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 с грехом, спасение), основное содержание и соотношение ветхозаветных</w:t>
      </w:r>
      <w:r>
        <w:rPr>
          <w:spacing w:val="-67"/>
        </w:rPr>
        <w:t xml:space="preserve"> </w:t>
      </w:r>
      <w:r>
        <w:t>Десяти</w:t>
      </w:r>
      <w:r>
        <w:rPr>
          <w:spacing w:val="40"/>
        </w:rPr>
        <w:t xml:space="preserve"> </w:t>
      </w:r>
      <w:r>
        <w:t>заповедей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Евангельских</w:t>
      </w:r>
      <w:r>
        <w:rPr>
          <w:spacing w:val="39"/>
        </w:rPr>
        <w:t xml:space="preserve"> </w:t>
      </w:r>
      <w:r>
        <w:t>заповедей</w:t>
      </w:r>
      <w:r>
        <w:rPr>
          <w:spacing w:val="40"/>
        </w:rPr>
        <w:t xml:space="preserve"> </w:t>
      </w:r>
      <w:r>
        <w:t>Блаженств,</w:t>
      </w:r>
      <w:r>
        <w:rPr>
          <w:spacing w:val="38"/>
        </w:rPr>
        <w:t xml:space="preserve"> </w:t>
      </w:r>
      <w:r>
        <w:t>христианского</w:t>
      </w:r>
    </w:p>
    <w:p w14:paraId="29080000">
      <w:pPr>
        <w:sectPr>
          <w:pgSz w:h="16840" w:orient="portrait" w:w="11910"/>
          <w:pgMar w:bottom="640" w:footer="370" w:header="0" w:left="940" w:right="480" w:top="1040"/>
        </w:sectPr>
      </w:pPr>
    </w:p>
    <w:p w14:paraId="2A080000">
      <w:pPr>
        <w:pStyle w:val="Style_1"/>
        <w:spacing w:before="67" w:line="360" w:lineRule="auto"/>
        <w:ind w:firstLine="0" w:right="652"/>
      </w:pP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христианской традиции;</w:t>
      </w:r>
    </w:p>
    <w:p w14:paraId="2B080000">
      <w:pPr>
        <w:pStyle w:val="Style_1"/>
        <w:spacing w:line="360" w:lineRule="auto"/>
        <w:ind w:right="656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 и</w:t>
      </w:r>
      <w:r>
        <w:rPr>
          <w:spacing w:val="-3"/>
        </w:rPr>
        <w:t xml:space="preserve"> </w:t>
      </w:r>
      <w:r>
        <w:t>других людей)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этики;</w:t>
      </w:r>
    </w:p>
    <w:p w14:paraId="2C080000">
      <w:pPr>
        <w:pStyle w:val="Style_1"/>
        <w:spacing w:line="360" w:lineRule="auto"/>
        <w:ind w:right="650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Боге-Троице,</w:t>
      </w:r>
      <w:r>
        <w:rPr>
          <w:spacing w:val="1"/>
        </w:rPr>
        <w:t xml:space="preserve"> </w:t>
      </w:r>
      <w:r>
        <w:t>Творении,</w:t>
      </w:r>
      <w:r>
        <w:rPr>
          <w:spacing w:val="-2"/>
        </w:rPr>
        <w:t xml:space="preserve"> </w:t>
      </w:r>
      <w:r>
        <w:t>человеке,</w:t>
      </w:r>
      <w:r>
        <w:rPr>
          <w:spacing w:val="-4"/>
        </w:rPr>
        <w:t xml:space="preserve"> </w:t>
      </w:r>
      <w:r>
        <w:t>Богочеловеке</w:t>
      </w:r>
      <w:r>
        <w:rPr>
          <w:spacing w:val="-1"/>
        </w:rPr>
        <w:t xml:space="preserve"> </w:t>
      </w:r>
      <w:r>
        <w:t>Иисусе</w:t>
      </w:r>
      <w:r>
        <w:rPr>
          <w:spacing w:val="-1"/>
        </w:rPr>
        <w:t xml:space="preserve"> </w:t>
      </w:r>
      <w:r>
        <w:t>Христе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Спасителе,</w:t>
      </w:r>
      <w:r>
        <w:rPr>
          <w:spacing w:val="-2"/>
        </w:rPr>
        <w:t xml:space="preserve"> </w:t>
      </w:r>
      <w:r>
        <w:t>Церкви;</w:t>
      </w:r>
    </w:p>
    <w:p w14:paraId="2D080000">
      <w:pPr>
        <w:pStyle w:val="Style_1"/>
        <w:spacing w:line="360" w:lineRule="auto"/>
        <w:ind w:right="65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Священном</w:t>
      </w:r>
      <w:r>
        <w:rPr>
          <w:spacing w:val="1"/>
        </w:rPr>
        <w:t xml:space="preserve"> </w:t>
      </w:r>
      <w:r>
        <w:t>Писании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Библии</w:t>
      </w:r>
      <w:r>
        <w:rPr>
          <w:spacing w:val="1"/>
        </w:rPr>
        <w:t xml:space="preserve"> </w:t>
      </w:r>
      <w:r>
        <w:t>(Ветхий</w:t>
      </w:r>
      <w:r>
        <w:rPr>
          <w:spacing w:val="1"/>
        </w:rPr>
        <w:t xml:space="preserve"> </w:t>
      </w:r>
      <w:r>
        <w:t>Завет,</w:t>
      </w:r>
      <w:r>
        <w:rPr>
          <w:spacing w:val="-67"/>
        </w:rPr>
        <w:t xml:space="preserve"> </w:t>
      </w:r>
      <w:r>
        <w:t>Новый Завет, Евангелия и евангелисты), апостолах, святых и житиях 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</w:t>
      </w:r>
      <w:r>
        <w:rPr>
          <w:spacing w:val="1"/>
        </w:rPr>
        <w:t xml:space="preserve"> </w:t>
      </w:r>
      <w:r>
        <w:t>Таинствах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Таинств,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Таинств</w:t>
      </w:r>
      <w:r>
        <w:rPr>
          <w:spacing w:val="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Венчания,</w:t>
      </w:r>
      <w:r>
        <w:rPr>
          <w:spacing w:val="1"/>
        </w:rPr>
        <w:t xml:space="preserve"> </w:t>
      </w:r>
      <w:r>
        <w:t>Исповеди),</w:t>
      </w:r>
      <w:r>
        <w:rPr>
          <w:spacing w:val="1"/>
        </w:rPr>
        <w:t xml:space="preserve"> </w:t>
      </w:r>
      <w:r>
        <w:t>монашестве</w:t>
      </w:r>
      <w:r>
        <w:rPr>
          <w:spacing w:val="-5"/>
        </w:rPr>
        <w:t xml:space="preserve"> </w:t>
      </w:r>
      <w:r>
        <w:t>и монастырях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традиции;</w:t>
      </w:r>
    </w:p>
    <w:p w14:paraId="2E080000">
      <w:pPr>
        <w:pStyle w:val="Style_1"/>
        <w:spacing w:line="360" w:lineRule="auto"/>
        <w:ind w:right="652"/>
      </w:pPr>
      <w:r>
        <w:t>рассказывать</w:t>
      </w:r>
      <w:r>
        <w:rPr>
          <w:spacing w:val="-9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назначении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устройстве</w:t>
      </w:r>
      <w:r>
        <w:rPr>
          <w:spacing w:val="-7"/>
        </w:rPr>
        <w:t xml:space="preserve"> </w:t>
      </w:r>
      <w:r>
        <w:t>православного</w:t>
      </w:r>
      <w:r>
        <w:rPr>
          <w:spacing w:val="-6"/>
        </w:rPr>
        <w:t xml:space="preserve"> </w:t>
      </w:r>
      <w:r>
        <w:t>храма</w:t>
      </w:r>
      <w:r>
        <w:rPr>
          <w:spacing w:val="-5"/>
        </w:rPr>
        <w:t xml:space="preserve"> </w:t>
      </w:r>
      <w:r>
        <w:t>(собственно</w:t>
      </w:r>
      <w:r>
        <w:rPr>
          <w:spacing w:val="-67"/>
        </w:rPr>
        <w:t xml:space="preserve"> </w:t>
      </w:r>
      <w:r>
        <w:t>храм,</w:t>
      </w:r>
      <w:r>
        <w:rPr>
          <w:spacing w:val="-4"/>
        </w:rPr>
        <w:t xml:space="preserve"> </w:t>
      </w:r>
      <w:r>
        <w:t>притвор,</w:t>
      </w:r>
      <w:r>
        <w:rPr>
          <w:spacing w:val="-3"/>
        </w:rPr>
        <w:t xml:space="preserve"> </w:t>
      </w:r>
      <w:r>
        <w:t>алтарь,</w:t>
      </w:r>
      <w:r>
        <w:rPr>
          <w:spacing w:val="-3"/>
        </w:rPr>
        <w:t xml:space="preserve"> </w:t>
      </w:r>
      <w:r>
        <w:t>иконы,</w:t>
      </w:r>
      <w:r>
        <w:rPr>
          <w:spacing w:val="-6"/>
        </w:rPr>
        <w:t xml:space="preserve"> </w:t>
      </w:r>
      <w:r>
        <w:t>иконостас),</w:t>
      </w:r>
      <w:r>
        <w:rPr>
          <w:spacing w:val="-4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храме,</w:t>
      </w:r>
      <w:r>
        <w:rPr>
          <w:spacing w:val="-6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мирянами</w:t>
      </w:r>
      <w:r>
        <w:rPr>
          <w:spacing w:val="-3"/>
        </w:rPr>
        <w:t xml:space="preserve"> </w:t>
      </w:r>
      <w:r>
        <w:t>и священнослужителями;</w:t>
      </w:r>
    </w:p>
    <w:p w14:paraId="2F080000">
      <w:pPr>
        <w:pStyle w:val="Style_1"/>
        <w:spacing w:line="360" w:lineRule="auto"/>
        <w:ind w:right="64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Воскресение</w:t>
      </w:r>
      <w:r>
        <w:rPr>
          <w:spacing w:val="1"/>
        </w:rPr>
        <w:t xml:space="preserve"> </w:t>
      </w:r>
      <w:r>
        <w:t>Христово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Рождество</w:t>
      </w:r>
      <w:r>
        <w:rPr>
          <w:spacing w:val="1"/>
        </w:rPr>
        <w:t xml:space="preserve"> </w:t>
      </w:r>
      <w:r>
        <w:t>Христово),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постах,</w:t>
      </w:r>
      <w:r>
        <w:rPr>
          <w:spacing w:val="1"/>
        </w:rPr>
        <w:t xml:space="preserve"> </w:t>
      </w:r>
      <w:r>
        <w:t>назначении</w:t>
      </w:r>
      <w:r>
        <w:rPr>
          <w:spacing w:val="-1"/>
        </w:rPr>
        <w:t xml:space="preserve"> </w:t>
      </w:r>
      <w:r>
        <w:t>поста;</w:t>
      </w:r>
    </w:p>
    <w:p w14:paraId="30080000">
      <w:pPr>
        <w:pStyle w:val="Style_1"/>
        <w:spacing w:line="360" w:lineRule="auto"/>
        <w:ind w:right="655"/>
      </w:pPr>
      <w:r>
        <w:t>раскрывать основное содержание норм отношений в православной 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отношении детей к отцу, матери,</w:t>
      </w:r>
      <w:r>
        <w:rPr>
          <w:spacing w:val="-67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семейных</w:t>
      </w:r>
      <w:r>
        <w:rPr>
          <w:spacing w:val="-67"/>
        </w:rPr>
        <w:t xml:space="preserve"> </w:t>
      </w:r>
      <w:r>
        <w:t>ценностей;</w:t>
      </w:r>
    </w:p>
    <w:p w14:paraId="31080000">
      <w:pPr>
        <w:pStyle w:val="Style_1"/>
        <w:spacing w:line="360" w:lineRule="auto"/>
        <w:ind w:right="655"/>
      </w:pPr>
      <w:r>
        <w:t>распознавать</w:t>
      </w:r>
      <w:r>
        <w:rPr>
          <w:spacing w:val="1"/>
        </w:rPr>
        <w:t xml:space="preserve"> </w:t>
      </w:r>
      <w:r>
        <w:t>христианскую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(православный</w:t>
      </w:r>
      <w:r>
        <w:rPr>
          <w:spacing w:val="-1"/>
        </w:rPr>
        <w:t xml:space="preserve"> </w:t>
      </w:r>
      <w:r>
        <w:t>крест) и</w:t>
      </w:r>
      <w:r>
        <w:rPr>
          <w:spacing w:val="-1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культуре;</w:t>
      </w:r>
    </w:p>
    <w:p w14:paraId="32080000">
      <w:pPr>
        <w:pStyle w:val="Style_1"/>
        <w:spacing w:line="360" w:lineRule="auto"/>
        <w:ind w:right="658"/>
      </w:pPr>
      <w:r>
        <w:t>рассказывать о художественной культуре в православной традиции, об</w:t>
      </w:r>
      <w:r>
        <w:rPr>
          <w:spacing w:val="1"/>
        </w:rPr>
        <w:t xml:space="preserve"> </w:t>
      </w:r>
      <w:r>
        <w:t>иконописи,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икон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картинами;</w:t>
      </w:r>
    </w:p>
    <w:p w14:paraId="33080000">
      <w:pPr>
        <w:pStyle w:val="Style_1"/>
        <w:spacing w:line="360" w:lineRule="auto"/>
        <w:ind w:right="656"/>
      </w:pPr>
      <w:r>
        <w:t>излагать основные исторические сведения о возникновении православной</w:t>
      </w:r>
      <w:r>
        <w:rPr>
          <w:spacing w:val="-67"/>
        </w:rPr>
        <w:t xml:space="preserve"> </w:t>
      </w:r>
      <w:r>
        <w:t>религиозной традиции в России (Крещение Руси), своими словами объяснять</w:t>
      </w:r>
      <w:r>
        <w:rPr>
          <w:spacing w:val="1"/>
        </w:rPr>
        <w:t xml:space="preserve"> </w:t>
      </w:r>
      <w:r>
        <w:rPr>
          <w:spacing w:val="-1"/>
        </w:rPr>
        <w:t>роль</w:t>
      </w:r>
      <w:r>
        <w:rPr>
          <w:spacing w:val="-19"/>
        </w:rPr>
        <w:t xml:space="preserve"> </w:t>
      </w:r>
      <w:r>
        <w:rPr>
          <w:spacing w:val="-1"/>
        </w:rPr>
        <w:t>православия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становлении</w:t>
      </w:r>
      <w:r>
        <w:rPr>
          <w:spacing w:val="-15"/>
        </w:rPr>
        <w:t xml:space="preserve"> </w:t>
      </w:r>
      <w:r>
        <w:rPr>
          <w:spacing w:val="-1"/>
        </w:rPr>
        <w:t>культуры</w:t>
      </w:r>
      <w:r>
        <w:rPr>
          <w:spacing w:val="-15"/>
        </w:rPr>
        <w:t xml:space="preserve"> </w:t>
      </w:r>
      <w:r>
        <w:t>народов</w:t>
      </w:r>
      <w:r>
        <w:rPr>
          <w:spacing w:val="-15"/>
        </w:rPr>
        <w:t xml:space="preserve"> </w:t>
      </w:r>
      <w:r>
        <w:t>России,</w:t>
      </w:r>
      <w:r>
        <w:rPr>
          <w:spacing w:val="-18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14:paraId="34080000">
      <w:pPr>
        <w:sectPr>
          <w:pgSz w:h="16840" w:orient="portrait" w:w="11910"/>
          <w:pgMar w:bottom="640" w:footer="370" w:header="0" w:left="940" w:right="480" w:top="1040"/>
        </w:sectPr>
      </w:pPr>
    </w:p>
    <w:p w14:paraId="35080000">
      <w:pPr>
        <w:pStyle w:val="Style_1"/>
        <w:spacing w:before="67" w:line="360" w:lineRule="auto"/>
        <w:ind w:right="658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 (храмы, монастыри, святыни, памятные и святые места), оформлению и</w:t>
      </w:r>
      <w:r>
        <w:rPr>
          <w:spacing w:val="-67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14:paraId="36080000">
      <w:pPr>
        <w:pStyle w:val="Style_1"/>
        <w:spacing w:before="1" w:line="360" w:lineRule="auto"/>
        <w:ind w:right="65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этических норм религиозной культуры и внутренней установки</w:t>
      </w:r>
      <w:r>
        <w:rPr>
          <w:spacing w:val="-67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14:paraId="37080000">
      <w:pPr>
        <w:pStyle w:val="Style_1"/>
        <w:spacing w:line="360" w:lineRule="auto"/>
        <w:ind w:right="650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религий;</w:t>
      </w:r>
    </w:p>
    <w:p w14:paraId="38080000">
      <w:pPr>
        <w:pStyle w:val="Style_1"/>
        <w:spacing w:before="2" w:line="360" w:lineRule="auto"/>
        <w:ind w:right="659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 являются православие,</w:t>
      </w:r>
      <w:r>
        <w:rPr>
          <w:spacing w:val="-1"/>
        </w:rPr>
        <w:t xml:space="preserve"> </w:t>
      </w:r>
      <w:r>
        <w:t>ислам,</w:t>
      </w:r>
      <w:r>
        <w:rPr>
          <w:spacing w:val="-3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14:paraId="39080000">
      <w:pPr>
        <w:pStyle w:val="Style_1"/>
        <w:spacing w:line="360" w:lineRule="auto"/>
        <w:ind w:right="654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 человеческой жизни в православной духовно-нравственной культуре,</w:t>
      </w:r>
      <w:r>
        <w:rPr>
          <w:spacing w:val="1"/>
        </w:rPr>
        <w:t xml:space="preserve"> </w:t>
      </w:r>
      <w:r>
        <w:t>традиции.</w:t>
      </w:r>
    </w:p>
    <w:p w14:paraId="3A080000">
      <w:pPr>
        <w:pStyle w:val="Style_3"/>
        <w:numPr>
          <w:ilvl w:val="3"/>
          <w:numId w:val="16"/>
        </w:numPr>
        <w:tabs>
          <w:tab w:leader="none" w:pos="2094" w:val="left"/>
        </w:tabs>
        <w:spacing w:after="0" w:before="0" w:line="240" w:lineRule="auto"/>
        <w:ind w:hanging="1193" w:left="2094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культуры».</w:t>
      </w:r>
    </w:p>
    <w:p w14:paraId="3B080000">
      <w:pPr>
        <w:pStyle w:val="Style_1"/>
        <w:spacing w:before="160"/>
        <w:ind w:firstLine="0" w:left="901"/>
      </w:pPr>
      <w:r>
        <w:t>Предметные</w:t>
      </w:r>
      <w:r>
        <w:rPr>
          <w:spacing w:val="78"/>
        </w:rPr>
        <w:t xml:space="preserve"> </w:t>
      </w:r>
      <w:r>
        <w:t>результаты</w:t>
      </w:r>
      <w:r>
        <w:rPr>
          <w:spacing w:val="82"/>
        </w:rPr>
        <w:t xml:space="preserve"> </w:t>
      </w:r>
      <w:r>
        <w:t>освоения</w:t>
      </w:r>
      <w:r>
        <w:rPr>
          <w:spacing w:val="82"/>
        </w:rPr>
        <w:t xml:space="preserve"> </w:t>
      </w:r>
      <w:r>
        <w:t>образовательной</w:t>
      </w:r>
      <w:r>
        <w:rPr>
          <w:spacing w:val="79"/>
        </w:rPr>
        <w:t xml:space="preserve"> </w:t>
      </w:r>
      <w:r>
        <w:t>программы</w:t>
      </w:r>
      <w:r>
        <w:rPr>
          <w:spacing w:val="82"/>
        </w:rPr>
        <w:t xml:space="preserve"> </w:t>
      </w:r>
      <w:r>
        <w:t>модуля</w:t>
      </w:r>
    </w:p>
    <w:p w14:paraId="3C080000">
      <w:pPr>
        <w:pStyle w:val="Style_1"/>
        <w:spacing w:before="163" w:line="360" w:lineRule="auto"/>
        <w:ind w:hanging="708" w:left="901" w:right="654"/>
      </w:pPr>
      <w:r>
        <w:t>«Основы исламской культуры» должны отражать сформированность умений:</w:t>
      </w:r>
      <w:r>
        <w:rPr>
          <w:spacing w:val="1"/>
        </w:rPr>
        <w:t xml:space="preserve"> </w:t>
      </w:r>
      <w:r>
        <w:t xml:space="preserve">выражать   </w:t>
      </w:r>
      <w:r>
        <w:rPr>
          <w:spacing w:val="21"/>
        </w:rPr>
        <w:t xml:space="preserve"> </w:t>
      </w:r>
      <w:r>
        <w:t xml:space="preserve">своими   </w:t>
      </w:r>
      <w:r>
        <w:rPr>
          <w:spacing w:val="20"/>
        </w:rPr>
        <w:t xml:space="preserve"> </w:t>
      </w:r>
      <w:r>
        <w:t xml:space="preserve">словами   </w:t>
      </w:r>
      <w:r>
        <w:rPr>
          <w:spacing w:val="23"/>
        </w:rPr>
        <w:t xml:space="preserve"> </w:t>
      </w:r>
      <w:r>
        <w:t xml:space="preserve">первоначальное   </w:t>
      </w:r>
      <w:r>
        <w:rPr>
          <w:spacing w:val="22"/>
        </w:rPr>
        <w:t xml:space="preserve"> </w:t>
      </w:r>
      <w:r>
        <w:t xml:space="preserve">понимание   </w:t>
      </w:r>
      <w:r>
        <w:rPr>
          <w:spacing w:val="23"/>
        </w:rPr>
        <w:t xml:space="preserve"> </w:t>
      </w:r>
      <w:r>
        <w:t>сущности</w:t>
      </w:r>
    </w:p>
    <w:p w14:paraId="3D080000">
      <w:pPr>
        <w:pStyle w:val="Style_1"/>
        <w:spacing w:line="360" w:lineRule="auto"/>
        <w:ind w:firstLine="0" w:right="659"/>
      </w:pPr>
      <w:r>
        <w:t>духовного развития как осознания и усвоения человеком значимых для 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людях,</w:t>
      </w:r>
      <w:r>
        <w:rPr>
          <w:spacing w:val="-2"/>
        </w:rPr>
        <w:t xml:space="preserve"> </w:t>
      </w:r>
      <w:r>
        <w:t>окружающей действительности;</w:t>
      </w:r>
    </w:p>
    <w:p w14:paraId="3E080000">
      <w:pPr>
        <w:pStyle w:val="Style_1"/>
        <w:tabs>
          <w:tab w:leader="none" w:pos="2347" w:val="left"/>
          <w:tab w:leader="none" w:pos="3513" w:val="left"/>
          <w:tab w:leader="none" w:pos="4798" w:val="left"/>
          <w:tab w:leader="none" w:pos="6404" w:val="left"/>
          <w:tab w:leader="none" w:pos="8086" w:val="left"/>
        </w:tabs>
        <w:spacing w:line="360" w:lineRule="auto"/>
        <w:ind w:right="653"/>
        <w:jc w:val="right"/>
      </w:pPr>
      <w:r>
        <w:t>выражать</w:t>
      </w:r>
      <w:r>
        <w:tab/>
      </w:r>
      <w:r>
        <w:t>своими</w:t>
      </w:r>
      <w:r>
        <w:tab/>
      </w:r>
      <w:r>
        <w:t>словами</w:t>
      </w:r>
      <w:r>
        <w:tab/>
      </w:r>
      <w:r>
        <w:t>понимание</w:t>
      </w:r>
      <w:r>
        <w:tab/>
      </w:r>
      <w:r>
        <w:t>значимости</w:t>
      </w:r>
      <w:r>
        <w:tab/>
      </w:r>
      <w:r>
        <w:t>нравственного</w:t>
      </w:r>
      <w:r>
        <w:rPr>
          <w:spacing w:val="-67"/>
        </w:rPr>
        <w:t xml:space="preserve"> </w:t>
      </w:r>
      <w:r>
        <w:t>совершенствования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личных</w:t>
      </w:r>
      <w:r>
        <w:rPr>
          <w:spacing w:val="-8"/>
        </w:rPr>
        <w:t xml:space="preserve"> </w:t>
      </w:r>
      <w:r>
        <w:t>усилий</w:t>
      </w:r>
      <w:r>
        <w:rPr>
          <w:spacing w:val="-10"/>
        </w:rPr>
        <w:t xml:space="preserve"> </w:t>
      </w:r>
      <w:r>
        <w:t>человека,</w:t>
      </w:r>
      <w:r>
        <w:rPr>
          <w:spacing w:val="-11"/>
        </w:rPr>
        <w:t xml:space="preserve"> </w:t>
      </w:r>
      <w:r>
        <w:t>приводить</w:t>
      </w:r>
      <w:r>
        <w:rPr>
          <w:spacing w:val="-9"/>
        </w:rPr>
        <w:t xml:space="preserve"> </w:t>
      </w:r>
      <w:r>
        <w:t>примеры;</w:t>
      </w:r>
      <w:r>
        <w:rPr>
          <w:spacing w:val="-67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71"/>
        </w:rPr>
        <w:t xml:space="preserve"> </w:t>
      </w:r>
      <w:r>
        <w:t>российских</w:t>
      </w:r>
      <w:r>
        <w:rPr>
          <w:spacing w:val="70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нравственных</w:t>
      </w:r>
      <w:r>
        <w:rPr>
          <w:spacing w:val="12"/>
        </w:rPr>
        <w:t xml:space="preserve"> </w:t>
      </w:r>
      <w:r>
        <w:t>ценностей,</w:t>
      </w:r>
      <w:r>
        <w:rPr>
          <w:spacing w:val="9"/>
        </w:rPr>
        <w:t xml:space="preserve"> </w:t>
      </w:r>
      <w:r>
        <w:t>духовно-нравственной</w:t>
      </w:r>
      <w:r>
        <w:rPr>
          <w:spacing w:val="11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народов</w:t>
      </w:r>
    </w:p>
    <w:p w14:paraId="3F080000">
      <w:pPr>
        <w:sectPr>
          <w:pgSz w:h="16840" w:orient="portrait" w:w="11910"/>
          <w:pgMar w:bottom="640" w:footer="370" w:header="0" w:left="940" w:right="480" w:top="1040"/>
        </w:sectPr>
      </w:pPr>
    </w:p>
    <w:p w14:paraId="40080000">
      <w:pPr>
        <w:pStyle w:val="Style_1"/>
        <w:spacing w:before="67" w:line="360" w:lineRule="auto"/>
        <w:ind w:firstLine="0" w:right="661"/>
      </w:pPr>
      <w:r>
        <w:t>России, российского общества как источника и основы духовного 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14:paraId="41080000">
      <w:pPr>
        <w:pStyle w:val="Style_1"/>
        <w:spacing w:line="360" w:lineRule="auto"/>
        <w:ind w:right="647"/>
      </w:pPr>
      <w:r>
        <w:t>рассказывать о нравственных заповедях, нормах исламской религиозной</w:t>
      </w:r>
      <w:r>
        <w:rPr>
          <w:spacing w:val="1"/>
        </w:rPr>
        <w:t xml:space="preserve"> </w:t>
      </w:r>
      <w:r>
        <w:t>морали, их значении в выстраивании отношений в семье, между 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и деятельности;</w:t>
      </w:r>
    </w:p>
    <w:p w14:paraId="42080000">
      <w:pPr>
        <w:pStyle w:val="Style_1"/>
        <w:spacing w:line="360" w:lineRule="auto"/>
        <w:ind w:right="654"/>
      </w:pPr>
      <w:r>
        <w:t>раскрывать основное содержание нравственных категорий в исламской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выдержка,</w:t>
      </w:r>
      <w:r>
        <w:rPr>
          <w:spacing w:val="-1"/>
        </w:rPr>
        <w:t xml:space="preserve"> </w:t>
      </w:r>
      <w:r>
        <w:t>достойное поведение,</w:t>
      </w:r>
      <w:r>
        <w:rPr>
          <w:spacing w:val="-2"/>
        </w:rPr>
        <w:t xml:space="preserve"> </w:t>
      </w:r>
      <w:r>
        <w:t>стремление к</w:t>
      </w:r>
      <w:r>
        <w:rPr>
          <w:spacing w:val="-1"/>
        </w:rPr>
        <w:t xml:space="preserve"> </w:t>
      </w:r>
      <w:r>
        <w:t>знаниям);</w:t>
      </w:r>
    </w:p>
    <w:p w14:paraId="43080000">
      <w:pPr>
        <w:pStyle w:val="Style_1"/>
        <w:spacing w:line="360" w:lineRule="auto"/>
        <w:ind w:right="656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этики;</w:t>
      </w:r>
    </w:p>
    <w:p w14:paraId="44080000">
      <w:pPr>
        <w:pStyle w:val="Style_1"/>
        <w:spacing w:line="360" w:lineRule="auto"/>
        <w:ind w:right="654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 (картине мира) в исламской культуре, единобожии, вере и её</w:t>
      </w:r>
      <w:r>
        <w:rPr>
          <w:spacing w:val="1"/>
        </w:rPr>
        <w:t xml:space="preserve"> </w:t>
      </w:r>
      <w:r>
        <w:t>основах;</w:t>
      </w:r>
    </w:p>
    <w:p w14:paraId="45080000">
      <w:pPr>
        <w:pStyle w:val="Style_1"/>
        <w:spacing w:line="360" w:lineRule="auto"/>
        <w:ind w:right="653"/>
      </w:pPr>
      <w:r>
        <w:t>рассказывать о Священном Коране и сунне – примерах из жизни пророка</w:t>
      </w:r>
      <w:r>
        <w:rPr>
          <w:spacing w:val="1"/>
        </w:rPr>
        <w:t xml:space="preserve"> </w:t>
      </w:r>
      <w:r>
        <w:t>Мухаммада,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праведных</w:t>
      </w:r>
      <w:r>
        <w:rPr>
          <w:spacing w:val="-11"/>
        </w:rPr>
        <w:t xml:space="preserve"> </w:t>
      </w:r>
      <w:r>
        <w:t>предках,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ритуальной</w:t>
      </w:r>
      <w:r>
        <w:rPr>
          <w:spacing w:val="-12"/>
        </w:rPr>
        <w:t xml:space="preserve"> </w:t>
      </w:r>
      <w:r>
        <w:t>практике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исламе</w:t>
      </w:r>
      <w:r>
        <w:rPr>
          <w:spacing w:val="-13"/>
        </w:rPr>
        <w:t xml:space="preserve"> </w:t>
      </w:r>
      <w:r>
        <w:t>(намаз,</w:t>
      </w:r>
      <w:r>
        <w:rPr>
          <w:spacing w:val="-10"/>
        </w:rPr>
        <w:t xml:space="preserve"> </w:t>
      </w:r>
      <w:r>
        <w:t>хадж,</w:t>
      </w:r>
      <w:r>
        <w:rPr>
          <w:spacing w:val="-67"/>
        </w:rPr>
        <w:t xml:space="preserve"> </w:t>
      </w:r>
      <w:r>
        <w:t>пост,</w:t>
      </w:r>
      <w:r>
        <w:rPr>
          <w:spacing w:val="-3"/>
        </w:rPr>
        <w:t xml:space="preserve"> </w:t>
      </w:r>
      <w:r>
        <w:t>закят, дуа,</w:t>
      </w:r>
      <w:r>
        <w:rPr>
          <w:spacing w:val="-1"/>
        </w:rPr>
        <w:t xml:space="preserve"> </w:t>
      </w:r>
      <w:r>
        <w:t>зикр);</w:t>
      </w:r>
    </w:p>
    <w:p w14:paraId="46080000">
      <w:pPr>
        <w:pStyle w:val="Style_1"/>
        <w:spacing w:line="360" w:lineRule="auto"/>
        <w:ind w:right="653"/>
      </w:pPr>
      <w:r>
        <w:t>рассказывать о назначении и устройстве мечети (минбар, михраб), нормах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мечети,</w:t>
      </w:r>
      <w:r>
        <w:rPr>
          <w:spacing w:val="-4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верующими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служителями</w:t>
      </w:r>
      <w:r>
        <w:rPr>
          <w:spacing w:val="-3"/>
        </w:rPr>
        <w:t xml:space="preserve"> </w:t>
      </w:r>
      <w:r>
        <w:t>ислама;</w:t>
      </w:r>
    </w:p>
    <w:p w14:paraId="47080000">
      <w:pPr>
        <w:pStyle w:val="Style_1"/>
        <w:spacing w:line="360" w:lineRule="auto"/>
        <w:ind w:right="64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</w:t>
      </w:r>
      <w:r>
        <w:rPr>
          <w:spacing w:val="1"/>
        </w:rPr>
        <w:t xml:space="preserve"> </w:t>
      </w:r>
      <w:r>
        <w:t>(Ураза-байрам,</w:t>
      </w:r>
      <w:r>
        <w:rPr>
          <w:spacing w:val="1"/>
        </w:rPr>
        <w:t xml:space="preserve"> </w:t>
      </w:r>
      <w:r>
        <w:t>Курбан-байрам,</w:t>
      </w:r>
      <w:r>
        <w:rPr>
          <w:spacing w:val="1"/>
        </w:rPr>
        <w:t xml:space="preserve"> </w:t>
      </w:r>
      <w:r>
        <w:t>Маулид);</w:t>
      </w:r>
    </w:p>
    <w:p w14:paraId="48080000">
      <w:pPr>
        <w:pStyle w:val="Style_1"/>
        <w:spacing w:line="360" w:lineRule="auto"/>
        <w:ind w:right="653"/>
      </w:pPr>
      <w:r>
        <w:t>раскрывать основное содержание норм отношений в исламской семье,</w:t>
      </w:r>
      <w:r>
        <w:rPr>
          <w:spacing w:val="1"/>
        </w:rPr>
        <w:t xml:space="preserve"> </w:t>
      </w:r>
      <w:r>
        <w:t>обязанностей и ответственности членов семьи, норм отношений детей к отцу,</w:t>
      </w:r>
      <w:r>
        <w:rPr>
          <w:spacing w:val="1"/>
        </w:rPr>
        <w:t xml:space="preserve"> </w:t>
      </w:r>
      <w:r>
        <w:t>матери, братьям и сёстрам, старшим по возрасту, предкам, норм отношений с</w:t>
      </w:r>
      <w:r>
        <w:rPr>
          <w:spacing w:val="1"/>
        </w:rPr>
        <w:t xml:space="preserve"> </w:t>
      </w:r>
      <w:r>
        <w:t>дальними</w:t>
      </w:r>
      <w:r>
        <w:rPr>
          <w:spacing w:val="-3"/>
        </w:rPr>
        <w:t xml:space="preserve"> </w:t>
      </w:r>
      <w:r>
        <w:t>родственниками,</w:t>
      </w:r>
      <w:r>
        <w:rPr>
          <w:spacing w:val="-2"/>
        </w:rPr>
        <w:t xml:space="preserve"> </w:t>
      </w:r>
      <w:r>
        <w:t>соседями,</w:t>
      </w:r>
      <w:r>
        <w:rPr>
          <w:spacing w:val="-5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14:paraId="49080000">
      <w:pPr>
        <w:pStyle w:val="Style_1"/>
        <w:spacing w:line="360" w:lineRule="auto"/>
        <w:ind w:right="654"/>
      </w:pPr>
      <w:r>
        <w:t>распознавать исламскую символику, объяснять своими словами её смысл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охарактеризовать</w:t>
      </w:r>
      <w:r>
        <w:rPr>
          <w:spacing w:val="-4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исламского</w:t>
      </w:r>
      <w:r>
        <w:rPr>
          <w:spacing w:val="-2"/>
        </w:rPr>
        <w:t xml:space="preserve"> </w:t>
      </w:r>
      <w:r>
        <w:t>орнамента;</w:t>
      </w:r>
    </w:p>
    <w:p w14:paraId="4A080000">
      <w:pPr>
        <w:pStyle w:val="Style_1"/>
        <w:spacing w:line="360" w:lineRule="auto"/>
        <w:ind w:right="65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1"/>
        </w:rPr>
        <w:t xml:space="preserve"> </w:t>
      </w:r>
      <w:r>
        <w:t>каллиграфии,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миниатюре,</w:t>
      </w:r>
      <w:r>
        <w:rPr>
          <w:spacing w:val="-67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атрибутике,</w:t>
      </w:r>
      <w:r>
        <w:rPr>
          <w:spacing w:val="-1"/>
        </w:rPr>
        <w:t xml:space="preserve"> </w:t>
      </w:r>
      <w:r>
        <w:t>одежде;</w:t>
      </w:r>
    </w:p>
    <w:p w14:paraId="4B080000">
      <w:pPr>
        <w:sectPr>
          <w:pgSz w:h="16840" w:orient="portrait" w:w="11910"/>
          <w:pgMar w:bottom="640" w:footer="370" w:header="0" w:left="940" w:right="480" w:top="1040"/>
        </w:sectPr>
      </w:pPr>
    </w:p>
    <w:p w14:paraId="4C080000">
      <w:pPr>
        <w:pStyle w:val="Style_1"/>
        <w:spacing w:before="67" w:line="360" w:lineRule="auto"/>
        <w:ind w:right="651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-67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государственности;</w:t>
      </w:r>
    </w:p>
    <w:p w14:paraId="4D080000">
      <w:pPr>
        <w:pStyle w:val="Style_1"/>
        <w:spacing w:before="1" w:line="360" w:lineRule="auto"/>
        <w:ind w:right="655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исламского исторического и культурного наследия в своей местности, регионе</w:t>
      </w:r>
      <w:r>
        <w:rPr>
          <w:spacing w:val="1"/>
        </w:rPr>
        <w:t xml:space="preserve"> </w:t>
      </w:r>
      <w:r>
        <w:t>(мечети, медресе, памятные и святые места), оформлению и представлению её</w:t>
      </w:r>
      <w:r>
        <w:rPr>
          <w:spacing w:val="1"/>
        </w:rPr>
        <w:t xml:space="preserve"> </w:t>
      </w:r>
      <w:r>
        <w:t>результатов;</w:t>
      </w:r>
    </w:p>
    <w:p w14:paraId="4E080000">
      <w:pPr>
        <w:pStyle w:val="Style_1"/>
        <w:spacing w:line="360" w:lineRule="auto"/>
        <w:ind w:right="65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этических норм религиозной культуры и внутренней установки</w:t>
      </w:r>
      <w:r>
        <w:rPr>
          <w:spacing w:val="-67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 совести;</w:t>
      </w:r>
    </w:p>
    <w:p w14:paraId="4F080000">
      <w:pPr>
        <w:pStyle w:val="Style_1"/>
        <w:spacing w:before="1" w:line="360" w:lineRule="auto"/>
        <w:ind w:right="654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религий;</w:t>
      </w:r>
    </w:p>
    <w:p w14:paraId="50080000">
      <w:pPr>
        <w:pStyle w:val="Style_1"/>
        <w:spacing w:before="1" w:line="360" w:lineRule="auto"/>
        <w:ind w:right="655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 являются православие,</w:t>
      </w:r>
      <w:r>
        <w:rPr>
          <w:spacing w:val="-1"/>
        </w:rPr>
        <w:t xml:space="preserve"> </w:t>
      </w:r>
      <w:r>
        <w:t>ислам,</w:t>
      </w:r>
      <w:r>
        <w:rPr>
          <w:spacing w:val="-3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14:paraId="51080000">
      <w:pPr>
        <w:pStyle w:val="Style_1"/>
        <w:spacing w:line="360" w:lineRule="auto"/>
        <w:ind w:right="650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традиции.</w:t>
      </w:r>
    </w:p>
    <w:p w14:paraId="52080000">
      <w:pPr>
        <w:pStyle w:val="Style_3"/>
        <w:numPr>
          <w:ilvl w:val="3"/>
          <w:numId w:val="16"/>
        </w:numPr>
        <w:tabs>
          <w:tab w:leader="none" w:pos="2094" w:val="left"/>
        </w:tabs>
        <w:spacing w:after="0" w:before="0" w:line="240" w:lineRule="auto"/>
        <w:ind w:hanging="1193" w:left="2094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культуры».</w:t>
      </w:r>
    </w:p>
    <w:p w14:paraId="53080000">
      <w:pPr>
        <w:pStyle w:val="Style_1"/>
        <w:spacing w:before="161"/>
        <w:ind w:firstLine="0" w:left="901"/>
      </w:pPr>
      <w:r>
        <w:t>Предметные</w:t>
      </w:r>
      <w:r>
        <w:rPr>
          <w:spacing w:val="78"/>
        </w:rPr>
        <w:t xml:space="preserve"> </w:t>
      </w:r>
      <w:r>
        <w:t>результаты</w:t>
      </w:r>
      <w:r>
        <w:rPr>
          <w:spacing w:val="82"/>
        </w:rPr>
        <w:t xml:space="preserve"> </w:t>
      </w:r>
      <w:r>
        <w:t>освоения</w:t>
      </w:r>
      <w:r>
        <w:rPr>
          <w:spacing w:val="82"/>
        </w:rPr>
        <w:t xml:space="preserve"> </w:t>
      </w:r>
      <w:r>
        <w:t>образовательной</w:t>
      </w:r>
      <w:r>
        <w:rPr>
          <w:spacing w:val="79"/>
        </w:rPr>
        <w:t xml:space="preserve"> </w:t>
      </w:r>
      <w:r>
        <w:t>программы</w:t>
      </w:r>
      <w:r>
        <w:rPr>
          <w:spacing w:val="82"/>
        </w:rPr>
        <w:t xml:space="preserve"> </w:t>
      </w:r>
      <w:r>
        <w:t>модуля</w:t>
      </w:r>
    </w:p>
    <w:p w14:paraId="54080000">
      <w:pPr>
        <w:pStyle w:val="Style_1"/>
        <w:spacing w:before="162" w:line="360" w:lineRule="auto"/>
        <w:ind w:hanging="708" w:left="901" w:right="652"/>
      </w:pPr>
      <w:r>
        <w:t>«Основы буддийской культуры» должны отражать сформированность умений:</w:t>
      </w:r>
      <w:r>
        <w:rPr>
          <w:spacing w:val="1"/>
        </w:rPr>
        <w:t xml:space="preserve"> </w:t>
      </w:r>
      <w:r>
        <w:t xml:space="preserve">выражать   </w:t>
      </w:r>
      <w:r>
        <w:rPr>
          <w:spacing w:val="21"/>
        </w:rPr>
        <w:t xml:space="preserve"> </w:t>
      </w:r>
      <w:r>
        <w:t xml:space="preserve">своими   </w:t>
      </w:r>
      <w:r>
        <w:rPr>
          <w:spacing w:val="21"/>
        </w:rPr>
        <w:t xml:space="preserve"> </w:t>
      </w:r>
      <w:r>
        <w:t xml:space="preserve">словами   </w:t>
      </w:r>
      <w:r>
        <w:rPr>
          <w:spacing w:val="23"/>
        </w:rPr>
        <w:t xml:space="preserve"> </w:t>
      </w:r>
      <w:r>
        <w:t xml:space="preserve">первоначальное   </w:t>
      </w:r>
      <w:r>
        <w:rPr>
          <w:spacing w:val="23"/>
        </w:rPr>
        <w:t xml:space="preserve"> </w:t>
      </w:r>
      <w:r>
        <w:t xml:space="preserve">понимание   </w:t>
      </w:r>
      <w:r>
        <w:rPr>
          <w:spacing w:val="23"/>
        </w:rPr>
        <w:t xml:space="preserve"> </w:t>
      </w:r>
      <w:r>
        <w:t>сущности</w:t>
      </w:r>
    </w:p>
    <w:p w14:paraId="55080000">
      <w:pPr>
        <w:pStyle w:val="Style_1"/>
        <w:spacing w:line="360" w:lineRule="auto"/>
        <w:ind w:firstLine="0" w:right="659"/>
      </w:pPr>
      <w:r>
        <w:t>духовного развития как осознания и усвоения человеком значимых для 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 действительности;</w:t>
      </w:r>
    </w:p>
    <w:p w14:paraId="56080000">
      <w:pPr>
        <w:sectPr>
          <w:pgSz w:h="16840" w:orient="portrait" w:w="11910"/>
          <w:pgMar w:bottom="640" w:footer="370" w:header="0" w:left="940" w:right="480" w:top="1040"/>
        </w:sectPr>
      </w:pPr>
    </w:p>
    <w:p w14:paraId="57080000">
      <w:pPr>
        <w:pStyle w:val="Style_1"/>
        <w:spacing w:before="67" w:line="360" w:lineRule="auto"/>
        <w:ind w:right="652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примеры;</w:t>
      </w:r>
    </w:p>
    <w:p w14:paraId="58080000">
      <w:pPr>
        <w:pStyle w:val="Style_1"/>
        <w:spacing w:before="1" w:line="360" w:lineRule="auto"/>
        <w:ind w:right="654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 и нравственных ценностей, духовно-нравственной культуры народов</w:t>
      </w:r>
      <w:r>
        <w:rPr>
          <w:spacing w:val="1"/>
        </w:rPr>
        <w:t xml:space="preserve"> </w:t>
      </w:r>
      <w:r>
        <w:t>России, российского общества как источника и основы духовного 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14:paraId="59080000">
      <w:pPr>
        <w:pStyle w:val="Style_1"/>
        <w:spacing w:line="360" w:lineRule="auto"/>
        <w:ind w:right="656"/>
      </w:pPr>
      <w:r>
        <w:t>рассказывать о нравственных заповедях, нормах буддийской религиозной</w:t>
      </w:r>
      <w:r>
        <w:rPr>
          <w:spacing w:val="-67"/>
        </w:rPr>
        <w:t xml:space="preserve"> </w:t>
      </w:r>
      <w:r>
        <w:t>морали, их значении в выстраивании отношений в семье, между людьми, в</w:t>
      </w:r>
      <w:r>
        <w:rPr>
          <w:spacing w:val="1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и деятельности;</w:t>
      </w:r>
    </w:p>
    <w:p w14:paraId="5A080000">
      <w:pPr>
        <w:pStyle w:val="Style_1"/>
        <w:spacing w:before="2" w:line="360" w:lineRule="auto"/>
        <w:ind w:right="653"/>
      </w:pPr>
      <w:r>
        <w:t>раскрывать основное содержание нравственных категорий в буддийской</w:t>
      </w:r>
      <w:r>
        <w:rPr>
          <w:spacing w:val="1"/>
        </w:rPr>
        <w:t xml:space="preserve"> </w:t>
      </w:r>
      <w:r>
        <w:t>культуре, традиции (сострадание, милосердие, любовь, ответственность, благие</w:t>
      </w:r>
      <w:r>
        <w:rPr>
          <w:spacing w:val="-67"/>
        </w:rPr>
        <w:t xml:space="preserve"> </w:t>
      </w:r>
      <w:r>
        <w:t>и неблагие деяния, освобождение, борьба с неведением, уверенность в себе,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перемен,</w:t>
      </w:r>
      <w:r>
        <w:rPr>
          <w:spacing w:val="1"/>
        </w:rPr>
        <w:t xml:space="preserve"> </w:t>
      </w:r>
      <w:r>
        <w:t>внимательность),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(учения)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 человеческой жизни, цикличности и значения сансары, понимание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«правильное</w:t>
      </w:r>
      <w:r>
        <w:rPr>
          <w:spacing w:val="1"/>
        </w:rPr>
        <w:t xml:space="preserve"> </w:t>
      </w:r>
      <w:r>
        <w:t>воззрение»</w:t>
      </w:r>
      <w:r>
        <w:rPr>
          <w:spacing w:val="-2"/>
        </w:rPr>
        <w:t xml:space="preserve"> </w:t>
      </w:r>
      <w:r>
        <w:t>и «правильное действие»;</w:t>
      </w:r>
    </w:p>
    <w:p w14:paraId="5B080000">
      <w:pPr>
        <w:pStyle w:val="Style_1"/>
        <w:spacing w:line="360" w:lineRule="auto"/>
        <w:ind w:right="656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этики;</w:t>
      </w:r>
    </w:p>
    <w:p w14:paraId="5C080000">
      <w:pPr>
        <w:pStyle w:val="Style_1"/>
        <w:spacing w:line="360" w:lineRule="auto"/>
        <w:ind w:right="653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-4"/>
        </w:rPr>
        <w:t xml:space="preserve"> </w:t>
      </w:r>
      <w:r>
        <w:t>(картине</w:t>
      </w:r>
      <w:r>
        <w:rPr>
          <w:spacing w:val="-5"/>
        </w:rPr>
        <w:t xml:space="preserve"> </w:t>
      </w:r>
      <w:r>
        <w:t>мира)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культуре,</w:t>
      </w:r>
      <w:r>
        <w:rPr>
          <w:spacing w:val="-4"/>
        </w:rPr>
        <w:t xml:space="preserve"> </w:t>
      </w:r>
      <w:r>
        <w:t>учении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Будде</w:t>
      </w:r>
      <w:r>
        <w:rPr>
          <w:spacing w:val="-3"/>
        </w:rPr>
        <w:t xml:space="preserve"> </w:t>
      </w:r>
      <w:r>
        <w:t>(буддах),</w:t>
      </w:r>
      <w:r>
        <w:rPr>
          <w:spacing w:val="-68"/>
        </w:rPr>
        <w:t xml:space="preserve"> </w:t>
      </w:r>
      <w:r>
        <w:t>бодхисатвах,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сангхе,</w:t>
      </w:r>
      <w:r>
        <w:rPr>
          <w:spacing w:val="1"/>
        </w:rPr>
        <w:t xml:space="preserve"> </w:t>
      </w:r>
      <w:r>
        <w:t>сансаре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нирване,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ценностью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бытия;</w:t>
      </w:r>
    </w:p>
    <w:p w14:paraId="5D080000">
      <w:pPr>
        <w:pStyle w:val="Style_1"/>
        <w:spacing w:line="360" w:lineRule="auto"/>
        <w:ind w:right="658"/>
      </w:pPr>
      <w:r>
        <w:t>рассказывать о буддийских писаниях, ламах, службах, смысле принятия,</w:t>
      </w:r>
      <w:r>
        <w:rPr>
          <w:spacing w:val="1"/>
        </w:rPr>
        <w:t xml:space="preserve"> </w:t>
      </w:r>
      <w:r>
        <w:t>восьмеричном</w:t>
      </w:r>
      <w:r>
        <w:rPr>
          <w:spacing w:val="-1"/>
        </w:rPr>
        <w:t xml:space="preserve"> </w:t>
      </w:r>
      <w:r>
        <w:t>пути и</w:t>
      </w:r>
      <w:r>
        <w:rPr>
          <w:spacing w:val="1"/>
        </w:rPr>
        <w:t xml:space="preserve"> </w:t>
      </w:r>
      <w:r>
        <w:t>карме;</w:t>
      </w:r>
    </w:p>
    <w:p w14:paraId="5E080000">
      <w:pPr>
        <w:pStyle w:val="Style_1"/>
        <w:spacing w:line="360" w:lineRule="auto"/>
        <w:ind w:right="65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храме,</w:t>
      </w:r>
      <w:r>
        <w:rPr>
          <w:spacing w:val="-4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 мирскими</w:t>
      </w:r>
      <w:r>
        <w:rPr>
          <w:spacing w:val="-1"/>
        </w:rPr>
        <w:t xml:space="preserve"> </w:t>
      </w:r>
      <w:r>
        <w:t>последователями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ламами;</w:t>
      </w:r>
    </w:p>
    <w:p w14:paraId="5F080000">
      <w:pPr>
        <w:pStyle w:val="Style_1"/>
        <w:spacing w:line="321" w:lineRule="exact"/>
        <w:ind w:firstLine="0" w:left="901"/>
      </w:pPr>
      <w:r>
        <w:t>рассказывать</w:t>
      </w:r>
      <w:r>
        <w:rPr>
          <w:spacing w:val="-7"/>
        </w:rPr>
        <w:t xml:space="preserve"> </w:t>
      </w:r>
      <w:r>
        <w:t>о праздниках в</w:t>
      </w:r>
      <w:r>
        <w:rPr>
          <w:spacing w:val="-2"/>
        </w:rPr>
        <w:t xml:space="preserve"> </w:t>
      </w:r>
      <w:r>
        <w:t>буддизме,</w:t>
      </w:r>
      <w:r>
        <w:rPr>
          <w:spacing w:val="-6"/>
        </w:rPr>
        <w:t xml:space="preserve"> </w:t>
      </w:r>
      <w:r>
        <w:t>аскезе;</w:t>
      </w:r>
    </w:p>
    <w:p w14:paraId="60080000">
      <w:pPr>
        <w:sectPr>
          <w:pgSz w:h="16840" w:orient="portrait" w:w="11910"/>
          <w:pgMar w:bottom="640" w:footer="370" w:header="0" w:left="940" w:right="480" w:top="1040"/>
        </w:sectPr>
      </w:pPr>
    </w:p>
    <w:p w14:paraId="61080000">
      <w:pPr>
        <w:pStyle w:val="Style_1"/>
        <w:spacing w:before="67" w:line="360" w:lineRule="auto"/>
        <w:ind w:right="651"/>
      </w:pPr>
      <w:r>
        <w:t>раскрывать основное содержание норм отношений в буддийской 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отношении детей к отцу, матери,</w:t>
      </w:r>
      <w:r>
        <w:rPr>
          <w:spacing w:val="-67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буддийских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14:paraId="62080000">
      <w:pPr>
        <w:pStyle w:val="Style_1"/>
        <w:spacing w:before="1" w:line="360" w:lineRule="auto"/>
        <w:ind w:right="652"/>
      </w:pPr>
      <w:r>
        <w:t>распознавать</w:t>
      </w:r>
      <w:r>
        <w:rPr>
          <w:spacing w:val="-9"/>
        </w:rPr>
        <w:t xml:space="preserve"> </w:t>
      </w:r>
      <w:r>
        <w:t>буддийскую</w:t>
      </w:r>
      <w:r>
        <w:rPr>
          <w:spacing w:val="-8"/>
        </w:rPr>
        <w:t xml:space="preserve"> </w:t>
      </w:r>
      <w:r>
        <w:t>символику,</w:t>
      </w:r>
      <w:r>
        <w:rPr>
          <w:spacing w:val="-8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t>словами</w:t>
      </w:r>
      <w:r>
        <w:rPr>
          <w:spacing w:val="-7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смысл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буддийской культуре;</w:t>
      </w:r>
    </w:p>
    <w:p w14:paraId="63080000">
      <w:pPr>
        <w:pStyle w:val="Style_1"/>
        <w:spacing w:line="360" w:lineRule="auto"/>
        <w:ind w:firstLine="0" w:left="901" w:right="650"/>
      </w:pPr>
      <w:r>
        <w:t>рассказывать о художественной культуре в буддийской традиции;</w:t>
      </w:r>
      <w:r>
        <w:rPr>
          <w:spacing w:val="1"/>
        </w:rPr>
        <w:t xml:space="preserve"> </w:t>
      </w:r>
      <w:r>
        <w:t>излагать</w:t>
      </w:r>
      <w:r>
        <w:rPr>
          <w:spacing w:val="40"/>
        </w:rPr>
        <w:t xml:space="preserve"> </w:t>
      </w:r>
      <w:r>
        <w:t>основные</w:t>
      </w:r>
      <w:r>
        <w:rPr>
          <w:spacing w:val="41"/>
        </w:rPr>
        <w:t xml:space="preserve"> </w:t>
      </w:r>
      <w:r>
        <w:t>исторические</w:t>
      </w:r>
      <w:r>
        <w:rPr>
          <w:spacing w:val="42"/>
        </w:rPr>
        <w:t xml:space="preserve"> </w:t>
      </w:r>
      <w:r>
        <w:t>сведения</w:t>
      </w:r>
      <w:r>
        <w:rPr>
          <w:spacing w:val="38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возникновении</w:t>
      </w:r>
      <w:r>
        <w:rPr>
          <w:spacing w:val="49"/>
        </w:rPr>
        <w:t xml:space="preserve"> </w:t>
      </w:r>
      <w:r>
        <w:t>буддийской</w:t>
      </w:r>
    </w:p>
    <w:p w14:paraId="64080000">
      <w:pPr>
        <w:pStyle w:val="Style_1"/>
        <w:spacing w:line="360" w:lineRule="auto"/>
        <w:ind w:firstLine="0" w:right="660"/>
      </w:pPr>
      <w:r>
        <w:t>религиозной традиции в истории и в России, своими словами объяснять роль</w:t>
      </w:r>
      <w:r>
        <w:rPr>
          <w:spacing w:val="1"/>
        </w:rPr>
        <w:t xml:space="preserve"> </w:t>
      </w:r>
      <w:r>
        <w:t>буддизма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государственности;</w:t>
      </w:r>
    </w:p>
    <w:p w14:paraId="65080000">
      <w:pPr>
        <w:pStyle w:val="Style_1"/>
        <w:spacing w:line="360" w:lineRule="auto"/>
        <w:ind w:right="656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буддийского исторического и культурного наследия в своей местности, регионе</w:t>
      </w:r>
      <w:r>
        <w:rPr>
          <w:spacing w:val="-67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14:paraId="66080000">
      <w:pPr>
        <w:pStyle w:val="Style_1"/>
        <w:spacing w:line="360" w:lineRule="auto"/>
        <w:ind w:right="65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этических норм религиозной культуры и внутренней установки</w:t>
      </w:r>
      <w:r>
        <w:rPr>
          <w:spacing w:val="-67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14:paraId="67080000">
      <w:pPr>
        <w:pStyle w:val="Style_1"/>
        <w:spacing w:line="360" w:lineRule="auto"/>
        <w:ind w:right="653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религий;</w:t>
      </w:r>
    </w:p>
    <w:p w14:paraId="68080000">
      <w:pPr>
        <w:pStyle w:val="Style_1"/>
        <w:spacing w:line="360" w:lineRule="auto"/>
        <w:ind w:right="659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 являются православие,</w:t>
      </w:r>
      <w:r>
        <w:rPr>
          <w:spacing w:val="-1"/>
        </w:rPr>
        <w:t xml:space="preserve"> </w:t>
      </w:r>
      <w:r>
        <w:t>ислам,</w:t>
      </w:r>
      <w:r>
        <w:rPr>
          <w:spacing w:val="-3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14:paraId="69080000">
      <w:pPr>
        <w:sectPr>
          <w:pgSz w:h="16840" w:orient="portrait" w:w="11910"/>
          <w:pgMar w:bottom="640" w:footer="370" w:header="0" w:left="940" w:right="480" w:top="1040"/>
        </w:sectPr>
      </w:pPr>
    </w:p>
    <w:p w14:paraId="6A080000">
      <w:pPr>
        <w:pStyle w:val="Style_1"/>
        <w:spacing w:before="67" w:line="360" w:lineRule="auto"/>
        <w:ind w:right="652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 человеческой жизни в буддийской духовно-нравственной культуре,</w:t>
      </w:r>
      <w:r>
        <w:rPr>
          <w:spacing w:val="1"/>
        </w:rPr>
        <w:t xml:space="preserve"> </w:t>
      </w:r>
      <w:r>
        <w:t>традиции.</w:t>
      </w:r>
    </w:p>
    <w:p w14:paraId="6B080000">
      <w:pPr>
        <w:pStyle w:val="Style_3"/>
        <w:numPr>
          <w:ilvl w:val="3"/>
          <w:numId w:val="16"/>
        </w:numPr>
        <w:tabs>
          <w:tab w:leader="none" w:pos="2094" w:val="left"/>
        </w:tabs>
        <w:spacing w:after="0" w:before="1" w:line="240" w:lineRule="auto"/>
        <w:ind w:hanging="1193" w:left="2094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культуры».</w:t>
      </w:r>
    </w:p>
    <w:p w14:paraId="6C080000">
      <w:pPr>
        <w:pStyle w:val="Style_1"/>
        <w:spacing w:before="161"/>
        <w:ind w:firstLine="0" w:left="901"/>
      </w:pPr>
      <w:r>
        <w:t>Предметные</w:t>
      </w:r>
      <w:r>
        <w:rPr>
          <w:spacing w:val="78"/>
        </w:rPr>
        <w:t xml:space="preserve"> </w:t>
      </w:r>
      <w:r>
        <w:t>результаты</w:t>
      </w:r>
      <w:r>
        <w:rPr>
          <w:spacing w:val="82"/>
        </w:rPr>
        <w:t xml:space="preserve"> </w:t>
      </w:r>
      <w:r>
        <w:t>освоения</w:t>
      </w:r>
      <w:r>
        <w:rPr>
          <w:spacing w:val="82"/>
        </w:rPr>
        <w:t xml:space="preserve"> </w:t>
      </w:r>
      <w:r>
        <w:t>образовательной</w:t>
      </w:r>
      <w:r>
        <w:rPr>
          <w:spacing w:val="79"/>
        </w:rPr>
        <w:t xml:space="preserve"> </w:t>
      </w:r>
      <w:r>
        <w:t>программы</w:t>
      </w:r>
      <w:r>
        <w:rPr>
          <w:spacing w:val="82"/>
        </w:rPr>
        <w:t xml:space="preserve"> </w:t>
      </w:r>
      <w:r>
        <w:t>модуля</w:t>
      </w:r>
    </w:p>
    <w:p w14:paraId="6D080000">
      <w:pPr>
        <w:pStyle w:val="Style_1"/>
        <w:spacing w:before="162" w:line="360" w:lineRule="auto"/>
        <w:ind w:hanging="708" w:left="901" w:right="653"/>
      </w:pPr>
      <w:r>
        <w:t>«Основы иудейской культуры» должны отражать сформированность умений:</w:t>
      </w:r>
      <w:r>
        <w:rPr>
          <w:spacing w:val="1"/>
        </w:rPr>
        <w:t xml:space="preserve"> </w:t>
      </w:r>
      <w:r>
        <w:t xml:space="preserve">выражать   </w:t>
      </w:r>
      <w:r>
        <w:rPr>
          <w:spacing w:val="21"/>
        </w:rPr>
        <w:t xml:space="preserve"> </w:t>
      </w:r>
      <w:r>
        <w:t xml:space="preserve">своими   </w:t>
      </w:r>
      <w:r>
        <w:rPr>
          <w:spacing w:val="20"/>
        </w:rPr>
        <w:t xml:space="preserve"> </w:t>
      </w:r>
      <w:r>
        <w:t xml:space="preserve">словами   </w:t>
      </w:r>
      <w:r>
        <w:rPr>
          <w:spacing w:val="23"/>
        </w:rPr>
        <w:t xml:space="preserve"> </w:t>
      </w:r>
      <w:r>
        <w:t xml:space="preserve">первоначальное   </w:t>
      </w:r>
      <w:r>
        <w:rPr>
          <w:spacing w:val="22"/>
        </w:rPr>
        <w:t xml:space="preserve"> </w:t>
      </w:r>
      <w:r>
        <w:t xml:space="preserve">понимание   </w:t>
      </w:r>
      <w:r>
        <w:rPr>
          <w:spacing w:val="23"/>
        </w:rPr>
        <w:t xml:space="preserve"> </w:t>
      </w:r>
      <w:r>
        <w:t>сущности</w:t>
      </w:r>
    </w:p>
    <w:p w14:paraId="6E080000">
      <w:pPr>
        <w:pStyle w:val="Style_1"/>
        <w:spacing w:line="360" w:lineRule="auto"/>
        <w:ind w:firstLine="0" w:right="659"/>
      </w:pPr>
      <w:r>
        <w:t>духовного развития как осознания и усвоения человеком значимых для 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 действительности;</w:t>
      </w:r>
    </w:p>
    <w:p w14:paraId="6F080000">
      <w:pPr>
        <w:pStyle w:val="Style_1"/>
        <w:tabs>
          <w:tab w:leader="none" w:pos="2347" w:val="left"/>
          <w:tab w:leader="none" w:pos="3513" w:val="left"/>
          <w:tab w:leader="none" w:pos="4798" w:val="left"/>
          <w:tab w:leader="none" w:pos="6404" w:val="left"/>
          <w:tab w:leader="none" w:pos="8086" w:val="left"/>
        </w:tabs>
        <w:spacing w:before="1" w:line="360" w:lineRule="auto"/>
        <w:ind w:right="650"/>
        <w:jc w:val="right"/>
      </w:pPr>
      <w:r>
        <w:t>выражать</w:t>
      </w:r>
      <w:r>
        <w:tab/>
      </w:r>
      <w:r>
        <w:t>своими</w:t>
      </w:r>
      <w:r>
        <w:tab/>
      </w:r>
      <w:r>
        <w:t>словами</w:t>
      </w:r>
      <w:r>
        <w:tab/>
      </w:r>
      <w:r>
        <w:t>понимание</w:t>
      </w:r>
      <w:r>
        <w:tab/>
      </w:r>
      <w:r>
        <w:t>значимости</w:t>
      </w:r>
      <w:r>
        <w:tab/>
      </w:r>
      <w:r>
        <w:t>нравственного</w:t>
      </w:r>
      <w:r>
        <w:rPr>
          <w:spacing w:val="-67"/>
        </w:rPr>
        <w:t xml:space="preserve"> </w:t>
      </w:r>
      <w:r>
        <w:t>совершенствования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личных</w:t>
      </w:r>
      <w:r>
        <w:rPr>
          <w:spacing w:val="-8"/>
        </w:rPr>
        <w:t xml:space="preserve"> </w:t>
      </w:r>
      <w:r>
        <w:t>усилий</w:t>
      </w:r>
      <w:r>
        <w:rPr>
          <w:spacing w:val="-10"/>
        </w:rPr>
        <w:t xml:space="preserve"> </w:t>
      </w:r>
      <w:r>
        <w:t>человека,</w:t>
      </w:r>
      <w:r>
        <w:rPr>
          <w:spacing w:val="-11"/>
        </w:rPr>
        <w:t xml:space="preserve"> </w:t>
      </w:r>
      <w:r>
        <w:t>приводить</w:t>
      </w:r>
      <w:r>
        <w:rPr>
          <w:spacing w:val="-9"/>
        </w:rPr>
        <w:t xml:space="preserve"> </w:t>
      </w:r>
      <w:r>
        <w:t>примеры;</w:t>
      </w:r>
      <w:r>
        <w:rPr>
          <w:spacing w:val="-67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71"/>
        </w:rPr>
        <w:t xml:space="preserve"> </w:t>
      </w:r>
      <w:r>
        <w:t>российских</w:t>
      </w:r>
      <w:r>
        <w:rPr>
          <w:spacing w:val="70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нравственных</w:t>
      </w:r>
      <w:r>
        <w:rPr>
          <w:spacing w:val="13"/>
        </w:rPr>
        <w:t xml:space="preserve"> </w:t>
      </w:r>
      <w:r>
        <w:t>ценностей,</w:t>
      </w:r>
      <w:r>
        <w:rPr>
          <w:spacing w:val="8"/>
        </w:rPr>
        <w:t xml:space="preserve"> </w:t>
      </w:r>
      <w:r>
        <w:t>духовно-нравственной</w:t>
      </w:r>
      <w:r>
        <w:rPr>
          <w:spacing w:val="12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России,</w:t>
      </w:r>
      <w:r>
        <w:rPr>
          <w:spacing w:val="60"/>
        </w:rPr>
        <w:t xml:space="preserve"> </w:t>
      </w:r>
      <w:r>
        <w:t>российского</w:t>
      </w:r>
      <w:r>
        <w:rPr>
          <w:spacing w:val="65"/>
        </w:rPr>
        <w:t xml:space="preserve"> </w:t>
      </w:r>
      <w:r>
        <w:t>общества</w:t>
      </w:r>
      <w:r>
        <w:rPr>
          <w:spacing w:val="64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источника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основы</w:t>
      </w:r>
      <w:r>
        <w:rPr>
          <w:spacing w:val="62"/>
        </w:rPr>
        <w:t xml:space="preserve"> </w:t>
      </w:r>
      <w:r>
        <w:t>духовного</w:t>
      </w:r>
      <w:r>
        <w:rPr>
          <w:spacing w:val="65"/>
        </w:rPr>
        <w:t xml:space="preserve"> </w:t>
      </w:r>
      <w:r>
        <w:t>развития,</w:t>
      </w:r>
    </w:p>
    <w:p w14:paraId="70080000">
      <w:pPr>
        <w:pStyle w:val="Style_1"/>
        <w:spacing w:line="322" w:lineRule="exact"/>
        <w:ind w:firstLine="0"/>
      </w:pPr>
      <w:r>
        <w:t>нравственного</w:t>
      </w:r>
      <w:r>
        <w:rPr>
          <w:spacing w:val="-5"/>
        </w:rPr>
        <w:t xml:space="preserve"> </w:t>
      </w:r>
      <w:r>
        <w:t>совершенствования;</w:t>
      </w:r>
    </w:p>
    <w:p w14:paraId="71080000">
      <w:pPr>
        <w:pStyle w:val="Style_1"/>
        <w:spacing w:before="161" w:line="360" w:lineRule="auto"/>
        <w:ind w:right="658"/>
      </w:pPr>
      <w:r>
        <w:t>рассказывать о нравственных заповедях, нормах иудейской морали, их</w:t>
      </w:r>
      <w:r>
        <w:rPr>
          <w:spacing w:val="1"/>
        </w:rPr>
        <w:t xml:space="preserve"> </w:t>
      </w:r>
      <w:r>
        <w:t>значении в выстраивании отношений в семье, между людьми, в общении и</w:t>
      </w:r>
      <w:r>
        <w:rPr>
          <w:spacing w:val="1"/>
        </w:rPr>
        <w:t xml:space="preserve"> </w:t>
      </w:r>
      <w:r>
        <w:t>деятельности;</w:t>
      </w:r>
    </w:p>
    <w:p w14:paraId="72080000">
      <w:pPr>
        <w:pStyle w:val="Style_1"/>
        <w:spacing w:before="1" w:line="360" w:lineRule="auto"/>
        <w:ind w:right="649"/>
      </w:pPr>
      <w:r>
        <w:t>раскрывать основное содержание нравственных категорий в иудейской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грехом и спасение), основное содержание и место заповедей (прежде всего,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 религиозной</w:t>
      </w:r>
      <w:r>
        <w:rPr>
          <w:spacing w:val="-1"/>
        </w:rPr>
        <w:t xml:space="preserve"> </w:t>
      </w:r>
      <w:r>
        <w:t>традиции;</w:t>
      </w:r>
    </w:p>
    <w:p w14:paraId="73080000">
      <w:pPr>
        <w:pStyle w:val="Style_1"/>
        <w:spacing w:line="360" w:lineRule="auto"/>
        <w:ind w:right="656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 и</w:t>
      </w:r>
      <w:r>
        <w:rPr>
          <w:spacing w:val="-3"/>
        </w:rPr>
        <w:t xml:space="preserve"> </w:t>
      </w:r>
      <w:r>
        <w:t>других людей) с</w:t>
      </w:r>
      <w:r>
        <w:rPr>
          <w:spacing w:val="-5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этики;</w:t>
      </w:r>
    </w:p>
    <w:p w14:paraId="74080000">
      <w:pPr>
        <w:pStyle w:val="Style_1"/>
        <w:spacing w:before="1" w:line="360" w:lineRule="auto"/>
        <w:ind w:right="658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 (картине мира) в иудаизме, учение о единобожии, об основных</w:t>
      </w:r>
      <w:r>
        <w:rPr>
          <w:spacing w:val="1"/>
        </w:rPr>
        <w:t xml:space="preserve"> </w:t>
      </w:r>
      <w:r>
        <w:t>принципах иудаизма;</w:t>
      </w:r>
    </w:p>
    <w:p w14:paraId="75080000">
      <w:pPr>
        <w:sectPr>
          <w:pgSz w:h="16840" w:orient="portrait" w:w="11910"/>
          <w:pgMar w:bottom="640" w:footer="370" w:header="0" w:left="940" w:right="480" w:top="1040"/>
        </w:sectPr>
      </w:pPr>
    </w:p>
    <w:p w14:paraId="76080000">
      <w:pPr>
        <w:pStyle w:val="Style_1"/>
        <w:spacing w:before="67" w:line="360" w:lineRule="auto"/>
        <w:ind w:right="653"/>
      </w:pPr>
      <w:r>
        <w:t>рассказывать о священных текстах иудаизма – Торе и Танахе, о Талмуде,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иудаизма,</w:t>
      </w:r>
      <w:r>
        <w:rPr>
          <w:spacing w:val="-4"/>
        </w:rPr>
        <w:t xml:space="preserve"> </w:t>
      </w:r>
      <w:r>
        <w:t>богослужениях,</w:t>
      </w:r>
      <w:r>
        <w:rPr>
          <w:spacing w:val="-3"/>
        </w:rPr>
        <w:t xml:space="preserve"> </w:t>
      </w:r>
      <w:r>
        <w:t>молитвах;</w:t>
      </w:r>
    </w:p>
    <w:p w14:paraId="77080000">
      <w:pPr>
        <w:pStyle w:val="Style_1"/>
        <w:spacing w:line="360" w:lineRule="auto"/>
        <w:ind w:right="653"/>
      </w:pPr>
      <w:r>
        <w:t>рассказывать о назначении и устройстве синагоги, о раввинах, 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синагоге,</w:t>
      </w:r>
      <w:r>
        <w:rPr>
          <w:spacing w:val="-2"/>
        </w:rPr>
        <w:t xml:space="preserve"> </w:t>
      </w:r>
      <w:r>
        <w:t>общения с мирянами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раввинами;</w:t>
      </w:r>
    </w:p>
    <w:p w14:paraId="78080000">
      <w:pPr>
        <w:pStyle w:val="Style_1"/>
        <w:spacing w:line="360" w:lineRule="auto"/>
        <w:ind w:right="648"/>
      </w:pPr>
      <w:r>
        <w:t>рассказывать</w:t>
      </w:r>
      <w:r>
        <w:rPr>
          <w:spacing w:val="-14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иудейских</w:t>
      </w:r>
      <w:r>
        <w:rPr>
          <w:spacing w:val="-9"/>
        </w:rPr>
        <w:t xml:space="preserve"> </w:t>
      </w:r>
      <w:r>
        <w:t>праздниках</w:t>
      </w:r>
      <w:r>
        <w:rPr>
          <w:spacing w:val="-9"/>
        </w:rPr>
        <w:t xml:space="preserve"> </w:t>
      </w:r>
      <w:r>
        <w:t>(не</w:t>
      </w:r>
      <w:r>
        <w:rPr>
          <w:spacing w:val="-9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четырёх,</w:t>
      </w:r>
      <w:r>
        <w:rPr>
          <w:spacing w:val="-11"/>
        </w:rPr>
        <w:t xml:space="preserve"> </w:t>
      </w:r>
      <w:r>
        <w:t>включая</w:t>
      </w:r>
      <w:r>
        <w:rPr>
          <w:spacing w:val="-10"/>
        </w:rPr>
        <w:t xml:space="preserve"> </w:t>
      </w:r>
      <w:r>
        <w:t>Рош-а-</w:t>
      </w:r>
      <w:r>
        <w:rPr>
          <w:spacing w:val="-67"/>
        </w:rPr>
        <w:t xml:space="preserve"> </w:t>
      </w:r>
      <w:r>
        <w:t>Шана,</w:t>
      </w:r>
      <w:r>
        <w:rPr>
          <w:spacing w:val="-2"/>
        </w:rPr>
        <w:t xml:space="preserve"> </w:t>
      </w:r>
      <w:r>
        <w:t>Йом-Киппур,</w:t>
      </w:r>
      <w:r>
        <w:rPr>
          <w:spacing w:val="-1"/>
        </w:rPr>
        <w:t xml:space="preserve"> </w:t>
      </w:r>
      <w:r>
        <w:t>Суккот,</w:t>
      </w:r>
      <w:r>
        <w:rPr>
          <w:spacing w:val="-1"/>
        </w:rPr>
        <w:t xml:space="preserve"> </w:t>
      </w:r>
      <w:r>
        <w:t>Песах),</w:t>
      </w:r>
      <w:r>
        <w:rPr>
          <w:spacing w:val="-2"/>
        </w:rPr>
        <w:t xml:space="preserve"> </w:t>
      </w:r>
      <w:r>
        <w:t>постах,</w:t>
      </w:r>
      <w:r>
        <w:rPr>
          <w:spacing w:val="-1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поста;</w:t>
      </w:r>
    </w:p>
    <w:p w14:paraId="79080000">
      <w:pPr>
        <w:pStyle w:val="Style_1"/>
        <w:spacing w:line="360" w:lineRule="auto"/>
        <w:ind w:right="654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-67"/>
        </w:rPr>
        <w:t xml:space="preserve"> </w:t>
      </w:r>
      <w:r>
        <w:t>обязанностей и ответственности членов семьи, отношений детей к отцу, матери,</w:t>
      </w:r>
      <w:r>
        <w:rPr>
          <w:spacing w:val="-67"/>
        </w:rPr>
        <w:t xml:space="preserve"> </w:t>
      </w:r>
      <w:r>
        <w:t>братьям и сёстрам, старшим по возрасту, предкам, иудейских 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14:paraId="7A080000">
      <w:pPr>
        <w:pStyle w:val="Style_1"/>
        <w:spacing w:line="360" w:lineRule="auto"/>
        <w:ind w:right="648"/>
      </w:pPr>
      <w:r>
        <w:t>распознавать иудейскую символику, объяснять своими словами её смысл</w:t>
      </w:r>
      <w:r>
        <w:rPr>
          <w:spacing w:val="1"/>
        </w:rPr>
        <w:t xml:space="preserve"> </w:t>
      </w:r>
      <w:r>
        <w:t>(магендовид)</w:t>
      </w:r>
      <w:r>
        <w:rPr>
          <w:spacing w:val="-1"/>
        </w:rPr>
        <w:t xml:space="preserve"> </w:t>
      </w:r>
      <w:r>
        <w:t>и значение в</w:t>
      </w:r>
      <w:r>
        <w:rPr>
          <w:spacing w:val="-1"/>
        </w:rPr>
        <w:t xml:space="preserve"> </w:t>
      </w:r>
      <w:r>
        <w:t>еврейской</w:t>
      </w:r>
      <w:r>
        <w:rPr>
          <w:spacing w:val="-4"/>
        </w:rPr>
        <w:t xml:space="preserve"> </w:t>
      </w:r>
      <w:r>
        <w:t>культуре;</w:t>
      </w:r>
    </w:p>
    <w:p w14:paraId="7B080000">
      <w:pPr>
        <w:pStyle w:val="Style_1"/>
        <w:spacing w:line="360" w:lineRule="auto"/>
        <w:ind w:right="65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каллиграфии,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миниатюре,</w:t>
      </w:r>
      <w:r>
        <w:rPr>
          <w:spacing w:val="-67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атрибутике,</w:t>
      </w:r>
      <w:r>
        <w:rPr>
          <w:spacing w:val="-1"/>
        </w:rPr>
        <w:t xml:space="preserve"> </w:t>
      </w:r>
      <w:r>
        <w:t>одежде;</w:t>
      </w:r>
    </w:p>
    <w:p w14:paraId="7C080000">
      <w:pPr>
        <w:pStyle w:val="Style_1"/>
        <w:spacing w:line="360" w:lineRule="auto"/>
        <w:ind w:right="653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появлении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России, своими словами объяснять роль иудаизма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14:paraId="7D080000">
      <w:pPr>
        <w:pStyle w:val="Style_1"/>
        <w:spacing w:line="360" w:lineRule="auto"/>
        <w:ind w:right="654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иудейского исторического и культурного наследия в своей местности, регионе</w:t>
      </w:r>
      <w:r>
        <w:rPr>
          <w:spacing w:val="1"/>
        </w:rPr>
        <w:t xml:space="preserve"> </w:t>
      </w:r>
      <w:r>
        <w:t>(синагоги, кладбища, памятные и святые места), оформлению и представлению</w:t>
      </w:r>
      <w:r>
        <w:rPr>
          <w:spacing w:val="1"/>
        </w:rPr>
        <w:t xml:space="preserve"> </w:t>
      </w:r>
      <w:r>
        <w:t>её результатов;</w:t>
      </w:r>
    </w:p>
    <w:p w14:paraId="7E080000">
      <w:pPr>
        <w:pStyle w:val="Style_1"/>
        <w:spacing w:line="360" w:lineRule="auto"/>
        <w:ind w:right="6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этических норм религиозной культуры и внутренней установки</w:t>
      </w:r>
      <w:r>
        <w:rPr>
          <w:spacing w:val="-67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14:paraId="7F080000">
      <w:pPr>
        <w:pStyle w:val="Style_1"/>
        <w:spacing w:line="360" w:lineRule="auto"/>
        <w:ind w:right="655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47"/>
        </w:rPr>
        <w:t xml:space="preserve"> </w:t>
      </w:r>
      <w:r>
        <w:t>(общенационального,</w:t>
      </w:r>
      <w:r>
        <w:rPr>
          <w:spacing w:val="43"/>
        </w:rPr>
        <w:t xml:space="preserve"> </w:t>
      </w:r>
      <w:r>
        <w:t>гражданского)</w:t>
      </w:r>
      <w:r>
        <w:rPr>
          <w:spacing w:val="46"/>
        </w:rPr>
        <w:t xml:space="preserve"> </w:t>
      </w:r>
      <w:r>
        <w:t>патриотизма,</w:t>
      </w:r>
      <w:r>
        <w:rPr>
          <w:spacing w:val="46"/>
        </w:rPr>
        <w:t xml:space="preserve"> </w:t>
      </w:r>
      <w:r>
        <w:t>любви</w:t>
      </w:r>
      <w:r>
        <w:rPr>
          <w:spacing w:val="44"/>
        </w:rPr>
        <w:t xml:space="preserve"> </w:t>
      </w:r>
      <w:r>
        <w:t>к</w:t>
      </w:r>
    </w:p>
    <w:p w14:paraId="80080000">
      <w:pPr>
        <w:sectPr>
          <w:pgSz w:h="16840" w:orient="portrait" w:w="11910"/>
          <w:pgMar w:bottom="640" w:footer="370" w:header="0" w:left="940" w:right="480" w:top="1040"/>
        </w:sectPr>
      </w:pPr>
    </w:p>
    <w:p w14:paraId="81080000">
      <w:pPr>
        <w:pStyle w:val="Style_1"/>
        <w:spacing w:before="67" w:line="360" w:lineRule="auto"/>
        <w:ind w:firstLine="0" w:right="654"/>
      </w:pPr>
      <w:r>
        <w:t>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религий;</w:t>
      </w:r>
    </w:p>
    <w:p w14:paraId="82080000">
      <w:pPr>
        <w:pStyle w:val="Style_1"/>
        <w:spacing w:line="360" w:lineRule="auto"/>
        <w:ind w:right="657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 являются православие,</w:t>
      </w:r>
      <w:r>
        <w:rPr>
          <w:spacing w:val="-1"/>
        </w:rPr>
        <w:t xml:space="preserve"> </w:t>
      </w:r>
      <w:r>
        <w:t>ислам,</w:t>
      </w:r>
      <w:r>
        <w:rPr>
          <w:spacing w:val="-3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14:paraId="83080000">
      <w:pPr>
        <w:pStyle w:val="Style_1"/>
        <w:spacing w:line="360" w:lineRule="auto"/>
        <w:ind w:right="652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традиции.</w:t>
      </w:r>
    </w:p>
    <w:p w14:paraId="84080000">
      <w:pPr>
        <w:pStyle w:val="Style_3"/>
        <w:numPr>
          <w:ilvl w:val="3"/>
          <w:numId w:val="16"/>
        </w:numPr>
        <w:tabs>
          <w:tab w:leader="none" w:pos="2094" w:val="left"/>
        </w:tabs>
        <w:spacing w:after="0" w:before="0" w:line="360" w:lineRule="auto"/>
        <w:ind w:firstLine="0" w:left="901" w:right="659"/>
        <w:jc w:val="both"/>
        <w:rPr>
          <w:sz w:val="28"/>
        </w:rPr>
      </w:pPr>
      <w:r>
        <w:rPr>
          <w:sz w:val="28"/>
        </w:rPr>
        <w:t>Модуль «Основы религиозных культур народов России».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2"/>
          <w:sz w:val="28"/>
        </w:rPr>
        <w:t xml:space="preserve"> </w:t>
      </w:r>
      <w:r>
        <w:rPr>
          <w:sz w:val="28"/>
        </w:rPr>
        <w:t>модуля</w:t>
      </w:r>
    </w:p>
    <w:p w14:paraId="85080000">
      <w:pPr>
        <w:pStyle w:val="Style_1"/>
        <w:spacing w:line="360" w:lineRule="auto"/>
        <w:ind w:firstLine="0" w:right="658"/>
      </w:pP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умений:</w:t>
      </w:r>
    </w:p>
    <w:p w14:paraId="86080000">
      <w:pPr>
        <w:pStyle w:val="Style_1"/>
        <w:spacing w:line="360" w:lineRule="auto"/>
        <w:ind w:right="654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 развития как осознания и усвоения человеком значимых для 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 действительности;</w:t>
      </w:r>
    </w:p>
    <w:p w14:paraId="87080000">
      <w:pPr>
        <w:pStyle w:val="Style_1"/>
        <w:spacing w:line="360" w:lineRule="auto"/>
        <w:ind w:right="655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примеры;</w:t>
      </w:r>
    </w:p>
    <w:p w14:paraId="88080000">
      <w:pPr>
        <w:pStyle w:val="Style_1"/>
        <w:spacing w:line="360" w:lineRule="auto"/>
        <w:ind w:right="654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 и нравственных ценностей, духовно-нравственной культуры народов</w:t>
      </w:r>
      <w:r>
        <w:rPr>
          <w:spacing w:val="1"/>
        </w:rPr>
        <w:t xml:space="preserve"> </w:t>
      </w:r>
      <w:r>
        <w:t>России, российского общества как источника и основы духовного 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14:paraId="89080000">
      <w:pPr>
        <w:pStyle w:val="Style_1"/>
        <w:spacing w:line="360" w:lineRule="auto"/>
        <w:ind w:right="659"/>
      </w:pPr>
      <w:r>
        <w:t>рассказывать о нравственных заповедях, нормах морали в 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людьми;</w:t>
      </w:r>
    </w:p>
    <w:p w14:paraId="8A080000">
      <w:pPr>
        <w:pStyle w:val="Style_1"/>
        <w:spacing w:line="360" w:lineRule="auto"/>
        <w:ind w:right="656"/>
      </w:pPr>
      <w:r>
        <w:t>раскрывать основное содержание нравственных категорий (долг, свобода,</w:t>
      </w:r>
      <w:r>
        <w:rPr>
          <w:spacing w:val="-67"/>
        </w:rPr>
        <w:t xml:space="preserve"> </w:t>
      </w:r>
      <w:r>
        <w:t>ответственность, милосердие, забота о слабых, взаимопомощь) в 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(православии,</w:t>
      </w:r>
      <w:r>
        <w:rPr>
          <w:spacing w:val="-4"/>
        </w:rPr>
        <w:t xml:space="preserve"> </w:t>
      </w:r>
      <w:r>
        <w:t>исламе,</w:t>
      </w:r>
      <w:r>
        <w:rPr>
          <w:spacing w:val="-5"/>
        </w:rPr>
        <w:t xml:space="preserve"> </w:t>
      </w:r>
      <w:r>
        <w:t>буддизме,</w:t>
      </w:r>
      <w:r>
        <w:rPr>
          <w:spacing w:val="-8"/>
        </w:rPr>
        <w:t xml:space="preserve"> </w:t>
      </w:r>
      <w:r>
        <w:t>иудаизме),</w:t>
      </w:r>
      <w:r>
        <w:rPr>
          <w:spacing w:val="-4"/>
        </w:rPr>
        <w:t xml:space="preserve"> </w:t>
      </w:r>
      <w:r>
        <w:t>объяснять</w:t>
      </w:r>
    </w:p>
    <w:p w14:paraId="8B080000">
      <w:pPr>
        <w:pStyle w:val="Style_1"/>
        <w:ind w:firstLine="0"/>
      </w:pPr>
      <w:r>
        <w:t>«золотое</w:t>
      </w:r>
      <w:r>
        <w:rPr>
          <w:spacing w:val="-3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нравственности»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традициях;</w:t>
      </w:r>
    </w:p>
    <w:p w14:paraId="8C080000">
      <w:pPr>
        <w:sectPr>
          <w:pgSz w:h="16840" w:orient="portrait" w:w="11910"/>
          <w:pgMar w:bottom="640" w:footer="370" w:header="0" w:left="940" w:right="480" w:top="1040"/>
        </w:sectPr>
      </w:pPr>
    </w:p>
    <w:p w14:paraId="8D080000">
      <w:pPr>
        <w:pStyle w:val="Style_1"/>
        <w:spacing w:before="67" w:line="360" w:lineRule="auto"/>
        <w:ind w:right="659"/>
      </w:pPr>
      <w:r>
        <w:t>соотносить нравственные формы поведения с нравственными нормами,</w:t>
      </w:r>
      <w:r>
        <w:rPr>
          <w:spacing w:val="1"/>
        </w:rPr>
        <w:t xml:space="preserve"> </w:t>
      </w:r>
      <w:r>
        <w:t>заповедями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религиях народов</w:t>
      </w:r>
      <w:r>
        <w:rPr>
          <w:spacing w:val="-2"/>
        </w:rPr>
        <w:t xml:space="preserve"> </w:t>
      </w:r>
      <w:r>
        <w:t>России;</w:t>
      </w:r>
    </w:p>
    <w:p w14:paraId="8E080000">
      <w:pPr>
        <w:pStyle w:val="Style_1"/>
        <w:spacing w:line="360" w:lineRule="auto"/>
        <w:ind w:right="650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 (картине мира) в вероучении православия, ислама, 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основателях</w:t>
      </w:r>
      <w:r>
        <w:rPr>
          <w:spacing w:val="1"/>
        </w:rPr>
        <w:t xml:space="preserve"> </w:t>
      </w:r>
      <w:r>
        <w:t>религий;</w:t>
      </w:r>
    </w:p>
    <w:p w14:paraId="8F080000">
      <w:pPr>
        <w:pStyle w:val="Style_1"/>
        <w:spacing w:line="360" w:lineRule="auto"/>
        <w:ind w:right="65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писаниях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 (Библия, Коран, Трипитака (Ганджур), Танах), хранителях предания и</w:t>
      </w:r>
      <w:r>
        <w:rPr>
          <w:spacing w:val="1"/>
        </w:rPr>
        <w:t xml:space="preserve"> </w:t>
      </w:r>
      <w:r>
        <w:t>служителях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(священники,</w:t>
      </w:r>
      <w:r>
        <w:rPr>
          <w:spacing w:val="1"/>
        </w:rPr>
        <w:t xml:space="preserve"> </w:t>
      </w:r>
      <w:r>
        <w:t>муллы,</w:t>
      </w:r>
      <w:r>
        <w:rPr>
          <w:spacing w:val="1"/>
        </w:rPr>
        <w:t xml:space="preserve"> </w:t>
      </w:r>
      <w:r>
        <w:t>ламы,</w:t>
      </w:r>
      <w:r>
        <w:rPr>
          <w:spacing w:val="1"/>
        </w:rPr>
        <w:t xml:space="preserve"> </w:t>
      </w:r>
      <w:r>
        <w:t>раввины),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обрядах,</w:t>
      </w:r>
      <w:r>
        <w:rPr>
          <w:spacing w:val="-1"/>
        </w:rPr>
        <w:t xml:space="preserve"> </w:t>
      </w:r>
      <w:r>
        <w:t>ритуалах, обычаях (1–2</w:t>
      </w:r>
      <w:r>
        <w:rPr>
          <w:spacing w:val="1"/>
        </w:rPr>
        <w:t xml:space="preserve"> </w:t>
      </w:r>
      <w:r>
        <w:t>примера);</w:t>
      </w:r>
    </w:p>
    <w:p w14:paraId="90080000">
      <w:pPr>
        <w:pStyle w:val="Style_1"/>
        <w:spacing w:line="360" w:lineRule="auto"/>
        <w:ind w:right="659"/>
      </w:pPr>
      <w:r>
        <w:t>рассказывать о назначении и устройстве священных сооружений (храмов)</w:t>
      </w:r>
      <w:r>
        <w:rPr>
          <w:spacing w:val="-67"/>
        </w:rPr>
        <w:t xml:space="preserve"> </w:t>
      </w:r>
      <w:r>
        <w:t>традиционных религий народов России, основных нормах поведения в храмах,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 верующими;</w:t>
      </w:r>
    </w:p>
    <w:p w14:paraId="91080000">
      <w:pPr>
        <w:pStyle w:val="Style_1"/>
        <w:spacing w:line="360" w:lineRule="auto"/>
        <w:ind w:right="65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календарях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 народов России (православия, ислама, буддизма, иудаизма, не менее</w:t>
      </w:r>
      <w:r>
        <w:rPr>
          <w:spacing w:val="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праздника каждой</w:t>
      </w:r>
      <w:r>
        <w:rPr>
          <w:spacing w:val="-3"/>
        </w:rPr>
        <w:t xml:space="preserve"> </w:t>
      </w:r>
      <w:r>
        <w:t>традиции);</w:t>
      </w:r>
    </w:p>
    <w:p w14:paraId="92080000">
      <w:pPr>
        <w:pStyle w:val="Style_1"/>
        <w:spacing w:line="360" w:lineRule="auto"/>
        <w:ind w:right="651"/>
      </w:pPr>
      <w:r>
        <w:t>раскрывать основное содержание норм отношений в религиозной семье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 в традиционных религиях народов России, понимание отношения к</w:t>
      </w:r>
      <w:r>
        <w:rPr>
          <w:spacing w:val="1"/>
        </w:rPr>
        <w:t xml:space="preserve"> </w:t>
      </w:r>
      <w:r>
        <w:t>труду, учению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религиях народов</w:t>
      </w:r>
      <w:r>
        <w:rPr>
          <w:spacing w:val="-2"/>
        </w:rPr>
        <w:t xml:space="preserve"> </w:t>
      </w:r>
      <w:r>
        <w:t>России;</w:t>
      </w:r>
    </w:p>
    <w:p w14:paraId="93080000">
      <w:pPr>
        <w:pStyle w:val="Style_1"/>
        <w:spacing w:line="360" w:lineRule="auto"/>
        <w:ind w:right="652"/>
      </w:pPr>
      <w:r>
        <w:t>распознавать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символу),</w:t>
      </w:r>
      <w:r>
        <w:rPr>
          <w:spacing w:val="-2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культуре;</w:t>
      </w:r>
    </w:p>
    <w:p w14:paraId="94080000">
      <w:pPr>
        <w:pStyle w:val="Style_1"/>
        <w:spacing w:line="360" w:lineRule="auto"/>
        <w:ind w:right="656"/>
      </w:pPr>
      <w:r>
        <w:t>рассказывать о художественной культуре традиционных религий народов</w:t>
      </w:r>
      <w:r>
        <w:rPr>
          <w:spacing w:val="-67"/>
        </w:rPr>
        <w:t xml:space="preserve"> </w:t>
      </w:r>
      <w:r>
        <w:t>России (православные иконы, исламская каллиграфия, буддийская танкопись),</w:t>
      </w:r>
      <w:r>
        <w:rPr>
          <w:spacing w:val="1"/>
        </w:rPr>
        <w:t xml:space="preserve"> </w:t>
      </w:r>
      <w:r>
        <w:t>главных особенностях религиозного искусства православия, ислама, 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-13"/>
        </w:rPr>
        <w:t xml:space="preserve"> </w:t>
      </w:r>
      <w:r>
        <w:t>(архитектура,</w:t>
      </w:r>
      <w:r>
        <w:rPr>
          <w:spacing w:val="-11"/>
        </w:rPr>
        <w:t xml:space="preserve"> </w:t>
      </w:r>
      <w:r>
        <w:t>изобразительное</w:t>
      </w:r>
      <w:r>
        <w:rPr>
          <w:spacing w:val="-11"/>
        </w:rPr>
        <w:t xml:space="preserve"> </w:t>
      </w:r>
      <w:r>
        <w:t>искусство,</w:t>
      </w:r>
      <w:r>
        <w:rPr>
          <w:spacing w:val="-14"/>
        </w:rPr>
        <w:t xml:space="preserve"> </w:t>
      </w:r>
      <w:r>
        <w:t>язык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поэтика</w:t>
      </w:r>
      <w:r>
        <w:rPr>
          <w:spacing w:val="-13"/>
        </w:rPr>
        <w:t xml:space="preserve"> </w:t>
      </w:r>
      <w:r>
        <w:t>религиозных</w:t>
      </w:r>
      <w:r>
        <w:rPr>
          <w:spacing w:val="-68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среды);</w:t>
      </w:r>
    </w:p>
    <w:p w14:paraId="95080000">
      <w:pPr>
        <w:pStyle w:val="Style_1"/>
        <w:spacing w:line="360" w:lineRule="auto"/>
        <w:ind w:right="656"/>
      </w:pPr>
      <w:r>
        <w:t>излагать</w:t>
      </w:r>
      <w:r>
        <w:rPr>
          <w:spacing w:val="-11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исторические</w:t>
      </w:r>
      <w:r>
        <w:rPr>
          <w:spacing w:val="-10"/>
        </w:rPr>
        <w:t xml:space="preserve"> </w:t>
      </w:r>
      <w:r>
        <w:t>сведения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религий</w:t>
      </w:r>
      <w:r>
        <w:rPr>
          <w:spacing w:val="-10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государственности;</w:t>
      </w:r>
    </w:p>
    <w:p w14:paraId="96080000">
      <w:pPr>
        <w:sectPr>
          <w:pgSz w:h="16840" w:orient="portrait" w:w="11910"/>
          <w:pgMar w:bottom="640" w:footer="370" w:header="0" w:left="940" w:right="480" w:top="1040"/>
        </w:sectPr>
      </w:pPr>
    </w:p>
    <w:p w14:paraId="97080000">
      <w:pPr>
        <w:pStyle w:val="Style_1"/>
        <w:spacing w:before="67" w:line="360" w:lineRule="auto"/>
        <w:ind w:right="652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культурного</w:t>
      </w:r>
      <w:r>
        <w:rPr>
          <w:spacing w:val="-10"/>
        </w:rPr>
        <w:t xml:space="preserve"> </w:t>
      </w:r>
      <w:r>
        <w:t>наследия</w:t>
      </w:r>
      <w:r>
        <w:rPr>
          <w:spacing w:val="-11"/>
        </w:rPr>
        <w:t xml:space="preserve"> </w:t>
      </w:r>
      <w:r>
        <w:t>традиционных</w:t>
      </w:r>
      <w:r>
        <w:rPr>
          <w:spacing w:val="-10"/>
        </w:rPr>
        <w:t xml:space="preserve"> </w:t>
      </w:r>
      <w:r>
        <w:t>религий</w:t>
      </w:r>
      <w:r>
        <w:rPr>
          <w:spacing w:val="-11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-2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14:paraId="98080000">
      <w:pPr>
        <w:pStyle w:val="Style_1"/>
        <w:spacing w:before="1" w:line="360" w:lineRule="auto"/>
        <w:ind w:right="65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этических норм религиозной культуры и внутренней установки</w:t>
      </w:r>
      <w:r>
        <w:rPr>
          <w:spacing w:val="-68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14:paraId="99080000">
      <w:pPr>
        <w:pStyle w:val="Style_1"/>
        <w:spacing w:line="360" w:lineRule="auto"/>
        <w:ind w:right="654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религий;</w:t>
      </w:r>
    </w:p>
    <w:p w14:paraId="9A080000">
      <w:pPr>
        <w:pStyle w:val="Style_1"/>
        <w:spacing w:before="2" w:line="360" w:lineRule="auto"/>
        <w:ind w:right="655"/>
      </w:pPr>
      <w:r>
        <w:t>называть традиционные религии в России, народы России, для 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8"/>
        </w:rPr>
        <w:t xml:space="preserve"> </w:t>
      </w:r>
      <w:r>
        <w:t>религиями</w:t>
      </w:r>
      <w:r>
        <w:rPr>
          <w:spacing w:val="-8"/>
        </w:rPr>
        <w:t xml:space="preserve"> </w:t>
      </w:r>
      <w:r>
        <w:t>исторически</w:t>
      </w:r>
      <w:r>
        <w:rPr>
          <w:spacing w:val="-7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православие,</w:t>
      </w:r>
      <w:r>
        <w:rPr>
          <w:spacing w:val="-6"/>
        </w:rPr>
        <w:t xml:space="preserve"> </w:t>
      </w:r>
      <w:r>
        <w:t>ислам,</w:t>
      </w:r>
      <w:r>
        <w:rPr>
          <w:spacing w:val="-8"/>
        </w:rPr>
        <w:t xml:space="preserve"> </w:t>
      </w:r>
      <w:r>
        <w:t>буддизм,</w:t>
      </w:r>
      <w:r>
        <w:rPr>
          <w:spacing w:val="-67"/>
        </w:rPr>
        <w:t xml:space="preserve"> </w:t>
      </w:r>
      <w:r>
        <w:t>иудаизм;</w:t>
      </w:r>
    </w:p>
    <w:p w14:paraId="9B080000">
      <w:pPr>
        <w:pStyle w:val="Style_1"/>
        <w:spacing w:line="360" w:lineRule="auto"/>
        <w:ind w:right="654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 религиях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9C080000">
      <w:pPr>
        <w:pStyle w:val="Style_3"/>
        <w:numPr>
          <w:ilvl w:val="3"/>
          <w:numId w:val="16"/>
        </w:numPr>
        <w:tabs>
          <w:tab w:leader="none" w:pos="2094" w:val="left"/>
        </w:tabs>
        <w:spacing w:after="0" w:before="0" w:line="317" w:lineRule="exact"/>
        <w:ind w:hanging="1193" w:left="2094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4"/>
          <w:sz w:val="28"/>
        </w:rPr>
        <w:t xml:space="preserve"> </w:t>
      </w:r>
      <w:r>
        <w:rPr>
          <w:sz w:val="28"/>
        </w:rPr>
        <w:t>этики».</w:t>
      </w:r>
    </w:p>
    <w:p w14:paraId="9D080000">
      <w:pPr>
        <w:pStyle w:val="Style_1"/>
        <w:spacing w:before="159"/>
        <w:ind w:firstLine="0" w:left="901"/>
      </w:pPr>
      <w:r>
        <w:t>Предметные</w:t>
      </w:r>
      <w:r>
        <w:rPr>
          <w:spacing w:val="79"/>
        </w:rPr>
        <w:t xml:space="preserve"> </w:t>
      </w:r>
      <w:r>
        <w:t>результаты</w:t>
      </w:r>
      <w:r>
        <w:rPr>
          <w:spacing w:val="82"/>
        </w:rPr>
        <w:t xml:space="preserve"> </w:t>
      </w:r>
      <w:r>
        <w:t>освоения</w:t>
      </w:r>
      <w:r>
        <w:rPr>
          <w:spacing w:val="82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программы</w:t>
      </w:r>
      <w:r>
        <w:rPr>
          <w:spacing w:val="82"/>
        </w:rPr>
        <w:t xml:space="preserve"> </w:t>
      </w:r>
      <w:r>
        <w:t>модуля</w:t>
      </w:r>
    </w:p>
    <w:p w14:paraId="9E080000">
      <w:pPr>
        <w:pStyle w:val="Style_1"/>
        <w:spacing w:before="160" w:line="360" w:lineRule="auto"/>
        <w:ind w:hanging="708" w:left="901" w:right="654"/>
      </w:pPr>
      <w:r>
        <w:t>«Основы светской этики» должны отражать сформированность умений:</w:t>
      </w:r>
      <w:r>
        <w:rPr>
          <w:spacing w:val="1"/>
        </w:rPr>
        <w:t xml:space="preserve"> </w:t>
      </w:r>
      <w:r>
        <w:t xml:space="preserve">выражать   </w:t>
      </w:r>
      <w:r>
        <w:rPr>
          <w:spacing w:val="21"/>
        </w:rPr>
        <w:t xml:space="preserve"> </w:t>
      </w:r>
      <w:r>
        <w:t xml:space="preserve">своими   </w:t>
      </w:r>
      <w:r>
        <w:rPr>
          <w:spacing w:val="20"/>
        </w:rPr>
        <w:t xml:space="preserve"> </w:t>
      </w:r>
      <w:r>
        <w:t xml:space="preserve">словами   </w:t>
      </w:r>
      <w:r>
        <w:rPr>
          <w:spacing w:val="23"/>
        </w:rPr>
        <w:t xml:space="preserve"> </w:t>
      </w:r>
      <w:r>
        <w:t xml:space="preserve">первоначальное   </w:t>
      </w:r>
      <w:r>
        <w:rPr>
          <w:spacing w:val="22"/>
        </w:rPr>
        <w:t xml:space="preserve"> </w:t>
      </w:r>
      <w:r>
        <w:t xml:space="preserve">понимание   </w:t>
      </w:r>
      <w:r>
        <w:rPr>
          <w:spacing w:val="23"/>
        </w:rPr>
        <w:t xml:space="preserve"> </w:t>
      </w:r>
      <w:r>
        <w:t>сущности</w:t>
      </w:r>
    </w:p>
    <w:p w14:paraId="9F080000">
      <w:pPr>
        <w:pStyle w:val="Style_1"/>
        <w:spacing w:line="360" w:lineRule="auto"/>
        <w:ind w:firstLine="0" w:right="659"/>
      </w:pPr>
      <w:r>
        <w:t>духовного развития как осознания и усвоения человеком значимых для 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 действительности;</w:t>
      </w:r>
    </w:p>
    <w:p w14:paraId="A0080000">
      <w:pPr>
        <w:pStyle w:val="Style_1"/>
        <w:spacing w:line="360" w:lineRule="auto"/>
        <w:ind w:right="655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примеры;</w:t>
      </w:r>
    </w:p>
    <w:p w14:paraId="A1080000">
      <w:pPr>
        <w:pStyle w:val="Style_1"/>
        <w:spacing w:line="360" w:lineRule="auto"/>
        <w:ind w:right="654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нравственных</w:t>
      </w:r>
      <w:r>
        <w:rPr>
          <w:spacing w:val="13"/>
        </w:rPr>
        <w:t xml:space="preserve"> </w:t>
      </w:r>
      <w:r>
        <w:t>ценностей,</w:t>
      </w:r>
      <w:r>
        <w:rPr>
          <w:spacing w:val="8"/>
        </w:rPr>
        <w:t xml:space="preserve"> </w:t>
      </w:r>
      <w:r>
        <w:t>духовно-нравственной</w:t>
      </w:r>
      <w:r>
        <w:rPr>
          <w:spacing w:val="11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народов</w:t>
      </w:r>
    </w:p>
    <w:p w14:paraId="A2080000">
      <w:pPr>
        <w:sectPr>
          <w:pgSz w:h="16840" w:orient="portrait" w:w="11910"/>
          <w:pgMar w:bottom="640" w:footer="370" w:header="0" w:left="940" w:right="480" w:top="1040"/>
        </w:sectPr>
      </w:pPr>
    </w:p>
    <w:p w14:paraId="A3080000">
      <w:pPr>
        <w:pStyle w:val="Style_1"/>
        <w:spacing w:before="67" w:line="360" w:lineRule="auto"/>
        <w:ind w:firstLine="0" w:right="661"/>
      </w:pPr>
      <w:r>
        <w:t>России, российского общества как источника и основы духовного 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14:paraId="A4080000">
      <w:pPr>
        <w:pStyle w:val="Style_1"/>
        <w:spacing w:line="360" w:lineRule="auto"/>
        <w:ind w:right="65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общепринятых в российском обществе нормах морали, отношений и 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 правах, свободах и обязанностях человека и гражданина в</w:t>
      </w:r>
      <w:r>
        <w:rPr>
          <w:spacing w:val="1"/>
        </w:rPr>
        <w:t xml:space="preserve"> </w:t>
      </w:r>
      <w:r>
        <w:t>России;</w:t>
      </w:r>
    </w:p>
    <w:p w14:paraId="A5080000">
      <w:pPr>
        <w:pStyle w:val="Style_1"/>
        <w:spacing w:line="360" w:lineRule="auto"/>
        <w:ind w:right="652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(справедливость,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ценность и достоинство человеческой жизни, взаимоуважение, вера в добро,</w:t>
      </w:r>
      <w:r>
        <w:rPr>
          <w:spacing w:val="1"/>
        </w:rPr>
        <w:t xml:space="preserve"> </w:t>
      </w:r>
      <w:r>
        <w:t>человеколюбие,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добродетели,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труд)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нравственности»;</w:t>
      </w:r>
    </w:p>
    <w:p w14:paraId="A6080000">
      <w:pPr>
        <w:pStyle w:val="Style_1"/>
        <w:spacing w:line="360" w:lineRule="auto"/>
        <w:ind w:right="655"/>
      </w:pPr>
      <w:r>
        <w:t>высказывать</w:t>
      </w:r>
      <w:r>
        <w:rPr>
          <w:spacing w:val="-13"/>
        </w:rPr>
        <w:t xml:space="preserve"> </w:t>
      </w:r>
      <w:r>
        <w:t>суждения</w:t>
      </w:r>
      <w:r>
        <w:rPr>
          <w:spacing w:val="-10"/>
        </w:rPr>
        <w:t xml:space="preserve"> </w:t>
      </w:r>
      <w:r>
        <w:t>оценочного</w:t>
      </w:r>
      <w:r>
        <w:rPr>
          <w:spacing w:val="-10"/>
        </w:rPr>
        <w:t xml:space="preserve"> </w:t>
      </w:r>
      <w:r>
        <w:t>характера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значении</w:t>
      </w:r>
      <w:r>
        <w:rPr>
          <w:spacing w:val="-11"/>
        </w:rPr>
        <w:t xml:space="preserve"> </w:t>
      </w:r>
      <w:r>
        <w:t>нравственности</w:t>
      </w:r>
      <w:r>
        <w:rPr>
          <w:spacing w:val="-10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нормы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14:paraId="A7080000">
      <w:pPr>
        <w:pStyle w:val="Style_1"/>
        <w:spacing w:line="360" w:lineRule="auto"/>
        <w:ind w:right="653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rPr>
          <w:spacing w:val="-1"/>
        </w:rPr>
        <w:t>поведения</w:t>
      </w:r>
      <w:r>
        <w:rPr>
          <w:spacing w:val="-15"/>
        </w:rPr>
        <w:t xml:space="preserve"> </w:t>
      </w:r>
      <w:r>
        <w:rPr>
          <w:spacing w:val="-1"/>
        </w:rPr>
        <w:t>(своих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других</w:t>
      </w:r>
      <w:r>
        <w:rPr>
          <w:spacing w:val="-13"/>
        </w:rPr>
        <w:t xml:space="preserve"> </w:t>
      </w:r>
      <w:r>
        <w:rPr>
          <w:spacing w:val="-1"/>
        </w:rPr>
        <w:t>людей)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позиций</w:t>
      </w:r>
      <w:r>
        <w:rPr>
          <w:spacing w:val="-16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светской</w:t>
      </w:r>
      <w:r>
        <w:rPr>
          <w:spacing w:val="-15"/>
        </w:rPr>
        <w:t xml:space="preserve"> </w:t>
      </w:r>
      <w:r>
        <w:t>(гражданской)</w:t>
      </w:r>
      <w:r>
        <w:rPr>
          <w:spacing w:val="-67"/>
        </w:rPr>
        <w:t xml:space="preserve"> </w:t>
      </w:r>
      <w:r>
        <w:t>этики;</w:t>
      </w:r>
    </w:p>
    <w:p w14:paraId="A8080000">
      <w:pPr>
        <w:pStyle w:val="Style_1"/>
        <w:spacing w:line="360" w:lineRule="auto"/>
        <w:ind w:right="652"/>
      </w:pPr>
      <w:r>
        <w:t>раскрывать своими словами первоначальные представления об 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-10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светской</w:t>
      </w:r>
      <w:r>
        <w:rPr>
          <w:spacing w:val="-10"/>
        </w:rPr>
        <w:t xml:space="preserve"> </w:t>
      </w:r>
      <w:r>
        <w:t>(гражданской)</w:t>
      </w:r>
      <w:r>
        <w:rPr>
          <w:spacing w:val="-11"/>
        </w:rPr>
        <w:t xml:space="preserve"> </w:t>
      </w:r>
      <w:r>
        <w:t>этики:</w:t>
      </w:r>
      <w:r>
        <w:rPr>
          <w:spacing w:val="-9"/>
        </w:rPr>
        <w:t xml:space="preserve"> </w:t>
      </w:r>
      <w:r>
        <w:t>любовь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Родине,</w:t>
      </w:r>
      <w:r>
        <w:rPr>
          <w:spacing w:val="-10"/>
        </w:rPr>
        <w:t xml:space="preserve"> </w:t>
      </w:r>
      <w:r>
        <w:t>российский</w:t>
      </w:r>
      <w:r>
        <w:rPr>
          <w:spacing w:val="-68"/>
        </w:rPr>
        <w:t xml:space="preserve"> </w:t>
      </w:r>
      <w:r>
        <w:t>патриотизм и гражданственность, защита Отечества, уважение памяти предков,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российского общества, уважение чести, достоинства, доброго имени любого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о животных,</w:t>
      </w:r>
      <w:r>
        <w:rPr>
          <w:spacing w:val="-2"/>
        </w:rPr>
        <w:t xml:space="preserve"> </w:t>
      </w:r>
      <w:r>
        <w:t>охрана окружающей</w:t>
      </w:r>
      <w:r>
        <w:rPr>
          <w:spacing w:val="-1"/>
        </w:rPr>
        <w:t xml:space="preserve"> </w:t>
      </w:r>
      <w:r>
        <w:t>среды;</w:t>
      </w:r>
    </w:p>
    <w:p w14:paraId="A9080000">
      <w:pPr>
        <w:pStyle w:val="Style_1"/>
        <w:spacing w:line="360" w:lineRule="auto"/>
        <w:ind w:right="656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 семейные праздники), российских государственных праздниках,</w:t>
      </w:r>
      <w:r>
        <w:rPr>
          <w:spacing w:val="1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традициях</w:t>
      </w:r>
      <w:r>
        <w:rPr>
          <w:spacing w:val="-10"/>
        </w:rPr>
        <w:t xml:space="preserve"> </w:t>
      </w:r>
      <w:r>
        <w:t>(не</w:t>
      </w:r>
      <w:r>
        <w:rPr>
          <w:spacing w:val="-11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трёх),</w:t>
      </w:r>
      <w:r>
        <w:rPr>
          <w:spacing w:val="-14"/>
        </w:rPr>
        <w:t xml:space="preserve"> </w:t>
      </w:r>
      <w:r>
        <w:t>религиозных</w:t>
      </w:r>
      <w:r>
        <w:rPr>
          <w:spacing w:val="-12"/>
        </w:rPr>
        <w:t xml:space="preserve"> </w:t>
      </w:r>
      <w:r>
        <w:t>праздниках</w:t>
      </w:r>
      <w:r>
        <w:rPr>
          <w:spacing w:val="-10"/>
        </w:rPr>
        <w:t xml:space="preserve"> </w:t>
      </w:r>
      <w:r>
        <w:t>(не</w:t>
      </w:r>
      <w:r>
        <w:rPr>
          <w:spacing w:val="-11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двух</w:t>
      </w:r>
    </w:p>
    <w:p w14:paraId="AA080000">
      <w:pPr>
        <w:sectPr>
          <w:pgSz w:h="16840" w:orient="portrait" w:w="11910"/>
          <w:pgMar w:bottom="640" w:footer="370" w:header="0" w:left="940" w:right="480" w:top="1040"/>
        </w:sectPr>
      </w:pPr>
    </w:p>
    <w:p w14:paraId="AB080000">
      <w:pPr>
        <w:pStyle w:val="Style_1"/>
        <w:spacing w:before="67" w:line="360" w:lineRule="auto"/>
        <w:ind w:firstLine="0" w:right="657"/>
      </w:pPr>
      <w:r>
        <w:t>разных</w:t>
      </w:r>
      <w:r>
        <w:rPr>
          <w:spacing w:val="-8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религий</w:t>
      </w:r>
      <w:r>
        <w:rPr>
          <w:spacing w:val="-10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России),</w:t>
      </w:r>
      <w:r>
        <w:rPr>
          <w:spacing w:val="-8"/>
        </w:rPr>
        <w:t xml:space="preserve"> </w:t>
      </w:r>
      <w:r>
        <w:t>праздниках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своём</w:t>
      </w:r>
      <w:r>
        <w:rPr>
          <w:spacing w:val="-10"/>
        </w:rPr>
        <w:t xml:space="preserve"> </w:t>
      </w:r>
      <w:r>
        <w:t>регионе</w:t>
      </w:r>
      <w:r>
        <w:rPr>
          <w:spacing w:val="-8"/>
        </w:rPr>
        <w:t xml:space="preserve"> </w:t>
      </w:r>
      <w:r>
        <w:t>(не</w:t>
      </w:r>
      <w:r>
        <w:rPr>
          <w:spacing w:val="-68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одного),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семьи;</w:t>
      </w:r>
    </w:p>
    <w:p w14:paraId="AC080000">
      <w:pPr>
        <w:pStyle w:val="Style_1"/>
        <w:spacing w:line="360" w:lineRule="auto"/>
        <w:ind w:right="650"/>
      </w:pPr>
      <w:r>
        <w:t>раскрывать</w:t>
      </w:r>
      <w:r>
        <w:rPr>
          <w:spacing w:val="-7"/>
        </w:rPr>
        <w:t xml:space="preserve"> </w:t>
      </w:r>
      <w:r>
        <w:t>основное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семьи,</w:t>
      </w:r>
      <w:r>
        <w:rPr>
          <w:spacing w:val="-8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</w:t>
      </w:r>
      <w:r>
        <w:rPr>
          <w:spacing w:val="-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 российских традиционных духовных ценностей (семья – союз мужчины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 жизни, 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 детей, любовь и забота родителей о детях, любовь и забота детей о</w:t>
      </w:r>
      <w:r>
        <w:rPr>
          <w:spacing w:val="1"/>
        </w:rPr>
        <w:t xml:space="preserve"> </w:t>
      </w:r>
      <w:r>
        <w:t>нуждающихся в помощи родителях, уважение старших по возрасту, предков),</w:t>
      </w:r>
      <w:r>
        <w:rPr>
          <w:spacing w:val="1"/>
        </w:rPr>
        <w:t xml:space="preserve"> </w:t>
      </w:r>
      <w:r>
        <w:t>российских традиционных</w:t>
      </w:r>
      <w:r>
        <w:rPr>
          <w:spacing w:val="1"/>
        </w:rPr>
        <w:t xml:space="preserve"> </w:t>
      </w:r>
      <w:r>
        <w:t>семейных ценностей;</w:t>
      </w:r>
    </w:p>
    <w:p w14:paraId="AD080000">
      <w:pPr>
        <w:pStyle w:val="Style_1"/>
        <w:spacing w:line="360" w:lineRule="auto"/>
        <w:ind w:right="656"/>
      </w:pPr>
      <w:r>
        <w:t>распознавать российскую государственную символику, символику 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 законов в российском обществе, законных интересов и прав</w:t>
      </w:r>
      <w:r>
        <w:rPr>
          <w:spacing w:val="-67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сограждан;</w:t>
      </w:r>
    </w:p>
    <w:p w14:paraId="AE080000">
      <w:pPr>
        <w:pStyle w:val="Style_1"/>
        <w:spacing w:line="360" w:lineRule="auto"/>
        <w:ind w:right="64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трудящимся,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труда;</w:t>
      </w:r>
    </w:p>
    <w:p w14:paraId="AF080000">
      <w:pPr>
        <w:pStyle w:val="Style_1"/>
        <w:spacing w:line="360" w:lineRule="auto"/>
        <w:ind w:right="66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памятниках,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достопримечательностях своего региона;</w:t>
      </w:r>
    </w:p>
    <w:p w14:paraId="B0080000">
      <w:pPr>
        <w:pStyle w:val="Style_1"/>
        <w:spacing w:line="360" w:lineRule="auto"/>
        <w:ind w:right="657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 на примерах образцов нравственности, российской гражданственности и</w:t>
      </w:r>
      <w:r>
        <w:rPr>
          <w:spacing w:val="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 России;</w:t>
      </w:r>
    </w:p>
    <w:p w14:paraId="B1080000">
      <w:pPr>
        <w:pStyle w:val="Style_1"/>
        <w:spacing w:line="360" w:lineRule="auto"/>
        <w:ind w:right="657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-4"/>
        </w:rPr>
        <w:t xml:space="preserve"> </w:t>
      </w:r>
      <w:r>
        <w:t>российской государственности;</w:t>
      </w:r>
    </w:p>
    <w:p w14:paraId="B2080000">
      <w:pPr>
        <w:pStyle w:val="Style_1"/>
        <w:spacing w:line="360" w:lineRule="auto"/>
        <w:ind w:right="659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наследия</w:t>
      </w:r>
      <w:r>
        <w:rPr>
          <w:spacing w:val="-6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регионе,</w:t>
      </w:r>
      <w:r>
        <w:rPr>
          <w:spacing w:val="-2"/>
        </w:rPr>
        <w:t xml:space="preserve"> </w:t>
      </w:r>
      <w:r>
        <w:t>оформлению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результатов;</w:t>
      </w:r>
    </w:p>
    <w:p w14:paraId="B3080000">
      <w:pPr>
        <w:pStyle w:val="Style_1"/>
        <w:spacing w:line="360" w:lineRule="auto"/>
        <w:ind w:right="65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этических норм российской светской (гражданской) этики и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установки личности</w:t>
      </w:r>
      <w:r>
        <w:rPr>
          <w:spacing w:val="-3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 своей</w:t>
      </w:r>
      <w:r>
        <w:rPr>
          <w:spacing w:val="-1"/>
        </w:rPr>
        <w:t xml:space="preserve"> </w:t>
      </w:r>
      <w:r>
        <w:t>совести;</w:t>
      </w:r>
    </w:p>
    <w:p w14:paraId="B4080000">
      <w:pPr>
        <w:sectPr>
          <w:pgSz w:h="16840" w:orient="portrait" w:w="11910"/>
          <w:pgMar w:bottom="640" w:footer="370" w:header="0" w:left="940" w:right="480" w:top="1040"/>
        </w:sectPr>
      </w:pPr>
    </w:p>
    <w:p w14:paraId="B5080000">
      <w:pPr>
        <w:pStyle w:val="Style_1"/>
        <w:spacing w:before="67" w:line="360" w:lineRule="auto"/>
        <w:ind w:right="652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религий;</w:t>
      </w:r>
    </w:p>
    <w:p w14:paraId="B6080000">
      <w:pPr>
        <w:pStyle w:val="Style_1"/>
        <w:spacing w:before="1" w:line="360" w:lineRule="auto"/>
        <w:ind w:right="657"/>
      </w:pPr>
      <w:r>
        <w:t>называть традиционные религии в России, народы России, для 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9"/>
        </w:rPr>
        <w:t xml:space="preserve"> </w:t>
      </w:r>
      <w:r>
        <w:t>религиями</w:t>
      </w:r>
      <w:r>
        <w:rPr>
          <w:spacing w:val="-8"/>
        </w:rPr>
        <w:t xml:space="preserve"> </w:t>
      </w:r>
      <w:r>
        <w:t>исторически</w:t>
      </w:r>
      <w:r>
        <w:rPr>
          <w:spacing w:val="-7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православие,</w:t>
      </w:r>
      <w:r>
        <w:rPr>
          <w:spacing w:val="-6"/>
        </w:rPr>
        <w:t xml:space="preserve"> </w:t>
      </w:r>
      <w:r>
        <w:t>ислам,</w:t>
      </w:r>
      <w:r>
        <w:rPr>
          <w:spacing w:val="-8"/>
        </w:rPr>
        <w:t xml:space="preserve"> </w:t>
      </w:r>
      <w:r>
        <w:t>буддизм,</w:t>
      </w:r>
      <w:r>
        <w:rPr>
          <w:spacing w:val="-68"/>
        </w:rPr>
        <w:t xml:space="preserve"> </w:t>
      </w:r>
      <w:r>
        <w:t>иудаизм;</w:t>
      </w:r>
    </w:p>
    <w:p w14:paraId="B7080000">
      <w:pPr>
        <w:pStyle w:val="Style_1"/>
        <w:spacing w:before="2" w:line="360" w:lineRule="auto"/>
        <w:ind w:right="654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(гражданской) этике.</w:t>
      </w:r>
    </w:p>
    <w:p w14:paraId="B8080000">
      <w:pPr>
        <w:pStyle w:val="Style_3"/>
        <w:numPr>
          <w:ilvl w:val="1"/>
          <w:numId w:val="15"/>
        </w:numPr>
        <w:tabs>
          <w:tab w:leader="none" w:pos="1744" w:val="left"/>
        </w:tabs>
        <w:spacing w:after="0" w:before="0" w:line="321" w:lineRule="exact"/>
        <w:ind w:hanging="843" w:left="1743" w:right="0"/>
        <w:jc w:val="both"/>
        <w:rPr>
          <w:sz w:val="28"/>
        </w:rPr>
      </w:pPr>
      <w:r>
        <w:rPr>
          <w:sz w:val="28"/>
        </w:rPr>
        <w:t xml:space="preserve">Федеральная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рабочая 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программа 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учебному   </w:t>
      </w:r>
      <w:r>
        <w:rPr>
          <w:spacing w:val="64"/>
          <w:sz w:val="28"/>
        </w:rPr>
        <w:t xml:space="preserve"> </w:t>
      </w:r>
      <w:r>
        <w:rPr>
          <w:sz w:val="28"/>
        </w:rPr>
        <w:t>предмету</w:t>
      </w:r>
    </w:p>
    <w:p w14:paraId="B9080000">
      <w:pPr>
        <w:pStyle w:val="Style_1"/>
        <w:spacing w:before="163"/>
        <w:ind w:firstLine="0"/>
      </w:pPr>
      <w:r>
        <w:t>«Изобразительное</w:t>
      </w:r>
      <w:r>
        <w:rPr>
          <w:spacing w:val="-6"/>
        </w:rPr>
        <w:t xml:space="preserve"> </w:t>
      </w:r>
      <w:r>
        <w:t>искусство».</w:t>
      </w:r>
    </w:p>
    <w:p w14:paraId="BA080000">
      <w:pPr>
        <w:pStyle w:val="Style_3"/>
        <w:numPr>
          <w:ilvl w:val="2"/>
          <w:numId w:val="15"/>
        </w:numPr>
        <w:tabs>
          <w:tab w:leader="none" w:pos="1919" w:val="left"/>
        </w:tabs>
        <w:spacing w:after="0" w:before="160" w:line="240" w:lineRule="auto"/>
        <w:ind w:hanging="1018" w:left="1918" w:right="0"/>
        <w:jc w:val="both"/>
        <w:rPr>
          <w:sz w:val="28"/>
        </w:rPr>
      </w:pPr>
      <w:r>
        <w:rPr>
          <w:sz w:val="28"/>
        </w:rPr>
        <w:t xml:space="preserve">Федеральная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рабочая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программа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учебному   </w:t>
      </w:r>
      <w:r>
        <w:rPr>
          <w:spacing w:val="29"/>
          <w:sz w:val="28"/>
        </w:rPr>
        <w:t xml:space="preserve"> </w:t>
      </w:r>
      <w:r>
        <w:rPr>
          <w:sz w:val="28"/>
        </w:rPr>
        <w:t>предмету</w:t>
      </w:r>
    </w:p>
    <w:p w14:paraId="BB080000">
      <w:pPr>
        <w:pStyle w:val="Style_1"/>
        <w:spacing w:before="161" w:line="360" w:lineRule="auto"/>
        <w:ind w:firstLine="0" w:right="652"/>
      </w:pP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искусству.</w:t>
      </w:r>
    </w:p>
    <w:p w14:paraId="BC080000">
      <w:pPr>
        <w:pStyle w:val="Style_3"/>
        <w:numPr>
          <w:ilvl w:val="2"/>
          <w:numId w:val="15"/>
        </w:numPr>
        <w:tabs>
          <w:tab w:leader="none" w:pos="1734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13"/>
          <w:sz w:val="28"/>
        </w:rPr>
        <w:t xml:space="preserve"> </w:t>
      </w:r>
      <w:r>
        <w:rPr>
          <w:sz w:val="28"/>
        </w:rPr>
        <w:t>а</w:t>
      </w:r>
      <w:r>
        <w:rPr>
          <w:spacing w:val="-1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4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 и планируемым результатам.</w:t>
      </w:r>
    </w:p>
    <w:p w14:paraId="BD080000">
      <w:pPr>
        <w:pStyle w:val="Style_3"/>
        <w:numPr>
          <w:ilvl w:val="2"/>
          <w:numId w:val="15"/>
        </w:numPr>
        <w:tabs>
          <w:tab w:leader="none" w:pos="1691" w:val="left"/>
        </w:tabs>
        <w:spacing w:after="0" w:before="1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Содержание обучения раскрывает содержательные линии,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-18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1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14:paraId="BE080000">
      <w:pPr>
        <w:pStyle w:val="Style_3"/>
        <w:numPr>
          <w:ilvl w:val="2"/>
          <w:numId w:val="15"/>
        </w:numPr>
        <w:tabs>
          <w:tab w:leader="none" w:pos="2104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за весь период обучения на уровне начального общего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 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2"/>
          <w:sz w:val="28"/>
        </w:rPr>
        <w:t xml:space="preserve"> </w:t>
      </w:r>
      <w:r>
        <w:rPr>
          <w:sz w:val="28"/>
        </w:rPr>
        <w:t>год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14:paraId="BF080000">
      <w:pPr>
        <w:pStyle w:val="Style_1"/>
        <w:ind w:firstLine="0" w:left="901"/>
      </w:pPr>
      <w:r>
        <w:t>При</w:t>
      </w:r>
      <w:r>
        <w:rPr>
          <w:spacing w:val="48"/>
        </w:rPr>
        <w:t xml:space="preserve"> </w:t>
      </w:r>
      <w:r>
        <w:t>разработке</w:t>
      </w:r>
      <w:r>
        <w:rPr>
          <w:spacing w:val="118"/>
        </w:rPr>
        <w:t xml:space="preserve"> </w:t>
      </w:r>
      <w:r>
        <w:t>рабочей</w:t>
      </w:r>
      <w:r>
        <w:rPr>
          <w:spacing w:val="118"/>
        </w:rPr>
        <w:t xml:space="preserve"> </w:t>
      </w:r>
      <w:r>
        <w:t>программы</w:t>
      </w:r>
      <w:r>
        <w:rPr>
          <w:spacing w:val="116"/>
        </w:rPr>
        <w:t xml:space="preserve"> </w:t>
      </w:r>
      <w:r>
        <w:t>по</w:t>
      </w:r>
      <w:r>
        <w:rPr>
          <w:spacing w:val="118"/>
        </w:rPr>
        <w:t xml:space="preserve"> </w:t>
      </w:r>
      <w:r>
        <w:t>изобразительному</w:t>
      </w:r>
      <w:r>
        <w:rPr>
          <w:spacing w:val="115"/>
        </w:rPr>
        <w:t xml:space="preserve"> </w:t>
      </w:r>
      <w:r>
        <w:t>искусству</w:t>
      </w:r>
    </w:p>
    <w:p w14:paraId="C0080000">
      <w:pPr>
        <w:sectPr>
          <w:pgSz w:h="16840" w:orient="portrait" w:w="11910"/>
          <w:pgMar w:bottom="640" w:footer="370" w:header="0" w:left="940" w:right="480" w:top="1040"/>
        </w:sectPr>
      </w:pPr>
    </w:p>
    <w:p w14:paraId="C1080000">
      <w:pPr>
        <w:pStyle w:val="Style_1"/>
        <w:spacing w:before="67" w:line="360" w:lineRule="auto"/>
        <w:ind w:firstLine="0" w:right="65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досуговой сферы (театры,</w:t>
      </w:r>
      <w:r>
        <w:rPr>
          <w:spacing w:val="-1"/>
        </w:rPr>
        <w:t xml:space="preserve"> </w:t>
      </w:r>
      <w:r>
        <w:t>музеи,</w:t>
      </w:r>
      <w:r>
        <w:rPr>
          <w:spacing w:val="-1"/>
        </w:rPr>
        <w:t xml:space="preserve"> </w:t>
      </w:r>
      <w:r>
        <w:t>творческие союзы).</w:t>
      </w:r>
    </w:p>
    <w:p w14:paraId="C2080000">
      <w:pPr>
        <w:pStyle w:val="Style_3"/>
        <w:numPr>
          <w:ilvl w:val="2"/>
          <w:numId w:val="15"/>
        </w:numPr>
        <w:tabs>
          <w:tab w:leader="none" w:pos="1674" w:val="left"/>
        </w:tabs>
        <w:spacing w:after="0" w:before="1" w:line="240" w:lineRule="auto"/>
        <w:ind w:hanging="773" w:left="1674" w:right="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14:paraId="C3080000">
      <w:pPr>
        <w:pStyle w:val="Style_3"/>
        <w:numPr>
          <w:ilvl w:val="3"/>
          <w:numId w:val="15"/>
        </w:numPr>
        <w:tabs>
          <w:tab w:leader="none" w:pos="1893" w:val="left"/>
        </w:tabs>
        <w:spacing w:after="0" w:before="162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Программа по изобразительному искусству на уровне 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 составлена на основе требований к результатам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образовательной программы начального общего образования 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 а также ориентирована на целевые приоритеты 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 воспитания.</w:t>
      </w:r>
    </w:p>
    <w:p w14:paraId="C4080000">
      <w:pPr>
        <w:pStyle w:val="Style_3"/>
        <w:numPr>
          <w:ilvl w:val="3"/>
          <w:numId w:val="15"/>
        </w:numPr>
        <w:tabs>
          <w:tab w:leader="none" w:pos="2006" w:val="left"/>
        </w:tabs>
        <w:spacing w:after="0" w:before="0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художественно-образного мышления и эстетического отношения к 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 путём освоения начальных основ художественных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творческого потенциала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14:paraId="C5080000">
      <w:pPr>
        <w:pStyle w:val="Style_3"/>
        <w:numPr>
          <w:ilvl w:val="3"/>
          <w:numId w:val="15"/>
        </w:numPr>
        <w:tabs>
          <w:tab w:leader="none" w:pos="2040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 понимание роли и значения художественной деятельности 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14:paraId="C6080000">
      <w:pPr>
        <w:pStyle w:val="Style_3"/>
        <w:numPr>
          <w:ilvl w:val="3"/>
          <w:numId w:val="15"/>
        </w:numPr>
        <w:tabs>
          <w:tab w:leader="none" w:pos="2118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охватывает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визуально-пространственных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(собственно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изобразительных):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скульптуры, декоративно-прикладные и народные виды искусства, архитектуру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дизайн.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уделено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 восприятию произведений искусства и формированию зрительских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предметно-бытовой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культуры.</w:t>
      </w:r>
    </w:p>
    <w:p w14:paraId="C7080000">
      <w:pPr>
        <w:pStyle w:val="Style_3"/>
        <w:numPr>
          <w:ilvl w:val="3"/>
          <w:numId w:val="15"/>
        </w:numPr>
        <w:tabs>
          <w:tab w:leader="none" w:pos="2140" w:val="left"/>
        </w:tabs>
        <w:spacing w:after="0" w:before="1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Важнейшей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3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3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35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36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37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её</w:t>
      </w:r>
    </w:p>
    <w:p w14:paraId="C8080000">
      <w:pPr>
        <w:sectPr>
          <w:pgSz w:h="16840" w:orient="portrait" w:w="11910"/>
          <w:pgMar w:bottom="640" w:footer="370" w:header="0" w:left="940" w:right="480" w:top="1040"/>
        </w:sectPr>
      </w:pPr>
    </w:p>
    <w:p w14:paraId="C9080000">
      <w:pPr>
        <w:pStyle w:val="Style_1"/>
        <w:spacing w:before="67" w:line="360" w:lineRule="auto"/>
        <w:ind w:firstLine="0" w:right="648"/>
      </w:pPr>
      <w:r>
        <w:t>архитектуре, изобразительном искусстве, в национальных образах предметно-</w:t>
      </w:r>
      <w:r>
        <w:rPr>
          <w:spacing w:val="1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пространственной среды,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красоты</w:t>
      </w:r>
      <w:r>
        <w:rPr>
          <w:spacing w:val="-4"/>
        </w:rPr>
        <w:t xml:space="preserve"> </w:t>
      </w:r>
      <w:r>
        <w:t>человека.</w:t>
      </w:r>
    </w:p>
    <w:p w14:paraId="CA080000">
      <w:pPr>
        <w:pStyle w:val="Style_3"/>
        <w:numPr>
          <w:ilvl w:val="3"/>
          <w:numId w:val="15"/>
        </w:numPr>
        <w:tabs>
          <w:tab w:leader="none" w:pos="1876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Учебные</w:t>
      </w:r>
      <w:r>
        <w:rPr>
          <w:spacing w:val="-10"/>
          <w:sz w:val="28"/>
        </w:rPr>
        <w:t xml:space="preserve"> </w:t>
      </w:r>
      <w:r>
        <w:rPr>
          <w:sz w:val="28"/>
        </w:rPr>
        <w:t>темы,</w:t>
      </w:r>
      <w:r>
        <w:rPr>
          <w:spacing w:val="-9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восприятием,</w:t>
      </w:r>
      <w:r>
        <w:rPr>
          <w:spacing w:val="-10"/>
          <w:sz w:val="28"/>
        </w:rPr>
        <w:t xml:space="preserve"> </w:t>
      </w:r>
      <w:r>
        <w:rPr>
          <w:sz w:val="28"/>
        </w:rPr>
        <w:t>могут</w:t>
      </w:r>
      <w:r>
        <w:rPr>
          <w:spacing w:val="-9"/>
          <w:sz w:val="28"/>
        </w:rPr>
        <w:t xml:space="preserve"> </w:t>
      </w:r>
      <w:r>
        <w:rPr>
          <w:sz w:val="28"/>
        </w:rPr>
        <w:t>быть</w:t>
      </w:r>
      <w:r>
        <w:rPr>
          <w:spacing w:val="-11"/>
          <w:sz w:val="28"/>
        </w:rPr>
        <w:t xml:space="preserve"> </w:t>
      </w:r>
      <w:r>
        <w:rPr>
          <w:sz w:val="28"/>
        </w:rPr>
        <w:t>реализованы</w:t>
      </w:r>
      <w:r>
        <w:rPr>
          <w:spacing w:val="-67"/>
          <w:sz w:val="28"/>
        </w:rPr>
        <w:t xml:space="preserve"> </w:t>
      </w:r>
      <w:r>
        <w:rPr>
          <w:sz w:val="28"/>
        </w:rPr>
        <w:t>как отдельные уроки, но чаще всего следует объединять задачи восприятия 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 практической творческой работы (при сохранении учебного 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действительности).</w:t>
      </w:r>
    </w:p>
    <w:p w14:paraId="CB080000">
      <w:pPr>
        <w:pStyle w:val="Style_3"/>
        <w:numPr>
          <w:ilvl w:val="3"/>
          <w:numId w:val="15"/>
        </w:numPr>
        <w:tabs>
          <w:tab w:leader="none" w:pos="2193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Практическая художественно-творческая деятельность занимает приоритетное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 художественно-эстетическое отношение к миру формируется 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в собственной художественной деятельности, в процессе 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14:paraId="CC080000">
      <w:pPr>
        <w:pStyle w:val="Style_3"/>
        <w:numPr>
          <w:ilvl w:val="3"/>
          <w:numId w:val="15"/>
        </w:numPr>
        <w:tabs>
          <w:tab w:leader="none" w:pos="2118" w:val="left"/>
        </w:tabs>
        <w:spacing w:after="0" w:before="0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структурировано</w:t>
      </w:r>
      <w:r>
        <w:rPr>
          <w:spacing w:val="-9"/>
          <w:sz w:val="28"/>
        </w:rPr>
        <w:t xml:space="preserve"> </w:t>
      </w:r>
      <w:r>
        <w:rPr>
          <w:sz w:val="28"/>
        </w:rPr>
        <w:t>как</w:t>
      </w:r>
      <w:r>
        <w:rPr>
          <w:spacing w:val="-9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9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модулей.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8"/>
          <w:sz w:val="28"/>
        </w:rPr>
        <w:t xml:space="preserve"> </w:t>
      </w:r>
      <w:r>
        <w:rPr>
          <w:sz w:val="28"/>
        </w:rPr>
        <w:t>всех</w:t>
      </w:r>
      <w:r>
        <w:rPr>
          <w:spacing w:val="-68"/>
          <w:sz w:val="28"/>
        </w:rPr>
        <w:t xml:space="preserve"> </w:t>
      </w:r>
      <w:r>
        <w:rPr>
          <w:sz w:val="28"/>
        </w:rPr>
        <w:t>модулей в</w:t>
      </w:r>
      <w:r>
        <w:rPr>
          <w:spacing w:val="-1"/>
          <w:sz w:val="28"/>
        </w:rPr>
        <w:t xml:space="preserve"> </w:t>
      </w:r>
      <w:r>
        <w:rPr>
          <w:sz w:val="28"/>
        </w:rPr>
        <w:t>1–4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обязательно.</w:t>
      </w:r>
    </w:p>
    <w:p w14:paraId="CD080000">
      <w:pPr>
        <w:pStyle w:val="Style_3"/>
        <w:numPr>
          <w:ilvl w:val="3"/>
          <w:numId w:val="15"/>
        </w:numPr>
        <w:tabs>
          <w:tab w:leader="none" w:pos="2166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135</w:t>
      </w:r>
      <w:r>
        <w:rPr>
          <w:spacing w:val="-6"/>
          <w:sz w:val="28"/>
        </w:rPr>
        <w:t xml:space="preserve"> </w:t>
      </w:r>
      <w:r>
        <w:rPr>
          <w:sz w:val="28"/>
        </w:rPr>
        <w:t>часов: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33</w:t>
      </w:r>
      <w:r>
        <w:rPr>
          <w:spacing w:val="-6"/>
          <w:sz w:val="28"/>
        </w:rPr>
        <w:t xml:space="preserve"> </w:t>
      </w:r>
      <w:r>
        <w:rPr>
          <w:sz w:val="28"/>
        </w:rPr>
        <w:t>часа</w:t>
      </w:r>
      <w:r>
        <w:rPr>
          <w:spacing w:val="-9"/>
          <w:sz w:val="28"/>
        </w:rPr>
        <w:t xml:space="preserve"> </w:t>
      </w:r>
      <w:r>
        <w:rPr>
          <w:sz w:val="28"/>
        </w:rPr>
        <w:t>(1</w:t>
      </w:r>
      <w:r>
        <w:rPr>
          <w:spacing w:val="-6"/>
          <w:sz w:val="28"/>
        </w:rPr>
        <w:t xml:space="preserve"> </w:t>
      </w:r>
      <w:r>
        <w:rPr>
          <w:sz w:val="28"/>
        </w:rPr>
        <w:t>час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6"/>
          <w:sz w:val="28"/>
        </w:rPr>
        <w:t xml:space="preserve"> </w:t>
      </w:r>
      <w:r>
        <w:rPr>
          <w:sz w:val="28"/>
        </w:rPr>
        <w:t>во</w:t>
      </w:r>
      <w:r>
        <w:rPr>
          <w:spacing w:val="-68"/>
          <w:sz w:val="28"/>
        </w:rPr>
        <w:t xml:space="preserve"> </w:t>
      </w:r>
      <w:r>
        <w:rPr>
          <w:sz w:val="28"/>
        </w:rPr>
        <w:t>2 классе – 34 часа (1 час в неделю), в 3 классе – 34 часа (1 час в неделю), в 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 (1</w:t>
      </w:r>
      <w:r>
        <w:rPr>
          <w:spacing w:val="1"/>
          <w:sz w:val="28"/>
        </w:rPr>
        <w:t xml:space="preserve"> </w:t>
      </w:r>
      <w:r>
        <w:rPr>
          <w:sz w:val="28"/>
        </w:rPr>
        <w:t>час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14:paraId="CE080000">
      <w:pPr>
        <w:pStyle w:val="Style_3"/>
        <w:numPr>
          <w:ilvl w:val="2"/>
          <w:numId w:val="15"/>
        </w:numPr>
        <w:tabs>
          <w:tab w:leader="none" w:pos="1638" w:val="left"/>
        </w:tabs>
        <w:spacing w:after="0" w:before="0" w:line="240" w:lineRule="auto"/>
        <w:ind w:hanging="773" w:left="1638" w:right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14:paraId="CF08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158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14:paraId="D0080000">
      <w:pPr>
        <w:pStyle w:val="Style_1"/>
        <w:tabs>
          <w:tab w:leader="none" w:pos="2897" w:val="left"/>
          <w:tab w:leader="none" w:pos="4731" w:val="left"/>
          <w:tab w:leader="none" w:pos="5286" w:val="left"/>
          <w:tab w:leader="none" w:pos="6295" w:val="left"/>
          <w:tab w:leader="none" w:pos="7374" w:val="left"/>
          <w:tab w:leader="none" w:pos="9391" w:val="left"/>
        </w:tabs>
        <w:spacing w:before="161" w:line="360" w:lineRule="auto"/>
        <w:ind w:right="655"/>
        <w:jc w:val="left"/>
      </w:pPr>
      <w:r>
        <w:t>Расположение</w:t>
      </w:r>
      <w:r>
        <w:tab/>
      </w:r>
      <w:r>
        <w:t>изображения</w:t>
      </w:r>
      <w:r>
        <w:tab/>
      </w:r>
      <w:r>
        <w:t>на</w:t>
      </w:r>
      <w:r>
        <w:tab/>
      </w:r>
      <w:r>
        <w:t>листе.</w:t>
      </w:r>
      <w:r>
        <w:tab/>
      </w:r>
      <w:r>
        <w:t>Выбор</w:t>
      </w:r>
      <w:r>
        <w:tab/>
      </w:r>
      <w:r>
        <w:t>вертикального</w:t>
      </w:r>
      <w:r>
        <w:tab/>
      </w:r>
      <w:r>
        <w:rPr>
          <w:spacing w:val="-1"/>
        </w:rPr>
        <w:t>или</w:t>
      </w:r>
      <w:r>
        <w:rPr>
          <w:spacing w:val="-67"/>
        </w:rPr>
        <w:t xml:space="preserve"> </w:t>
      </w:r>
      <w:r>
        <w:t>горизонтального</w:t>
      </w:r>
      <w:r>
        <w:rPr>
          <w:spacing w:val="-1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изображения.</w:t>
      </w:r>
    </w:p>
    <w:p w14:paraId="D1080000">
      <w:pPr>
        <w:pStyle w:val="Style_1"/>
        <w:spacing w:before="1" w:line="360" w:lineRule="auto"/>
        <w:ind/>
        <w:jc w:val="left"/>
      </w:pPr>
      <w:r>
        <w:t>Разные</w:t>
      </w:r>
      <w:r>
        <w:rPr>
          <w:spacing w:val="13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линий.</w:t>
      </w:r>
      <w:r>
        <w:rPr>
          <w:spacing w:val="13"/>
        </w:rPr>
        <w:t xml:space="preserve"> </w:t>
      </w:r>
      <w:r>
        <w:t>Линейный</w:t>
      </w:r>
      <w:r>
        <w:rPr>
          <w:spacing w:val="14"/>
        </w:rPr>
        <w:t xml:space="preserve"> </w:t>
      </w:r>
      <w:r>
        <w:t>рисунок.</w:t>
      </w:r>
      <w:r>
        <w:rPr>
          <w:spacing w:val="13"/>
        </w:rPr>
        <w:t xml:space="preserve"> </w:t>
      </w:r>
      <w:r>
        <w:t>Графические</w:t>
      </w:r>
      <w:r>
        <w:rPr>
          <w:spacing w:val="11"/>
        </w:rPr>
        <w:t xml:space="preserve"> </w:t>
      </w:r>
      <w:r>
        <w:t>материалы</w:t>
      </w:r>
      <w:r>
        <w:rPr>
          <w:spacing w:val="1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линейного рисунка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особенности.</w:t>
      </w:r>
      <w:r>
        <w:rPr>
          <w:spacing w:val="-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линией.</w:t>
      </w:r>
    </w:p>
    <w:p w14:paraId="D2080000">
      <w:pPr>
        <w:pStyle w:val="Style_1"/>
        <w:spacing w:line="321" w:lineRule="exact"/>
        <w:ind w:firstLine="0" w:left="901"/>
        <w:jc w:val="left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натуры: разные</w:t>
      </w:r>
      <w:r>
        <w:rPr>
          <w:spacing w:val="-2"/>
        </w:rPr>
        <w:t xml:space="preserve"> </w:t>
      </w:r>
      <w:r>
        <w:t>листья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форма.</w:t>
      </w:r>
    </w:p>
    <w:p w14:paraId="D3080000">
      <w:pPr>
        <w:pStyle w:val="Style_1"/>
        <w:spacing w:before="161"/>
        <w:ind w:firstLine="0" w:left="901"/>
        <w:jc w:val="left"/>
      </w:pPr>
      <w:r>
        <w:t>Представление</w:t>
      </w:r>
      <w:r>
        <w:rPr>
          <w:spacing w:val="68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пропорциях:</w:t>
      </w:r>
      <w:r>
        <w:rPr>
          <w:spacing w:val="68"/>
        </w:rPr>
        <w:t xml:space="preserve"> </w:t>
      </w:r>
      <w:r>
        <w:t>короткое</w:t>
      </w:r>
      <w:r>
        <w:rPr>
          <w:spacing w:val="3"/>
        </w:rPr>
        <w:t xml:space="preserve"> </w:t>
      </w:r>
      <w:r>
        <w:t>–  длинное.</w:t>
      </w:r>
      <w:r>
        <w:rPr>
          <w:spacing w:val="68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навыка</w:t>
      </w:r>
    </w:p>
    <w:p w14:paraId="D4080000">
      <w:pPr>
        <w:sectPr>
          <w:pgSz w:h="16840" w:orient="portrait" w:w="11910"/>
          <w:pgMar w:bottom="640" w:footer="370" w:header="0" w:left="940" w:right="480" w:top="1040"/>
        </w:sectPr>
      </w:pPr>
    </w:p>
    <w:p w14:paraId="D5080000">
      <w:pPr>
        <w:pStyle w:val="Style_1"/>
        <w:spacing w:before="67"/>
        <w:ind w:firstLine="0"/>
      </w:pPr>
      <w:r>
        <w:t>видения</w:t>
      </w:r>
      <w:r>
        <w:rPr>
          <w:spacing w:val="-2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рисунков</w:t>
      </w:r>
      <w:r>
        <w:rPr>
          <w:spacing w:val="-4"/>
        </w:rPr>
        <w:t xml:space="preserve"> </w:t>
      </w:r>
      <w:r>
        <w:t>животных).</w:t>
      </w:r>
    </w:p>
    <w:p w14:paraId="D6080000">
      <w:pPr>
        <w:pStyle w:val="Style_1"/>
        <w:spacing w:before="163"/>
        <w:ind w:firstLine="0" w:left="901"/>
      </w:pPr>
      <w:r>
        <w:t>Графическое</w:t>
      </w:r>
      <w:r>
        <w:rPr>
          <w:spacing w:val="116"/>
        </w:rPr>
        <w:t xml:space="preserve"> </w:t>
      </w:r>
      <w:r>
        <w:t xml:space="preserve">пятно  </w:t>
      </w:r>
      <w:r>
        <w:rPr>
          <w:spacing w:val="48"/>
        </w:rPr>
        <w:t xml:space="preserve"> </w:t>
      </w:r>
      <w:r>
        <w:t xml:space="preserve">(ахроматическое)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представление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8"/>
        </w:rPr>
        <w:t xml:space="preserve"> </w:t>
      </w:r>
      <w:r>
        <w:t>силуэте.</w:t>
      </w:r>
    </w:p>
    <w:p w14:paraId="D7080000">
      <w:pPr>
        <w:pStyle w:val="Style_1"/>
        <w:spacing w:before="161"/>
        <w:ind w:firstLine="0"/>
      </w:pPr>
      <w:r>
        <w:t>Формирование</w:t>
      </w:r>
      <w:r>
        <w:rPr>
          <w:spacing w:val="-3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видения</w:t>
      </w:r>
      <w:r>
        <w:rPr>
          <w:spacing w:val="-5"/>
        </w:rPr>
        <w:t xml:space="preserve"> </w:t>
      </w:r>
      <w:r>
        <w:t>целостности.</w:t>
      </w:r>
      <w:r>
        <w:rPr>
          <w:spacing w:val="-2"/>
        </w:rPr>
        <w:t xml:space="preserve"> </w:t>
      </w:r>
      <w:r>
        <w:t>Цельная</w:t>
      </w:r>
      <w:r>
        <w:rPr>
          <w:spacing w:val="-3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части.</w:t>
      </w:r>
    </w:p>
    <w:p w14:paraId="D808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160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14:paraId="D9080000">
      <w:pPr>
        <w:pStyle w:val="Style_1"/>
        <w:spacing w:before="161" w:line="360" w:lineRule="auto"/>
        <w:ind w:right="654"/>
      </w:pP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67"/>
        </w:rPr>
        <w:t xml:space="preserve"> </w:t>
      </w:r>
      <w:r>
        <w:t>искусстве. Навыки работы гуашью в условиях урока. Краски «гуашь», кисти,</w:t>
      </w:r>
      <w:r>
        <w:rPr>
          <w:spacing w:val="1"/>
        </w:rPr>
        <w:t xml:space="preserve"> </w:t>
      </w:r>
      <w:r>
        <w:t>бумага</w:t>
      </w:r>
      <w:r>
        <w:rPr>
          <w:spacing w:val="-1"/>
        </w:rPr>
        <w:t xml:space="preserve"> </w:t>
      </w:r>
      <w:r>
        <w:t>цветная и</w:t>
      </w:r>
      <w:r>
        <w:rPr>
          <w:spacing w:val="-3"/>
        </w:rPr>
        <w:t xml:space="preserve"> </w:t>
      </w:r>
      <w:r>
        <w:t>белая.</w:t>
      </w:r>
    </w:p>
    <w:p w14:paraId="DA080000">
      <w:pPr>
        <w:pStyle w:val="Style_1"/>
        <w:spacing w:line="360" w:lineRule="auto"/>
        <w:ind w:right="650"/>
      </w:pPr>
      <w:r>
        <w:t>Три основных цвета. Ассоциативные представления, связанные с каждым</w:t>
      </w:r>
      <w:r>
        <w:rPr>
          <w:spacing w:val="1"/>
        </w:rPr>
        <w:t xml:space="preserve"> </w:t>
      </w:r>
      <w:r>
        <w:t>цветом.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смешения красок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</w:p>
    <w:p w14:paraId="DB080000">
      <w:pPr>
        <w:pStyle w:val="Style_1"/>
        <w:spacing w:before="2" w:line="360" w:lineRule="auto"/>
        <w:ind w:right="656"/>
      </w:pPr>
      <w:r>
        <w:t>Эмоциональная выразительность цвета, способы выражение настроения в</w:t>
      </w:r>
      <w:r>
        <w:rPr>
          <w:spacing w:val="-67"/>
        </w:rPr>
        <w:t xml:space="preserve"> </w:t>
      </w:r>
      <w:r>
        <w:t>изображаемом</w:t>
      </w:r>
      <w:r>
        <w:rPr>
          <w:spacing w:val="-1"/>
        </w:rPr>
        <w:t xml:space="preserve"> </w:t>
      </w:r>
      <w:r>
        <w:t>сюжете.</w:t>
      </w:r>
    </w:p>
    <w:p w14:paraId="DC080000">
      <w:pPr>
        <w:pStyle w:val="Style_1"/>
        <w:spacing w:line="360" w:lineRule="auto"/>
        <w:ind w:right="652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цветков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восприятию.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14:paraId="DD080000">
      <w:pPr>
        <w:pStyle w:val="Style_1"/>
        <w:spacing w:line="360" w:lineRule="auto"/>
        <w:ind w:right="656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Живопись</w:t>
      </w:r>
      <w:r>
        <w:rPr>
          <w:spacing w:val="-4"/>
        </w:rPr>
        <w:t xml:space="preserve"> </w:t>
      </w:r>
      <w:r>
        <w:t>(гуашь),</w:t>
      </w:r>
      <w:r>
        <w:rPr>
          <w:spacing w:val="-2"/>
        </w:rPr>
        <w:t xml:space="preserve"> </w:t>
      </w:r>
      <w:r>
        <w:t>аппликация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смешанная</w:t>
      </w:r>
      <w:r>
        <w:rPr>
          <w:spacing w:val="-2"/>
        </w:rPr>
        <w:t xml:space="preserve"> </w:t>
      </w:r>
      <w:r>
        <w:t>техника.</w:t>
      </w:r>
    </w:p>
    <w:p w14:paraId="DE080000">
      <w:pPr>
        <w:pStyle w:val="Style_1"/>
        <w:spacing w:line="321" w:lineRule="exact"/>
        <w:ind w:firstLine="0" w:left="901"/>
      </w:pPr>
      <w:r>
        <w:t>Техника</w:t>
      </w:r>
      <w:r>
        <w:rPr>
          <w:spacing w:val="-5"/>
        </w:rPr>
        <w:t xml:space="preserve"> </w:t>
      </w:r>
      <w:r>
        <w:t>монотипии.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симметрии.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воображения.</w:t>
      </w:r>
    </w:p>
    <w:p w14:paraId="DF08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160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«Скульптура».</w:t>
      </w:r>
    </w:p>
    <w:p w14:paraId="E0080000">
      <w:pPr>
        <w:pStyle w:val="Style_1"/>
        <w:spacing w:before="163" w:line="360" w:lineRule="auto"/>
        <w:ind w:right="658"/>
      </w:pPr>
      <w:r>
        <w:t>Изображение в объёме. Приёмы работы с пластилином; дощечка, стек,</w:t>
      </w:r>
      <w:r>
        <w:rPr>
          <w:spacing w:val="1"/>
        </w:rPr>
        <w:t xml:space="preserve"> </w:t>
      </w:r>
      <w:r>
        <w:t>тряпочка.</w:t>
      </w:r>
    </w:p>
    <w:p w14:paraId="E1080000">
      <w:pPr>
        <w:pStyle w:val="Style_1"/>
        <w:spacing w:line="321" w:lineRule="exact"/>
        <w:ind w:firstLine="0" w:left="901"/>
      </w:pPr>
      <w:r>
        <w:rPr>
          <w:spacing w:val="-1"/>
        </w:rPr>
        <w:t>Лепка</w:t>
      </w:r>
      <w:r>
        <w:rPr>
          <w:spacing w:val="-17"/>
        </w:rPr>
        <w:t xml:space="preserve"> </w:t>
      </w:r>
      <w:r>
        <w:rPr>
          <w:spacing w:val="-1"/>
        </w:rPr>
        <w:t>зверушек</w:t>
      </w:r>
      <w:r>
        <w:rPr>
          <w:spacing w:val="-16"/>
        </w:rPr>
        <w:t xml:space="preserve"> </w:t>
      </w:r>
      <w:r>
        <w:rPr>
          <w:spacing w:val="-1"/>
        </w:rPr>
        <w:t>из</w:t>
      </w:r>
      <w:r>
        <w:rPr>
          <w:spacing w:val="-18"/>
        </w:rPr>
        <w:t xml:space="preserve"> </w:t>
      </w:r>
      <w:r>
        <w:rPr>
          <w:spacing w:val="-1"/>
        </w:rPr>
        <w:t>цельной</w:t>
      </w:r>
      <w:r>
        <w:rPr>
          <w:spacing w:val="-16"/>
        </w:rPr>
        <w:t xml:space="preserve"> </w:t>
      </w:r>
      <w:r>
        <w:t>формы</w:t>
      </w:r>
      <w:r>
        <w:rPr>
          <w:spacing w:val="-17"/>
        </w:rPr>
        <w:t xml:space="preserve"> </w:t>
      </w:r>
      <w:r>
        <w:t>(например,</w:t>
      </w:r>
      <w:r>
        <w:rPr>
          <w:spacing w:val="-17"/>
        </w:rPr>
        <w:t xml:space="preserve"> </w:t>
      </w:r>
      <w:r>
        <w:t>черепашки,</w:t>
      </w:r>
      <w:r>
        <w:rPr>
          <w:spacing w:val="-18"/>
        </w:rPr>
        <w:t xml:space="preserve"> </w:t>
      </w:r>
      <w:r>
        <w:t>ёжика,</w:t>
      </w:r>
      <w:r>
        <w:rPr>
          <w:spacing w:val="-17"/>
        </w:rPr>
        <w:t xml:space="preserve"> </w:t>
      </w:r>
      <w:r>
        <w:t>зайчика).</w:t>
      </w:r>
    </w:p>
    <w:p w14:paraId="E2080000">
      <w:pPr>
        <w:pStyle w:val="Style_1"/>
        <w:spacing w:before="160"/>
        <w:ind w:firstLine="0"/>
      </w:pPr>
      <w:r>
        <w:t>Приёмы</w:t>
      </w:r>
      <w:r>
        <w:rPr>
          <w:spacing w:val="-5"/>
        </w:rPr>
        <w:t xml:space="preserve"> </w:t>
      </w:r>
      <w:r>
        <w:t>вытягивания,</w:t>
      </w:r>
      <w:r>
        <w:rPr>
          <w:spacing w:val="-4"/>
        </w:rPr>
        <w:t xml:space="preserve"> </w:t>
      </w:r>
      <w:r>
        <w:t>вдавливания,</w:t>
      </w:r>
      <w:r>
        <w:rPr>
          <w:spacing w:val="-5"/>
        </w:rPr>
        <w:t xml:space="preserve"> </w:t>
      </w:r>
      <w:r>
        <w:t>сгибания,</w:t>
      </w:r>
      <w:r>
        <w:rPr>
          <w:spacing w:val="-4"/>
        </w:rPr>
        <w:t xml:space="preserve"> </w:t>
      </w:r>
      <w:r>
        <w:t>скручивания.</w:t>
      </w:r>
    </w:p>
    <w:p w14:paraId="E3080000">
      <w:pPr>
        <w:pStyle w:val="Style_1"/>
        <w:spacing w:before="164" w:line="360" w:lineRule="auto"/>
        <w:ind w:right="658"/>
      </w:pPr>
      <w:r>
        <w:t>Лепка игрушки, характерной для одного из наиболее известных народных</w:t>
      </w:r>
      <w:r>
        <w:rPr>
          <w:spacing w:val="-67"/>
        </w:rPr>
        <w:t xml:space="preserve"> </w:t>
      </w:r>
      <w:r>
        <w:t>художественных промыслов (дымковская или каргопольская игрушка или 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 с</w:t>
      </w:r>
      <w:r>
        <w:rPr>
          <w:spacing w:val="1"/>
        </w:rPr>
        <w:t xml:space="preserve"> </w:t>
      </w:r>
      <w:r>
        <w:t>учётом местных</w:t>
      </w:r>
      <w:r>
        <w:rPr>
          <w:spacing w:val="-3"/>
        </w:rPr>
        <w:t xml:space="preserve"> </w:t>
      </w:r>
      <w:r>
        <w:t>промыслов).</w:t>
      </w:r>
    </w:p>
    <w:p w14:paraId="E4080000">
      <w:pPr>
        <w:pStyle w:val="Style_1"/>
        <w:spacing w:line="360" w:lineRule="auto"/>
        <w:ind w:right="657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-2"/>
        </w:rPr>
        <w:t xml:space="preserve"> </w:t>
      </w:r>
      <w:r>
        <w:t>складывания.</w:t>
      </w:r>
    </w:p>
    <w:p w14:paraId="E5080000">
      <w:pPr>
        <w:pStyle w:val="Style_1"/>
        <w:spacing w:line="317" w:lineRule="exact"/>
        <w:ind w:firstLine="0" w:left="901"/>
      </w:pPr>
      <w:r>
        <w:t>Объёмная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 и</w:t>
      </w:r>
      <w:r>
        <w:rPr>
          <w:spacing w:val="-2"/>
        </w:rPr>
        <w:t xml:space="preserve"> </w:t>
      </w:r>
      <w:r>
        <w:t>картона.</w:t>
      </w:r>
    </w:p>
    <w:p w14:paraId="E608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159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искусство».</w:t>
      </w:r>
    </w:p>
    <w:p w14:paraId="E7080000">
      <w:pPr>
        <w:pStyle w:val="Style_1"/>
        <w:spacing w:before="160"/>
        <w:ind w:firstLine="0" w:left="901"/>
      </w:pPr>
      <w:r>
        <w:t>Узоры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природе.</w:t>
      </w:r>
      <w:r>
        <w:rPr>
          <w:spacing w:val="5"/>
        </w:rPr>
        <w:t xml:space="preserve"> </w:t>
      </w:r>
      <w:r>
        <w:t>Наблюдение</w:t>
      </w:r>
      <w:r>
        <w:rPr>
          <w:spacing w:val="4"/>
        </w:rPr>
        <w:t xml:space="preserve"> </w:t>
      </w:r>
      <w:r>
        <w:t>узоров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живой</w:t>
      </w:r>
      <w:r>
        <w:rPr>
          <w:spacing w:val="5"/>
        </w:rPr>
        <w:t xml:space="preserve"> </w:t>
      </w:r>
      <w:r>
        <w:t>природе</w:t>
      </w:r>
      <w:r>
        <w:rPr>
          <w:spacing w:val="4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урока</w:t>
      </w:r>
    </w:p>
    <w:p w14:paraId="E8080000">
      <w:pPr>
        <w:sectPr>
          <w:pgSz w:h="16840" w:orient="portrait" w:w="11910"/>
          <w:pgMar w:bottom="640" w:footer="370" w:header="0" w:left="940" w:right="480" w:top="1040"/>
        </w:sectPr>
      </w:pPr>
    </w:p>
    <w:p w14:paraId="E9080000">
      <w:pPr>
        <w:pStyle w:val="Style_1"/>
        <w:spacing w:before="67" w:line="360" w:lineRule="auto"/>
        <w:ind w:firstLine="0" w:right="65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-67"/>
        </w:rPr>
        <w:t xml:space="preserve"> </w:t>
      </w:r>
      <w:r>
        <w:t>действительности. Ассоциативное сопоставление с орнаментами в предметах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14:paraId="EA080000">
      <w:pPr>
        <w:pStyle w:val="Style_1"/>
        <w:spacing w:before="1" w:line="360" w:lineRule="auto"/>
        <w:ind w:right="656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 геометрические и растительные. Декоративная композиция в круге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полосе.</w:t>
      </w:r>
    </w:p>
    <w:p w14:paraId="EB080000">
      <w:pPr>
        <w:pStyle w:val="Style_1"/>
        <w:spacing w:before="1" w:line="360" w:lineRule="auto"/>
        <w:ind w:right="655"/>
      </w:pPr>
      <w:r>
        <w:rPr>
          <w:spacing w:val="-1"/>
        </w:rPr>
        <w:t>Представления</w:t>
      </w:r>
      <w:r>
        <w:rPr>
          <w:spacing w:val="-17"/>
        </w:rPr>
        <w:t xml:space="preserve"> </w:t>
      </w:r>
      <w:r>
        <w:rPr>
          <w:spacing w:val="-1"/>
        </w:rPr>
        <w:t>о</w:t>
      </w:r>
      <w:r>
        <w:rPr>
          <w:spacing w:val="-16"/>
        </w:rPr>
        <w:t xml:space="preserve"> </w:t>
      </w:r>
      <w:r>
        <w:rPr>
          <w:spacing w:val="-1"/>
        </w:rPr>
        <w:t>симметрии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наблюдение</w:t>
      </w:r>
      <w:r>
        <w:rPr>
          <w:spacing w:val="-18"/>
        </w:rPr>
        <w:t xml:space="preserve"> </w:t>
      </w:r>
      <w:r>
        <w:t>её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природе.</w:t>
      </w:r>
      <w:r>
        <w:rPr>
          <w:spacing w:val="-17"/>
        </w:rPr>
        <w:t xml:space="preserve"> </w:t>
      </w:r>
      <w:r>
        <w:t>Последовательное</w:t>
      </w:r>
      <w:r>
        <w:rPr>
          <w:spacing w:val="-68"/>
        </w:rPr>
        <w:t xml:space="preserve"> </w:t>
      </w:r>
      <w:r>
        <w:t>ведение работы над изображением бабочки по представлению, использование</w:t>
      </w:r>
      <w:r>
        <w:rPr>
          <w:spacing w:val="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симметрии при составлении</w:t>
      </w:r>
      <w:r>
        <w:rPr>
          <w:spacing w:val="-1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крыльев.</w:t>
      </w:r>
    </w:p>
    <w:p w14:paraId="EC080000">
      <w:pPr>
        <w:pStyle w:val="Style_1"/>
        <w:spacing w:before="1" w:line="360" w:lineRule="auto"/>
        <w:ind w:right="654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 художественных промыслов: дымковская или каргопольская игрушка</w:t>
      </w:r>
      <w:r>
        <w:rPr>
          <w:spacing w:val="-67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 с учётом местных</w:t>
      </w:r>
      <w:r>
        <w:rPr>
          <w:spacing w:val="-4"/>
        </w:rPr>
        <w:t xml:space="preserve"> </w:t>
      </w:r>
      <w:r>
        <w:t>промыслов).</w:t>
      </w:r>
    </w:p>
    <w:p w14:paraId="ED080000">
      <w:pPr>
        <w:pStyle w:val="Style_1"/>
        <w:spacing w:line="360" w:lineRule="auto"/>
        <w:ind w:right="660"/>
      </w:pPr>
      <w:r>
        <w:t>Дизайн предмета: изготовление нарядной упаковки путём складывания</w:t>
      </w:r>
      <w:r>
        <w:rPr>
          <w:spacing w:val="1"/>
        </w:rPr>
        <w:t xml:space="preserve"> </w:t>
      </w:r>
      <w:r>
        <w:t>бумаги и аппликации.</w:t>
      </w:r>
    </w:p>
    <w:p w14:paraId="EE080000">
      <w:pPr>
        <w:pStyle w:val="Style_1"/>
        <w:spacing w:line="360" w:lineRule="auto"/>
        <w:ind w:right="649"/>
      </w:pPr>
      <w:r>
        <w:t>Оригами – создание игрушки для новогодней ёлки. Приёмы складывания</w:t>
      </w:r>
      <w:r>
        <w:rPr>
          <w:spacing w:val="1"/>
        </w:rPr>
        <w:t xml:space="preserve"> </w:t>
      </w:r>
      <w:r>
        <w:t>бумаги.</w:t>
      </w:r>
    </w:p>
    <w:p w14:paraId="EF08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0" w:line="321" w:lineRule="exact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14:paraId="F0080000">
      <w:pPr>
        <w:pStyle w:val="Style_1"/>
        <w:spacing w:before="154" w:line="360" w:lineRule="auto"/>
        <w:ind w:right="658"/>
      </w:pPr>
      <w:r>
        <w:t>Наблюдение разнообразных архитектурных зданий в окружающем мире</w:t>
      </w:r>
      <w:r>
        <w:rPr>
          <w:spacing w:val="1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фотографиям),</w:t>
      </w:r>
      <w:r>
        <w:rPr>
          <w:spacing w:val="-2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составных частей зданий.</w:t>
      </w:r>
    </w:p>
    <w:p w14:paraId="F1080000">
      <w:pPr>
        <w:pStyle w:val="Style_1"/>
        <w:spacing w:line="360" w:lineRule="auto"/>
        <w:ind w:right="659"/>
      </w:pPr>
      <w:r>
        <w:t>Освоение приёмов конструирования из бумаги. Складывание объёмных</w:t>
      </w:r>
      <w:r>
        <w:rPr>
          <w:spacing w:val="1"/>
        </w:rPr>
        <w:t xml:space="preserve"> </w:t>
      </w:r>
      <w:r>
        <w:t>простых геометрических тел. Овладение приёмами склеивания, надрезания и</w:t>
      </w:r>
      <w:r>
        <w:rPr>
          <w:spacing w:val="1"/>
        </w:rPr>
        <w:t xml:space="preserve"> </w:t>
      </w:r>
      <w:r>
        <w:t>вырезания</w:t>
      </w:r>
      <w:r>
        <w:rPr>
          <w:spacing w:val="-1"/>
        </w:rPr>
        <w:t xml:space="preserve"> </w:t>
      </w:r>
      <w:r>
        <w:t>деталей;</w:t>
      </w:r>
      <w:r>
        <w:rPr>
          <w:spacing w:val="-2"/>
        </w:rPr>
        <w:t xml:space="preserve"> </w:t>
      </w:r>
      <w:r>
        <w:t>использование приёма симметрии.</w:t>
      </w:r>
    </w:p>
    <w:p w14:paraId="F2080000">
      <w:pPr>
        <w:pStyle w:val="Style_1"/>
        <w:spacing w:line="360" w:lineRule="auto"/>
        <w:ind w:right="658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картона</w:t>
      </w:r>
      <w:r>
        <w:rPr>
          <w:spacing w:val="-3"/>
        </w:rPr>
        <w:t xml:space="preserve"> </w:t>
      </w:r>
      <w:r>
        <w:t>или пластилина.</w:t>
      </w:r>
    </w:p>
    <w:p w14:paraId="F308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0" w:line="321" w:lineRule="exact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искусства».</w:t>
      </w:r>
    </w:p>
    <w:p w14:paraId="F4080000">
      <w:pPr>
        <w:pStyle w:val="Style_1"/>
        <w:spacing w:before="156" w:line="360" w:lineRule="auto"/>
        <w:ind w:right="657"/>
      </w:pPr>
      <w:r>
        <w:t>Восприятие произведений детского творчества. Обсуждение сюжетного и</w:t>
      </w:r>
      <w:r>
        <w:rPr>
          <w:spacing w:val="-67"/>
        </w:rPr>
        <w:t xml:space="preserve"> </w:t>
      </w:r>
      <w:r>
        <w:t>эмоционального содержания детских</w:t>
      </w:r>
      <w:r>
        <w:rPr>
          <w:spacing w:val="-3"/>
        </w:rPr>
        <w:t xml:space="preserve"> </w:t>
      </w:r>
      <w:r>
        <w:t>работ.</w:t>
      </w:r>
    </w:p>
    <w:p w14:paraId="F5080000">
      <w:pPr>
        <w:pStyle w:val="Style_1"/>
        <w:spacing w:line="360" w:lineRule="auto"/>
        <w:ind w:right="649"/>
      </w:pPr>
      <w:r>
        <w:t>Художественное наблюдение окружающего мира природы и 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наблюдения (установки).</w:t>
      </w:r>
    </w:p>
    <w:p w14:paraId="F6080000">
      <w:pPr>
        <w:sectPr>
          <w:pgSz w:h="16840" w:orient="portrait" w:w="11910"/>
          <w:pgMar w:bottom="640" w:footer="370" w:header="0" w:left="940" w:right="480" w:top="1040"/>
        </w:sectPr>
      </w:pPr>
    </w:p>
    <w:p w14:paraId="F7080000">
      <w:pPr>
        <w:pStyle w:val="Style_1"/>
        <w:spacing w:before="67" w:line="360" w:lineRule="auto"/>
        <w:ind w:right="658"/>
      </w:pPr>
      <w:r>
        <w:t>Рассматривание иллюстраций детской книги на основе содержательных</w:t>
      </w:r>
      <w:r>
        <w:rPr>
          <w:spacing w:val="1"/>
        </w:rPr>
        <w:t xml:space="preserve"> </w:t>
      </w:r>
      <w:r>
        <w:t>установок учителя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 темой.</w:t>
      </w:r>
    </w:p>
    <w:p w14:paraId="F8080000">
      <w:pPr>
        <w:pStyle w:val="Style_1"/>
        <w:spacing w:line="360" w:lineRule="auto"/>
        <w:ind w:right="65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написанной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сказочный</w:t>
      </w:r>
      <w:r>
        <w:rPr>
          <w:spacing w:val="1"/>
        </w:rPr>
        <w:t xml:space="preserve"> </w:t>
      </w:r>
      <w:r>
        <w:t>сюжет</w:t>
      </w:r>
      <w:r>
        <w:rPr>
          <w:spacing w:val="70"/>
        </w:rPr>
        <w:t xml:space="preserve"> </w:t>
      </w:r>
      <w:r>
        <w:t>(произведения</w:t>
      </w:r>
      <w:r>
        <w:rPr>
          <w:spacing w:val="-67"/>
        </w:rPr>
        <w:t xml:space="preserve"> </w:t>
      </w:r>
      <w:r>
        <w:t>В.М.</w:t>
      </w:r>
      <w:r>
        <w:rPr>
          <w:spacing w:val="-3"/>
        </w:rPr>
        <w:t xml:space="preserve"> </w:t>
      </w:r>
      <w:r>
        <w:t>Васнецова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14:paraId="F9080000">
      <w:pPr>
        <w:pStyle w:val="Style_1"/>
        <w:spacing w:line="360" w:lineRule="auto"/>
        <w:ind w:right="654"/>
      </w:pPr>
      <w:r>
        <w:t>Художник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зритель.</w:t>
      </w:r>
      <w:r>
        <w:rPr>
          <w:spacing w:val="-13"/>
        </w:rPr>
        <w:t xml:space="preserve"> </w:t>
      </w:r>
      <w:r>
        <w:t>Освоение</w:t>
      </w:r>
      <w:r>
        <w:rPr>
          <w:spacing w:val="-11"/>
        </w:rPr>
        <w:t xml:space="preserve"> </w:t>
      </w:r>
      <w:r>
        <w:t>зрительских</w:t>
      </w:r>
      <w:r>
        <w:rPr>
          <w:spacing w:val="-12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получаемых</w:t>
      </w:r>
      <w:r>
        <w:rPr>
          <w:spacing w:val="-68"/>
        </w:rPr>
        <w:t xml:space="preserve"> </w:t>
      </w:r>
      <w:r>
        <w:t>знаний и творческих практических задач – установок наблюдения. 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произведений.</w:t>
      </w:r>
    </w:p>
    <w:p w14:paraId="FA08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0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14:paraId="FB080000">
      <w:pPr>
        <w:pStyle w:val="Style_1"/>
        <w:spacing w:before="157" w:line="360" w:lineRule="auto"/>
        <w:ind w:right="656"/>
      </w:pPr>
      <w:r>
        <w:t>Фотографирование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зрительных впечатлений.</w:t>
      </w:r>
    </w:p>
    <w:p w14:paraId="FC080000">
      <w:pPr>
        <w:pStyle w:val="Style_1"/>
        <w:spacing w:line="360" w:lineRule="auto"/>
        <w:ind w:right="659"/>
      </w:pPr>
      <w:r>
        <w:t>Обсуждение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условиях</w:t>
      </w:r>
      <w:r>
        <w:rPr>
          <w:spacing w:val="-14"/>
        </w:rPr>
        <w:t xml:space="preserve"> </w:t>
      </w:r>
      <w:r>
        <w:t>урока</w:t>
      </w:r>
      <w:r>
        <w:rPr>
          <w:spacing w:val="-15"/>
        </w:rPr>
        <w:t xml:space="preserve"> </w:t>
      </w:r>
      <w:r>
        <w:t>ученических</w:t>
      </w:r>
      <w:r>
        <w:rPr>
          <w:spacing w:val="-16"/>
        </w:rPr>
        <w:t xml:space="preserve"> </w:t>
      </w:r>
      <w:r>
        <w:t>фотографий,</w:t>
      </w:r>
      <w:r>
        <w:rPr>
          <w:spacing w:val="-15"/>
        </w:rPr>
        <w:t xml:space="preserve"> </w:t>
      </w:r>
      <w:r>
        <w:t>соответствующих</w:t>
      </w:r>
      <w:r>
        <w:rPr>
          <w:spacing w:val="-68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теме.</w:t>
      </w:r>
    </w:p>
    <w:p w14:paraId="FD080000">
      <w:pPr>
        <w:pStyle w:val="Style_3"/>
        <w:numPr>
          <w:ilvl w:val="2"/>
          <w:numId w:val="15"/>
        </w:numPr>
        <w:tabs>
          <w:tab w:leader="none" w:pos="1674" w:val="left"/>
        </w:tabs>
        <w:spacing w:after="0" w:before="0" w:line="317" w:lineRule="exact"/>
        <w:ind w:hanging="773" w:left="1674" w:right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FE08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160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14:paraId="FF080000">
      <w:pPr>
        <w:pStyle w:val="Style_1"/>
        <w:spacing w:before="160" w:line="360" w:lineRule="auto"/>
        <w:ind w:right="657"/>
      </w:pPr>
      <w:r>
        <w:t>Ритм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свойства.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рисунка.</w:t>
      </w:r>
    </w:p>
    <w:p w14:paraId="00090000">
      <w:pPr>
        <w:pStyle w:val="Style_1"/>
        <w:spacing w:before="2" w:line="360" w:lineRule="auto"/>
        <w:ind w:right="649"/>
      </w:pPr>
      <w:r>
        <w:t>Пастель и мелки – особенности и выразительные свойства 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работы.</w:t>
      </w:r>
    </w:p>
    <w:p w14:paraId="01090000">
      <w:pPr>
        <w:pStyle w:val="Style_1"/>
        <w:spacing w:line="360" w:lineRule="auto"/>
        <w:ind w:right="656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1"/>
        </w:rPr>
        <w:t xml:space="preserve"> </w:t>
      </w:r>
      <w:r>
        <w:t>разброс,</w:t>
      </w:r>
      <w:r>
        <w:rPr>
          <w:spacing w:val="1"/>
        </w:rPr>
        <w:t xml:space="preserve"> </w:t>
      </w:r>
      <w:r>
        <w:t>доминанта,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спокойствие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движение.</w:t>
      </w:r>
    </w:p>
    <w:p w14:paraId="02090000">
      <w:pPr>
        <w:pStyle w:val="Style_1"/>
        <w:spacing w:line="360" w:lineRule="auto"/>
        <w:ind w:right="655"/>
      </w:pPr>
      <w:r>
        <w:t>Пропорции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 видения пропорций. Выразительные свойства пропорций (на 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птиц).</w:t>
      </w:r>
    </w:p>
    <w:p w14:paraId="03090000">
      <w:pPr>
        <w:pStyle w:val="Style_1"/>
        <w:spacing w:before="1" w:line="360" w:lineRule="auto"/>
        <w:ind w:right="654"/>
      </w:pPr>
      <w:r>
        <w:t>Рисунок с натуры простого предмета. Расположение предмета на листе</w:t>
      </w:r>
      <w:r>
        <w:rPr>
          <w:spacing w:val="1"/>
        </w:rPr>
        <w:t xml:space="preserve"> </w:t>
      </w:r>
      <w:r>
        <w:t>бумаги. Определение формы предмета. Соотношение частей предмета. Светлые</w:t>
      </w:r>
      <w:r>
        <w:rPr>
          <w:spacing w:val="-6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тёмные</w:t>
      </w:r>
      <w:r>
        <w:rPr>
          <w:spacing w:val="-11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предмета,</w:t>
      </w:r>
      <w:r>
        <w:rPr>
          <w:spacing w:val="-12"/>
        </w:rPr>
        <w:t xml:space="preserve"> </w:t>
      </w:r>
      <w:r>
        <w:t>тень</w:t>
      </w:r>
      <w:r>
        <w:rPr>
          <w:spacing w:val="-12"/>
        </w:rPr>
        <w:t xml:space="preserve"> </w:t>
      </w:r>
      <w:r>
        <w:t>под</w:t>
      </w:r>
      <w:r>
        <w:rPr>
          <w:spacing w:val="-14"/>
        </w:rPr>
        <w:t xml:space="preserve"> </w:t>
      </w:r>
      <w:r>
        <w:t>предметом.</w:t>
      </w:r>
      <w:r>
        <w:rPr>
          <w:spacing w:val="-12"/>
        </w:rPr>
        <w:t xml:space="preserve"> </w:t>
      </w:r>
      <w:r>
        <w:t>Штриховка.</w:t>
      </w:r>
      <w:r>
        <w:rPr>
          <w:spacing w:val="-15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внимательно</w:t>
      </w:r>
      <w:r>
        <w:rPr>
          <w:spacing w:val="-67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и анализировать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предмета.</w:t>
      </w:r>
    </w:p>
    <w:p w14:paraId="04090000">
      <w:pPr>
        <w:sectPr>
          <w:pgSz w:h="16840" w:orient="portrait" w:w="11910"/>
          <w:pgMar w:bottom="640" w:footer="370" w:header="0" w:left="940" w:right="480" w:top="1040"/>
        </w:sectPr>
      </w:pPr>
    </w:p>
    <w:p w14:paraId="05090000">
      <w:pPr>
        <w:pStyle w:val="Style_1"/>
        <w:spacing w:before="67" w:line="360" w:lineRule="auto"/>
        <w:ind w:right="657"/>
      </w:pPr>
      <w:r>
        <w:t>Графический рисунок животного с активным выражением его характера.</w:t>
      </w:r>
      <w:r>
        <w:rPr>
          <w:spacing w:val="1"/>
        </w:rPr>
        <w:t xml:space="preserve"> </w:t>
      </w:r>
      <w:r>
        <w:t>Аналитическое рассматривание графических произведений анималистического</w:t>
      </w:r>
      <w:r>
        <w:rPr>
          <w:spacing w:val="1"/>
        </w:rPr>
        <w:t xml:space="preserve"> </w:t>
      </w:r>
      <w:r>
        <w:t>жанра.</w:t>
      </w:r>
    </w:p>
    <w:p w14:paraId="0609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1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14:paraId="07090000">
      <w:pPr>
        <w:pStyle w:val="Style_1"/>
        <w:spacing w:before="161" w:line="360" w:lineRule="auto"/>
        <w:ind w:right="658"/>
      </w:pPr>
      <w:r>
        <w:t>Цвета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смешивания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получения нового цвета. Приёмы работы гуашью. Разный характер мазков и</w:t>
      </w:r>
      <w:r>
        <w:rPr>
          <w:spacing w:val="1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кистью.</w:t>
      </w:r>
      <w:r>
        <w:rPr>
          <w:spacing w:val="-5"/>
        </w:rPr>
        <w:t xml:space="preserve"> </w:t>
      </w:r>
      <w:r>
        <w:t>Пастозное,</w:t>
      </w:r>
      <w:r>
        <w:rPr>
          <w:spacing w:val="-2"/>
        </w:rPr>
        <w:t xml:space="preserve"> </w:t>
      </w:r>
      <w:r>
        <w:t>плотное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краски.</w:t>
      </w:r>
    </w:p>
    <w:p w14:paraId="08090000">
      <w:pPr>
        <w:pStyle w:val="Style_1"/>
        <w:spacing w:line="360" w:lineRule="auto"/>
        <w:ind w:firstLine="0" w:left="901" w:right="873"/>
      </w:pPr>
      <w:r>
        <w:t>Акварель и её свойства. Акварельные кисти. Приёмы работы акварелью.</w:t>
      </w:r>
      <w:r>
        <w:rPr>
          <w:spacing w:val="-67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тёплый</w:t>
      </w:r>
      <w:r>
        <w:rPr>
          <w:spacing w:val="-2"/>
        </w:rPr>
        <w:t xml:space="preserve"> </w:t>
      </w:r>
      <w:r>
        <w:t>и холодный</w:t>
      </w:r>
      <w:r>
        <w:rPr>
          <w:spacing w:val="-1"/>
        </w:rPr>
        <w:t xml:space="preserve"> </w:t>
      </w:r>
      <w:r>
        <w:t>– цветовой контраст.</w:t>
      </w:r>
    </w:p>
    <w:p w14:paraId="09090000">
      <w:pPr>
        <w:pStyle w:val="Style_1"/>
        <w:spacing w:before="2" w:line="360" w:lineRule="auto"/>
        <w:ind w:right="656"/>
      </w:pPr>
      <w:r>
        <w:t>Цвет</w:t>
      </w:r>
      <w:r>
        <w:rPr>
          <w:spacing w:val="1"/>
        </w:rPr>
        <w:t xml:space="preserve"> </w:t>
      </w:r>
      <w:r>
        <w:t>тёмный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</w:t>
      </w:r>
      <w:r>
        <w:rPr>
          <w:spacing w:val="1"/>
        </w:rPr>
        <w:t xml:space="preserve"> </w:t>
      </w:r>
      <w:r>
        <w:t>отношения).</w:t>
      </w:r>
      <w:r>
        <w:rPr>
          <w:spacing w:val="1"/>
        </w:rPr>
        <w:t xml:space="preserve"> </w:t>
      </w:r>
      <w:r>
        <w:t>Затемнение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тёмной краски и осветление цвета. Эмоциональная выразительность</w:t>
      </w:r>
      <w:r>
        <w:rPr>
          <w:spacing w:val="1"/>
        </w:rPr>
        <w:t xml:space="preserve"> </w:t>
      </w:r>
      <w:r>
        <w:t>цветовых состояний</w:t>
      </w:r>
      <w:r>
        <w:rPr>
          <w:spacing w:val="-2"/>
        </w:rPr>
        <w:t xml:space="preserve"> </w:t>
      </w:r>
      <w:r>
        <w:t>и отношений.</w:t>
      </w:r>
    </w:p>
    <w:p w14:paraId="0A090000">
      <w:pPr>
        <w:pStyle w:val="Style_1"/>
        <w:spacing w:line="360" w:lineRule="auto"/>
        <w:ind w:right="658"/>
      </w:pPr>
      <w:r>
        <w:t>Цвет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приглушённый,</w:t>
      </w:r>
      <w:r>
        <w:rPr>
          <w:spacing w:val="1"/>
        </w:rPr>
        <w:t xml:space="preserve"> </w:t>
      </w:r>
      <w:r>
        <w:t>тихий.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14:paraId="0B090000">
      <w:pPr>
        <w:pStyle w:val="Style_1"/>
        <w:spacing w:line="360" w:lineRule="auto"/>
        <w:ind w:right="658"/>
      </w:pPr>
      <w:r>
        <w:t>Изображение природы (моря) в разных контрастных состояниях погоды и</w:t>
      </w:r>
      <w:r>
        <w:rPr>
          <w:spacing w:val="-67"/>
        </w:rPr>
        <w:t xml:space="preserve"> </w:t>
      </w:r>
      <w:r>
        <w:t>соответствующих</w:t>
      </w:r>
      <w:r>
        <w:rPr>
          <w:spacing w:val="13"/>
        </w:rPr>
        <w:t xml:space="preserve"> </w:t>
      </w:r>
      <w:r>
        <w:t>цветовых</w:t>
      </w:r>
      <w:r>
        <w:rPr>
          <w:spacing w:val="14"/>
        </w:rPr>
        <w:t xml:space="preserve"> </w:t>
      </w:r>
      <w:r>
        <w:t>состояниях</w:t>
      </w:r>
      <w:r>
        <w:rPr>
          <w:spacing w:val="12"/>
        </w:rPr>
        <w:t xml:space="preserve"> </w:t>
      </w:r>
      <w:r>
        <w:t>(туман,</w:t>
      </w:r>
      <w:r>
        <w:rPr>
          <w:spacing w:val="11"/>
        </w:rPr>
        <w:t xml:space="preserve"> </w:t>
      </w:r>
      <w:r>
        <w:t>нежное</w:t>
      </w:r>
      <w:r>
        <w:rPr>
          <w:spacing w:val="13"/>
        </w:rPr>
        <w:t xml:space="preserve"> </w:t>
      </w:r>
      <w:r>
        <w:t>утро,</w:t>
      </w:r>
      <w:r>
        <w:rPr>
          <w:spacing w:val="12"/>
        </w:rPr>
        <w:t xml:space="preserve"> </w:t>
      </w:r>
      <w:r>
        <w:t>гроза,</w:t>
      </w:r>
      <w:r>
        <w:rPr>
          <w:spacing w:val="9"/>
        </w:rPr>
        <w:t xml:space="preserve"> </w:t>
      </w:r>
      <w:r>
        <w:t>буря,</w:t>
      </w:r>
      <w:r>
        <w:rPr>
          <w:spacing w:val="11"/>
        </w:rPr>
        <w:t xml:space="preserve"> </w:t>
      </w:r>
      <w:r>
        <w:t>ветер</w:t>
      </w:r>
    </w:p>
    <w:p w14:paraId="0C090000">
      <w:pPr>
        <w:pStyle w:val="Style_3"/>
        <w:numPr>
          <w:ilvl w:val="0"/>
          <w:numId w:val="5"/>
        </w:numPr>
        <w:tabs>
          <w:tab w:leader="none" w:pos="405" w:val="left"/>
        </w:tabs>
        <w:spacing w:after="0" w:before="0" w:line="321" w:lineRule="exact"/>
        <w:ind w:hanging="212" w:left="404" w:right="0"/>
        <w:jc w:val="both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7"/>
          <w:sz w:val="28"/>
        </w:rPr>
        <w:t xml:space="preserve"> </w:t>
      </w:r>
      <w:r>
        <w:rPr>
          <w:sz w:val="28"/>
        </w:rPr>
        <w:t>учителя).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И.К.</w:t>
      </w:r>
      <w:r>
        <w:rPr>
          <w:spacing w:val="-2"/>
          <w:sz w:val="28"/>
        </w:rPr>
        <w:t xml:space="preserve"> </w:t>
      </w:r>
      <w:r>
        <w:rPr>
          <w:sz w:val="28"/>
        </w:rPr>
        <w:t>Айвазовского.</w:t>
      </w:r>
    </w:p>
    <w:p w14:paraId="0D090000">
      <w:pPr>
        <w:pStyle w:val="Style_1"/>
        <w:spacing w:before="154" w:line="360" w:lineRule="auto"/>
        <w:ind w:right="656"/>
      </w:pPr>
      <w:r>
        <w:rPr>
          <w:spacing w:val="-1"/>
        </w:rPr>
        <w:t>Изображение</w:t>
      </w:r>
      <w:r>
        <w:rPr>
          <w:spacing w:val="-15"/>
        </w:rPr>
        <w:t xml:space="preserve"> </w:t>
      </w:r>
      <w:r>
        <w:rPr>
          <w:spacing w:val="-1"/>
        </w:rPr>
        <w:t>сказочного</w:t>
      </w:r>
      <w:r>
        <w:rPr>
          <w:spacing w:val="-17"/>
        </w:rPr>
        <w:t xml:space="preserve"> </w:t>
      </w:r>
      <w:r>
        <w:t>персонажа</w:t>
      </w:r>
      <w:r>
        <w:rPr>
          <w:spacing w:val="-15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ярко</w:t>
      </w:r>
      <w:r>
        <w:rPr>
          <w:spacing w:val="-15"/>
        </w:rPr>
        <w:t xml:space="preserve"> </w:t>
      </w:r>
      <w:r>
        <w:t>выраженным</w:t>
      </w:r>
      <w:r>
        <w:rPr>
          <w:spacing w:val="-17"/>
        </w:rPr>
        <w:t xml:space="preserve"> </w:t>
      </w:r>
      <w:r>
        <w:t>характером</w:t>
      </w:r>
      <w:r>
        <w:rPr>
          <w:spacing w:val="-18"/>
        </w:rPr>
        <w:t xml:space="preserve"> </w:t>
      </w:r>
      <w:r>
        <w:t>(образ</w:t>
      </w:r>
      <w:r>
        <w:rPr>
          <w:spacing w:val="-68"/>
        </w:rPr>
        <w:t xml:space="preserve"> </w:t>
      </w:r>
      <w:r>
        <w:t>мужской</w:t>
      </w:r>
      <w:r>
        <w:rPr>
          <w:spacing w:val="-1"/>
        </w:rPr>
        <w:t xml:space="preserve"> </w:t>
      </w:r>
      <w:r>
        <w:t>или женский).</w:t>
      </w:r>
    </w:p>
    <w:p w14:paraId="0E09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0" w:line="317" w:lineRule="exact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«Скульптура».</w:t>
      </w:r>
    </w:p>
    <w:p w14:paraId="0F090000">
      <w:pPr>
        <w:pStyle w:val="Style_1"/>
        <w:spacing w:before="160" w:line="360" w:lineRule="auto"/>
        <w:ind w:right="649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-67"/>
        </w:rPr>
        <w:t xml:space="preserve"> </w:t>
      </w:r>
      <w:r>
        <w:t>игрушка,</w:t>
      </w:r>
      <w:r>
        <w:rPr>
          <w:spacing w:val="-10"/>
        </w:rPr>
        <w:t xml:space="preserve"> </w:t>
      </w:r>
      <w:r>
        <w:t>дымковский</w:t>
      </w:r>
      <w:r>
        <w:rPr>
          <w:spacing w:val="-11"/>
        </w:rPr>
        <w:t xml:space="preserve"> </w:t>
      </w:r>
      <w:r>
        <w:t>петух,</w:t>
      </w:r>
      <w:r>
        <w:rPr>
          <w:spacing w:val="-9"/>
        </w:rPr>
        <w:t xml:space="preserve"> </w:t>
      </w:r>
      <w:r>
        <w:t>каргопольский</w:t>
      </w:r>
      <w:r>
        <w:rPr>
          <w:spacing w:val="-8"/>
        </w:rPr>
        <w:t xml:space="preserve"> </w:t>
      </w:r>
      <w:r>
        <w:t>Полкан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другие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</w:t>
      </w:r>
      <w:r>
        <w:rPr>
          <w:spacing w:val="-12"/>
        </w:rPr>
        <w:t xml:space="preserve"> </w:t>
      </w:r>
      <w:r>
        <w:t>учителя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67"/>
        </w:rPr>
        <w:t xml:space="preserve"> </w:t>
      </w:r>
      <w:r>
        <w:t>промысла.</w:t>
      </w:r>
    </w:p>
    <w:p w14:paraId="10090000">
      <w:pPr>
        <w:pStyle w:val="Style_1"/>
        <w:spacing w:line="360" w:lineRule="auto"/>
        <w:ind w:right="653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и добавление деталей.</w:t>
      </w:r>
    </w:p>
    <w:p w14:paraId="11090000">
      <w:pPr>
        <w:pStyle w:val="Style_1"/>
        <w:spacing w:before="1" w:line="360" w:lineRule="auto"/>
        <w:ind w:right="657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-2"/>
        </w:rPr>
        <w:t xml:space="preserve"> </w:t>
      </w:r>
      <w:r>
        <w:t>неповоротливой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лёгкой,</w:t>
      </w:r>
      <w:r>
        <w:rPr>
          <w:spacing w:val="-1"/>
        </w:rPr>
        <w:t xml:space="preserve"> </w:t>
      </w:r>
      <w:r>
        <w:t>стремительной</w:t>
      </w:r>
      <w:r>
        <w:rPr>
          <w:spacing w:val="-1"/>
        </w:rPr>
        <w:t xml:space="preserve"> </w:t>
      </w:r>
      <w:r>
        <w:t>формы.</w:t>
      </w:r>
    </w:p>
    <w:p w14:paraId="12090000">
      <w:pPr>
        <w:sectPr>
          <w:pgSz w:h="16840" w:orient="portrait" w:w="11910"/>
          <w:pgMar w:bottom="640" w:footer="370" w:header="0" w:left="940" w:right="480" w:top="1040"/>
        </w:sectPr>
      </w:pPr>
    </w:p>
    <w:p w14:paraId="1309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67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искусство».</w:t>
      </w:r>
    </w:p>
    <w:p w14:paraId="14090000">
      <w:pPr>
        <w:pStyle w:val="Style_1"/>
        <w:spacing w:before="163" w:line="360" w:lineRule="auto"/>
        <w:ind w:right="653"/>
      </w:pPr>
      <w:r>
        <w:t>Наблюдение узоров в природе (на основе фотографий в условиях урока),</w:t>
      </w:r>
      <w:r>
        <w:rPr>
          <w:spacing w:val="1"/>
        </w:rPr>
        <w:t xml:space="preserve"> </w:t>
      </w:r>
      <w:r>
        <w:t>например, снежинки, паутинки, роса на листьях. Ассоциативное 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-2"/>
        </w:rPr>
        <w:t xml:space="preserve"> </w:t>
      </w:r>
      <w:r>
        <w:t>вышивка,</w:t>
      </w:r>
      <w:r>
        <w:rPr>
          <w:spacing w:val="-4"/>
        </w:rPr>
        <w:t xml:space="preserve"> </w:t>
      </w:r>
      <w:r>
        <w:t>ювелирные</w:t>
      </w:r>
      <w:r>
        <w:rPr>
          <w:spacing w:val="-3"/>
        </w:rPr>
        <w:t xml:space="preserve"> </w:t>
      </w:r>
      <w:r>
        <w:t>изделия).</w:t>
      </w:r>
    </w:p>
    <w:p w14:paraId="15090000">
      <w:pPr>
        <w:pStyle w:val="Style_1"/>
        <w:spacing w:line="360" w:lineRule="auto"/>
        <w:ind w:right="653"/>
      </w:pPr>
      <w:r>
        <w:t>Рисунок</w:t>
      </w:r>
      <w:r>
        <w:rPr>
          <w:spacing w:val="-7"/>
        </w:rPr>
        <w:t xml:space="preserve"> </w:t>
      </w:r>
      <w:r>
        <w:t>геометрического</w:t>
      </w:r>
      <w:r>
        <w:rPr>
          <w:spacing w:val="-9"/>
        </w:rPr>
        <w:t xml:space="preserve"> </w:t>
      </w:r>
      <w:r>
        <w:t>орнамента</w:t>
      </w:r>
      <w:r>
        <w:rPr>
          <w:spacing w:val="-7"/>
        </w:rPr>
        <w:t xml:space="preserve"> </w:t>
      </w:r>
      <w:r>
        <w:t>кружева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вышивки.</w:t>
      </w:r>
      <w:r>
        <w:rPr>
          <w:spacing w:val="-8"/>
        </w:rPr>
        <w:t xml:space="preserve"> </w:t>
      </w:r>
      <w:r>
        <w:t>Декоративная</w:t>
      </w:r>
      <w:r>
        <w:rPr>
          <w:spacing w:val="-68"/>
        </w:rPr>
        <w:t xml:space="preserve"> </w:t>
      </w:r>
      <w:r>
        <w:t>композиция.</w:t>
      </w:r>
      <w:r>
        <w:rPr>
          <w:spacing w:val="-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аппликации.</w:t>
      </w:r>
    </w:p>
    <w:p w14:paraId="16090000">
      <w:pPr>
        <w:pStyle w:val="Style_1"/>
        <w:spacing w:line="360" w:lineRule="auto"/>
        <w:ind w:right="656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 каргопольские игрушки (и другие по выбору учителя с 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промыслов).</w:t>
      </w:r>
    </w:p>
    <w:p w14:paraId="17090000">
      <w:pPr>
        <w:pStyle w:val="Style_1"/>
        <w:spacing w:line="360" w:lineRule="auto"/>
        <w:ind w:right="655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 женские и мужские украшения. Назначение украшений и их роль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14:paraId="1809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1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14:paraId="19090000">
      <w:pPr>
        <w:pStyle w:val="Style_1"/>
        <w:spacing w:before="161" w:line="360" w:lineRule="auto"/>
        <w:ind w:right="656"/>
      </w:pPr>
      <w:r>
        <w:t>Конструирование из бумаги. Приёмы работы с полосой бумаги, 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-12"/>
        </w:rPr>
        <w:t xml:space="preserve"> </w:t>
      </w:r>
      <w:r>
        <w:t>складывания,</w:t>
      </w:r>
      <w:r>
        <w:rPr>
          <w:spacing w:val="-12"/>
        </w:rPr>
        <w:t xml:space="preserve"> </w:t>
      </w:r>
      <w:r>
        <w:t>закручивания,</w:t>
      </w:r>
      <w:r>
        <w:rPr>
          <w:spacing w:val="-12"/>
        </w:rPr>
        <w:t xml:space="preserve"> </w:t>
      </w:r>
      <w:r>
        <w:t>надрезания.</w:t>
      </w:r>
      <w:r>
        <w:rPr>
          <w:spacing w:val="-12"/>
        </w:rPr>
        <w:t xml:space="preserve"> </w:t>
      </w:r>
      <w:r>
        <w:t>Макетирование</w:t>
      </w:r>
      <w:r>
        <w:rPr>
          <w:spacing w:val="-12"/>
        </w:rPr>
        <w:t xml:space="preserve"> </w:t>
      </w:r>
      <w:r>
        <w:t>пространства</w:t>
      </w:r>
      <w:r>
        <w:rPr>
          <w:spacing w:val="-67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14:paraId="1A090000">
      <w:pPr>
        <w:pStyle w:val="Style_1"/>
        <w:spacing w:line="360" w:lineRule="auto"/>
        <w:ind w:right="651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 с прорезями и наклейками); завивание, скручивание и 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гармошкой).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 здания. Рисунок дома для доброго или злого сказочного 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-1"/>
        </w:rPr>
        <w:t xml:space="preserve"> </w:t>
      </w:r>
      <w:r>
        <w:t>сказки 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14:paraId="1B09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0" w:line="321" w:lineRule="exact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искусства».</w:t>
      </w:r>
    </w:p>
    <w:p w14:paraId="1C090000">
      <w:pPr>
        <w:pStyle w:val="Style_1"/>
        <w:spacing w:before="163" w:line="360" w:lineRule="auto"/>
        <w:ind w:right="657"/>
      </w:pPr>
      <w:r>
        <w:t>Восприятие произведений детского творчества. Обсуждение сюжетного и</w:t>
      </w:r>
      <w:r>
        <w:rPr>
          <w:spacing w:val="-67"/>
        </w:rPr>
        <w:t xml:space="preserve"> </w:t>
      </w:r>
      <w:r>
        <w:t>эмоционального содержания детских</w:t>
      </w:r>
      <w:r>
        <w:rPr>
          <w:spacing w:val="-3"/>
        </w:rPr>
        <w:t xml:space="preserve"> </w:t>
      </w:r>
      <w:r>
        <w:t>работ.</w:t>
      </w:r>
    </w:p>
    <w:p w14:paraId="1D090000">
      <w:pPr>
        <w:pStyle w:val="Style_1"/>
        <w:spacing w:line="360" w:lineRule="auto"/>
        <w:ind w:right="657"/>
      </w:pPr>
      <w:r>
        <w:t>Художественное наблюдение природы и красивых природных 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69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6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3"/>
        </w:rPr>
        <w:t xml:space="preserve"> </w:t>
      </w:r>
      <w:r>
        <w:t>воздействия.</w:t>
      </w:r>
      <w:r>
        <w:rPr>
          <w:spacing w:val="69"/>
        </w:rPr>
        <w:t xml:space="preserve"> </w:t>
      </w:r>
      <w:r>
        <w:t>Сопоставление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</w:p>
    <w:p w14:paraId="1E090000">
      <w:pPr>
        <w:sectPr>
          <w:pgSz w:h="16840" w:orient="portrait" w:w="11910"/>
          <w:pgMar w:bottom="640" w:footer="370" w:header="0" w:left="940" w:right="480" w:top="1040"/>
        </w:sectPr>
      </w:pPr>
    </w:p>
    <w:p w14:paraId="1F090000">
      <w:pPr>
        <w:pStyle w:val="Style_1"/>
        <w:spacing w:before="67"/>
        <w:ind w:firstLine="0"/>
      </w:pPr>
      <w:r>
        <w:t>рукотворными</w:t>
      </w:r>
      <w:r>
        <w:rPr>
          <w:spacing w:val="-6"/>
        </w:rPr>
        <w:t xml:space="preserve"> </w:t>
      </w:r>
      <w:r>
        <w:t>произведениями.</w:t>
      </w:r>
    </w:p>
    <w:p w14:paraId="20090000">
      <w:pPr>
        <w:pStyle w:val="Style_1"/>
        <w:spacing w:before="163" w:line="360" w:lineRule="auto"/>
        <w:ind w:right="657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67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кружево,</w:t>
      </w:r>
      <w:r>
        <w:rPr>
          <w:spacing w:val="-1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резьба</w:t>
      </w:r>
      <w:r>
        <w:rPr>
          <w:spacing w:val="-3"/>
        </w:rPr>
        <w:t xml:space="preserve"> </w:t>
      </w:r>
      <w:r>
        <w:t>и роспись).</w:t>
      </w:r>
    </w:p>
    <w:p w14:paraId="21090000">
      <w:pPr>
        <w:pStyle w:val="Style_1"/>
        <w:spacing w:line="360" w:lineRule="auto"/>
        <w:ind w:right="659"/>
      </w:pPr>
      <w:r>
        <w:t>Восприятие произведений живописи с активным выражением 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Произведения И.И.</w:t>
      </w:r>
      <w:r>
        <w:rPr>
          <w:spacing w:val="1"/>
        </w:rPr>
        <w:t xml:space="preserve"> </w:t>
      </w:r>
      <w:r>
        <w:t>Левитана,</w:t>
      </w:r>
      <w:r>
        <w:rPr>
          <w:spacing w:val="-2"/>
        </w:rPr>
        <w:t xml:space="preserve"> </w:t>
      </w:r>
      <w:r>
        <w:t>Н.П. Крымова.</w:t>
      </w:r>
    </w:p>
    <w:p w14:paraId="22090000">
      <w:pPr>
        <w:pStyle w:val="Style_1"/>
        <w:spacing w:line="360" w:lineRule="auto"/>
        <w:ind w:right="652"/>
      </w:pPr>
      <w:r>
        <w:t>Восприятие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3"/>
        </w:rPr>
        <w:t xml:space="preserve"> </w:t>
      </w:r>
      <w:r>
        <w:t>анималистического</w:t>
      </w:r>
      <w:r>
        <w:rPr>
          <w:spacing w:val="-13"/>
        </w:rPr>
        <w:t xml:space="preserve"> </w:t>
      </w:r>
      <w:r>
        <w:t>жанра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графике</w:t>
      </w:r>
      <w:r>
        <w:rPr>
          <w:spacing w:val="-13"/>
        </w:rPr>
        <w:t xml:space="preserve"> </w:t>
      </w:r>
      <w:r>
        <w:t>(например,</w:t>
      </w:r>
      <w:r>
        <w:rPr>
          <w:spacing w:val="-68"/>
        </w:rPr>
        <w:t xml:space="preserve"> </w:t>
      </w:r>
      <w:r>
        <w:t>произведений В.В.</w:t>
      </w:r>
      <w:r>
        <w:rPr>
          <w:spacing w:val="1"/>
        </w:rPr>
        <w:t xml:space="preserve"> </w:t>
      </w:r>
      <w:r>
        <w:t>Ватагина, Е.И. Чарушина) и</w:t>
      </w:r>
      <w:r>
        <w:rPr>
          <w:spacing w:val="70"/>
        </w:rPr>
        <w:t xml:space="preserve"> </w:t>
      </w:r>
      <w:r>
        <w:t>в скульптуре (произведения</w:t>
      </w:r>
      <w:r>
        <w:rPr>
          <w:spacing w:val="1"/>
        </w:rPr>
        <w:t xml:space="preserve"> </w:t>
      </w:r>
      <w:r>
        <w:t>В.В. Ватагина). Наблюдение животных с точки зрения их пропорций, характера</w:t>
      </w:r>
      <w:r>
        <w:rPr>
          <w:spacing w:val="-6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пластики.</w:t>
      </w:r>
    </w:p>
    <w:p w14:paraId="2309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1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14:paraId="24090000">
      <w:pPr>
        <w:pStyle w:val="Style_1"/>
        <w:spacing w:before="161" w:line="360" w:lineRule="auto"/>
        <w:ind w:right="655"/>
      </w:pPr>
      <w:r>
        <w:t>Компьютерные</w:t>
      </w:r>
      <w:r>
        <w:rPr>
          <w:spacing w:val="-13"/>
        </w:rPr>
        <w:t xml:space="preserve"> </w:t>
      </w:r>
      <w:r>
        <w:t>средства</w:t>
      </w:r>
      <w:r>
        <w:rPr>
          <w:spacing w:val="-12"/>
        </w:rPr>
        <w:t xml:space="preserve"> </w:t>
      </w:r>
      <w:r>
        <w:t>изображения.</w:t>
      </w:r>
      <w:r>
        <w:rPr>
          <w:spacing w:val="-10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линий</w:t>
      </w:r>
      <w:r>
        <w:rPr>
          <w:spacing w:val="-10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Paint</w:t>
      </w:r>
      <w:r>
        <w:rPr>
          <w:spacing w:val="-10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 редакторе).</w:t>
      </w:r>
    </w:p>
    <w:p w14:paraId="25090000">
      <w:pPr>
        <w:pStyle w:val="Style_1"/>
        <w:spacing w:line="360" w:lineRule="auto"/>
        <w:ind w:right="659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фигурами. Трансформация и копирование геометрических фигур в программе</w:t>
      </w:r>
      <w:r>
        <w:rPr>
          <w:spacing w:val="1"/>
        </w:rPr>
        <w:t xml:space="preserve"> </w:t>
      </w:r>
      <w:r>
        <w:t>Paint.</w:t>
      </w:r>
    </w:p>
    <w:p w14:paraId="26090000">
      <w:pPr>
        <w:pStyle w:val="Style_1"/>
        <w:spacing w:line="360" w:lineRule="auto"/>
        <w:ind w:right="654"/>
      </w:pPr>
      <w:r>
        <w:t>Освоение инструментов традиционного рисования (карандаш, 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дерева).</w:t>
      </w:r>
    </w:p>
    <w:p w14:paraId="27090000">
      <w:pPr>
        <w:pStyle w:val="Style_1"/>
        <w:spacing w:line="360" w:lineRule="auto"/>
        <w:ind w:right="659"/>
      </w:pPr>
      <w:r>
        <w:t>Освоение инструментов традиционного рисования в программе Paint на</w:t>
      </w:r>
      <w:r>
        <w:rPr>
          <w:spacing w:val="1"/>
        </w:rPr>
        <w:t xml:space="preserve"> </w:t>
      </w:r>
      <w:r>
        <w:t>основе темы «Тёплый и холодный цвета» (например, «Горящий костёр в синей</w:t>
      </w:r>
      <w:r>
        <w:rPr>
          <w:spacing w:val="1"/>
        </w:rPr>
        <w:t xml:space="preserve"> </w:t>
      </w:r>
      <w:r>
        <w:t>ночи»,</w:t>
      </w:r>
      <w:r>
        <w:rPr>
          <w:spacing w:val="-2"/>
        </w:rPr>
        <w:t xml:space="preserve"> </w:t>
      </w:r>
      <w:r>
        <w:t>«Перо</w:t>
      </w:r>
      <w:r>
        <w:rPr>
          <w:spacing w:val="-3"/>
        </w:rPr>
        <w:t xml:space="preserve"> </w:t>
      </w:r>
      <w:r>
        <w:t>жар-птицы»).</w:t>
      </w:r>
    </w:p>
    <w:p w14:paraId="28090000">
      <w:pPr>
        <w:pStyle w:val="Style_1"/>
        <w:spacing w:line="360" w:lineRule="auto"/>
        <w:ind w:right="651"/>
      </w:pPr>
      <w:r>
        <w:t>Художественная фотография. Расположение объекта в кадре. Масштаб.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 изучаемой теме.</w:t>
      </w:r>
    </w:p>
    <w:p w14:paraId="29090000">
      <w:pPr>
        <w:pStyle w:val="Style_3"/>
        <w:numPr>
          <w:ilvl w:val="2"/>
          <w:numId w:val="15"/>
        </w:numPr>
        <w:tabs>
          <w:tab w:leader="none" w:pos="1674" w:val="left"/>
        </w:tabs>
        <w:spacing w:after="0" w:before="0" w:line="240" w:lineRule="auto"/>
        <w:ind w:hanging="773" w:left="1674" w:right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14:paraId="2A09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160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14:paraId="2B090000">
      <w:pPr>
        <w:pStyle w:val="Style_1"/>
        <w:spacing w:before="163" w:line="360" w:lineRule="auto"/>
        <w:ind w:right="653"/>
      </w:pPr>
      <w:r>
        <w:rPr>
          <w:spacing w:val="-1"/>
        </w:rPr>
        <w:t>Эскизы</w:t>
      </w:r>
      <w:r>
        <w:rPr>
          <w:spacing w:val="-17"/>
        </w:rPr>
        <w:t xml:space="preserve"> </w:t>
      </w:r>
      <w:r>
        <w:rPr>
          <w:spacing w:val="-1"/>
        </w:rPr>
        <w:t>обложки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t>иллюстраций</w:t>
      </w:r>
      <w:r>
        <w:rPr>
          <w:spacing w:val="-17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детской</w:t>
      </w:r>
      <w:r>
        <w:rPr>
          <w:spacing w:val="-17"/>
        </w:rPr>
        <w:t xml:space="preserve"> </w:t>
      </w:r>
      <w:r>
        <w:t>книге</w:t>
      </w:r>
      <w:r>
        <w:rPr>
          <w:spacing w:val="-18"/>
        </w:rPr>
        <w:t xml:space="preserve"> </w:t>
      </w:r>
      <w:r>
        <w:t>сказок</w:t>
      </w:r>
      <w:r>
        <w:rPr>
          <w:spacing w:val="-17"/>
        </w:rPr>
        <w:t xml:space="preserve"> </w:t>
      </w:r>
      <w:r>
        <w:t>(сказка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выбору).</w:t>
      </w:r>
      <w:r>
        <w:rPr>
          <w:spacing w:val="-67"/>
        </w:rPr>
        <w:t xml:space="preserve"> </w:t>
      </w:r>
      <w:r>
        <w:t>Рисунок буквицы. Макет книги-игрушки. Совмещение изображения и 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иллюстраций и текста</w:t>
      </w:r>
      <w:r>
        <w:rPr>
          <w:spacing w:val="-1"/>
        </w:rPr>
        <w:t xml:space="preserve"> </w:t>
      </w:r>
      <w:r>
        <w:t>на развороте</w:t>
      </w:r>
      <w:r>
        <w:rPr>
          <w:spacing w:val="-1"/>
        </w:rPr>
        <w:t xml:space="preserve"> </w:t>
      </w:r>
      <w:r>
        <w:t>книги.</w:t>
      </w:r>
    </w:p>
    <w:p w14:paraId="2C090000">
      <w:pPr>
        <w:pStyle w:val="Style_1"/>
        <w:spacing w:line="321" w:lineRule="exact"/>
        <w:ind w:firstLine="0" w:left="901"/>
      </w:pPr>
      <w:r>
        <w:t>Поздравительная</w:t>
      </w:r>
      <w:r>
        <w:rPr>
          <w:spacing w:val="18"/>
        </w:rPr>
        <w:t xml:space="preserve"> </w:t>
      </w:r>
      <w:r>
        <w:t>открытка.</w:t>
      </w:r>
      <w:r>
        <w:rPr>
          <w:spacing w:val="17"/>
        </w:rPr>
        <w:t xml:space="preserve"> </w:t>
      </w:r>
      <w:r>
        <w:t>Открытка-пожелание.</w:t>
      </w:r>
      <w:r>
        <w:rPr>
          <w:spacing w:val="17"/>
        </w:rPr>
        <w:t xml:space="preserve"> </w:t>
      </w:r>
      <w:r>
        <w:t>Композиция</w:t>
      </w:r>
      <w:r>
        <w:rPr>
          <w:spacing w:val="16"/>
        </w:rPr>
        <w:t xml:space="preserve"> </w:t>
      </w:r>
      <w:r>
        <w:t>открытки:</w:t>
      </w:r>
    </w:p>
    <w:p w14:paraId="2D090000">
      <w:pPr>
        <w:sectPr>
          <w:pgSz w:h="16840" w:orient="portrait" w:w="11910"/>
          <w:pgMar w:bottom="640" w:footer="370" w:header="0" w:left="940" w:right="480" w:top="1040"/>
        </w:sectPr>
      </w:pPr>
    </w:p>
    <w:p w14:paraId="2E090000">
      <w:pPr>
        <w:pStyle w:val="Style_1"/>
        <w:spacing w:before="67" w:line="360" w:lineRule="auto"/>
        <w:ind w:hanging="708" w:left="901" w:right="649"/>
      </w:pPr>
      <w:r>
        <w:t>совмещение</w:t>
      </w:r>
      <w:r>
        <w:rPr>
          <w:spacing w:val="-12"/>
        </w:rPr>
        <w:t xml:space="preserve"> </w:t>
      </w:r>
      <w:r>
        <w:t>текста</w:t>
      </w:r>
      <w:r>
        <w:rPr>
          <w:spacing w:val="-12"/>
        </w:rPr>
        <w:t xml:space="preserve"> </w:t>
      </w:r>
      <w:r>
        <w:t>(шрифта)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изображения.</w:t>
      </w:r>
      <w:r>
        <w:rPr>
          <w:spacing w:val="-12"/>
        </w:rPr>
        <w:t xml:space="preserve"> </w:t>
      </w:r>
      <w:r>
        <w:t>Рисунок</w:t>
      </w:r>
      <w:r>
        <w:rPr>
          <w:spacing w:val="-12"/>
        </w:rPr>
        <w:t xml:space="preserve"> </w:t>
      </w:r>
      <w:r>
        <w:t>открытки</w:t>
      </w:r>
      <w:r>
        <w:rPr>
          <w:spacing w:val="-10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аппликация.</w:t>
      </w:r>
      <w:r>
        <w:rPr>
          <w:spacing w:val="-67"/>
        </w:rPr>
        <w:t xml:space="preserve"> </w:t>
      </w:r>
      <w:r>
        <w:t>Эскиз</w:t>
      </w:r>
      <w:r>
        <w:rPr>
          <w:spacing w:val="35"/>
        </w:rPr>
        <w:t xml:space="preserve"> </w:t>
      </w:r>
      <w:r>
        <w:t>плаката</w:t>
      </w:r>
      <w:r>
        <w:rPr>
          <w:spacing w:val="36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афиши.</w:t>
      </w:r>
      <w:r>
        <w:rPr>
          <w:spacing w:val="37"/>
        </w:rPr>
        <w:t xml:space="preserve"> </w:t>
      </w:r>
      <w:r>
        <w:t>Совмещение</w:t>
      </w:r>
      <w:r>
        <w:rPr>
          <w:spacing w:val="38"/>
        </w:rPr>
        <w:t xml:space="preserve"> </w:t>
      </w:r>
      <w:r>
        <w:t>шрифта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изображения.</w:t>
      </w:r>
    </w:p>
    <w:p w14:paraId="2F090000">
      <w:pPr>
        <w:pStyle w:val="Style_1"/>
        <w:spacing w:line="317" w:lineRule="exact"/>
        <w:ind w:firstLine="0"/>
      </w:pPr>
      <w:r>
        <w:t>Особенности</w:t>
      </w:r>
      <w:r>
        <w:rPr>
          <w:spacing w:val="-3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плаката.</w:t>
      </w:r>
    </w:p>
    <w:p w14:paraId="30090000">
      <w:pPr>
        <w:pStyle w:val="Style_1"/>
        <w:spacing w:before="161" w:line="360" w:lineRule="auto"/>
        <w:ind w:right="657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14:paraId="31090000">
      <w:pPr>
        <w:pStyle w:val="Style_1"/>
        <w:ind w:firstLine="0" w:left="901"/>
      </w:pPr>
      <w:r>
        <w:t>Транспорт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</w:t>
      </w:r>
      <w:r>
        <w:rPr>
          <w:spacing w:val="-5"/>
        </w:rPr>
        <w:t xml:space="preserve"> </w:t>
      </w:r>
      <w:r>
        <w:t>Рисунки реальных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фантастических</w:t>
      </w:r>
      <w:r>
        <w:rPr>
          <w:spacing w:val="-2"/>
        </w:rPr>
        <w:t xml:space="preserve"> </w:t>
      </w:r>
      <w:r>
        <w:t>машин.</w:t>
      </w:r>
    </w:p>
    <w:p w14:paraId="32090000">
      <w:pPr>
        <w:pStyle w:val="Style_1"/>
        <w:spacing w:before="161" w:line="360" w:lineRule="auto"/>
        <w:ind w:right="656"/>
      </w:pPr>
      <w:r>
        <w:t>Изображение лица человека. Строение, пропорции, взаиморасположение</w:t>
      </w:r>
      <w:r>
        <w:rPr>
          <w:spacing w:val="1"/>
        </w:rPr>
        <w:t xml:space="preserve"> </w:t>
      </w:r>
      <w:r>
        <w:t>частей лица.</w:t>
      </w:r>
    </w:p>
    <w:p w14:paraId="33090000">
      <w:pPr>
        <w:pStyle w:val="Style_1"/>
        <w:spacing w:before="2" w:line="360" w:lineRule="auto"/>
        <w:ind w:right="652"/>
      </w:pPr>
      <w:r>
        <w:t>Эскиз маски для маскарада: изображение лица – маски персонажа с 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-1"/>
        </w:rPr>
        <w:t xml:space="preserve"> </w:t>
      </w:r>
      <w:r>
        <w:t>характером.</w:t>
      </w:r>
      <w:r>
        <w:rPr>
          <w:spacing w:val="-2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бумаги.</w:t>
      </w:r>
    </w:p>
    <w:p w14:paraId="3409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0" w:line="321" w:lineRule="exact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14:paraId="35090000">
      <w:pPr>
        <w:pStyle w:val="Style_1"/>
        <w:spacing w:before="160" w:line="360" w:lineRule="auto"/>
        <w:ind w:right="654"/>
      </w:pPr>
      <w:r>
        <w:t>Создание сюжетной композиции «В цирке», использование гуаши или</w:t>
      </w:r>
      <w:r>
        <w:rPr>
          <w:spacing w:val="1"/>
        </w:rPr>
        <w:t xml:space="preserve"> </w:t>
      </w:r>
      <w:r>
        <w:t>карандаша и акварели (по памяти и представлению). Художник в театре: 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-11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декораций</w:t>
      </w:r>
      <w:r>
        <w:rPr>
          <w:spacing w:val="-10"/>
        </w:rPr>
        <w:t xml:space="preserve"> </w:t>
      </w:r>
      <w:r>
        <w:t>сцены)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спектакля</w:t>
      </w:r>
      <w:r>
        <w:rPr>
          <w:spacing w:val="-11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сказочным</w:t>
      </w:r>
      <w:r>
        <w:rPr>
          <w:spacing w:val="-10"/>
        </w:rPr>
        <w:t xml:space="preserve"> </w:t>
      </w:r>
      <w:r>
        <w:t>сюжетом</w:t>
      </w:r>
      <w:r>
        <w:rPr>
          <w:spacing w:val="-10"/>
        </w:rPr>
        <w:t xml:space="preserve"> </w:t>
      </w:r>
      <w:r>
        <w:t>(сказка</w:t>
      </w:r>
      <w:r>
        <w:rPr>
          <w:spacing w:val="-10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выбору).</w:t>
      </w:r>
    </w:p>
    <w:p w14:paraId="36090000">
      <w:pPr>
        <w:pStyle w:val="Style_1"/>
        <w:spacing w:before="1" w:line="360" w:lineRule="auto"/>
        <w:ind w:right="653"/>
      </w:pPr>
      <w:r>
        <w:t>Тематическая</w:t>
      </w:r>
      <w:r>
        <w:rPr>
          <w:spacing w:val="-12"/>
        </w:rPr>
        <w:t xml:space="preserve"> </w:t>
      </w:r>
      <w:r>
        <w:t>композиция</w:t>
      </w:r>
      <w:r>
        <w:rPr>
          <w:spacing w:val="-12"/>
        </w:rPr>
        <w:t xml:space="preserve"> </w:t>
      </w:r>
      <w:r>
        <w:t>«Праздник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городе».</w:t>
      </w:r>
      <w:r>
        <w:rPr>
          <w:spacing w:val="-12"/>
        </w:rPr>
        <w:t xml:space="preserve"> </w:t>
      </w:r>
      <w:r>
        <w:t>Гуашь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цветной</w:t>
      </w:r>
      <w:r>
        <w:rPr>
          <w:spacing w:val="-12"/>
        </w:rPr>
        <w:t xml:space="preserve"> </w:t>
      </w:r>
      <w:r>
        <w:t>бумаге,</w:t>
      </w:r>
      <w:r>
        <w:rPr>
          <w:spacing w:val="-67"/>
        </w:rPr>
        <w:t xml:space="preserve"> </w:t>
      </w:r>
      <w:r>
        <w:t>возможно совмещение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наклейками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коллажа или</w:t>
      </w:r>
      <w:r>
        <w:rPr>
          <w:spacing w:val="-1"/>
        </w:rPr>
        <w:t xml:space="preserve"> </w:t>
      </w:r>
      <w:r>
        <w:t>аппликации.</w:t>
      </w:r>
    </w:p>
    <w:p w14:paraId="37090000">
      <w:pPr>
        <w:pStyle w:val="Style_1"/>
        <w:spacing w:before="1"/>
        <w:ind w:firstLine="0" w:left="901"/>
      </w:pPr>
      <w:r>
        <w:t>Натюрморт</w:t>
      </w:r>
      <w:r>
        <w:rPr>
          <w:spacing w:val="33"/>
        </w:rPr>
        <w:t xml:space="preserve"> </w:t>
      </w:r>
      <w:r>
        <w:t>из</w:t>
      </w:r>
      <w:r>
        <w:rPr>
          <w:spacing w:val="104"/>
        </w:rPr>
        <w:t xml:space="preserve"> </w:t>
      </w:r>
      <w:r>
        <w:t>простых</w:t>
      </w:r>
      <w:r>
        <w:rPr>
          <w:spacing w:val="104"/>
        </w:rPr>
        <w:t xml:space="preserve"> </w:t>
      </w:r>
      <w:r>
        <w:t>предметов</w:t>
      </w:r>
      <w:r>
        <w:rPr>
          <w:spacing w:val="104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натуры</w:t>
      </w:r>
      <w:r>
        <w:rPr>
          <w:spacing w:val="103"/>
        </w:rPr>
        <w:t xml:space="preserve"> </w:t>
      </w:r>
      <w:r>
        <w:t>или</w:t>
      </w:r>
      <w:r>
        <w:rPr>
          <w:spacing w:val="104"/>
        </w:rPr>
        <w:t xml:space="preserve"> </w:t>
      </w:r>
      <w:r>
        <w:t>по</w:t>
      </w:r>
      <w:r>
        <w:rPr>
          <w:spacing w:val="106"/>
        </w:rPr>
        <w:t xml:space="preserve"> </w:t>
      </w:r>
      <w:r>
        <w:t>представлению.</w:t>
      </w:r>
    </w:p>
    <w:p w14:paraId="38090000">
      <w:pPr>
        <w:pStyle w:val="Style_1"/>
        <w:spacing w:before="160" w:line="360" w:lineRule="auto"/>
        <w:ind w:firstLine="0" w:right="656"/>
      </w:pPr>
      <w:r>
        <w:t>«Натюрморт-автопортрет»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обучающегося.</w:t>
      </w:r>
    </w:p>
    <w:p w14:paraId="39090000">
      <w:pPr>
        <w:pStyle w:val="Style_1"/>
        <w:spacing w:line="360" w:lineRule="auto"/>
        <w:ind w:right="657"/>
      </w:pPr>
      <w:r>
        <w:t>Пейзаж в живописи. Передача в пейзаже состояний в природе. Выбор 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(лес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озеро);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неба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изображении.</w:t>
      </w:r>
    </w:p>
    <w:p w14:paraId="3A090000">
      <w:pPr>
        <w:pStyle w:val="Style_1"/>
        <w:spacing w:line="360" w:lineRule="auto"/>
        <w:ind w:right="654"/>
      </w:pPr>
      <w:r>
        <w:t>Портрет человека по памяти и представлению с использованием натуры.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 портрете</w:t>
      </w:r>
      <w:r>
        <w:rPr>
          <w:spacing w:val="1"/>
        </w:rPr>
        <w:t xml:space="preserve"> </w:t>
      </w:r>
      <w:r>
        <w:t>(автопортрете) характера</w:t>
      </w:r>
      <w:r>
        <w:rPr>
          <w:spacing w:val="1"/>
        </w:rPr>
        <w:t xml:space="preserve"> </w:t>
      </w:r>
      <w:r>
        <w:t>человека, 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48"/>
        </w:rPr>
        <w:t xml:space="preserve"> </w:t>
      </w:r>
      <w:r>
        <w:t>цветового</w:t>
      </w:r>
      <w:r>
        <w:rPr>
          <w:spacing w:val="50"/>
        </w:rPr>
        <w:t xml:space="preserve"> </w:t>
      </w:r>
      <w:r>
        <w:t>решения,</w:t>
      </w:r>
      <w:r>
        <w:rPr>
          <w:spacing w:val="51"/>
        </w:rPr>
        <w:t xml:space="preserve"> </w:t>
      </w:r>
      <w:r>
        <w:t>сильного</w:t>
      </w:r>
      <w:r>
        <w:rPr>
          <w:spacing w:val="52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мягкого</w:t>
      </w:r>
      <w:r>
        <w:rPr>
          <w:spacing w:val="50"/>
        </w:rPr>
        <w:t xml:space="preserve"> </w:t>
      </w:r>
      <w:r>
        <w:t>контраста,</w:t>
      </w:r>
      <w:r>
        <w:rPr>
          <w:spacing w:val="51"/>
        </w:rPr>
        <w:t xml:space="preserve"> </w:t>
      </w:r>
      <w:r>
        <w:t>включения</w:t>
      </w:r>
      <w:r>
        <w:rPr>
          <w:spacing w:val="47"/>
        </w:rPr>
        <w:t xml:space="preserve"> </w:t>
      </w:r>
      <w:r>
        <w:t>в</w:t>
      </w:r>
    </w:p>
    <w:p w14:paraId="3B090000">
      <w:pPr>
        <w:sectPr>
          <w:pgSz w:h="16840" w:orient="portrait" w:w="11910"/>
          <w:pgMar w:bottom="640" w:footer="370" w:header="0" w:left="940" w:right="480" w:top="1040"/>
        </w:sectPr>
      </w:pPr>
    </w:p>
    <w:p w14:paraId="3C090000">
      <w:pPr>
        <w:pStyle w:val="Style_1"/>
        <w:spacing w:before="67"/>
        <w:ind w:firstLine="0"/>
        <w:jc w:val="left"/>
      </w:pPr>
      <w:r>
        <w:t>композицию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7"/>
        </w:rPr>
        <w:t xml:space="preserve"> </w:t>
      </w:r>
      <w:r>
        <w:t>предметов.</w:t>
      </w:r>
    </w:p>
    <w:p w14:paraId="3D09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163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«Скульптура».</w:t>
      </w:r>
    </w:p>
    <w:p w14:paraId="3E090000">
      <w:pPr>
        <w:pStyle w:val="Style_1"/>
        <w:spacing w:before="161" w:line="360" w:lineRule="auto"/>
        <w:ind w:right="653"/>
      </w:pPr>
      <w:r>
        <w:rPr>
          <w:spacing w:val="-1"/>
        </w:rPr>
        <w:t>Создание</w:t>
      </w:r>
      <w:r>
        <w:rPr>
          <w:spacing w:val="-18"/>
        </w:rPr>
        <w:t xml:space="preserve"> </w:t>
      </w:r>
      <w:r>
        <w:rPr>
          <w:spacing w:val="-1"/>
        </w:rPr>
        <w:t>игрушки</w:t>
      </w:r>
      <w:r>
        <w:rPr>
          <w:spacing w:val="-16"/>
        </w:rPr>
        <w:t xml:space="preserve"> </w:t>
      </w:r>
      <w:r>
        <w:rPr>
          <w:spacing w:val="-1"/>
        </w:rPr>
        <w:t>из</w:t>
      </w:r>
      <w:r>
        <w:rPr>
          <w:spacing w:val="-18"/>
        </w:rPr>
        <w:t xml:space="preserve"> </w:t>
      </w:r>
      <w:r>
        <w:rPr>
          <w:spacing w:val="-1"/>
        </w:rPr>
        <w:t>подручного</w:t>
      </w:r>
      <w:r>
        <w:rPr>
          <w:spacing w:val="-16"/>
        </w:rPr>
        <w:t xml:space="preserve"> </w:t>
      </w:r>
      <w:r>
        <w:t>нехудожественного</w:t>
      </w:r>
      <w:r>
        <w:rPr>
          <w:spacing w:val="-17"/>
        </w:rPr>
        <w:t xml:space="preserve"> </w:t>
      </w:r>
      <w:r>
        <w:t>материала,</w:t>
      </w:r>
      <w:r>
        <w:rPr>
          <w:spacing w:val="-18"/>
        </w:rPr>
        <w:t xml:space="preserve"> </w:t>
      </w:r>
      <w:r>
        <w:t>придание</w:t>
      </w:r>
      <w:r>
        <w:rPr>
          <w:spacing w:val="-68"/>
        </w:rPr>
        <w:t xml:space="preserve"> </w:t>
      </w:r>
      <w:r>
        <w:t>ей</w:t>
      </w:r>
      <w:r>
        <w:rPr>
          <w:spacing w:val="-5"/>
        </w:rPr>
        <w:t xml:space="preserve"> </w:t>
      </w:r>
      <w:r>
        <w:t>одушевлённого</w:t>
      </w:r>
      <w:r>
        <w:rPr>
          <w:spacing w:val="-5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(добавления</w:t>
      </w:r>
      <w:r>
        <w:rPr>
          <w:spacing w:val="-2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лепных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бумаги,</w:t>
      </w:r>
      <w:r>
        <w:rPr>
          <w:spacing w:val="-6"/>
        </w:rPr>
        <w:t xml:space="preserve"> </w:t>
      </w:r>
      <w:r>
        <w:t>ниток</w:t>
      </w:r>
      <w:r>
        <w:rPr>
          <w:spacing w:val="-5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других материалов).</w:t>
      </w:r>
    </w:p>
    <w:p w14:paraId="3F090000">
      <w:pPr>
        <w:pStyle w:val="Style_1"/>
        <w:spacing w:line="360" w:lineRule="auto"/>
        <w:ind w:right="658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персонажа путём</w:t>
      </w:r>
      <w:r>
        <w:rPr>
          <w:spacing w:val="-1"/>
        </w:rPr>
        <w:t xml:space="preserve"> </w:t>
      </w:r>
      <w:r>
        <w:t>бумагопластики.</w:t>
      </w:r>
    </w:p>
    <w:p w14:paraId="40090000">
      <w:pPr>
        <w:pStyle w:val="Style_1"/>
        <w:spacing w:line="360" w:lineRule="auto"/>
        <w:ind w:right="657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назначению)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скульптуры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сюжету</w:t>
      </w:r>
      <w:r>
        <w:rPr>
          <w:spacing w:val="-3"/>
        </w:rPr>
        <w:t xml:space="preserve"> </w:t>
      </w:r>
      <w:r>
        <w:t>изображения).</w:t>
      </w:r>
    </w:p>
    <w:p w14:paraId="41090000">
      <w:pPr>
        <w:pStyle w:val="Style_1"/>
        <w:spacing w:before="1" w:line="360" w:lineRule="auto"/>
        <w:ind w:right="656"/>
      </w:pPr>
      <w:r>
        <w:t>Лепка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парковой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 пластилином</w:t>
      </w:r>
      <w:r>
        <w:rPr>
          <w:spacing w:val="-1"/>
        </w:rPr>
        <w:t xml:space="preserve"> </w:t>
      </w:r>
      <w:r>
        <w:t>или глиной.</w:t>
      </w:r>
    </w:p>
    <w:p w14:paraId="4209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0" w:line="321" w:lineRule="exact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искусство».</w:t>
      </w:r>
    </w:p>
    <w:p w14:paraId="43090000">
      <w:pPr>
        <w:pStyle w:val="Style_1"/>
        <w:spacing w:before="161" w:line="360" w:lineRule="auto"/>
        <w:ind w:right="658"/>
      </w:pPr>
      <w:r>
        <w:t>Приёмы</w:t>
      </w:r>
      <w:r>
        <w:rPr>
          <w:spacing w:val="-12"/>
        </w:rPr>
        <w:t xml:space="preserve"> </w:t>
      </w:r>
      <w:r>
        <w:t>исполнения</w:t>
      </w:r>
      <w:r>
        <w:rPr>
          <w:spacing w:val="-14"/>
        </w:rPr>
        <w:t xml:space="preserve"> </w:t>
      </w:r>
      <w:r>
        <w:t>орнаментов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выполнение</w:t>
      </w:r>
      <w:r>
        <w:rPr>
          <w:spacing w:val="-11"/>
        </w:rPr>
        <w:t xml:space="preserve"> </w:t>
      </w:r>
      <w:r>
        <w:t>эскизов</w:t>
      </w:r>
      <w:r>
        <w:rPr>
          <w:spacing w:val="-12"/>
        </w:rPr>
        <w:t xml:space="preserve"> </w:t>
      </w:r>
      <w:r>
        <w:t>украшения</w:t>
      </w:r>
      <w:r>
        <w:rPr>
          <w:spacing w:val="-12"/>
        </w:rPr>
        <w:t xml:space="preserve"> </w:t>
      </w:r>
      <w:r>
        <w:t>посуды</w:t>
      </w:r>
      <w:r>
        <w:rPr>
          <w:spacing w:val="-68"/>
        </w:rPr>
        <w:t xml:space="preserve"> </w:t>
      </w:r>
      <w:r>
        <w:t>из дерева и глины в традициях народных художественных промыслов Хохломы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Гжели</w:t>
      </w:r>
      <w:r>
        <w:rPr>
          <w:spacing w:val="-1"/>
        </w:rPr>
        <w:t xml:space="preserve"> </w:t>
      </w:r>
      <w:r>
        <w:t>(или в</w:t>
      </w:r>
      <w:r>
        <w:rPr>
          <w:spacing w:val="-2"/>
        </w:rPr>
        <w:t xml:space="preserve"> </w:t>
      </w:r>
      <w:r>
        <w:t>традициях других</w:t>
      </w:r>
      <w:r>
        <w:rPr>
          <w:spacing w:val="1"/>
        </w:rPr>
        <w:t xml:space="preserve"> </w:t>
      </w:r>
      <w:r>
        <w:t>промыслов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14:paraId="44090000">
      <w:pPr>
        <w:pStyle w:val="Style_1"/>
        <w:spacing w:before="1" w:line="360" w:lineRule="auto"/>
        <w:ind w:right="658"/>
      </w:pPr>
      <w:r>
        <w:t>Эскизы орнаментов для росписи тканей. Раппорт. Трафарет и 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-4"/>
        </w:rPr>
        <w:t xml:space="preserve"> </w:t>
      </w:r>
      <w:r>
        <w:t>при помощи печаток или</w:t>
      </w:r>
      <w:r>
        <w:rPr>
          <w:spacing w:val="-1"/>
        </w:rPr>
        <w:t xml:space="preserve"> </w:t>
      </w:r>
      <w:r>
        <w:t>штампов.</w:t>
      </w:r>
    </w:p>
    <w:p w14:paraId="45090000">
      <w:pPr>
        <w:pStyle w:val="Style_1"/>
        <w:spacing w:line="360" w:lineRule="auto"/>
        <w:ind w:right="653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 композиции, статика и динамика узора, ритмические чередования</w:t>
      </w:r>
      <w:r>
        <w:rPr>
          <w:spacing w:val="1"/>
        </w:rPr>
        <w:t xml:space="preserve"> </w:t>
      </w:r>
      <w:r>
        <w:t>мотивов, наличие композиционного центра, роспись по канве. Рассматривание</w:t>
      </w:r>
      <w:r>
        <w:rPr>
          <w:spacing w:val="1"/>
        </w:rPr>
        <w:t xml:space="preserve"> </w:t>
      </w:r>
      <w:r>
        <w:t>павловопосадских платков.</w:t>
      </w:r>
    </w:p>
    <w:p w14:paraId="46090000">
      <w:pPr>
        <w:pStyle w:val="Style_1"/>
        <w:spacing w:line="360" w:lineRule="auto"/>
        <w:ind w:right="652"/>
      </w:pPr>
      <w:r>
        <w:t>Проектирование (эскизы) декоративных украшений в городе, например,</w:t>
      </w:r>
      <w:r>
        <w:rPr>
          <w:spacing w:val="1"/>
        </w:rPr>
        <w:t xml:space="preserve"> </w:t>
      </w:r>
      <w:r>
        <w:t>ажурные</w:t>
      </w:r>
      <w:r>
        <w:rPr>
          <w:spacing w:val="-6"/>
        </w:rPr>
        <w:t xml:space="preserve"> </w:t>
      </w:r>
      <w:r>
        <w:t>ограды,</w:t>
      </w:r>
      <w:r>
        <w:rPr>
          <w:spacing w:val="-4"/>
        </w:rPr>
        <w:t xml:space="preserve"> </w:t>
      </w:r>
      <w:r>
        <w:t>украшения</w:t>
      </w:r>
      <w:r>
        <w:rPr>
          <w:spacing w:val="-2"/>
        </w:rPr>
        <w:t xml:space="preserve"> </w:t>
      </w:r>
      <w:r>
        <w:t>фонарей,</w:t>
      </w:r>
      <w:r>
        <w:rPr>
          <w:spacing w:val="-4"/>
        </w:rPr>
        <w:t xml:space="preserve"> </w:t>
      </w:r>
      <w:r>
        <w:t>скамеек,</w:t>
      </w:r>
      <w:r>
        <w:rPr>
          <w:spacing w:val="-4"/>
        </w:rPr>
        <w:t xml:space="preserve"> </w:t>
      </w:r>
      <w:r>
        <w:t>киосков,</w:t>
      </w:r>
      <w:r>
        <w:rPr>
          <w:spacing w:val="-3"/>
        </w:rPr>
        <w:t xml:space="preserve"> </w:t>
      </w:r>
      <w:r>
        <w:t>подставок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цветов.</w:t>
      </w:r>
    </w:p>
    <w:p w14:paraId="4709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0" w:line="317" w:lineRule="exact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14:paraId="48090000">
      <w:pPr>
        <w:pStyle w:val="Style_1"/>
        <w:spacing w:before="159" w:line="360" w:lineRule="auto"/>
        <w:ind w:right="656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 города или села. Работа по наблюдению и по памяти,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фотографий и</w:t>
      </w:r>
      <w:r>
        <w:rPr>
          <w:spacing w:val="-4"/>
        </w:rPr>
        <w:t xml:space="preserve"> </w:t>
      </w:r>
      <w:r>
        <w:t>образных представлений.</w:t>
      </w:r>
    </w:p>
    <w:p w14:paraId="49090000">
      <w:pPr>
        <w:pStyle w:val="Style_1"/>
        <w:spacing w:before="1" w:line="360" w:lineRule="auto"/>
        <w:ind w:right="655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(аппликация, коллаж) или в виде макета с использованием бумаги, 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других</w:t>
      </w:r>
      <w:r>
        <w:rPr>
          <w:spacing w:val="48"/>
        </w:rPr>
        <w:t xml:space="preserve"> </w:t>
      </w:r>
      <w:r>
        <w:t>подручных</w:t>
      </w:r>
      <w:r>
        <w:rPr>
          <w:spacing w:val="46"/>
        </w:rPr>
        <w:t xml:space="preserve"> </w:t>
      </w:r>
      <w:r>
        <w:t>материалов.</w:t>
      </w:r>
      <w:r>
        <w:rPr>
          <w:spacing w:val="46"/>
        </w:rPr>
        <w:t xml:space="preserve"> </w:t>
      </w:r>
      <w:r>
        <w:t>Графический</w:t>
      </w:r>
      <w:r>
        <w:rPr>
          <w:spacing w:val="45"/>
        </w:rPr>
        <w:t xml:space="preserve"> </w:t>
      </w:r>
      <w:r>
        <w:t>рисунок</w:t>
      </w:r>
    </w:p>
    <w:p w14:paraId="4A090000">
      <w:pPr>
        <w:sectPr>
          <w:pgSz w:h="16840" w:orient="portrait" w:w="11910"/>
          <w:pgMar w:bottom="640" w:footer="370" w:header="0" w:left="940" w:right="480" w:top="1040"/>
        </w:sectPr>
      </w:pPr>
    </w:p>
    <w:p w14:paraId="4B090000">
      <w:pPr>
        <w:pStyle w:val="Style_1"/>
        <w:spacing w:before="67" w:line="360" w:lineRule="auto"/>
        <w:ind w:firstLine="0" w:right="654"/>
      </w:pPr>
      <w:r>
        <w:t>(индивидуально) или тематическое панно «Образ моего города» (села) в виде</w:t>
      </w:r>
      <w:r>
        <w:rPr>
          <w:spacing w:val="1"/>
        </w:rPr>
        <w:t xml:space="preserve"> </w:t>
      </w:r>
      <w:r>
        <w:t>коллективной работы (композиционная склейка-аппликация рисунков зданий 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пространства,</w:t>
      </w:r>
      <w:r>
        <w:rPr>
          <w:spacing w:val="-4"/>
        </w:rPr>
        <w:t xml:space="preserve"> </w:t>
      </w:r>
      <w:r>
        <w:t>выполненных</w:t>
      </w:r>
      <w:r>
        <w:rPr>
          <w:spacing w:val="-5"/>
        </w:rPr>
        <w:t xml:space="preserve"> </w:t>
      </w:r>
      <w:r>
        <w:t>индивидуально).</w:t>
      </w:r>
    </w:p>
    <w:p w14:paraId="4C09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1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искусства».</w:t>
      </w:r>
    </w:p>
    <w:p w14:paraId="4D090000">
      <w:pPr>
        <w:pStyle w:val="Style_1"/>
        <w:spacing w:before="161" w:line="360" w:lineRule="auto"/>
        <w:ind w:right="655"/>
      </w:pPr>
      <w:r>
        <w:t>Иллюстрации в детских книгах и дизайн детской книги. Рассматривание и</w:t>
      </w:r>
      <w:r>
        <w:rPr>
          <w:spacing w:val="-67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российских</w:t>
      </w:r>
      <w:r>
        <w:rPr>
          <w:spacing w:val="-6"/>
        </w:rPr>
        <w:t xml:space="preserve"> </w:t>
      </w:r>
      <w:r>
        <w:t>иллюстраторов</w:t>
      </w:r>
      <w:r>
        <w:rPr>
          <w:spacing w:val="-6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книг.</w:t>
      </w:r>
    </w:p>
    <w:p w14:paraId="4E090000">
      <w:pPr>
        <w:pStyle w:val="Style_1"/>
        <w:spacing w:line="360" w:lineRule="auto"/>
        <w:ind w:right="652"/>
      </w:pPr>
      <w:r>
        <w:t>Восприятие</w:t>
      </w:r>
      <w:r>
        <w:rPr>
          <w:spacing w:val="-13"/>
        </w:rPr>
        <w:t xml:space="preserve"> </w:t>
      </w:r>
      <w:r>
        <w:t>объектов</w:t>
      </w:r>
      <w:r>
        <w:rPr>
          <w:spacing w:val="-14"/>
        </w:rPr>
        <w:t xml:space="preserve"> </w:t>
      </w:r>
      <w:r>
        <w:t>окружающего</w:t>
      </w:r>
      <w:r>
        <w:rPr>
          <w:spacing w:val="-13"/>
        </w:rPr>
        <w:t xml:space="preserve"> </w:t>
      </w:r>
      <w:r>
        <w:t>мира</w:t>
      </w:r>
      <w:r>
        <w:rPr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архитектура,</w:t>
      </w:r>
      <w:r>
        <w:rPr>
          <w:spacing w:val="-13"/>
        </w:rPr>
        <w:t xml:space="preserve"> </w:t>
      </w:r>
      <w:r>
        <w:t>улицы</w:t>
      </w:r>
      <w:r>
        <w:rPr>
          <w:spacing w:val="-13"/>
        </w:rPr>
        <w:t xml:space="preserve"> </w:t>
      </w:r>
      <w:r>
        <w:t>города</w:t>
      </w:r>
      <w:r>
        <w:rPr>
          <w:spacing w:val="-13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учителя), их</w:t>
      </w:r>
      <w:r>
        <w:rPr>
          <w:spacing w:val="-1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современном мире.</w:t>
      </w:r>
    </w:p>
    <w:p w14:paraId="4F090000">
      <w:pPr>
        <w:pStyle w:val="Style_1"/>
        <w:spacing w:line="360" w:lineRule="auto"/>
        <w:ind w:right="648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 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</w:t>
      </w:r>
      <w:r>
        <w:rPr>
          <w:spacing w:val="-67"/>
        </w:rPr>
        <w:t xml:space="preserve"> </w:t>
      </w:r>
      <w:r>
        <w:t>Петербурге</w:t>
      </w:r>
      <w:r>
        <w:rPr>
          <w:spacing w:val="-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учителя).</w:t>
      </w:r>
    </w:p>
    <w:p w14:paraId="50090000">
      <w:pPr>
        <w:pStyle w:val="Style_1"/>
        <w:spacing w:line="360" w:lineRule="auto"/>
        <w:ind w:right="651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 имени А.С. Пушкина. Экскурсии в местные художественные музеи 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67"/>
        </w:rPr>
        <w:t xml:space="preserve"> </w:t>
      </w:r>
      <w:r>
        <w:t>музеи (выбор музеев – за учителем). Осознание значимости и 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коллекции</w:t>
      </w:r>
      <w:r>
        <w:rPr>
          <w:spacing w:val="-1"/>
        </w:rPr>
        <w:t xml:space="preserve"> </w:t>
      </w:r>
      <w:r>
        <w:t>музея и искусству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14:paraId="51090000">
      <w:pPr>
        <w:pStyle w:val="Style_1"/>
        <w:spacing w:line="360" w:lineRule="auto"/>
        <w:ind w:right="650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произведений в</w:t>
      </w:r>
      <w:r>
        <w:rPr>
          <w:spacing w:val="-1"/>
        </w:rPr>
        <w:t xml:space="preserve"> </w:t>
      </w:r>
      <w:r>
        <w:t>жизни людей.</w:t>
      </w:r>
    </w:p>
    <w:p w14:paraId="52090000">
      <w:pPr>
        <w:pStyle w:val="Style_1"/>
        <w:spacing w:line="360" w:lineRule="auto"/>
        <w:ind w:right="649"/>
      </w:pPr>
      <w:r>
        <w:t>Жанры в изобразительном искусстве – в живописи, графике, скульптуре –</w:t>
      </w:r>
      <w:r>
        <w:rPr>
          <w:spacing w:val="-67"/>
        </w:rPr>
        <w:t xml:space="preserve"> </w:t>
      </w:r>
      <w:r>
        <w:t>определяются предметом изображения; классификация и сравнение содержания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сходного</w:t>
      </w:r>
      <w:r>
        <w:rPr>
          <w:spacing w:val="-3"/>
        </w:rPr>
        <w:t xml:space="preserve"> </w:t>
      </w:r>
      <w:r>
        <w:t>сюжета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портреты,</w:t>
      </w:r>
      <w:r>
        <w:rPr>
          <w:spacing w:val="-2"/>
        </w:rPr>
        <w:t xml:space="preserve"> </w:t>
      </w:r>
      <w:r>
        <w:t>пейзажи).</w:t>
      </w:r>
    </w:p>
    <w:p w14:paraId="53090000">
      <w:pPr>
        <w:pStyle w:val="Style_1"/>
        <w:spacing w:line="360" w:lineRule="auto"/>
        <w:ind w:right="648"/>
      </w:pPr>
      <w:r>
        <w:t>Представления о произведениях крупнейших отечественных художников-</w:t>
      </w:r>
      <w:r>
        <w:rPr>
          <w:spacing w:val="-67"/>
        </w:rPr>
        <w:t xml:space="preserve"> </w:t>
      </w:r>
      <w:r>
        <w:t>пейзажистов: И.И. Шишкина, И.И. Левитана, А.К. Саврасова, В.Д. Поленова,</w:t>
      </w:r>
      <w:r>
        <w:rPr>
          <w:spacing w:val="1"/>
        </w:rPr>
        <w:t xml:space="preserve"> </w:t>
      </w:r>
      <w:r>
        <w:t>И.К.</w:t>
      </w:r>
      <w:r>
        <w:rPr>
          <w:spacing w:val="-3"/>
        </w:rPr>
        <w:t xml:space="preserve"> </w:t>
      </w:r>
      <w:r>
        <w:t>Айвазовского</w:t>
      </w:r>
      <w:r>
        <w:rPr>
          <w:spacing w:val="-2"/>
        </w:rPr>
        <w:t xml:space="preserve"> </w:t>
      </w:r>
      <w:r>
        <w:t>и других.</w:t>
      </w:r>
    </w:p>
    <w:p w14:paraId="54090000">
      <w:pPr>
        <w:pStyle w:val="Style_1"/>
        <w:spacing w:line="360" w:lineRule="auto"/>
        <w:ind w:right="656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 В.И.</w:t>
      </w:r>
      <w:r>
        <w:rPr>
          <w:spacing w:val="-1"/>
        </w:rPr>
        <w:t xml:space="preserve"> </w:t>
      </w:r>
      <w:r>
        <w:t>Сурикова,</w:t>
      </w:r>
      <w:r>
        <w:rPr>
          <w:spacing w:val="-1"/>
        </w:rPr>
        <w:t xml:space="preserve"> </w:t>
      </w:r>
      <w:r>
        <w:t>И.Е.</w:t>
      </w:r>
      <w:r>
        <w:rPr>
          <w:spacing w:val="-1"/>
        </w:rPr>
        <w:t xml:space="preserve"> </w:t>
      </w:r>
      <w:r>
        <w:t>Репина,</w:t>
      </w:r>
      <w:r>
        <w:rPr>
          <w:spacing w:val="-1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Серова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14:paraId="5509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0" w:line="321" w:lineRule="exact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14:paraId="56090000">
      <w:pPr>
        <w:sectPr>
          <w:pgSz w:h="16840" w:orient="portrait" w:w="11910"/>
          <w:pgMar w:bottom="640" w:footer="370" w:header="0" w:left="940" w:right="480" w:top="1040"/>
        </w:sectPr>
      </w:pPr>
    </w:p>
    <w:p w14:paraId="57090000">
      <w:pPr>
        <w:pStyle w:val="Style_1"/>
        <w:spacing w:before="67" w:line="360" w:lineRule="auto"/>
        <w:ind w:right="651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 ритмов расположения пятен на плоскости: покой (статика), разные</w:t>
      </w:r>
      <w:r>
        <w:rPr>
          <w:spacing w:val="1"/>
        </w:rPr>
        <w:t xml:space="preserve"> </w:t>
      </w:r>
      <w:r>
        <w:t>направления и ритмы движения (например, собрались, разбежались, догоняют,</w:t>
      </w:r>
      <w:r>
        <w:rPr>
          <w:spacing w:val="1"/>
        </w:rPr>
        <w:t xml:space="preserve"> </w:t>
      </w:r>
      <w:r>
        <w:t>улетают). Вместо пятен (геометрических фигур) могут быть простые силуэты</w:t>
      </w:r>
      <w:r>
        <w:rPr>
          <w:spacing w:val="1"/>
        </w:rPr>
        <w:t xml:space="preserve"> </w:t>
      </w:r>
      <w:r>
        <w:t>машинок,</w:t>
      </w:r>
      <w:r>
        <w:rPr>
          <w:spacing w:val="-2"/>
        </w:rPr>
        <w:t xml:space="preserve"> </w:t>
      </w:r>
      <w:r>
        <w:t>птичек,</w:t>
      </w:r>
      <w:r>
        <w:rPr>
          <w:spacing w:val="-3"/>
        </w:rPr>
        <w:t xml:space="preserve"> </w:t>
      </w:r>
      <w:r>
        <w:t>облаков.</w:t>
      </w:r>
    </w:p>
    <w:p w14:paraId="58090000">
      <w:pPr>
        <w:pStyle w:val="Style_1"/>
        <w:tabs>
          <w:tab w:leader="none" w:pos="1359" w:val="left"/>
          <w:tab w:leader="none" w:pos="1740" w:val="left"/>
          <w:tab w:leader="none" w:pos="2352" w:val="left"/>
          <w:tab w:leader="none" w:pos="3184" w:val="left"/>
          <w:tab w:leader="none" w:pos="4191" w:val="left"/>
          <w:tab w:leader="none" w:pos="4650" w:val="left"/>
          <w:tab w:leader="none" w:pos="5985" w:val="left"/>
          <w:tab w:leader="none" w:pos="6081" w:val="left"/>
          <w:tab w:leader="none" w:pos="7222" w:val="left"/>
          <w:tab w:leader="none" w:pos="7754" w:val="left"/>
          <w:tab w:leader="none" w:pos="8119" w:val="left"/>
          <w:tab w:leader="none" w:pos="8575" w:val="left"/>
          <w:tab w:leader="none" w:pos="8793" w:val="left"/>
          <w:tab w:leader="none" w:pos="9704" w:val="left"/>
        </w:tabs>
        <w:spacing w:before="2" w:line="360" w:lineRule="auto"/>
        <w:ind w:right="655"/>
        <w:jc w:val="right"/>
      </w:pPr>
      <w:r>
        <w:t>В</w:t>
      </w:r>
      <w:r>
        <w:tab/>
      </w:r>
      <w:r>
        <w:t>графическом</w:t>
      </w:r>
      <w:r>
        <w:tab/>
      </w:r>
      <w:r>
        <w:t>редакторе</w:t>
      </w:r>
      <w:r>
        <w:tab/>
      </w:r>
      <w:r>
        <w:t>создание</w:t>
      </w:r>
      <w:r>
        <w:tab/>
      </w:r>
      <w:r>
        <w:t>рисунка</w:t>
      </w:r>
      <w:r>
        <w:tab/>
      </w:r>
      <w:r>
        <w:t>элемента</w:t>
      </w:r>
      <w:r>
        <w:tab/>
      </w:r>
      <w:r>
        <w:t>орнамента</w:t>
      </w:r>
      <w:r>
        <w:rPr>
          <w:spacing w:val="-67"/>
        </w:rPr>
        <w:t xml:space="preserve"> </w:t>
      </w:r>
      <w:r>
        <w:t>(паттерна),</w:t>
      </w:r>
      <w:r>
        <w:tab/>
      </w:r>
      <w:r>
        <w:t>его</w:t>
      </w:r>
      <w:r>
        <w:tab/>
      </w:r>
      <w:r>
        <w:t>копирование,</w:t>
      </w:r>
      <w:r>
        <w:tab/>
      </w:r>
      <w:r>
        <w:t>многократное</w:t>
      </w:r>
      <w:r>
        <w:tab/>
      </w:r>
      <w:r>
        <w:tab/>
      </w:r>
      <w:r>
        <w:t>повторение,</w:t>
      </w:r>
      <w:r>
        <w:tab/>
      </w:r>
      <w:r>
        <w:t>в</w:t>
      </w:r>
      <w:r>
        <w:tab/>
      </w:r>
      <w:r>
        <w:t>том</w:t>
      </w:r>
      <w:r>
        <w:tab/>
      </w:r>
      <w:r>
        <w:tab/>
      </w:r>
      <w:r>
        <w:t>числе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поворотами</w:t>
      </w:r>
      <w:r>
        <w:rPr>
          <w:spacing w:val="16"/>
        </w:rPr>
        <w:t xml:space="preserve"> </w:t>
      </w:r>
      <w:r>
        <w:t>вокруг</w:t>
      </w:r>
      <w:r>
        <w:rPr>
          <w:spacing w:val="15"/>
        </w:rPr>
        <w:t xml:space="preserve"> </w:t>
      </w:r>
      <w:r>
        <w:t>оси</w:t>
      </w:r>
      <w:r>
        <w:rPr>
          <w:spacing w:val="13"/>
        </w:rPr>
        <w:t xml:space="preserve"> </w:t>
      </w:r>
      <w:r>
        <w:t>рисунка,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создание</w:t>
      </w:r>
      <w:r>
        <w:rPr>
          <w:spacing w:val="12"/>
        </w:rPr>
        <w:t xml:space="preserve"> </w:t>
      </w:r>
      <w:r>
        <w:t>орнамента,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которого</w:t>
      </w:r>
      <w:r>
        <w:rPr>
          <w:spacing w:val="-67"/>
        </w:rPr>
        <w:t xml:space="preserve"> </w:t>
      </w:r>
      <w:r>
        <w:rPr>
          <w:spacing w:val="-1"/>
        </w:rPr>
        <w:t>раппорт.</w:t>
      </w:r>
      <w:r>
        <w:rPr>
          <w:spacing w:val="-19"/>
        </w:rPr>
        <w:t xml:space="preserve"> </w:t>
      </w:r>
      <w:r>
        <w:rPr>
          <w:spacing w:val="-1"/>
        </w:rPr>
        <w:t>Вариативное</w:t>
      </w:r>
      <w:r>
        <w:rPr>
          <w:spacing w:val="-14"/>
        </w:rPr>
        <w:t xml:space="preserve"> </w:t>
      </w:r>
      <w:r>
        <w:rPr>
          <w:spacing w:val="-1"/>
        </w:rPr>
        <w:t>создание</w:t>
      </w:r>
      <w:r>
        <w:rPr>
          <w:spacing w:val="-17"/>
        </w:rPr>
        <w:t xml:space="preserve"> </w:t>
      </w:r>
      <w:r>
        <w:rPr>
          <w:spacing w:val="-1"/>
        </w:rPr>
        <w:t>орнаментов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7"/>
        </w:rPr>
        <w:t xml:space="preserve"> </w:t>
      </w:r>
      <w:r>
        <w:t>одного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того</w:t>
      </w:r>
      <w:r>
        <w:rPr>
          <w:spacing w:val="-16"/>
        </w:rPr>
        <w:t xml:space="preserve"> </w:t>
      </w:r>
      <w:r>
        <w:t>же</w:t>
      </w:r>
      <w:r>
        <w:rPr>
          <w:spacing w:val="-14"/>
        </w:rPr>
        <w:t xml:space="preserve"> </w:t>
      </w:r>
      <w:r>
        <w:t>элемента.</w:t>
      </w:r>
    </w:p>
    <w:p w14:paraId="59090000">
      <w:pPr>
        <w:pStyle w:val="Style_1"/>
        <w:spacing w:before="1" w:line="360" w:lineRule="auto"/>
        <w:ind/>
        <w:jc w:val="left"/>
      </w:pPr>
      <w:r>
        <w:t>Изображение</w:t>
      </w:r>
      <w:r>
        <w:rPr>
          <w:spacing w:val="59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изучение</w:t>
      </w:r>
      <w:r>
        <w:rPr>
          <w:spacing w:val="61"/>
        </w:rPr>
        <w:t xml:space="preserve"> </w:t>
      </w:r>
      <w:r>
        <w:t>мимики</w:t>
      </w:r>
      <w:r>
        <w:rPr>
          <w:spacing w:val="61"/>
        </w:rPr>
        <w:t xml:space="preserve"> </w:t>
      </w:r>
      <w:r>
        <w:t>лица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программе</w:t>
      </w:r>
      <w:r>
        <w:rPr>
          <w:spacing w:val="61"/>
        </w:rPr>
        <w:t xml:space="preserve"> </w:t>
      </w:r>
      <w:r>
        <w:t>Paint</w:t>
      </w:r>
      <w:r>
        <w:rPr>
          <w:spacing w:val="63"/>
        </w:rPr>
        <w:t xml:space="preserve"> </w:t>
      </w:r>
      <w:r>
        <w:t>(или</w:t>
      </w:r>
      <w:r>
        <w:rPr>
          <w:spacing w:val="59"/>
        </w:rPr>
        <w:t xml:space="preserve"> </w:t>
      </w:r>
      <w:r>
        <w:t>другом</w:t>
      </w:r>
      <w:r>
        <w:rPr>
          <w:spacing w:val="-67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14:paraId="5A090000">
      <w:pPr>
        <w:pStyle w:val="Style_1"/>
        <w:spacing w:line="360" w:lineRule="auto"/>
        <w:ind/>
        <w:jc w:val="left"/>
      </w:pPr>
      <w:r>
        <w:rPr>
          <w:spacing w:val="-1"/>
        </w:rPr>
        <w:t>Совмещение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помощью</w:t>
      </w:r>
      <w:r>
        <w:rPr>
          <w:spacing w:val="-17"/>
        </w:rPr>
        <w:t xml:space="preserve"> </w:t>
      </w:r>
      <w:r>
        <w:t>графического</w:t>
      </w:r>
      <w:r>
        <w:rPr>
          <w:spacing w:val="-15"/>
        </w:rPr>
        <w:t xml:space="preserve"> </w:t>
      </w:r>
      <w:r>
        <w:t>редактора</w:t>
      </w:r>
      <w:r>
        <w:rPr>
          <w:spacing w:val="-16"/>
        </w:rPr>
        <w:t xml:space="preserve"> </w:t>
      </w:r>
      <w:r>
        <w:t>векторного</w:t>
      </w:r>
      <w:r>
        <w:rPr>
          <w:spacing w:val="-17"/>
        </w:rPr>
        <w:t xml:space="preserve"> </w:t>
      </w:r>
      <w:r>
        <w:t>изображения,</w:t>
      </w:r>
      <w:r>
        <w:rPr>
          <w:spacing w:val="-67"/>
        </w:rPr>
        <w:t xml:space="preserve"> </w:t>
      </w:r>
      <w:r>
        <w:t>фотографии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поздравительной</w:t>
      </w:r>
      <w:r>
        <w:rPr>
          <w:spacing w:val="-4"/>
        </w:rPr>
        <w:t xml:space="preserve"> </w:t>
      </w:r>
      <w:r>
        <w:t>открытки.</w:t>
      </w:r>
    </w:p>
    <w:p w14:paraId="5B090000">
      <w:pPr>
        <w:pStyle w:val="Style_1"/>
        <w:spacing w:line="360" w:lineRule="auto"/>
        <w:ind w:right="685"/>
        <w:jc w:val="left"/>
      </w:pPr>
      <w:r>
        <w:t>Редактирование</w:t>
      </w:r>
      <w:r>
        <w:rPr>
          <w:spacing w:val="27"/>
        </w:rPr>
        <w:t xml:space="preserve"> </w:t>
      </w:r>
      <w:r>
        <w:t>фотографий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программе</w:t>
      </w:r>
      <w:r>
        <w:rPr>
          <w:spacing w:val="26"/>
        </w:rPr>
        <w:t xml:space="preserve"> </w:t>
      </w:r>
      <w:r>
        <w:t>Picture</w:t>
      </w:r>
      <w:r>
        <w:rPr>
          <w:spacing w:val="27"/>
        </w:rPr>
        <w:t xml:space="preserve"> </w:t>
      </w:r>
      <w:r>
        <w:t>Manager:</w:t>
      </w:r>
      <w:r>
        <w:rPr>
          <w:spacing w:val="28"/>
        </w:rPr>
        <w:t xml:space="preserve"> </w:t>
      </w:r>
      <w:r>
        <w:t>изменение</w:t>
      </w:r>
      <w:r>
        <w:rPr>
          <w:spacing w:val="-67"/>
        </w:rPr>
        <w:t xml:space="preserve"> </w:t>
      </w:r>
      <w:r>
        <w:t>яркости,</w:t>
      </w:r>
      <w:r>
        <w:rPr>
          <w:spacing w:val="-2"/>
        </w:rPr>
        <w:t xml:space="preserve"> </w:t>
      </w:r>
      <w:r>
        <w:t>контраста,</w:t>
      </w:r>
      <w:r>
        <w:rPr>
          <w:spacing w:val="-5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цвета; обрезка,</w:t>
      </w:r>
      <w:r>
        <w:rPr>
          <w:spacing w:val="-1"/>
        </w:rPr>
        <w:t xml:space="preserve"> </w:t>
      </w:r>
      <w:r>
        <w:t>поворот,</w:t>
      </w:r>
      <w:r>
        <w:rPr>
          <w:spacing w:val="-5"/>
        </w:rPr>
        <w:t xml:space="preserve"> </w:t>
      </w:r>
      <w:r>
        <w:t>отражение.</w:t>
      </w:r>
    </w:p>
    <w:p w14:paraId="5C090000">
      <w:pPr>
        <w:pStyle w:val="Style_1"/>
        <w:spacing w:line="360" w:lineRule="auto"/>
        <w:ind w:right="685"/>
        <w:jc w:val="left"/>
      </w:pPr>
      <w:r>
        <w:t>Виртуальные</w:t>
      </w:r>
      <w:r>
        <w:rPr>
          <w:spacing w:val="22"/>
        </w:rPr>
        <w:t xml:space="preserve"> </w:t>
      </w:r>
      <w:r>
        <w:t>путешествия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главные</w:t>
      </w:r>
      <w:r>
        <w:rPr>
          <w:spacing w:val="19"/>
        </w:rPr>
        <w:t xml:space="preserve"> </w:t>
      </w:r>
      <w:r>
        <w:t>художественные</w:t>
      </w:r>
      <w:r>
        <w:rPr>
          <w:spacing w:val="19"/>
        </w:rPr>
        <w:t xml:space="preserve"> </w:t>
      </w:r>
      <w:r>
        <w:t>музеи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музеи</w:t>
      </w:r>
      <w:r>
        <w:rPr>
          <w:spacing w:val="-67"/>
        </w:rPr>
        <w:t xml:space="preserve"> </w:t>
      </w:r>
      <w:r>
        <w:t>местные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14:paraId="5D090000">
      <w:pPr>
        <w:pStyle w:val="Style_3"/>
        <w:numPr>
          <w:ilvl w:val="2"/>
          <w:numId w:val="15"/>
        </w:numPr>
        <w:tabs>
          <w:tab w:leader="none" w:pos="1674" w:val="left"/>
        </w:tabs>
        <w:spacing w:after="0" w:before="0" w:line="321" w:lineRule="exact"/>
        <w:ind w:hanging="773" w:left="1674" w:right="0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14:paraId="5E09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163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14:paraId="5F090000">
      <w:pPr>
        <w:pStyle w:val="Style_1"/>
        <w:spacing w:before="160" w:line="360" w:lineRule="auto"/>
        <w:ind w:right="653"/>
      </w:pP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тонального контрастов.</w:t>
      </w:r>
    </w:p>
    <w:p w14:paraId="60090000">
      <w:pPr>
        <w:pStyle w:val="Style_1"/>
        <w:spacing w:before="1" w:line="360" w:lineRule="auto"/>
        <w:ind w:right="658"/>
      </w:pPr>
      <w:r>
        <w:t>Рисунок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1"/>
        </w:rPr>
        <w:t xml:space="preserve"> </w:t>
      </w:r>
      <w:r>
        <w:t>частей фигуры, передача движения фигуры на плоскости листа: бег, ходьба,</w:t>
      </w:r>
      <w:r>
        <w:rPr>
          <w:spacing w:val="1"/>
        </w:rPr>
        <w:t xml:space="preserve"> </w:t>
      </w:r>
      <w:r>
        <w:t>сидящая</w:t>
      </w:r>
      <w:r>
        <w:rPr>
          <w:spacing w:val="-4"/>
        </w:rPr>
        <w:t xml:space="preserve"> </w:t>
      </w:r>
      <w:r>
        <w:t>и стоящая фигуры.</w:t>
      </w:r>
    </w:p>
    <w:p w14:paraId="61090000">
      <w:pPr>
        <w:pStyle w:val="Style_1"/>
        <w:spacing w:line="360" w:lineRule="auto"/>
        <w:ind w:right="651"/>
      </w:pP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14:paraId="62090000">
      <w:pPr>
        <w:pStyle w:val="Style_1"/>
        <w:spacing w:line="360" w:lineRule="auto"/>
        <w:ind w:right="653"/>
      </w:pPr>
      <w:r>
        <w:t>Изображение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композиция;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карандаша,</w:t>
      </w:r>
      <w:r>
        <w:rPr>
          <w:spacing w:val="-3"/>
        </w:rPr>
        <w:t xml:space="preserve"> </w:t>
      </w:r>
      <w:r>
        <w:t>мелков,</w:t>
      </w:r>
      <w:r>
        <w:rPr>
          <w:spacing w:val="-2"/>
        </w:rPr>
        <w:t xml:space="preserve"> </w:t>
      </w:r>
      <w:r>
        <w:t>фломастеров</w:t>
      </w:r>
      <w:r>
        <w:rPr>
          <w:spacing w:val="-3"/>
        </w:rPr>
        <w:t xml:space="preserve"> </w:t>
      </w:r>
      <w:r>
        <w:t>(смешанная</w:t>
      </w:r>
      <w:r>
        <w:rPr>
          <w:spacing w:val="-1"/>
        </w:rPr>
        <w:t xml:space="preserve"> </w:t>
      </w:r>
      <w:r>
        <w:t>техника).</w:t>
      </w:r>
    </w:p>
    <w:p w14:paraId="6309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0" w:line="321" w:lineRule="exact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14:paraId="64090000">
      <w:pPr>
        <w:sectPr>
          <w:pgSz w:h="16840" w:orient="portrait" w:w="11910"/>
          <w:pgMar w:bottom="640" w:footer="370" w:header="0" w:left="940" w:right="480" w:top="1040"/>
        </w:sectPr>
      </w:pPr>
    </w:p>
    <w:p w14:paraId="65090000">
      <w:pPr>
        <w:pStyle w:val="Style_1"/>
        <w:spacing w:before="67" w:line="360" w:lineRule="auto"/>
        <w:ind w:right="649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(горный,</w:t>
      </w:r>
      <w:r>
        <w:rPr>
          <w:spacing w:val="-1"/>
        </w:rPr>
        <w:t xml:space="preserve"> </w:t>
      </w:r>
      <w:r>
        <w:t>степной,</w:t>
      </w:r>
      <w:r>
        <w:rPr>
          <w:spacing w:val="-2"/>
        </w:rPr>
        <w:t xml:space="preserve"> </w:t>
      </w:r>
      <w:r>
        <w:t>среднерусский ландшафт).</w:t>
      </w:r>
    </w:p>
    <w:p w14:paraId="66090000">
      <w:pPr>
        <w:pStyle w:val="Style_1"/>
        <w:spacing w:line="360" w:lineRule="auto"/>
        <w:ind w:right="650"/>
      </w:pPr>
      <w:r>
        <w:t>Портретные изображения человека по представлению и наблюдению с</w:t>
      </w:r>
      <w:r>
        <w:rPr>
          <w:spacing w:val="1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содержанием:</w:t>
      </w:r>
      <w:r>
        <w:rPr>
          <w:spacing w:val="-4"/>
        </w:rPr>
        <w:t xml:space="preserve"> </w:t>
      </w:r>
      <w:r>
        <w:t>женский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мужской</w:t>
      </w:r>
      <w:r>
        <w:rPr>
          <w:spacing w:val="-5"/>
        </w:rPr>
        <w:t xml:space="preserve"> </w:t>
      </w:r>
      <w:r>
        <w:t>портрет,</w:t>
      </w:r>
      <w:r>
        <w:rPr>
          <w:spacing w:val="-6"/>
        </w:rPr>
        <w:t xml:space="preserve"> </w:t>
      </w:r>
      <w:r>
        <w:t>двойной</w:t>
      </w:r>
      <w:r>
        <w:rPr>
          <w:spacing w:val="-4"/>
        </w:rPr>
        <w:t xml:space="preserve"> </w:t>
      </w:r>
      <w:r>
        <w:t>портрет</w:t>
      </w:r>
      <w:r>
        <w:rPr>
          <w:spacing w:val="-5"/>
        </w:rPr>
        <w:t xml:space="preserve"> </w:t>
      </w:r>
      <w:r>
        <w:t>матери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ребёнка, портрет пожилого человека, детский портрет или автопортрет, портрет</w:t>
      </w:r>
      <w:r>
        <w:rPr>
          <w:spacing w:val="-67"/>
        </w:rPr>
        <w:t xml:space="preserve"> </w:t>
      </w:r>
      <w:r>
        <w:t>персонажа</w:t>
      </w:r>
      <w:r>
        <w:rPr>
          <w:spacing w:val="-1"/>
        </w:rPr>
        <w:t xml:space="preserve"> </w:t>
      </w:r>
      <w:r>
        <w:t>по представлению</w:t>
      </w:r>
      <w:r>
        <w:rPr>
          <w:spacing w:val="-2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выбранной культурной</w:t>
      </w:r>
      <w:r>
        <w:rPr>
          <w:spacing w:val="-1"/>
        </w:rPr>
        <w:t xml:space="preserve"> </w:t>
      </w:r>
      <w:r>
        <w:t>эпохи).</w:t>
      </w:r>
    </w:p>
    <w:p w14:paraId="67090000">
      <w:pPr>
        <w:pStyle w:val="Style_1"/>
        <w:spacing w:line="360" w:lineRule="auto"/>
        <w:ind w:right="651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панно-аппликации из индивидуальных рисунков и вырезанных персонажей 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легендам.</w:t>
      </w:r>
    </w:p>
    <w:p w14:paraId="6809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0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«Скульптура».</w:t>
      </w:r>
    </w:p>
    <w:p w14:paraId="69090000">
      <w:pPr>
        <w:pStyle w:val="Style_1"/>
        <w:spacing w:before="157" w:line="360" w:lineRule="auto"/>
        <w:ind w:right="657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мемориальными</w:t>
      </w:r>
      <w:r>
        <w:rPr>
          <w:spacing w:val="-67"/>
        </w:rPr>
        <w:t xml:space="preserve"> </w:t>
      </w:r>
      <w:r>
        <w:t>комплексами.</w:t>
      </w:r>
    </w:p>
    <w:p w14:paraId="6A090000">
      <w:pPr>
        <w:pStyle w:val="Style_1"/>
        <w:spacing w:before="1" w:line="360" w:lineRule="auto"/>
        <w:ind w:right="658"/>
      </w:pPr>
      <w:r>
        <w:t>Создание эскиза памятника народному герою. Работа с пластилином или</w:t>
      </w:r>
      <w:r>
        <w:rPr>
          <w:spacing w:val="1"/>
        </w:rPr>
        <w:t xml:space="preserve"> </w:t>
      </w:r>
      <w:r>
        <w:t>глиной.</w:t>
      </w:r>
      <w:r>
        <w:rPr>
          <w:spacing w:val="-2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победительной</w:t>
      </w:r>
      <w:r>
        <w:rPr>
          <w:spacing w:val="-1"/>
        </w:rPr>
        <w:t xml:space="preserve"> </w:t>
      </w:r>
      <w:r>
        <w:t>силы.</w:t>
      </w:r>
    </w:p>
    <w:p w14:paraId="6B09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0" w:line="321" w:lineRule="exact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искусство».</w:t>
      </w:r>
    </w:p>
    <w:p w14:paraId="6C090000">
      <w:pPr>
        <w:pStyle w:val="Style_1"/>
        <w:tabs>
          <w:tab w:leader="none" w:pos="2550" w:val="left"/>
          <w:tab w:leader="none" w:pos="3675" w:val="left"/>
          <w:tab w:leader="none" w:pos="4984" w:val="left"/>
          <w:tab w:leader="none" w:pos="7120" w:val="left"/>
          <w:tab w:leader="none" w:pos="8643" w:val="left"/>
          <w:tab w:leader="none" w:pos="8983" w:val="left"/>
          <w:tab w:leader="none" w:pos="9677" w:val="left"/>
        </w:tabs>
        <w:spacing w:before="160" w:line="360" w:lineRule="auto"/>
        <w:ind w:right="650"/>
        <w:jc w:val="right"/>
      </w:pPr>
      <w:r>
        <w:t>Орнаменты</w:t>
      </w:r>
      <w:r>
        <w:tab/>
      </w:r>
      <w:r>
        <w:t>разных</w:t>
      </w:r>
      <w:r>
        <w:tab/>
      </w:r>
      <w:r>
        <w:t>народов.</w:t>
      </w:r>
      <w:r>
        <w:tab/>
      </w:r>
      <w:r>
        <w:t>Подчинённость</w:t>
      </w:r>
      <w:r>
        <w:tab/>
      </w:r>
      <w:r>
        <w:t>орнамента</w:t>
      </w:r>
      <w:r>
        <w:tab/>
      </w:r>
      <w:r>
        <w:t>форме</w:t>
      </w:r>
      <w:r>
        <w:tab/>
      </w:r>
      <w:r>
        <w:t>и</w:t>
      </w:r>
      <w:r>
        <w:rPr>
          <w:spacing w:val="-67"/>
        </w:rPr>
        <w:t xml:space="preserve"> </w:t>
      </w:r>
      <w:r>
        <w:t>назначению</w:t>
      </w:r>
      <w:r>
        <w:rPr>
          <w:spacing w:val="33"/>
        </w:rPr>
        <w:t xml:space="preserve"> </w:t>
      </w:r>
      <w:r>
        <w:t>предмета,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художественной</w:t>
      </w:r>
      <w:r>
        <w:rPr>
          <w:spacing w:val="35"/>
        </w:rPr>
        <w:t xml:space="preserve"> </w:t>
      </w:r>
      <w:r>
        <w:t>обработке</w:t>
      </w:r>
      <w:r>
        <w:rPr>
          <w:spacing w:val="35"/>
        </w:rPr>
        <w:t xml:space="preserve"> </w:t>
      </w:r>
      <w:r>
        <w:t>которого</w:t>
      </w:r>
      <w:r>
        <w:rPr>
          <w:spacing w:val="33"/>
        </w:rPr>
        <w:t xml:space="preserve"> </w:t>
      </w:r>
      <w:r>
        <w:t>он</w:t>
      </w:r>
      <w:r>
        <w:rPr>
          <w:spacing w:val="35"/>
        </w:rPr>
        <w:t xml:space="preserve"> </w:t>
      </w:r>
      <w:r>
        <w:t>применяется.</w:t>
      </w:r>
      <w:r>
        <w:rPr>
          <w:spacing w:val="-67"/>
        </w:rPr>
        <w:t xml:space="preserve"> </w:t>
      </w:r>
      <w:r>
        <w:t>Особенности</w:t>
      </w:r>
      <w:r>
        <w:rPr>
          <w:spacing w:val="119"/>
        </w:rPr>
        <w:t xml:space="preserve"> </w:t>
      </w:r>
      <w:r>
        <w:t>символов</w:t>
      </w:r>
      <w:r>
        <w:rPr>
          <w:spacing w:val="118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изобразительных</w:t>
      </w:r>
      <w:r>
        <w:rPr>
          <w:spacing w:val="120"/>
        </w:rPr>
        <w:t xml:space="preserve"> </w:t>
      </w:r>
      <w:r>
        <w:t>мотивов</w:t>
      </w:r>
      <w:r>
        <w:rPr>
          <w:spacing w:val="120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орнаментах</w:t>
      </w:r>
      <w:r>
        <w:tab/>
      </w:r>
      <w:r>
        <w:rPr>
          <w:spacing w:val="-1"/>
        </w:rPr>
        <w:t>разных</w:t>
      </w:r>
      <w:r>
        <w:rPr>
          <w:spacing w:val="-67"/>
        </w:rPr>
        <w:t xml:space="preserve"> </w:t>
      </w:r>
      <w:r>
        <w:t>народов.</w:t>
      </w:r>
      <w:r>
        <w:rPr>
          <w:spacing w:val="-11"/>
        </w:rPr>
        <w:t xml:space="preserve"> </w:t>
      </w:r>
      <w:r>
        <w:t>Орнаменты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архитектуре,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тканях,</w:t>
      </w:r>
      <w:r>
        <w:rPr>
          <w:spacing w:val="-12"/>
        </w:rPr>
        <w:t xml:space="preserve"> </w:t>
      </w:r>
      <w:r>
        <w:t>одежде,</w:t>
      </w:r>
      <w:r>
        <w:rPr>
          <w:spacing w:val="-10"/>
        </w:rPr>
        <w:t xml:space="preserve"> </w:t>
      </w:r>
      <w:r>
        <w:t>предметах</w:t>
      </w:r>
      <w:r>
        <w:rPr>
          <w:spacing w:val="-12"/>
        </w:rPr>
        <w:t xml:space="preserve"> </w:t>
      </w:r>
      <w:r>
        <w:t>быта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другие.</w:t>
      </w:r>
      <w:r>
        <w:rPr>
          <w:spacing w:val="-67"/>
        </w:rPr>
        <w:t xml:space="preserve"> </w:t>
      </w:r>
      <w:r>
        <w:t>Мотивы и назначение русских народных орнаментов. Деревянная резьба и</w:t>
      </w:r>
      <w:r>
        <w:rPr>
          <w:spacing w:val="1"/>
        </w:rPr>
        <w:t xml:space="preserve"> </w:t>
      </w:r>
      <w:r>
        <w:t>роспись,</w:t>
      </w:r>
      <w:r>
        <w:rPr>
          <w:spacing w:val="5"/>
        </w:rPr>
        <w:t xml:space="preserve"> </w:t>
      </w:r>
      <w:r>
        <w:t>украшение</w:t>
      </w:r>
      <w:r>
        <w:rPr>
          <w:spacing w:val="6"/>
        </w:rPr>
        <w:t xml:space="preserve"> </w:t>
      </w:r>
      <w:r>
        <w:t>наличников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избы,</w:t>
      </w:r>
      <w:r>
        <w:rPr>
          <w:spacing w:val="5"/>
        </w:rPr>
        <w:t xml:space="preserve"> </w:t>
      </w:r>
      <w:r>
        <w:t>вышивка,</w:t>
      </w:r>
      <w:r>
        <w:rPr>
          <w:spacing w:val="5"/>
        </w:rPr>
        <w:t xml:space="preserve"> </w:t>
      </w:r>
      <w:r>
        <w:t>декор</w:t>
      </w:r>
    </w:p>
    <w:p w14:paraId="6D090000">
      <w:pPr>
        <w:pStyle w:val="Style_1"/>
        <w:spacing w:before="2"/>
        <w:ind w:firstLine="0"/>
      </w:pPr>
      <w:r>
        <w:t>головных</w:t>
      </w:r>
      <w:r>
        <w:rPr>
          <w:spacing w:val="-2"/>
        </w:rPr>
        <w:t xml:space="preserve"> </w:t>
      </w:r>
      <w:r>
        <w:t>уборов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14:paraId="6E090000">
      <w:pPr>
        <w:pStyle w:val="Style_1"/>
        <w:spacing w:before="161" w:line="360" w:lineRule="auto"/>
        <w:ind w:right="656"/>
      </w:pPr>
      <w:r>
        <w:t>Орнаментальное украшение каменной архитектуры в памятниках русской</w:t>
      </w:r>
      <w:r>
        <w:rPr>
          <w:spacing w:val="-67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каменная</w:t>
      </w:r>
      <w:r>
        <w:rPr>
          <w:spacing w:val="-2"/>
        </w:rPr>
        <w:t xml:space="preserve"> </w:t>
      </w:r>
      <w:r>
        <w:t>резьба,</w:t>
      </w:r>
      <w:r>
        <w:rPr>
          <w:spacing w:val="-3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стен,</w:t>
      </w:r>
      <w:r>
        <w:rPr>
          <w:spacing w:val="-1"/>
        </w:rPr>
        <w:t xml:space="preserve"> </w:t>
      </w:r>
      <w:r>
        <w:t>изразцы.</w:t>
      </w:r>
    </w:p>
    <w:p w14:paraId="6F090000">
      <w:pPr>
        <w:pStyle w:val="Style_1"/>
        <w:spacing w:line="360" w:lineRule="auto"/>
        <w:ind w:right="657"/>
      </w:pPr>
      <w:r>
        <w:t>Народный костюм. Русский народный праздничный костюм, символы и</w:t>
      </w:r>
      <w:r>
        <w:rPr>
          <w:spacing w:val="1"/>
        </w:rPr>
        <w:t xml:space="preserve"> </w:t>
      </w:r>
      <w:r>
        <w:t>обереги в его декоре. Головные уборы. Особенности мужской одежды 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-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украшения костюма</w:t>
      </w:r>
      <w:r>
        <w:rPr>
          <w:spacing w:val="-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родом его занятий.</w:t>
      </w:r>
    </w:p>
    <w:p w14:paraId="70090000">
      <w:pPr>
        <w:pStyle w:val="Style_1"/>
        <w:spacing w:line="360" w:lineRule="auto"/>
        <w:ind w:firstLine="0" w:left="901" w:right="2431"/>
      </w:pPr>
      <w:r>
        <w:t>Женский и мужской костюмы в традициях разных народов.</w:t>
      </w:r>
      <w:r>
        <w:rPr>
          <w:spacing w:val="-67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 и</w:t>
      </w:r>
      <w:r>
        <w:rPr>
          <w:spacing w:val="-1"/>
        </w:rPr>
        <w:t xml:space="preserve"> </w:t>
      </w:r>
      <w:r>
        <w:t>культур.</w:t>
      </w:r>
    </w:p>
    <w:p w14:paraId="71090000">
      <w:pPr>
        <w:sectPr>
          <w:pgSz w:h="16840" w:orient="portrait" w:w="11910"/>
          <w:pgMar w:bottom="640" w:footer="370" w:header="0" w:left="940" w:right="480" w:top="1040"/>
        </w:sectPr>
      </w:pPr>
    </w:p>
    <w:p w14:paraId="7209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67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14:paraId="73090000">
      <w:pPr>
        <w:pStyle w:val="Style_1"/>
        <w:spacing w:before="163" w:line="360" w:lineRule="auto"/>
        <w:ind w:right="655"/>
      </w:pPr>
      <w:r>
        <w:t>Конструкция традиционных народных жилищ, их связь с окружающей</w:t>
      </w:r>
      <w:r>
        <w:rPr>
          <w:spacing w:val="1"/>
        </w:rPr>
        <w:t xml:space="preserve"> </w:t>
      </w:r>
      <w:r>
        <w:t>природой: дома из дерева, глины, камня; юрта и её устройство (каркасный дом);</w:t>
      </w:r>
      <w:r>
        <w:rPr>
          <w:spacing w:val="-67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14:paraId="74090000">
      <w:pPr>
        <w:pStyle w:val="Style_1"/>
        <w:spacing w:line="360" w:lineRule="auto"/>
        <w:ind w:right="656"/>
      </w:pPr>
      <w:r>
        <w:t>Деревянная изба, её конструкция и декор. Моделирование избы из бумаги</w:t>
      </w:r>
      <w:r>
        <w:rPr>
          <w:spacing w:val="-67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изображение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плоскости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технике</w:t>
      </w:r>
      <w:r>
        <w:rPr>
          <w:spacing w:val="-12"/>
        </w:rPr>
        <w:t xml:space="preserve"> </w:t>
      </w:r>
      <w:r>
        <w:t>аппликации</w:t>
      </w:r>
      <w:r>
        <w:rPr>
          <w:spacing w:val="-12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фасада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традиционного</w:t>
      </w:r>
      <w:r>
        <w:rPr>
          <w:spacing w:val="-67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 в архитектуре традиционного жилого деревянного дома. Разные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 надворных</w:t>
      </w:r>
      <w:r>
        <w:rPr>
          <w:spacing w:val="-3"/>
        </w:rPr>
        <w:t xml:space="preserve"> </w:t>
      </w:r>
      <w:r>
        <w:t>построек.</w:t>
      </w:r>
    </w:p>
    <w:p w14:paraId="75090000">
      <w:pPr>
        <w:pStyle w:val="Style_1"/>
        <w:spacing w:before="1" w:line="360" w:lineRule="auto"/>
        <w:ind w:right="656"/>
      </w:pP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собора:</w:t>
      </w:r>
      <w:r>
        <w:rPr>
          <w:spacing w:val="1"/>
        </w:rPr>
        <w:t xml:space="preserve"> </w:t>
      </w:r>
      <w:r>
        <w:t>свод,</w:t>
      </w:r>
      <w:r>
        <w:rPr>
          <w:spacing w:val="1"/>
        </w:rPr>
        <w:t xml:space="preserve"> </w:t>
      </w:r>
      <w:r>
        <w:t>нефы,</w:t>
      </w:r>
      <w:r>
        <w:rPr>
          <w:spacing w:val="1"/>
        </w:rPr>
        <w:t xml:space="preserve"> </w:t>
      </w:r>
      <w:r>
        <w:rPr>
          <w:spacing w:val="-1"/>
        </w:rPr>
        <w:t>закомары,</w:t>
      </w:r>
      <w:r>
        <w:rPr>
          <w:spacing w:val="-16"/>
        </w:rPr>
        <w:t xml:space="preserve"> </w:t>
      </w:r>
      <w:r>
        <w:rPr>
          <w:spacing w:val="-1"/>
        </w:rPr>
        <w:t>глава,</w:t>
      </w:r>
      <w:r>
        <w:rPr>
          <w:spacing w:val="-16"/>
        </w:rPr>
        <w:t xml:space="preserve"> </w:t>
      </w:r>
      <w:r>
        <w:rPr>
          <w:spacing w:val="-1"/>
        </w:rPr>
        <w:t>купол.</w:t>
      </w:r>
      <w:r>
        <w:rPr>
          <w:spacing w:val="-16"/>
        </w:rPr>
        <w:t xml:space="preserve"> </w:t>
      </w:r>
      <w:r>
        <w:t>Роль</w:t>
      </w:r>
      <w:r>
        <w:rPr>
          <w:spacing w:val="-17"/>
        </w:rPr>
        <w:t xml:space="preserve"> </w:t>
      </w:r>
      <w:r>
        <w:t>собора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древнего</w:t>
      </w:r>
      <w:r>
        <w:rPr>
          <w:spacing w:val="-14"/>
        </w:rPr>
        <w:t xml:space="preserve"> </w:t>
      </w:r>
      <w:r>
        <w:t>города,</w:t>
      </w:r>
      <w:r>
        <w:rPr>
          <w:spacing w:val="-16"/>
        </w:rPr>
        <w:t xml:space="preserve"> </w:t>
      </w:r>
      <w:r>
        <w:t>собор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архитектурная доминанта.</w:t>
      </w:r>
    </w:p>
    <w:p w14:paraId="76090000">
      <w:pPr>
        <w:pStyle w:val="Style_1"/>
        <w:spacing w:line="360" w:lineRule="auto"/>
        <w:ind w:right="661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 Изображение типичной конструкции зданий: древнегреческий храм,</w:t>
      </w:r>
      <w:r>
        <w:rPr>
          <w:spacing w:val="1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романский собор,</w:t>
      </w:r>
      <w:r>
        <w:rPr>
          <w:spacing w:val="-1"/>
        </w:rPr>
        <w:t xml:space="preserve"> </w:t>
      </w:r>
      <w:r>
        <w:t>мечеть,</w:t>
      </w:r>
      <w:r>
        <w:rPr>
          <w:spacing w:val="-2"/>
        </w:rPr>
        <w:t xml:space="preserve"> </w:t>
      </w:r>
      <w:r>
        <w:t>пагода.</w:t>
      </w:r>
    </w:p>
    <w:p w14:paraId="77090000">
      <w:pPr>
        <w:pStyle w:val="Style_1"/>
        <w:spacing w:line="360" w:lineRule="auto"/>
        <w:ind w:right="656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67"/>
        </w:rPr>
        <w:t xml:space="preserve"> </w:t>
      </w:r>
      <w:r>
        <w:t>древнерусского города. Крепостные стены и башни, торг, посад, главный собор.</w:t>
      </w:r>
      <w:r>
        <w:rPr>
          <w:spacing w:val="-67"/>
        </w:rPr>
        <w:t xml:space="preserve"> </w:t>
      </w:r>
      <w:r>
        <w:t>Красота</w:t>
      </w:r>
      <w:r>
        <w:rPr>
          <w:spacing w:val="-4"/>
        </w:rPr>
        <w:t xml:space="preserve"> </w:t>
      </w:r>
      <w:r>
        <w:t>и мудрость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 города,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городе.</w:t>
      </w:r>
    </w:p>
    <w:p w14:paraId="78090000">
      <w:pPr>
        <w:pStyle w:val="Style_1"/>
        <w:spacing w:line="360" w:lineRule="auto"/>
        <w:ind w:right="657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-67"/>
        </w:rPr>
        <w:t xml:space="preserve"> </w:t>
      </w:r>
      <w:r>
        <w:t>наследия.</w:t>
      </w:r>
    </w:p>
    <w:p w14:paraId="7909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0" w:line="321" w:lineRule="exact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искусства».</w:t>
      </w:r>
    </w:p>
    <w:p w14:paraId="7A090000">
      <w:pPr>
        <w:pStyle w:val="Style_1"/>
        <w:spacing w:before="161" w:line="360" w:lineRule="auto"/>
        <w:ind w:right="648"/>
      </w:pPr>
      <w:r>
        <w:t>Произведения</w:t>
      </w:r>
      <w:r>
        <w:rPr>
          <w:spacing w:val="71"/>
        </w:rPr>
        <w:t xml:space="preserve"> </w:t>
      </w:r>
      <w:r>
        <w:t>В.М.</w:t>
      </w:r>
      <w:r>
        <w:rPr>
          <w:spacing w:val="71"/>
        </w:rPr>
        <w:t xml:space="preserve"> </w:t>
      </w:r>
      <w:r>
        <w:t>Васнецова,</w:t>
      </w:r>
      <w:r>
        <w:rPr>
          <w:spacing w:val="71"/>
        </w:rPr>
        <w:t xml:space="preserve"> </w:t>
      </w:r>
      <w:r>
        <w:t>Б.М.</w:t>
      </w:r>
      <w:r>
        <w:rPr>
          <w:spacing w:val="71"/>
        </w:rPr>
        <w:t xml:space="preserve"> </w:t>
      </w:r>
      <w:r>
        <w:t>Кустодиева,</w:t>
      </w:r>
      <w:r>
        <w:rPr>
          <w:spacing w:val="71"/>
        </w:rPr>
        <w:t xml:space="preserve"> </w:t>
      </w:r>
      <w:r>
        <w:t>А.М.   Васнецова,</w:t>
      </w:r>
      <w:r>
        <w:rPr>
          <w:spacing w:val="1"/>
        </w:rPr>
        <w:t xml:space="preserve"> </w:t>
      </w:r>
      <w:r>
        <w:t xml:space="preserve">В.И.  </w:t>
      </w:r>
      <w:r>
        <w:rPr>
          <w:spacing w:val="1"/>
        </w:rPr>
        <w:t xml:space="preserve"> </w:t>
      </w:r>
      <w:r>
        <w:t xml:space="preserve">Сурикова,  </w:t>
      </w:r>
      <w:r>
        <w:rPr>
          <w:spacing w:val="1"/>
        </w:rPr>
        <w:t xml:space="preserve"> </w:t>
      </w:r>
      <w:r>
        <w:t xml:space="preserve">К.А.  </w:t>
      </w:r>
      <w:r>
        <w:rPr>
          <w:spacing w:val="1"/>
        </w:rPr>
        <w:t xml:space="preserve"> </w:t>
      </w:r>
      <w:r>
        <w:t xml:space="preserve">Коровина,  </w:t>
      </w:r>
      <w:r>
        <w:rPr>
          <w:spacing w:val="1"/>
        </w:rPr>
        <w:t xml:space="preserve"> </w:t>
      </w:r>
      <w:r>
        <w:t xml:space="preserve">А.Г.  </w:t>
      </w:r>
      <w:r>
        <w:rPr>
          <w:spacing w:val="1"/>
        </w:rPr>
        <w:t xml:space="preserve"> </w:t>
      </w:r>
      <w:r>
        <w:t xml:space="preserve">Венецианова,  </w:t>
      </w:r>
      <w:r>
        <w:rPr>
          <w:spacing w:val="1"/>
        </w:rPr>
        <w:t xml:space="preserve"> </w:t>
      </w:r>
      <w:r>
        <w:t>А.П.    Рябушкина,</w:t>
      </w:r>
      <w:r>
        <w:rPr>
          <w:spacing w:val="1"/>
        </w:rPr>
        <w:t xml:space="preserve"> </w:t>
      </w:r>
      <w:r>
        <w:t>И.Я.</w:t>
      </w:r>
      <w:r>
        <w:rPr>
          <w:spacing w:val="-4"/>
        </w:rPr>
        <w:t xml:space="preserve"> </w:t>
      </w:r>
      <w:r>
        <w:t>Билибина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культуры.</w:t>
      </w:r>
    </w:p>
    <w:p w14:paraId="7B090000">
      <w:pPr>
        <w:pStyle w:val="Style_1"/>
        <w:spacing w:before="1" w:line="360" w:lineRule="auto"/>
        <w:ind w:right="661"/>
      </w:pPr>
      <w:r>
        <w:t>Примеры произведений великих европейских художников: Леонардо да</w:t>
      </w:r>
      <w:r>
        <w:rPr>
          <w:spacing w:val="1"/>
        </w:rPr>
        <w:t xml:space="preserve"> </w:t>
      </w:r>
      <w:r>
        <w:t>Винчи,</w:t>
      </w:r>
      <w:r>
        <w:rPr>
          <w:spacing w:val="-2"/>
        </w:rPr>
        <w:t xml:space="preserve"> </w:t>
      </w:r>
      <w:r>
        <w:t>Рафаэля,</w:t>
      </w:r>
      <w:r>
        <w:rPr>
          <w:spacing w:val="-2"/>
        </w:rPr>
        <w:t xml:space="preserve"> </w:t>
      </w:r>
      <w:r>
        <w:t>Рембрандта,</w:t>
      </w:r>
      <w:r>
        <w:rPr>
          <w:spacing w:val="-3"/>
        </w:rPr>
        <w:t xml:space="preserve"> </w:t>
      </w:r>
      <w:r>
        <w:t>Пикассо (и других по выбору</w:t>
      </w:r>
      <w:r>
        <w:rPr>
          <w:spacing w:val="-5"/>
        </w:rPr>
        <w:t xml:space="preserve"> </w:t>
      </w:r>
      <w:r>
        <w:t>учителя).</w:t>
      </w:r>
    </w:p>
    <w:p w14:paraId="7C090000">
      <w:pPr>
        <w:pStyle w:val="Style_1"/>
        <w:spacing w:before="1" w:line="360" w:lineRule="auto"/>
        <w:ind w:right="655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 детинец, Псковский кром, Казанский кремль (и другие с учётом</w:t>
      </w:r>
      <w:r>
        <w:rPr>
          <w:spacing w:val="1"/>
        </w:rPr>
        <w:t xml:space="preserve"> </w:t>
      </w:r>
      <w:r>
        <w:t>местных архитектурных комплексов, в том числе монастырских). 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зодчества.</w:t>
      </w:r>
      <w:r>
        <w:rPr>
          <w:spacing w:val="-3"/>
        </w:rPr>
        <w:t xml:space="preserve"> </w:t>
      </w:r>
      <w:r>
        <w:t>Архитектурный</w:t>
      </w:r>
      <w:r>
        <w:rPr>
          <w:spacing w:val="-2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Кижи.</w:t>
      </w:r>
    </w:p>
    <w:p w14:paraId="7D090000">
      <w:pPr>
        <w:sectPr>
          <w:pgSz w:h="16840" w:orient="portrait" w:w="11910"/>
          <w:pgMar w:bottom="640" w:footer="370" w:header="0" w:left="940" w:right="480" w:top="1040"/>
        </w:sectPr>
      </w:pPr>
    </w:p>
    <w:p w14:paraId="7E090000">
      <w:pPr>
        <w:pStyle w:val="Style_1"/>
        <w:spacing w:before="67" w:line="360" w:lineRule="auto"/>
        <w:ind w:right="654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Древней Греции, других культур Древнего мира. Архитектурные 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 культур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14:paraId="7F090000">
      <w:pPr>
        <w:pStyle w:val="Style_1"/>
        <w:spacing w:before="2" w:line="360" w:lineRule="auto"/>
        <w:ind w:right="650"/>
      </w:pPr>
      <w:r>
        <w:t>Памятники национальным героям. Памятник К. Минину и Д. Пожарскому</w:t>
      </w:r>
      <w:r>
        <w:rPr>
          <w:spacing w:val="-67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 Солдата в Москве; памятник-ансамбль «Героям 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-2"/>
        </w:rPr>
        <w:t xml:space="preserve"> </w:t>
      </w:r>
      <w:r>
        <w:t>на Мамаевом</w:t>
      </w:r>
      <w:r>
        <w:rPr>
          <w:spacing w:val="-1"/>
        </w:rPr>
        <w:t xml:space="preserve"> </w:t>
      </w:r>
      <w:r>
        <w:t>кургане (и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14:paraId="8009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1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14:paraId="81090000">
      <w:pPr>
        <w:pStyle w:val="Style_1"/>
        <w:spacing w:before="160" w:line="360" w:lineRule="auto"/>
        <w:ind w:right="651"/>
      </w:pPr>
      <w:r>
        <w:t>Изображение и освоение в программе Paint правил линейной и воздушной</w:t>
      </w:r>
      <w:r>
        <w:rPr>
          <w:spacing w:val="-67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и тональных</w:t>
      </w:r>
      <w:r>
        <w:rPr>
          <w:spacing w:val="-3"/>
        </w:rPr>
        <w:t xml:space="preserve"> </w:t>
      </w:r>
      <w:r>
        <w:t>изменений.</w:t>
      </w:r>
    </w:p>
    <w:p w14:paraId="82090000">
      <w:pPr>
        <w:pStyle w:val="Style_1"/>
        <w:spacing w:before="1" w:line="360" w:lineRule="auto"/>
        <w:ind w:right="655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конструкции традиционного крестьянского 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конструкции разных видов традиционных жилищ разных народов (например,</w:t>
      </w:r>
      <w:r>
        <w:rPr>
          <w:spacing w:val="1"/>
        </w:rPr>
        <w:t xml:space="preserve"> </w:t>
      </w:r>
      <w:r>
        <w:t>юрта,</w:t>
      </w:r>
      <w:r>
        <w:rPr>
          <w:spacing w:val="-3"/>
        </w:rPr>
        <w:t xml:space="preserve"> </w:t>
      </w:r>
      <w:r>
        <w:t>каркасный</w:t>
      </w:r>
      <w:r>
        <w:rPr>
          <w:spacing w:val="-3"/>
        </w:rPr>
        <w:t xml:space="preserve"> </w:t>
      </w:r>
      <w:r>
        <w:t>дом,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</w:t>
      </w:r>
      <w:r>
        <w:rPr>
          <w:spacing w:val="-1"/>
        </w:rPr>
        <w:t xml:space="preserve"> </w:t>
      </w:r>
      <w:r>
        <w:t>учётом местных</w:t>
      </w:r>
      <w:r>
        <w:rPr>
          <w:spacing w:val="1"/>
        </w:rPr>
        <w:t xml:space="preserve"> </w:t>
      </w:r>
      <w:r>
        <w:t>традиций).</w:t>
      </w:r>
    </w:p>
    <w:p w14:paraId="83090000">
      <w:pPr>
        <w:pStyle w:val="Style_1"/>
        <w:spacing w:line="360" w:lineRule="auto"/>
        <w:ind w:right="649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rPr>
          <w:spacing w:val="-1"/>
        </w:rPr>
        <w:t>геометрических</w:t>
      </w:r>
      <w:r>
        <w:rPr>
          <w:spacing w:val="-17"/>
        </w:rPr>
        <w:t xml:space="preserve"> </w:t>
      </w:r>
      <w:r>
        <w:t>фигур</w:t>
      </w:r>
      <w:r>
        <w:rPr>
          <w:spacing w:val="-16"/>
        </w:rPr>
        <w:t xml:space="preserve"> </w:t>
      </w:r>
      <w:r>
        <w:t>конструкций</w:t>
      </w:r>
      <w:r>
        <w:rPr>
          <w:spacing w:val="-17"/>
        </w:rPr>
        <w:t xml:space="preserve"> </w:t>
      </w:r>
      <w:r>
        <w:t>храмовых</w:t>
      </w:r>
      <w:r>
        <w:rPr>
          <w:spacing w:val="-17"/>
        </w:rPr>
        <w:t xml:space="preserve"> </w:t>
      </w:r>
      <w:r>
        <w:t>зданий</w:t>
      </w:r>
      <w:r>
        <w:rPr>
          <w:spacing w:val="-17"/>
        </w:rPr>
        <w:t xml:space="preserve"> </w:t>
      </w:r>
      <w:r>
        <w:t>разных</w:t>
      </w:r>
      <w:r>
        <w:rPr>
          <w:spacing w:val="-16"/>
        </w:rPr>
        <w:t xml:space="preserve"> </w:t>
      </w:r>
      <w:r>
        <w:t>культур:</w:t>
      </w:r>
      <w:r>
        <w:rPr>
          <w:spacing w:val="-17"/>
        </w:rPr>
        <w:t xml:space="preserve"> </w:t>
      </w:r>
      <w:r>
        <w:t>каменный</w:t>
      </w:r>
      <w:r>
        <w:rPr>
          <w:spacing w:val="-67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готический</w:t>
      </w:r>
      <w:r>
        <w:rPr>
          <w:spacing w:val="-4"/>
        </w:rPr>
        <w:t xml:space="preserve"> </w:t>
      </w:r>
      <w:r>
        <w:t>или 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14:paraId="84090000">
      <w:pPr>
        <w:pStyle w:val="Style_1"/>
        <w:spacing w:before="1" w:line="360" w:lineRule="auto"/>
        <w:ind w:right="651"/>
      </w:pPr>
      <w:r>
        <w:t>Построение в графическом редакторе с помощью геометрических фигур</w:t>
      </w:r>
      <w:r>
        <w:rPr>
          <w:spacing w:val="1"/>
        </w:rPr>
        <w:t xml:space="preserve"> </w:t>
      </w:r>
      <w:r>
        <w:t>или на линейной основе пропорций фигуры человека, изображение 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(при</w:t>
      </w:r>
      <w:r>
        <w:rPr>
          <w:spacing w:val="-67"/>
        </w:rPr>
        <w:t xml:space="preserve"> </w:t>
      </w:r>
      <w:r>
        <w:t>соответствующих технических</w:t>
      </w:r>
      <w:r>
        <w:rPr>
          <w:spacing w:val="1"/>
        </w:rPr>
        <w:t xml:space="preserve"> </w:t>
      </w:r>
      <w:r>
        <w:t>условиях).</w:t>
      </w:r>
    </w:p>
    <w:p w14:paraId="85090000">
      <w:pPr>
        <w:pStyle w:val="Style_1"/>
        <w:spacing w:line="360" w:lineRule="auto"/>
        <w:ind w:right="652"/>
      </w:pPr>
      <w:r>
        <w:t>Анимация простого движения нарисованной фигурки: загрузить две фазы</w:t>
      </w:r>
      <w:r>
        <w:rPr>
          <w:spacing w:val="-67"/>
        </w:rPr>
        <w:t xml:space="preserve"> </w:t>
      </w:r>
      <w:r>
        <w:t>движения фигурки в виртуальный редактор GIF-анимации и сохранить 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-1"/>
        </w:rPr>
        <w:t xml:space="preserve"> </w:t>
      </w:r>
      <w:r>
        <w:t>движение своего</w:t>
      </w:r>
      <w:r>
        <w:rPr>
          <w:spacing w:val="1"/>
        </w:rPr>
        <w:t xml:space="preserve"> </w:t>
      </w:r>
      <w:r>
        <w:t>рисунка.</w:t>
      </w:r>
    </w:p>
    <w:p w14:paraId="86090000">
      <w:pPr>
        <w:pStyle w:val="Style_1"/>
        <w:spacing w:line="321" w:lineRule="exact"/>
        <w:ind w:firstLine="0" w:left="901"/>
      </w:pPr>
      <w:r>
        <w:t>Создание</w:t>
      </w:r>
      <w:r>
        <w:rPr>
          <w:spacing w:val="68"/>
        </w:rPr>
        <w:t xml:space="preserve"> </w:t>
      </w:r>
      <w:r>
        <w:t>компьютерной</w:t>
      </w:r>
      <w:r>
        <w:rPr>
          <w:spacing w:val="64"/>
        </w:rPr>
        <w:t xml:space="preserve"> </w:t>
      </w:r>
      <w:r>
        <w:t>презентации</w:t>
      </w:r>
      <w:r>
        <w:rPr>
          <w:spacing w:val="64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программе</w:t>
      </w:r>
      <w:r>
        <w:rPr>
          <w:spacing w:val="67"/>
        </w:rPr>
        <w:t xml:space="preserve"> </w:t>
      </w:r>
      <w:r>
        <w:t>PowerPoint</w:t>
      </w:r>
      <w:r>
        <w:rPr>
          <w:spacing w:val="67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тему</w:t>
      </w:r>
    </w:p>
    <w:p w14:paraId="87090000">
      <w:pPr>
        <w:sectPr>
          <w:pgSz w:h="16840" w:orient="portrait" w:w="11910"/>
          <w:pgMar w:bottom="640" w:footer="370" w:header="0" w:left="940" w:right="480" w:top="1040"/>
        </w:sectPr>
      </w:pPr>
    </w:p>
    <w:p w14:paraId="88090000">
      <w:pPr>
        <w:pStyle w:val="Style_1"/>
        <w:spacing w:before="67" w:line="360" w:lineRule="auto"/>
        <w:ind w:firstLine="0" w:right="659"/>
      </w:pPr>
      <w:r>
        <w:rPr>
          <w:spacing w:val="-1"/>
        </w:rPr>
        <w:t>архитектуры,</w:t>
      </w:r>
      <w:r>
        <w:rPr>
          <w:spacing w:val="-17"/>
        </w:rPr>
        <w:t xml:space="preserve"> </w:t>
      </w:r>
      <w:r>
        <w:rPr>
          <w:spacing w:val="-1"/>
        </w:rPr>
        <w:t>декоративного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изобразительного</w:t>
      </w:r>
      <w:r>
        <w:rPr>
          <w:spacing w:val="-15"/>
        </w:rPr>
        <w:t xml:space="preserve"> </w:t>
      </w:r>
      <w:r>
        <w:t>искусства</w:t>
      </w:r>
      <w:r>
        <w:rPr>
          <w:spacing w:val="-16"/>
        </w:rPr>
        <w:t xml:space="preserve"> </w:t>
      </w:r>
      <w:r>
        <w:t>выбранной</w:t>
      </w:r>
      <w:r>
        <w:rPr>
          <w:spacing w:val="-15"/>
        </w:rPr>
        <w:t xml:space="preserve"> </w:t>
      </w:r>
      <w:r>
        <w:t>эпохи</w:t>
      </w:r>
      <w:r>
        <w:rPr>
          <w:spacing w:val="-15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rPr>
          <w:color w:val="006FC0"/>
        </w:rPr>
        <w:t>этнокультурных традиций народов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России.</w:t>
      </w:r>
    </w:p>
    <w:p w14:paraId="89090000">
      <w:pPr>
        <w:pStyle w:val="Style_1"/>
        <w:spacing w:line="317" w:lineRule="exact"/>
        <w:ind w:firstLine="0" w:left="901"/>
      </w:pPr>
      <w:r>
        <w:rPr>
          <w:spacing w:val="-1"/>
        </w:rPr>
        <w:t>Виртуальные</w:t>
      </w:r>
      <w:r>
        <w:rPr>
          <w:spacing w:val="-15"/>
        </w:rPr>
        <w:t xml:space="preserve"> </w:t>
      </w:r>
      <w:r>
        <w:rPr>
          <w:spacing w:val="-1"/>
        </w:rPr>
        <w:t>тематические</w:t>
      </w:r>
      <w:r>
        <w:rPr>
          <w:spacing w:val="-16"/>
        </w:rPr>
        <w:t xml:space="preserve"> </w:t>
      </w:r>
      <w:r>
        <w:t>путешествия</w:t>
      </w:r>
      <w:r>
        <w:rPr>
          <w:spacing w:val="-14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художественным</w:t>
      </w:r>
      <w:r>
        <w:rPr>
          <w:spacing w:val="-14"/>
        </w:rPr>
        <w:t xml:space="preserve"> </w:t>
      </w:r>
      <w:r>
        <w:t>музеям</w:t>
      </w:r>
      <w:r>
        <w:rPr>
          <w:spacing w:val="-14"/>
        </w:rPr>
        <w:t xml:space="preserve"> </w:t>
      </w:r>
      <w:r>
        <w:t>мира.</w:t>
      </w:r>
    </w:p>
    <w:p w14:paraId="8A090000">
      <w:pPr>
        <w:pStyle w:val="Style_3"/>
        <w:numPr>
          <w:ilvl w:val="2"/>
          <w:numId w:val="15"/>
        </w:numPr>
        <w:tabs>
          <w:tab w:leader="none" w:pos="2217" w:val="left"/>
        </w:tabs>
        <w:spacing w:after="0" w:before="161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14:paraId="8B090000">
      <w:pPr>
        <w:pStyle w:val="Style_3"/>
        <w:numPr>
          <w:ilvl w:val="3"/>
          <w:numId w:val="15"/>
        </w:numPr>
        <w:tabs>
          <w:tab w:leader="none" w:pos="2419" w:val="left"/>
        </w:tabs>
        <w:spacing w:after="0" w:before="1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 в единстве учебной и воспитательной деятельности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 традиционными российскими социокультурными и 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 позиции личности.</w:t>
      </w:r>
    </w:p>
    <w:p w14:paraId="8C090000">
      <w:pPr>
        <w:pStyle w:val="Style_1"/>
        <w:spacing w:line="360" w:lineRule="auto"/>
        <w:ind w:right="656"/>
      </w:pPr>
      <w:r>
        <w:t>В результате изучения изобразительного искусства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14:paraId="8D090000">
      <w:pPr>
        <w:pStyle w:val="Style_1"/>
        <w:ind w:firstLine="0" w:left="901"/>
      </w:pPr>
      <w:r>
        <w:t>уважение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 –</w:t>
      </w:r>
      <w:r>
        <w:rPr>
          <w:spacing w:val="-2"/>
        </w:rPr>
        <w:t xml:space="preserve"> </w:t>
      </w:r>
      <w:r>
        <w:t>России;</w:t>
      </w:r>
    </w:p>
    <w:p w14:paraId="8E090000">
      <w:pPr>
        <w:pStyle w:val="Style_1"/>
        <w:spacing w:before="160" w:line="360" w:lineRule="auto"/>
        <w:ind w:right="656"/>
      </w:pP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качества;</w:t>
      </w:r>
    </w:p>
    <w:p w14:paraId="8F090000">
      <w:pPr>
        <w:pStyle w:val="Style_1"/>
        <w:spacing w:before="1"/>
        <w:ind w:firstLine="0" w:left="901"/>
      </w:pPr>
      <w:r>
        <w:t>духовно-нравственное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обучающихся;</w:t>
      </w:r>
    </w:p>
    <w:p w14:paraId="90090000">
      <w:pPr>
        <w:pStyle w:val="Style_1"/>
        <w:spacing w:before="161" w:line="360" w:lineRule="auto"/>
        <w:ind w:right="657"/>
      </w:pP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-5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социально-значимой</w:t>
      </w:r>
      <w:r>
        <w:rPr>
          <w:spacing w:val="-3"/>
        </w:rPr>
        <w:t xml:space="preserve"> </w:t>
      </w:r>
      <w:r>
        <w:t>деятельности;</w:t>
      </w:r>
    </w:p>
    <w:p w14:paraId="91090000">
      <w:pPr>
        <w:pStyle w:val="Style_1"/>
        <w:spacing w:before="1" w:line="360" w:lineRule="auto"/>
        <w:ind w:right="657"/>
      </w:pP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-1"/>
        </w:rPr>
        <w:t xml:space="preserve"> </w:t>
      </w:r>
      <w:r>
        <w:t>традициям и</w:t>
      </w:r>
      <w:r>
        <w:rPr>
          <w:spacing w:val="-1"/>
        </w:rPr>
        <w:t xml:space="preserve"> </w:t>
      </w:r>
      <w:r>
        <w:t>творчеству</w:t>
      </w:r>
      <w:r>
        <w:rPr>
          <w:spacing w:val="-4"/>
        </w:rPr>
        <w:t xml:space="preserve"> </w:t>
      </w:r>
      <w:r>
        <w:t>своего 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народов.</w:t>
      </w:r>
    </w:p>
    <w:p w14:paraId="92090000">
      <w:pPr>
        <w:pStyle w:val="Style_1"/>
        <w:spacing w:before="1" w:line="360" w:lineRule="auto"/>
        <w:ind w:right="653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-14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традиций</w:t>
      </w:r>
      <w:r>
        <w:rPr>
          <w:spacing w:val="-14"/>
        </w:rPr>
        <w:t xml:space="preserve"> </w:t>
      </w:r>
      <w:r>
        <w:t>отечественной</w:t>
      </w:r>
      <w:r>
        <w:rPr>
          <w:spacing w:val="-13"/>
        </w:rPr>
        <w:t xml:space="preserve"> </w:t>
      </w:r>
      <w:r>
        <w:t>культуры,</w:t>
      </w:r>
      <w:r>
        <w:rPr>
          <w:spacing w:val="-13"/>
        </w:rPr>
        <w:t xml:space="preserve"> </w:t>
      </w:r>
      <w:r>
        <w:t>выраженной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архитектуре, народном, декоративно-прикладном и изобразительном искусстве.</w:t>
      </w:r>
      <w:r>
        <w:rPr>
          <w:spacing w:val="-67"/>
        </w:rPr>
        <w:t xml:space="preserve"> </w:t>
      </w:r>
      <w:r>
        <w:t>Урок</w:t>
      </w:r>
      <w:r>
        <w:rPr>
          <w:spacing w:val="-13"/>
        </w:rPr>
        <w:t xml:space="preserve"> </w:t>
      </w:r>
      <w:r>
        <w:t>искусства</w:t>
      </w:r>
      <w:r>
        <w:rPr>
          <w:spacing w:val="-12"/>
        </w:rPr>
        <w:t xml:space="preserve"> </w:t>
      </w:r>
      <w:r>
        <w:t>воспитывает</w:t>
      </w:r>
      <w:r>
        <w:rPr>
          <w:spacing w:val="-13"/>
        </w:rPr>
        <w:t xml:space="preserve"> </w:t>
      </w:r>
      <w:r>
        <w:t>патриотизм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декларативной</w:t>
      </w:r>
      <w:r>
        <w:rPr>
          <w:spacing w:val="-12"/>
        </w:rPr>
        <w:t xml:space="preserve"> </w:t>
      </w:r>
      <w:r>
        <w:t>форме,</w:t>
      </w:r>
      <w:r>
        <w:rPr>
          <w:spacing w:val="-13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</w:p>
    <w:p w14:paraId="93090000">
      <w:pPr>
        <w:sectPr>
          <w:pgSz w:h="16840" w:orient="portrait" w:w="11910"/>
          <w:pgMar w:bottom="640" w:footer="370" w:header="0" w:left="940" w:right="480" w:top="1040"/>
        </w:sectPr>
      </w:pPr>
    </w:p>
    <w:p w14:paraId="94090000">
      <w:pPr>
        <w:pStyle w:val="Style_1"/>
        <w:spacing w:before="67" w:line="360" w:lineRule="auto"/>
        <w:ind w:firstLine="0" w:right="660"/>
      </w:pP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-67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 красоте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мудрости,</w:t>
      </w:r>
      <w:r>
        <w:rPr>
          <w:spacing w:val="-2"/>
        </w:rPr>
        <w:t xml:space="preserve"> </w:t>
      </w:r>
      <w:r>
        <w:t>заложенных в</w:t>
      </w:r>
      <w:r>
        <w:rPr>
          <w:spacing w:val="-1"/>
        </w:rPr>
        <w:t xml:space="preserve"> </w:t>
      </w:r>
      <w:r>
        <w:t>культурных традициях.</w:t>
      </w:r>
    </w:p>
    <w:p w14:paraId="95090000">
      <w:pPr>
        <w:pStyle w:val="Style_1"/>
        <w:spacing w:line="360" w:lineRule="auto"/>
        <w:ind w:right="649"/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 к жизни общества и созидающих качеств личности, 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-6"/>
        </w:rPr>
        <w:t xml:space="preserve"> </w:t>
      </w:r>
      <w:r>
        <w:t>национальных</w:t>
      </w:r>
      <w:r>
        <w:rPr>
          <w:spacing w:val="-6"/>
        </w:rPr>
        <w:t xml:space="preserve"> </w:t>
      </w:r>
      <w:r>
        <w:t>эстетических</w:t>
      </w:r>
      <w:r>
        <w:rPr>
          <w:spacing w:val="-8"/>
        </w:rPr>
        <w:t xml:space="preserve"> </w:t>
      </w:r>
      <w:r>
        <w:t>идеалов.</w:t>
      </w:r>
      <w:r>
        <w:rPr>
          <w:spacing w:val="-7"/>
        </w:rPr>
        <w:t xml:space="preserve"> </w:t>
      </w:r>
      <w:r>
        <w:t>Коллективные</w:t>
      </w:r>
      <w:r>
        <w:rPr>
          <w:spacing w:val="-6"/>
        </w:rPr>
        <w:t xml:space="preserve"> </w:t>
      </w:r>
      <w:r>
        <w:t>творческие</w:t>
      </w:r>
      <w:r>
        <w:rPr>
          <w:spacing w:val="-6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ответственности.</w:t>
      </w:r>
    </w:p>
    <w:p w14:paraId="96090000">
      <w:pPr>
        <w:pStyle w:val="Style_1"/>
        <w:spacing w:line="360" w:lineRule="auto"/>
        <w:ind w:right="654"/>
      </w:pPr>
      <w:r>
        <w:t>Духовно-нравственное воспитание является стержнем 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 в себе духовно-нравственного поиск человечества. Учебные</w:t>
      </w:r>
      <w:r>
        <w:rPr>
          <w:spacing w:val="1"/>
        </w:rPr>
        <w:t xml:space="preserve"> </w:t>
      </w:r>
      <w:r>
        <w:t>задания направлены на развитие внутреннего мира обучающегося и воспитание</w:t>
      </w:r>
      <w:r>
        <w:rPr>
          <w:spacing w:val="-67"/>
        </w:rPr>
        <w:t xml:space="preserve"> </w:t>
      </w:r>
      <w:r>
        <w:t>его эмоционально-образной, чувственной сферы. Занятия искусством помогают</w:t>
      </w:r>
      <w:r>
        <w:rPr>
          <w:spacing w:val="-67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способствует росту самосознания, осознания себя как личности и</w:t>
      </w:r>
      <w:r>
        <w:rPr>
          <w:spacing w:val="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общества.</w:t>
      </w:r>
    </w:p>
    <w:p w14:paraId="97090000">
      <w:pPr>
        <w:pStyle w:val="Style_1"/>
        <w:spacing w:line="360" w:lineRule="auto"/>
        <w:ind w:right="648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 и</w:t>
      </w:r>
      <w:r>
        <w:rPr>
          <w:spacing w:val="1"/>
        </w:rPr>
        <w:t xml:space="preserve"> </w:t>
      </w:r>
      <w:r>
        <w:t>условие развития</w:t>
      </w:r>
      <w:r>
        <w:rPr>
          <w:spacing w:val="1"/>
        </w:rPr>
        <w:t xml:space="preserve"> </w:t>
      </w:r>
      <w:r>
        <w:t>социально значимых отношений обучающихся, формирования представлений о</w:t>
      </w:r>
      <w:r>
        <w:rPr>
          <w:spacing w:val="-67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к окружающим людям, в стремлении к их пониманию, а также в</w:t>
      </w:r>
      <w:r>
        <w:rPr>
          <w:spacing w:val="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искусству, культурному</w:t>
      </w:r>
      <w:r>
        <w:rPr>
          <w:spacing w:val="-2"/>
        </w:rPr>
        <w:t xml:space="preserve"> </w:t>
      </w:r>
      <w:r>
        <w:t>наследию.</w:t>
      </w:r>
    </w:p>
    <w:p w14:paraId="98090000">
      <w:pPr>
        <w:pStyle w:val="Style_1"/>
        <w:spacing w:line="360" w:lineRule="auto"/>
        <w:ind w:right="650"/>
      </w:pPr>
      <w:r>
        <w:t>Ценности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воспитываются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эмоционально</w:t>
      </w:r>
      <w:r>
        <w:rPr>
          <w:spacing w:val="-68"/>
        </w:rPr>
        <w:t xml:space="preserve"> </w:t>
      </w:r>
      <w:r>
        <w:t>окрашенный интерес к жизни людей и природы. Происходит это в 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восприятия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рефлексии</w:t>
      </w:r>
      <w:r>
        <w:rPr>
          <w:spacing w:val="-8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наблюдений</w:t>
      </w:r>
      <w:r>
        <w:rPr>
          <w:spacing w:val="-1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-67"/>
        </w:rPr>
        <w:t xml:space="preserve"> </w:t>
      </w:r>
      <w:r>
        <w:t>направленности.</w:t>
      </w:r>
    </w:p>
    <w:p w14:paraId="99090000">
      <w:pPr>
        <w:sectPr>
          <w:pgSz w:h="16840" w:orient="portrait" w:w="11910"/>
          <w:pgMar w:bottom="640" w:footer="370" w:header="0" w:left="940" w:right="480" w:top="1040"/>
        </w:sectPr>
      </w:pPr>
    </w:p>
    <w:p w14:paraId="9A090000">
      <w:pPr>
        <w:pStyle w:val="Style_1"/>
        <w:spacing w:before="67" w:line="360" w:lineRule="auto"/>
        <w:ind w:right="648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 наблюдения природы и её образа в произведениях 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 среде.</w:t>
      </w:r>
    </w:p>
    <w:p w14:paraId="9B090000">
      <w:pPr>
        <w:pStyle w:val="Style_1"/>
        <w:spacing w:before="1" w:line="360" w:lineRule="auto"/>
        <w:ind w:right="648"/>
      </w:pPr>
      <w:r>
        <w:t>Трудовое воспитание осуществляется в процессе личной художественно-</w:t>
      </w:r>
      <w:r>
        <w:rPr>
          <w:spacing w:val="1"/>
        </w:rPr>
        <w:t xml:space="preserve"> </w:t>
      </w:r>
      <w:r>
        <w:t>творческой работы по освоению художественных материалов и удовлетворения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 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 деятельности. Важны также умения сотрудничать с одноклассниками,</w:t>
      </w:r>
      <w:r>
        <w:rPr>
          <w:spacing w:val="-67"/>
        </w:rPr>
        <w:t xml:space="preserve"> </w:t>
      </w:r>
      <w:r>
        <w:t>работать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команде,</w:t>
      </w:r>
      <w:r>
        <w:rPr>
          <w:spacing w:val="-15"/>
        </w:rPr>
        <w:t xml:space="preserve"> </w:t>
      </w:r>
      <w:r>
        <w:t>выполнять</w:t>
      </w:r>
      <w:r>
        <w:rPr>
          <w:spacing w:val="-15"/>
        </w:rPr>
        <w:t xml:space="preserve"> </w:t>
      </w:r>
      <w:r>
        <w:t>коллективную</w:t>
      </w:r>
      <w:r>
        <w:rPr>
          <w:spacing w:val="-14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обязательные</w:t>
      </w:r>
      <w:r>
        <w:rPr>
          <w:spacing w:val="-13"/>
        </w:rPr>
        <w:t xml:space="preserve"> </w:t>
      </w:r>
      <w:r>
        <w:t>требования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определённым заданиям по программе.</w:t>
      </w:r>
    </w:p>
    <w:p w14:paraId="9C090000">
      <w:pPr>
        <w:pStyle w:val="Style_3"/>
        <w:numPr>
          <w:ilvl w:val="3"/>
          <w:numId w:val="15"/>
        </w:numPr>
        <w:tabs>
          <w:tab w:leader="none" w:pos="2085" w:val="left"/>
        </w:tabs>
        <w:spacing w:after="0" w:before="1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В результате изучения изобразительного искусства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 деятельность.</w:t>
      </w:r>
    </w:p>
    <w:p w14:paraId="9D090000">
      <w:pPr>
        <w:pStyle w:val="Style_1"/>
        <w:spacing w:line="360" w:lineRule="auto"/>
        <w:ind w:firstLine="0" w:left="901" w:right="2298"/>
      </w:pPr>
      <w:r>
        <w:t>Пространственные представления и сенсорные способности:</w:t>
      </w:r>
      <w:r>
        <w:rPr>
          <w:spacing w:val="-68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конструкции;</w:t>
      </w:r>
    </w:p>
    <w:p w14:paraId="9E090000">
      <w:pPr>
        <w:pStyle w:val="Style_1"/>
        <w:spacing w:before="1" w:line="360" w:lineRule="auto"/>
        <w:ind/>
        <w:jc w:val="left"/>
      </w:pPr>
      <w:r>
        <w:t>выявлять</w:t>
      </w:r>
      <w:r>
        <w:rPr>
          <w:spacing w:val="50"/>
        </w:rPr>
        <w:t xml:space="preserve"> </w:t>
      </w:r>
      <w:r>
        <w:t>доминантные</w:t>
      </w:r>
      <w:r>
        <w:rPr>
          <w:spacing w:val="53"/>
        </w:rPr>
        <w:t xml:space="preserve"> </w:t>
      </w:r>
      <w:r>
        <w:t>черты</w:t>
      </w:r>
      <w:r>
        <w:rPr>
          <w:spacing w:val="53"/>
        </w:rPr>
        <w:t xml:space="preserve"> </w:t>
      </w:r>
      <w:r>
        <w:t>(характерные</w:t>
      </w:r>
      <w:r>
        <w:rPr>
          <w:spacing w:val="53"/>
        </w:rPr>
        <w:t xml:space="preserve"> </w:t>
      </w:r>
      <w:r>
        <w:t>особенности)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визуальном</w:t>
      </w:r>
      <w:r>
        <w:rPr>
          <w:spacing w:val="-67"/>
        </w:rPr>
        <w:t xml:space="preserve"> </w:t>
      </w:r>
      <w:r>
        <w:t>образе;</w:t>
      </w:r>
    </w:p>
    <w:p w14:paraId="9F090000">
      <w:pPr>
        <w:pStyle w:val="Style_1"/>
        <w:tabs>
          <w:tab w:leader="none" w:pos="2438" w:val="left"/>
          <w:tab w:leader="none" w:pos="4184" w:val="left"/>
          <w:tab w:leader="none" w:pos="4544" w:val="left"/>
          <w:tab w:leader="none" w:pos="6958" w:val="left"/>
          <w:tab w:leader="none" w:pos="8164" w:val="left"/>
          <w:tab w:leader="none" w:pos="8665" w:val="left"/>
        </w:tabs>
        <w:spacing w:line="360" w:lineRule="auto"/>
        <w:ind w:right="655"/>
        <w:jc w:val="left"/>
      </w:pPr>
      <w:r>
        <w:t>сравнивать</w:t>
      </w:r>
      <w:r>
        <w:tab/>
      </w:r>
      <w:r>
        <w:t>плоскостные</w:t>
      </w:r>
      <w:r>
        <w:tab/>
      </w:r>
      <w:r>
        <w:t>и</w:t>
      </w:r>
      <w:r>
        <w:tab/>
      </w:r>
      <w:r>
        <w:t>пространственные</w:t>
      </w:r>
      <w:r>
        <w:tab/>
      </w:r>
      <w:r>
        <w:t>объекты</w:t>
      </w:r>
      <w:r>
        <w:tab/>
      </w:r>
      <w:r>
        <w:t>по</w:t>
      </w:r>
      <w:r>
        <w:tab/>
      </w:r>
      <w:r>
        <w:rPr>
          <w:spacing w:val="-1"/>
        </w:rPr>
        <w:t>заданным</w:t>
      </w:r>
      <w:r>
        <w:rPr>
          <w:spacing w:val="-67"/>
        </w:rPr>
        <w:t xml:space="preserve"> </w:t>
      </w:r>
      <w:r>
        <w:t>основаниям;</w:t>
      </w:r>
    </w:p>
    <w:p w14:paraId="A0090000">
      <w:pPr>
        <w:pStyle w:val="Style_1"/>
        <w:spacing w:before="1" w:line="360" w:lineRule="auto"/>
        <w:ind w:right="649"/>
        <w:jc w:val="left"/>
      </w:pPr>
      <w:r>
        <w:t>находить</w:t>
      </w:r>
      <w:r>
        <w:rPr>
          <w:spacing w:val="-14"/>
        </w:rPr>
        <w:t xml:space="preserve"> </w:t>
      </w:r>
      <w:r>
        <w:t>ассоциативные</w:t>
      </w:r>
      <w:r>
        <w:rPr>
          <w:spacing w:val="-15"/>
        </w:rPr>
        <w:t xml:space="preserve"> </w:t>
      </w:r>
      <w:r>
        <w:t>связи</w:t>
      </w:r>
      <w:r>
        <w:rPr>
          <w:spacing w:val="-11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визуальными</w:t>
      </w:r>
      <w:r>
        <w:rPr>
          <w:spacing w:val="-10"/>
        </w:rPr>
        <w:t xml:space="preserve"> </w:t>
      </w:r>
      <w:r>
        <w:t>образами</w:t>
      </w:r>
      <w:r>
        <w:rPr>
          <w:spacing w:val="-11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предметов;</w:t>
      </w:r>
    </w:p>
    <w:p w14:paraId="A1090000">
      <w:pPr>
        <w:pStyle w:val="Style_1"/>
        <w:spacing w:line="360" w:lineRule="auto"/>
        <w:ind w:firstLine="0" w:left="901"/>
        <w:jc w:val="left"/>
      </w:pPr>
      <w:r>
        <w:t>сопоставлять части и целое в видимом образе, предмете, конструкции;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9"/>
        </w:rPr>
        <w:t xml:space="preserve"> </w:t>
      </w:r>
      <w:r>
        <w:t>пропорциональные</w:t>
      </w:r>
      <w:r>
        <w:rPr>
          <w:spacing w:val="21"/>
        </w:rPr>
        <w:t xml:space="preserve"> </w:t>
      </w:r>
      <w:r>
        <w:t>отношения</w:t>
      </w:r>
      <w:r>
        <w:rPr>
          <w:spacing w:val="21"/>
        </w:rPr>
        <w:t xml:space="preserve"> </w:t>
      </w:r>
      <w:r>
        <w:t>частей</w:t>
      </w:r>
      <w:r>
        <w:rPr>
          <w:spacing w:val="23"/>
        </w:rPr>
        <w:t xml:space="preserve"> </w:t>
      </w:r>
      <w:r>
        <w:t>внутри</w:t>
      </w:r>
      <w:r>
        <w:rPr>
          <w:spacing w:val="21"/>
        </w:rPr>
        <w:t xml:space="preserve"> </w:t>
      </w:r>
      <w:r>
        <w:t>целого</w:t>
      </w:r>
      <w:r>
        <w:rPr>
          <w:spacing w:val="21"/>
        </w:rPr>
        <w:t xml:space="preserve"> </w:t>
      </w:r>
      <w:r>
        <w:t>и</w:t>
      </w:r>
    </w:p>
    <w:p w14:paraId="A2090000">
      <w:pPr>
        <w:pStyle w:val="Style_1"/>
        <w:ind w:firstLine="0"/>
        <w:jc w:val="left"/>
      </w:pPr>
      <w:r>
        <w:t>предметов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14:paraId="A3090000">
      <w:pPr>
        <w:pStyle w:val="Style_1"/>
        <w:spacing w:before="161"/>
        <w:ind w:firstLine="0" w:left="901"/>
        <w:jc w:val="left"/>
      </w:pPr>
      <w:r>
        <w:t>обобщать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14:paraId="A4090000">
      <w:pPr>
        <w:pStyle w:val="Style_1"/>
        <w:spacing w:before="160" w:line="360" w:lineRule="auto"/>
        <w:ind/>
        <w:jc w:val="left"/>
      </w:pPr>
      <w:r>
        <w:t>выявлять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анализировать</w:t>
      </w:r>
      <w:r>
        <w:rPr>
          <w:spacing w:val="60"/>
        </w:rPr>
        <w:t xml:space="preserve"> </w:t>
      </w:r>
      <w:r>
        <w:t>ритмические</w:t>
      </w:r>
      <w:r>
        <w:rPr>
          <w:spacing w:val="62"/>
        </w:rPr>
        <w:t xml:space="preserve"> </w:t>
      </w:r>
      <w:r>
        <w:t>отношения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пространстве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(визуальном</w:t>
      </w:r>
      <w:r>
        <w:rPr>
          <w:spacing w:val="-1"/>
        </w:rPr>
        <w:t xml:space="preserve"> </w:t>
      </w:r>
      <w:r>
        <w:t>образе)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установленных основаниях;</w:t>
      </w:r>
    </w:p>
    <w:p w14:paraId="A5090000">
      <w:pPr>
        <w:sectPr>
          <w:pgSz w:h="16840" w:orient="portrait" w:w="11910"/>
          <w:pgMar w:bottom="640" w:footer="370" w:header="0" w:left="940" w:right="480" w:top="1040"/>
        </w:sectPr>
      </w:pPr>
    </w:p>
    <w:p w14:paraId="A6090000">
      <w:pPr>
        <w:pStyle w:val="Style_1"/>
        <w:spacing w:before="67" w:line="360" w:lineRule="auto"/>
        <w:ind w:right="654"/>
      </w:pPr>
      <w:r>
        <w:rPr>
          <w:color w:val="5B9BD4"/>
        </w:rPr>
        <w:t>передавать</w:t>
      </w:r>
      <w:r>
        <w:rPr>
          <w:color w:val="5B9BD4"/>
          <w:spacing w:val="1"/>
        </w:rPr>
        <w:t xml:space="preserve"> </w:t>
      </w:r>
      <w:r>
        <w:rPr>
          <w:color w:val="5B9BD4"/>
        </w:rPr>
        <w:t>обобщенный</w:t>
      </w:r>
      <w:r>
        <w:rPr>
          <w:color w:val="5B9BD4"/>
          <w:spacing w:val="1"/>
        </w:rPr>
        <w:t xml:space="preserve"> </w:t>
      </w:r>
      <w:r>
        <w:rPr>
          <w:color w:val="5B9BD4"/>
        </w:rPr>
        <w:t>образ</w:t>
      </w:r>
      <w:r>
        <w:rPr>
          <w:color w:val="5B9BD4"/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плоской</w:t>
      </w:r>
      <w:r>
        <w:rPr>
          <w:spacing w:val="-67"/>
        </w:rPr>
        <w:t xml:space="preserve"> </w:t>
      </w:r>
      <w:r>
        <w:t>композиции;</w:t>
      </w:r>
    </w:p>
    <w:p w14:paraId="A7090000">
      <w:pPr>
        <w:pStyle w:val="Style_1"/>
        <w:spacing w:line="360" w:lineRule="auto"/>
        <w:ind w:right="650"/>
      </w:pPr>
      <w:r>
        <w:t>соотносить тональные отношения (тёмное – светлое) в 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объектах;</w:t>
      </w:r>
    </w:p>
    <w:p w14:paraId="A8090000">
      <w:pPr>
        <w:pStyle w:val="Style_1"/>
        <w:spacing w:line="360" w:lineRule="auto"/>
        <w:ind w:right="65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плоскостном изображении.</w:t>
      </w:r>
    </w:p>
    <w:p w14:paraId="A9090000">
      <w:pPr>
        <w:pStyle w:val="Style_3"/>
        <w:numPr>
          <w:ilvl w:val="4"/>
          <w:numId w:val="15"/>
        </w:numPr>
        <w:tabs>
          <w:tab w:leader="none" w:pos="2318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AA090000">
      <w:pPr>
        <w:pStyle w:val="Style_1"/>
        <w:spacing w:line="360" w:lineRule="auto"/>
        <w:ind w:right="655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художественных материалов;</w:t>
      </w:r>
    </w:p>
    <w:p w14:paraId="AB090000">
      <w:pPr>
        <w:pStyle w:val="Style_1"/>
        <w:spacing w:line="360" w:lineRule="auto"/>
        <w:ind w:right="648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исследовательские и аналитические действия на основе определённых учебных</w:t>
      </w:r>
      <w:r>
        <w:rPr>
          <w:spacing w:val="1"/>
        </w:rPr>
        <w:t xml:space="preserve"> </w:t>
      </w:r>
      <w:r>
        <w:t>установок в процессе восприятия произведений изобразительного 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продуктов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художественного творчества;</w:t>
      </w:r>
    </w:p>
    <w:p w14:paraId="AC090000">
      <w:pPr>
        <w:pStyle w:val="Style_1"/>
        <w:spacing w:line="360" w:lineRule="auto"/>
        <w:ind w:right="661"/>
      </w:pPr>
      <w:r>
        <w:t>использовать наблюдения для получения информации об 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среды;</w:t>
      </w:r>
    </w:p>
    <w:p w14:paraId="AD090000">
      <w:pPr>
        <w:pStyle w:val="Style_1"/>
        <w:spacing w:line="360" w:lineRule="auto"/>
        <w:ind w:right="657"/>
      </w:pPr>
      <w:r>
        <w:t>анализировать и оценивать с позиций 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предметно-пространственную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жизни человека;</w:t>
      </w:r>
    </w:p>
    <w:p w14:paraId="AE090000">
      <w:pPr>
        <w:pStyle w:val="Style_1"/>
        <w:spacing w:line="360" w:lineRule="auto"/>
        <w:ind w:right="654"/>
      </w:pPr>
      <w:r>
        <w:t>формулировать</w:t>
      </w:r>
      <w:r>
        <w:rPr>
          <w:spacing w:val="-14"/>
        </w:rPr>
        <w:t xml:space="preserve"> </w:t>
      </w:r>
      <w:r>
        <w:t>выводы,</w:t>
      </w:r>
      <w:r>
        <w:rPr>
          <w:spacing w:val="-13"/>
        </w:rPr>
        <w:t xml:space="preserve"> </w:t>
      </w:r>
      <w:r>
        <w:t>соответствующие</w:t>
      </w:r>
      <w:r>
        <w:rPr>
          <w:spacing w:val="-12"/>
        </w:rPr>
        <w:t xml:space="preserve"> </w:t>
      </w:r>
      <w:r>
        <w:t>эстетическим,</w:t>
      </w:r>
      <w:r>
        <w:rPr>
          <w:spacing w:val="-13"/>
        </w:rPr>
        <w:t xml:space="preserve"> </w:t>
      </w:r>
      <w:r>
        <w:t>аналитическим</w:t>
      </w:r>
      <w:r>
        <w:rPr>
          <w:spacing w:val="-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установкам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проведённого наблюдения;</w:t>
      </w:r>
    </w:p>
    <w:p w14:paraId="AF090000">
      <w:pPr>
        <w:pStyle w:val="Style_1"/>
        <w:spacing w:line="360" w:lineRule="auto"/>
        <w:ind w:right="651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и декоративных</w:t>
      </w:r>
      <w:r>
        <w:rPr>
          <w:spacing w:val="1"/>
        </w:rPr>
        <w:t xml:space="preserve"> </w:t>
      </w:r>
      <w:r>
        <w:t>композиций;</w:t>
      </w:r>
    </w:p>
    <w:p w14:paraId="B0090000">
      <w:pPr>
        <w:pStyle w:val="Style_1"/>
        <w:spacing w:line="360" w:lineRule="auto"/>
        <w:ind w:right="656"/>
      </w:pPr>
      <w:r>
        <w:t>классифицировать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11"/>
        </w:rPr>
        <w:t xml:space="preserve"> </w:t>
      </w:r>
      <w:r>
        <w:t>искусства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видам</w:t>
      </w:r>
      <w:r>
        <w:rPr>
          <w:spacing w:val="-11"/>
        </w:rPr>
        <w:t xml:space="preserve"> </w:t>
      </w:r>
      <w:r>
        <w:t>и,</w:t>
      </w:r>
      <w:r>
        <w:rPr>
          <w:spacing w:val="-9"/>
        </w:rPr>
        <w:t xml:space="preserve"> </w:t>
      </w:r>
      <w:r>
        <w:t>соответственно,</w:t>
      </w:r>
      <w:r>
        <w:rPr>
          <w:spacing w:val="-12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14:paraId="B1090000">
      <w:pPr>
        <w:pStyle w:val="Style_1"/>
        <w:spacing w:line="360" w:lineRule="auto"/>
        <w:ind w:right="658"/>
      </w:pPr>
      <w:r>
        <w:t>классифицировать произведения изобразительного искусства по жанрам в</w:t>
      </w:r>
      <w:r>
        <w:rPr>
          <w:spacing w:val="-67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инструмента анализа</w:t>
      </w:r>
      <w:r>
        <w:rPr>
          <w:spacing w:val="-1"/>
        </w:rPr>
        <w:t xml:space="preserve"> </w:t>
      </w:r>
      <w:r>
        <w:t>содержания произведений;</w:t>
      </w:r>
    </w:p>
    <w:p w14:paraId="B2090000">
      <w:pPr>
        <w:pStyle w:val="Style_1"/>
        <w:spacing w:line="360" w:lineRule="auto"/>
        <w:ind w:right="65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познания.</w:t>
      </w:r>
    </w:p>
    <w:p w14:paraId="B3090000">
      <w:pPr>
        <w:sectPr>
          <w:pgSz w:h="16840" w:orient="portrait" w:w="11910"/>
          <w:pgMar w:bottom="640" w:footer="370" w:header="0" w:left="940" w:right="480" w:top="1040"/>
        </w:sectPr>
      </w:pPr>
    </w:p>
    <w:p w14:paraId="B4090000">
      <w:pPr>
        <w:pStyle w:val="Style_3"/>
        <w:numPr>
          <w:ilvl w:val="4"/>
          <w:numId w:val="15"/>
        </w:numPr>
        <w:tabs>
          <w:tab w:leader="none" w:pos="2337" w:val="left"/>
        </w:tabs>
        <w:spacing w:after="0" w:before="67" w:line="360" w:lineRule="auto"/>
        <w:ind w:firstLine="708" w:left="193" w:right="65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14:paraId="B5090000">
      <w:pPr>
        <w:pStyle w:val="Style_1"/>
        <w:spacing w:line="360" w:lineRule="auto"/>
        <w:ind w:firstLine="0" w:left="901" w:right="2081"/>
      </w:pPr>
      <w:r>
        <w:t>использовать</w:t>
      </w:r>
      <w:r>
        <w:rPr>
          <w:spacing w:val="14"/>
        </w:rPr>
        <w:t xml:space="preserve"> </w:t>
      </w:r>
      <w:r>
        <w:t>электронные</w:t>
      </w:r>
      <w:r>
        <w:rPr>
          <w:spacing w:val="15"/>
        </w:rPr>
        <w:t xml:space="preserve"> </w:t>
      </w:r>
      <w:r>
        <w:t>образовательные</w:t>
      </w:r>
      <w:r>
        <w:rPr>
          <w:spacing w:val="13"/>
        </w:rPr>
        <w:t xml:space="preserve"> </w:t>
      </w:r>
      <w:r>
        <w:t>ресурсы;</w:t>
      </w:r>
      <w:r>
        <w:rPr>
          <w:spacing w:val="1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пособиями;</w:t>
      </w:r>
    </w:p>
    <w:p w14:paraId="B6090000">
      <w:pPr>
        <w:pStyle w:val="Style_1"/>
        <w:spacing w:line="360" w:lineRule="auto"/>
        <w:ind w:right="657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альбомы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книги;</w:t>
      </w:r>
    </w:p>
    <w:p w14:paraId="B7090000">
      <w:pPr>
        <w:pStyle w:val="Style_1"/>
        <w:spacing w:line="360" w:lineRule="auto"/>
        <w:ind w:right="654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 представленную в произведениях искусства, текстах, таблицах и</w:t>
      </w:r>
      <w:r>
        <w:rPr>
          <w:spacing w:val="1"/>
        </w:rPr>
        <w:t xml:space="preserve"> </w:t>
      </w:r>
      <w:r>
        <w:t>схемах;</w:t>
      </w:r>
    </w:p>
    <w:p w14:paraId="B8090000">
      <w:pPr>
        <w:pStyle w:val="Style_1"/>
        <w:spacing w:line="360" w:lineRule="auto"/>
        <w:ind w:right="657"/>
      </w:pPr>
      <w:r>
        <w:t>самостоятельно</w:t>
      </w:r>
      <w:r>
        <w:rPr>
          <w:spacing w:val="-13"/>
        </w:rPr>
        <w:t xml:space="preserve"> </w:t>
      </w:r>
      <w:r>
        <w:t>подготавливать</w:t>
      </w:r>
      <w:r>
        <w:rPr>
          <w:spacing w:val="-14"/>
        </w:rPr>
        <w:t xml:space="preserve"> </w:t>
      </w:r>
      <w:r>
        <w:t>информацию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заданную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выбранную</w:t>
      </w:r>
      <w:r>
        <w:rPr>
          <w:spacing w:val="-67"/>
        </w:rPr>
        <w:t xml:space="preserve"> </w:t>
      </w:r>
      <w:r>
        <w:t>тему и представлять её в различных видах: рисунках и эскизах, электронных</w:t>
      </w:r>
      <w:r>
        <w:rPr>
          <w:spacing w:val="1"/>
        </w:rPr>
        <w:t xml:space="preserve"> </w:t>
      </w:r>
      <w:r>
        <w:t>презентациях;</w:t>
      </w:r>
    </w:p>
    <w:p w14:paraId="B9090000">
      <w:pPr>
        <w:pStyle w:val="Style_1"/>
        <w:spacing w:line="360" w:lineRule="auto"/>
        <w:ind w:right="654"/>
      </w:pPr>
      <w:r>
        <w:t>осуществлять виртуальные путешествия по архитектурным памятникам, в</w:t>
      </w:r>
      <w:r>
        <w:rPr>
          <w:spacing w:val="-67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-67"/>
        </w:rPr>
        <w:t xml:space="preserve"> </w:t>
      </w:r>
      <w:r>
        <w:t>(галереи)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и квестов,</w:t>
      </w:r>
      <w:r>
        <w:rPr>
          <w:spacing w:val="-2"/>
        </w:rPr>
        <w:t xml:space="preserve"> </w:t>
      </w:r>
      <w:r>
        <w:t>предложенных учителем;</w:t>
      </w:r>
    </w:p>
    <w:p w14:paraId="BA090000">
      <w:pPr>
        <w:pStyle w:val="Style_1"/>
        <w:spacing w:line="360" w:lineRule="auto"/>
        <w:ind w:right="65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</w:p>
    <w:p w14:paraId="BB090000">
      <w:pPr>
        <w:pStyle w:val="Style_3"/>
        <w:numPr>
          <w:ilvl w:val="4"/>
          <w:numId w:val="15"/>
        </w:numPr>
        <w:tabs>
          <w:tab w:leader="none" w:pos="2296" w:val="left"/>
        </w:tabs>
        <w:spacing w:after="0" w:before="0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BC090000">
      <w:pPr>
        <w:pStyle w:val="Style_1"/>
        <w:spacing w:line="360" w:lineRule="auto"/>
        <w:ind w:right="653"/>
      </w:pPr>
      <w:r>
        <w:t>понимать искусство в качестве особого языка общения – межличностного</w:t>
      </w:r>
      <w:r>
        <w:rPr>
          <w:spacing w:val="-67"/>
        </w:rPr>
        <w:t xml:space="preserve"> </w:t>
      </w:r>
      <w:r>
        <w:t>(автор</w:t>
      </w:r>
      <w:r>
        <w:rPr>
          <w:spacing w:val="-1"/>
        </w:rPr>
        <w:t xml:space="preserve"> </w:t>
      </w:r>
      <w:r>
        <w:t>– 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поколениями,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народами;</w:t>
      </w:r>
    </w:p>
    <w:p w14:paraId="BD090000">
      <w:pPr>
        <w:pStyle w:val="Style_1"/>
        <w:spacing w:line="360" w:lineRule="auto"/>
        <w:ind w:right="652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7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оппонентам,</w:t>
      </w:r>
      <w:r>
        <w:rPr>
          <w:spacing w:val="-18"/>
        </w:rPr>
        <w:t xml:space="preserve"> </w:t>
      </w:r>
      <w:r>
        <w:t>сопоставлять</w:t>
      </w:r>
      <w:r>
        <w:rPr>
          <w:spacing w:val="-17"/>
        </w:rPr>
        <w:t xml:space="preserve"> </w:t>
      </w:r>
      <w:r>
        <w:t>свои</w:t>
      </w:r>
      <w:r>
        <w:rPr>
          <w:spacing w:val="-15"/>
        </w:rPr>
        <w:t xml:space="preserve"> </w:t>
      </w:r>
      <w:r>
        <w:t>суждения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суждениями</w:t>
      </w:r>
      <w:r>
        <w:rPr>
          <w:spacing w:val="-16"/>
        </w:rPr>
        <w:t xml:space="preserve"> </w:t>
      </w:r>
      <w:r>
        <w:t>участников</w:t>
      </w:r>
      <w:r>
        <w:rPr>
          <w:spacing w:val="-68"/>
        </w:rPr>
        <w:t xml:space="preserve"> </w:t>
      </w:r>
      <w:r>
        <w:t>общения, выявляя и корректно отстаивая свои позиции в оценке и понимании</w:t>
      </w:r>
      <w:r>
        <w:rPr>
          <w:spacing w:val="1"/>
        </w:rPr>
        <w:t xml:space="preserve"> </w:t>
      </w:r>
      <w:r>
        <w:t>обсуждаемого явления;</w:t>
      </w:r>
    </w:p>
    <w:p w14:paraId="BE090000">
      <w:pPr>
        <w:pStyle w:val="Style_1"/>
        <w:spacing w:line="360" w:lineRule="auto"/>
        <w:ind w:right="652"/>
      </w:pP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14:paraId="BF090000">
      <w:pPr>
        <w:pStyle w:val="Style_1"/>
        <w:spacing w:line="321" w:lineRule="exact"/>
        <w:ind w:firstLine="0" w:left="901"/>
      </w:pPr>
      <w:r>
        <w:t xml:space="preserve">демонстрировать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объяснять    </w:t>
      </w:r>
      <w:r>
        <w:rPr>
          <w:spacing w:val="21"/>
        </w:rPr>
        <w:t xml:space="preserve"> </w:t>
      </w:r>
      <w:r>
        <w:t xml:space="preserve">результаты    </w:t>
      </w:r>
      <w:r>
        <w:rPr>
          <w:spacing w:val="22"/>
        </w:rPr>
        <w:t xml:space="preserve"> </w:t>
      </w:r>
      <w:r>
        <w:t xml:space="preserve">своего    </w:t>
      </w:r>
      <w:r>
        <w:rPr>
          <w:spacing w:val="19"/>
        </w:rPr>
        <w:t xml:space="preserve"> </w:t>
      </w:r>
      <w:r>
        <w:t>творческого,</w:t>
      </w:r>
    </w:p>
    <w:p w14:paraId="C0090000">
      <w:pPr>
        <w:sectPr>
          <w:pgSz w:h="16840" w:orient="portrait" w:w="11910"/>
          <w:pgMar w:bottom="640" w:footer="370" w:header="0" w:left="940" w:right="480" w:top="1040"/>
        </w:sectPr>
      </w:pPr>
    </w:p>
    <w:p w14:paraId="C1090000">
      <w:pPr>
        <w:pStyle w:val="Style_1"/>
        <w:spacing w:before="67"/>
        <w:ind w:firstLine="0"/>
      </w:pPr>
      <w:r>
        <w:t>художественного</w:t>
      </w:r>
      <w:r>
        <w:rPr>
          <w:spacing w:val="-9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исследовательского</w:t>
      </w:r>
      <w:r>
        <w:rPr>
          <w:spacing w:val="-4"/>
        </w:rPr>
        <w:t xml:space="preserve"> </w:t>
      </w:r>
      <w:r>
        <w:t>опыта;</w:t>
      </w:r>
    </w:p>
    <w:p w14:paraId="C2090000">
      <w:pPr>
        <w:pStyle w:val="Style_1"/>
        <w:spacing w:before="163" w:line="360" w:lineRule="auto"/>
        <w:ind w:right="656"/>
      </w:pPr>
      <w:r>
        <w:t>анализировать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учителем;</w:t>
      </w:r>
    </w:p>
    <w:p w14:paraId="C3090000">
      <w:pPr>
        <w:pStyle w:val="Style_1"/>
        <w:spacing w:line="360" w:lineRule="auto"/>
        <w:ind w:right="658"/>
      </w:pPr>
      <w:r>
        <w:t>признавать своё и чужое право на ошибку, развивать свои 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переживания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14:paraId="C4090000">
      <w:pPr>
        <w:pStyle w:val="Style_1"/>
        <w:spacing w:line="360" w:lineRule="auto"/>
        <w:ind w:right="650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-13"/>
        </w:rPr>
        <w:t xml:space="preserve"> </w:t>
      </w:r>
      <w:r>
        <w:t>цель</w:t>
      </w:r>
      <w:r>
        <w:rPr>
          <w:spacing w:val="-11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строить</w:t>
      </w:r>
      <w:r>
        <w:rPr>
          <w:spacing w:val="-11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достижению,</w:t>
      </w:r>
      <w:r>
        <w:rPr>
          <w:spacing w:val="-67"/>
        </w:rPr>
        <w:t xml:space="preserve"> </w:t>
      </w:r>
      <w:r>
        <w:t>договариваться, выполнять поручения, подчиняться, ответственно относиться к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задаче по</w:t>
      </w:r>
      <w:r>
        <w:rPr>
          <w:spacing w:val="1"/>
        </w:rPr>
        <w:t xml:space="preserve"> </w:t>
      </w:r>
      <w:r>
        <w:t>достижению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результата.</w:t>
      </w:r>
    </w:p>
    <w:p w14:paraId="C5090000">
      <w:pPr>
        <w:pStyle w:val="Style_3"/>
        <w:numPr>
          <w:ilvl w:val="4"/>
          <w:numId w:val="15"/>
        </w:numPr>
        <w:tabs>
          <w:tab w:leader="none" w:pos="2217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pacing w:val="-1"/>
          <w:sz w:val="28"/>
        </w:rPr>
        <w:t>У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обучающегося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будут</w:t>
      </w:r>
      <w:r>
        <w:rPr>
          <w:spacing w:val="-17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1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действий:</w:t>
      </w:r>
    </w:p>
    <w:p w14:paraId="C6090000">
      <w:pPr>
        <w:pStyle w:val="Style_1"/>
        <w:spacing w:line="360" w:lineRule="auto"/>
        <w:ind w:right="657"/>
      </w:pPr>
      <w:r>
        <w:t>внимательно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учителем;</w:t>
      </w:r>
    </w:p>
    <w:p w14:paraId="C7090000">
      <w:pPr>
        <w:pStyle w:val="Style_1"/>
        <w:spacing w:line="360" w:lineRule="auto"/>
        <w:ind w:right="657"/>
      </w:pP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задания;</w:t>
      </w:r>
    </w:p>
    <w:p w14:paraId="C8090000">
      <w:pPr>
        <w:pStyle w:val="Style_1"/>
        <w:spacing w:line="360" w:lineRule="auto"/>
        <w:ind w:right="655"/>
      </w:pPr>
      <w:r>
        <w:t>1порядок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используемым</w:t>
      </w:r>
      <w:r>
        <w:rPr>
          <w:spacing w:val="-1"/>
        </w:rPr>
        <w:t xml:space="preserve"> </w:t>
      </w:r>
      <w:r>
        <w:t>материалам;</w:t>
      </w:r>
    </w:p>
    <w:p w14:paraId="C9090000">
      <w:pPr>
        <w:pStyle w:val="Style_1"/>
        <w:spacing w:line="360" w:lineRule="auto"/>
        <w:ind w:right="660"/>
      </w:pPr>
      <w:r>
        <w:t>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своей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достижения результата.</w:t>
      </w:r>
    </w:p>
    <w:p w14:paraId="CA090000">
      <w:pPr>
        <w:pStyle w:val="Style_3"/>
        <w:numPr>
          <w:ilvl w:val="3"/>
          <w:numId w:val="15"/>
        </w:numPr>
        <w:tabs>
          <w:tab w:leader="none" w:pos="2042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К концу обучения в 1 классе обучающийся получит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 результаты по отдельным темам программы по 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искусству:</w:t>
      </w:r>
    </w:p>
    <w:p w14:paraId="CB090000">
      <w:pPr>
        <w:pStyle w:val="Style_3"/>
        <w:numPr>
          <w:ilvl w:val="4"/>
          <w:numId w:val="15"/>
        </w:numPr>
        <w:tabs>
          <w:tab w:leader="none" w:pos="2234" w:val="left"/>
        </w:tabs>
        <w:spacing w:after="0" w:before="0" w:line="240" w:lineRule="auto"/>
        <w:ind w:hanging="1333" w:left="2233" w:right="0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«Графика».</w:t>
      </w:r>
    </w:p>
    <w:p w14:paraId="CC090000">
      <w:pPr>
        <w:pStyle w:val="Style_1"/>
        <w:spacing w:before="149" w:line="360" w:lineRule="auto"/>
        <w:ind w:right="654"/>
        <w:jc w:val="left"/>
      </w:pPr>
      <w:r>
        <w:t>Осваивать</w:t>
      </w:r>
      <w:r>
        <w:rPr>
          <w:spacing w:val="14"/>
        </w:rPr>
        <w:t xml:space="preserve"> </w:t>
      </w:r>
      <w:r>
        <w:t>навыки</w:t>
      </w:r>
      <w:r>
        <w:rPr>
          <w:spacing w:val="17"/>
        </w:rPr>
        <w:t xml:space="preserve"> </w:t>
      </w:r>
      <w:r>
        <w:t>применения</w:t>
      </w:r>
      <w:r>
        <w:rPr>
          <w:spacing w:val="17"/>
        </w:rPr>
        <w:t xml:space="preserve"> </w:t>
      </w:r>
      <w:r>
        <w:t>свойств</w:t>
      </w:r>
      <w:r>
        <w:rPr>
          <w:spacing w:val="15"/>
        </w:rPr>
        <w:t xml:space="preserve"> </w:t>
      </w:r>
      <w:r>
        <w:t>простых</w:t>
      </w:r>
      <w:r>
        <w:rPr>
          <w:spacing w:val="17"/>
        </w:rPr>
        <w:t xml:space="preserve"> </w:t>
      </w:r>
      <w:r>
        <w:t>графических</w:t>
      </w:r>
      <w:r>
        <w:rPr>
          <w:spacing w:val="17"/>
        </w:rPr>
        <w:t xml:space="preserve"> </w:t>
      </w:r>
      <w:r>
        <w:t>материалов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самостоятельной творческой</w:t>
      </w:r>
      <w:r>
        <w:rPr>
          <w:spacing w:val="-1"/>
        </w:rPr>
        <w:t xml:space="preserve"> </w:t>
      </w:r>
      <w:r>
        <w:t>работе в</w:t>
      </w:r>
      <w:r>
        <w:rPr>
          <w:spacing w:val="-2"/>
        </w:rPr>
        <w:t xml:space="preserve"> </w:t>
      </w:r>
      <w:r>
        <w:t>условиях урока.</w:t>
      </w:r>
    </w:p>
    <w:p w14:paraId="CD090000">
      <w:pPr>
        <w:pStyle w:val="Style_1"/>
        <w:spacing w:before="1" w:line="360" w:lineRule="auto"/>
        <w:ind w:right="645"/>
        <w:jc w:val="left"/>
      </w:pPr>
      <w:r>
        <w:t>Приобретать первичный опыт в создании графического рисунка на основе</w:t>
      </w:r>
      <w:r>
        <w:rPr>
          <w:spacing w:val="-67"/>
        </w:rPr>
        <w:t xml:space="preserve"> </w:t>
      </w:r>
      <w:r>
        <w:t>знакомства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языка.</w:t>
      </w:r>
    </w:p>
    <w:p w14:paraId="CE090000">
      <w:pPr>
        <w:pStyle w:val="Style_1"/>
        <w:spacing w:line="360" w:lineRule="auto"/>
        <w:ind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опыт</w:t>
      </w:r>
      <w:r>
        <w:rPr>
          <w:spacing w:val="-67"/>
        </w:rPr>
        <w:t xml:space="preserve"> </w:t>
      </w:r>
      <w:r>
        <w:t>обобщения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геометризации</w:t>
      </w:r>
      <w:r>
        <w:rPr>
          <w:spacing w:val="-13"/>
        </w:rPr>
        <w:t xml:space="preserve"> </w:t>
      </w:r>
      <w:r>
        <w:t>наблюдаемой</w:t>
      </w:r>
      <w:r>
        <w:rPr>
          <w:spacing w:val="-13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основы</w:t>
      </w:r>
      <w:r>
        <w:rPr>
          <w:spacing w:val="-13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рисунку.</w:t>
      </w:r>
    </w:p>
    <w:p w14:paraId="CF090000">
      <w:pPr>
        <w:sectPr>
          <w:pgSz w:h="16840" w:orient="portrait" w:w="11910"/>
          <w:pgMar w:bottom="640" w:footer="370" w:header="0" w:left="940" w:right="480" w:top="1040"/>
        </w:sectPr>
      </w:pPr>
    </w:p>
    <w:p w14:paraId="D0090000">
      <w:pPr>
        <w:pStyle w:val="Style_1"/>
        <w:spacing w:before="67" w:line="360" w:lineRule="auto"/>
        <w:ind w:right="65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(плоского)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натуры.</w:t>
      </w:r>
    </w:p>
    <w:p w14:paraId="D1090000">
      <w:pPr>
        <w:pStyle w:val="Style_1"/>
        <w:spacing w:line="360" w:lineRule="auto"/>
        <w:ind w:right="655"/>
      </w:pPr>
      <w:r>
        <w:t>Учиться анализировать соотношения пропорций, визуально 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1"/>
        </w:rPr>
        <w:t xml:space="preserve"> </w:t>
      </w:r>
      <w:r>
        <w:t>величины.</w:t>
      </w:r>
    </w:p>
    <w:p w14:paraId="D2090000">
      <w:pPr>
        <w:pStyle w:val="Style_1"/>
        <w:spacing w:line="360" w:lineRule="auto"/>
        <w:ind w:right="661"/>
      </w:pPr>
      <w:r>
        <w:t>Приобретать</w:t>
      </w:r>
      <w:r>
        <w:rPr>
          <w:spacing w:val="-8"/>
        </w:rPr>
        <w:t xml:space="preserve"> </w:t>
      </w:r>
      <w:r>
        <w:t>первичные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композиционного</w:t>
      </w:r>
      <w:r>
        <w:rPr>
          <w:spacing w:val="-8"/>
        </w:rPr>
        <w:t xml:space="preserve"> </w:t>
      </w:r>
      <w:r>
        <w:t>расположения</w:t>
      </w:r>
      <w:r>
        <w:rPr>
          <w:spacing w:val="-68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 листе.</w:t>
      </w:r>
    </w:p>
    <w:p w14:paraId="D3090000">
      <w:pPr>
        <w:pStyle w:val="Style_1"/>
        <w:spacing w:line="360" w:lineRule="auto"/>
        <w:ind w:right="659"/>
      </w:pPr>
      <w:r>
        <w:t>Выбирать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рисунка.</w:t>
      </w:r>
    </w:p>
    <w:p w14:paraId="D4090000">
      <w:pPr>
        <w:pStyle w:val="Style_1"/>
        <w:spacing w:line="360" w:lineRule="auto"/>
        <w:ind w:right="656"/>
      </w:pPr>
      <w:r>
        <w:t>Воспринимать учебную задачу, поставленную учителем, и решать её 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художественной деятельности.</w:t>
      </w:r>
    </w:p>
    <w:p w14:paraId="D5090000">
      <w:pPr>
        <w:pStyle w:val="Style_1"/>
        <w:spacing w:line="360" w:lineRule="auto"/>
        <w:ind w:right="653"/>
      </w:pPr>
      <w:r>
        <w:t>Обсуждать результаты своей практической работы и работы товарищей с</w:t>
      </w:r>
      <w:r>
        <w:rPr>
          <w:spacing w:val="1"/>
        </w:rPr>
        <w:t xml:space="preserve"> </w:t>
      </w:r>
      <w:r>
        <w:t>позиций соответствия их поставленной учебной задаче, с позиций выраженного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программного материала).</w:t>
      </w:r>
    </w:p>
    <w:p w14:paraId="D6090000">
      <w:pPr>
        <w:pStyle w:val="Style_3"/>
        <w:numPr>
          <w:ilvl w:val="4"/>
          <w:numId w:val="15"/>
        </w:numPr>
        <w:tabs>
          <w:tab w:leader="none" w:pos="2234" w:val="left"/>
        </w:tabs>
        <w:spacing w:after="0" w:before="0" w:line="240" w:lineRule="auto"/>
        <w:ind w:hanging="1333" w:left="2233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14:paraId="D7090000">
      <w:pPr>
        <w:pStyle w:val="Style_1"/>
        <w:spacing w:before="144"/>
        <w:ind w:firstLine="0" w:left="901"/>
        <w:jc w:val="left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красками</w:t>
      </w:r>
      <w:r>
        <w:rPr>
          <w:spacing w:val="-1"/>
        </w:rPr>
        <w:t xml:space="preserve"> </w:t>
      </w:r>
      <w:r>
        <w:t>«гуашь»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урока.</w:t>
      </w:r>
    </w:p>
    <w:p w14:paraId="D8090000">
      <w:pPr>
        <w:pStyle w:val="Style_1"/>
        <w:spacing w:before="161" w:line="360" w:lineRule="auto"/>
        <w:ind/>
        <w:jc w:val="left"/>
      </w:pPr>
      <w:r>
        <w:t>Иметь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трех</w:t>
      </w:r>
      <w:r>
        <w:rPr>
          <w:spacing w:val="14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цветах;</w:t>
      </w:r>
      <w:r>
        <w:rPr>
          <w:spacing w:val="12"/>
        </w:rPr>
        <w:t xml:space="preserve"> </w:t>
      </w:r>
      <w:r>
        <w:t>обсуждать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называть</w:t>
      </w:r>
      <w:r>
        <w:rPr>
          <w:spacing w:val="-67"/>
        </w:rPr>
        <w:t xml:space="preserve"> </w:t>
      </w:r>
      <w:r>
        <w:t>ассоциативные</w:t>
      </w:r>
      <w:r>
        <w:rPr>
          <w:spacing w:val="-1"/>
        </w:rPr>
        <w:t xml:space="preserve"> </w:t>
      </w:r>
      <w:r>
        <w:t>представления, которые рождает</w:t>
      </w:r>
      <w:r>
        <w:rPr>
          <w:spacing w:val="-1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цвет.</w:t>
      </w:r>
    </w:p>
    <w:p w14:paraId="D9090000">
      <w:pPr>
        <w:pStyle w:val="Style_1"/>
        <w:spacing w:before="1" w:line="360" w:lineRule="auto"/>
        <w:ind/>
        <w:jc w:val="left"/>
      </w:pPr>
      <w:r>
        <w:t>Осознавать</w:t>
      </w:r>
      <w:r>
        <w:rPr>
          <w:spacing w:val="-14"/>
        </w:rPr>
        <w:t xml:space="preserve"> </w:t>
      </w:r>
      <w:r>
        <w:t>эмоциональное</w:t>
      </w:r>
      <w:r>
        <w:rPr>
          <w:spacing w:val="-11"/>
        </w:rPr>
        <w:t xml:space="preserve"> </w:t>
      </w:r>
      <w:r>
        <w:t>звучание</w:t>
      </w:r>
      <w:r>
        <w:rPr>
          <w:spacing w:val="-11"/>
        </w:rPr>
        <w:t xml:space="preserve"> </w:t>
      </w:r>
      <w:r>
        <w:t>цвета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формулировать</w:t>
      </w:r>
      <w:r>
        <w:rPr>
          <w:spacing w:val="-13"/>
        </w:rPr>
        <w:t xml:space="preserve"> </w:t>
      </w:r>
      <w:r>
        <w:t>своё</w:t>
      </w:r>
      <w:r>
        <w:rPr>
          <w:spacing w:val="-11"/>
        </w:rPr>
        <w:t xml:space="preserve"> </w:t>
      </w:r>
      <w:r>
        <w:t>мнение</w:t>
      </w:r>
      <w:r>
        <w:rPr>
          <w:spacing w:val="-1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опыта жизненных</w:t>
      </w:r>
      <w:r>
        <w:rPr>
          <w:spacing w:val="1"/>
        </w:rPr>
        <w:t xml:space="preserve"> </w:t>
      </w:r>
      <w:r>
        <w:t>ассоциаций.</w:t>
      </w:r>
    </w:p>
    <w:p w14:paraId="DA090000">
      <w:pPr>
        <w:pStyle w:val="Style_1"/>
        <w:spacing w:line="321" w:lineRule="exact"/>
        <w:ind w:firstLine="0"/>
        <w:jc w:val="left"/>
      </w:pP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экспериментирования,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сме</w:t>
      </w:r>
    </w:p>
    <w:p w14:paraId="DB090000">
      <w:pPr>
        <w:pStyle w:val="Style_1"/>
        <w:spacing w:before="5"/>
        <w:ind w:firstLine="0" w:left="0"/>
        <w:jc w:val="left"/>
        <w:rPr>
          <w:sz w:val="31"/>
        </w:rPr>
      </w:pPr>
    </w:p>
    <w:p w14:paraId="DC090000">
      <w:pPr>
        <w:pStyle w:val="Style_1"/>
        <w:spacing w:before="1" w:line="360" w:lineRule="auto"/>
        <w:ind w:right="66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смешения</w:t>
      </w:r>
      <w:r>
        <w:rPr>
          <w:spacing w:val="-4"/>
        </w:rPr>
        <w:t xml:space="preserve"> </w:t>
      </w:r>
      <w:r>
        <w:t>красок и</w:t>
      </w:r>
      <w:r>
        <w:rPr>
          <w:spacing w:val="-3"/>
        </w:rPr>
        <w:t xml:space="preserve"> </w:t>
      </w:r>
      <w:r>
        <w:t>получения нового</w:t>
      </w:r>
      <w:r>
        <w:rPr>
          <w:spacing w:val="1"/>
        </w:rPr>
        <w:t xml:space="preserve"> </w:t>
      </w:r>
      <w:r>
        <w:t>цвета.</w:t>
      </w:r>
    </w:p>
    <w:p w14:paraId="DD090000">
      <w:pPr>
        <w:pStyle w:val="Style_1"/>
        <w:spacing w:line="360" w:lineRule="auto"/>
        <w:ind w:right="655"/>
      </w:pPr>
      <w:r>
        <w:t>Вести творческую работу на заданную тему с использованием зрительных</w:t>
      </w:r>
      <w:r>
        <w:rPr>
          <w:spacing w:val="-67"/>
        </w:rPr>
        <w:t xml:space="preserve"> </w:t>
      </w:r>
      <w:r>
        <w:t>впечатлений,</w:t>
      </w:r>
      <w:r>
        <w:rPr>
          <w:spacing w:val="-2"/>
        </w:rPr>
        <w:t xml:space="preserve"> </w:t>
      </w:r>
      <w:r>
        <w:t>организованную</w:t>
      </w:r>
      <w:r>
        <w:rPr>
          <w:spacing w:val="-1"/>
        </w:rPr>
        <w:t xml:space="preserve"> </w:t>
      </w:r>
      <w:r>
        <w:t>педагогом.</w:t>
      </w:r>
    </w:p>
    <w:p w14:paraId="DE090000">
      <w:pPr>
        <w:pStyle w:val="Style_3"/>
        <w:numPr>
          <w:ilvl w:val="4"/>
          <w:numId w:val="15"/>
        </w:numPr>
        <w:tabs>
          <w:tab w:leader="none" w:pos="2234" w:val="left"/>
        </w:tabs>
        <w:spacing w:after="0" w:before="0" w:line="240" w:lineRule="auto"/>
        <w:ind w:hanging="1333" w:left="2233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14:paraId="DF090000">
      <w:pPr>
        <w:pStyle w:val="Style_1"/>
        <w:spacing w:before="161" w:line="360" w:lineRule="auto"/>
        <w:ind w:right="65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образных объёмных форм в природе (например, облака, камни, коряги, формы</w:t>
      </w:r>
      <w:r>
        <w:rPr>
          <w:spacing w:val="1"/>
        </w:rPr>
        <w:t xml:space="preserve"> </w:t>
      </w:r>
      <w:r>
        <w:t>плодов).</w:t>
      </w:r>
    </w:p>
    <w:p w14:paraId="E0090000">
      <w:pPr>
        <w:pStyle w:val="Style_1"/>
        <w:spacing w:before="1"/>
        <w:ind w:firstLine="0" w:left="901"/>
      </w:pPr>
      <w:r>
        <w:t>Осваивать</w:t>
      </w:r>
      <w:r>
        <w:rPr>
          <w:spacing w:val="119"/>
        </w:rPr>
        <w:t xml:space="preserve"> </w:t>
      </w:r>
      <w:r>
        <w:t xml:space="preserve">первичные  </w:t>
      </w:r>
      <w:r>
        <w:rPr>
          <w:spacing w:val="49"/>
        </w:rPr>
        <w:t xml:space="preserve"> </w:t>
      </w:r>
      <w:r>
        <w:t xml:space="preserve">приёмы  </w:t>
      </w:r>
      <w:r>
        <w:rPr>
          <w:spacing w:val="50"/>
        </w:rPr>
        <w:t xml:space="preserve"> </w:t>
      </w:r>
      <w:r>
        <w:t xml:space="preserve">лепки  </w:t>
      </w:r>
      <w:r>
        <w:rPr>
          <w:spacing w:val="50"/>
        </w:rPr>
        <w:t xml:space="preserve"> </w:t>
      </w:r>
      <w:r>
        <w:t xml:space="preserve">из  </w:t>
      </w:r>
      <w:r>
        <w:rPr>
          <w:spacing w:val="48"/>
        </w:rPr>
        <w:t xml:space="preserve"> </w:t>
      </w:r>
      <w:r>
        <w:t xml:space="preserve">пластилина,  </w:t>
      </w:r>
      <w:r>
        <w:rPr>
          <w:spacing w:val="54"/>
        </w:rPr>
        <w:t xml:space="preserve"> </w:t>
      </w:r>
      <w:r>
        <w:t>приобретать</w:t>
      </w:r>
    </w:p>
    <w:p w14:paraId="E1090000">
      <w:pPr>
        <w:sectPr>
          <w:pgSz w:h="16840" w:orient="portrait" w:w="11910"/>
          <w:pgMar w:bottom="640" w:footer="370" w:header="0" w:left="940" w:right="480" w:top="1040"/>
        </w:sectPr>
      </w:pPr>
    </w:p>
    <w:p w14:paraId="E2090000">
      <w:pPr>
        <w:pStyle w:val="Style_1"/>
        <w:spacing w:before="67"/>
        <w:ind w:firstLine="0"/>
      </w:pP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объёмном</w:t>
      </w:r>
      <w:r>
        <w:rPr>
          <w:spacing w:val="-4"/>
        </w:rPr>
        <w:t xml:space="preserve"> </w:t>
      </w:r>
      <w:r>
        <w:t>изображении.</w:t>
      </w:r>
    </w:p>
    <w:p w14:paraId="E3090000">
      <w:pPr>
        <w:pStyle w:val="Style_1"/>
        <w:spacing w:before="163" w:line="360" w:lineRule="auto"/>
        <w:ind w:right="652"/>
      </w:pPr>
      <w:r>
        <w:t>Овладевать первичными навыками бумагопластики – создания объёмных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надрезания, закручивания.</w:t>
      </w:r>
    </w:p>
    <w:p w14:paraId="E4090000">
      <w:pPr>
        <w:pStyle w:val="Style_3"/>
        <w:numPr>
          <w:ilvl w:val="4"/>
          <w:numId w:val="15"/>
        </w:numPr>
        <w:tabs>
          <w:tab w:leader="none" w:pos="2234" w:val="left"/>
        </w:tabs>
        <w:spacing w:after="0" w:before="0" w:line="321" w:lineRule="exact"/>
        <w:ind w:hanging="1333" w:left="2233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искусство».</w:t>
      </w:r>
    </w:p>
    <w:p w14:paraId="E5090000">
      <w:pPr>
        <w:pStyle w:val="Style_1"/>
        <w:spacing w:before="161" w:line="360" w:lineRule="auto"/>
        <w:ind w:right="650"/>
      </w:pPr>
      <w:r>
        <w:t>Рассматривать и эстетически характеризовать различные примеры 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искать</w:t>
      </w:r>
      <w:r>
        <w:rPr>
          <w:spacing w:val="-7"/>
        </w:rPr>
        <w:t xml:space="preserve"> </w:t>
      </w:r>
      <w:r>
        <w:t>ассоциации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орнаментами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произведениях</w:t>
      </w:r>
      <w:r>
        <w:rPr>
          <w:spacing w:val="-7"/>
        </w:rPr>
        <w:t xml:space="preserve"> </w:t>
      </w:r>
      <w:r>
        <w:t>декоративно-</w:t>
      </w:r>
      <w:r>
        <w:rPr>
          <w:spacing w:val="-67"/>
        </w:rPr>
        <w:t xml:space="preserve"> </w:t>
      </w:r>
      <w:r>
        <w:t>прикладного искусства.</w:t>
      </w:r>
    </w:p>
    <w:p w14:paraId="E6090000">
      <w:pPr>
        <w:pStyle w:val="Style_1"/>
        <w:spacing w:before="1" w:line="360" w:lineRule="auto"/>
        <w:ind w:right="654"/>
      </w:pPr>
      <w:r>
        <w:t>Различать виды орнаментов по изобразительным мотивам: 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-2"/>
        </w:rPr>
        <w:t xml:space="preserve"> </w:t>
      </w:r>
      <w:r>
        <w:t>анималистические.</w:t>
      </w:r>
    </w:p>
    <w:p w14:paraId="E7090000">
      <w:pPr>
        <w:pStyle w:val="Style_1"/>
        <w:spacing w:line="360" w:lineRule="auto"/>
        <w:ind w:right="657"/>
      </w:pP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деятельности.</w:t>
      </w:r>
    </w:p>
    <w:p w14:paraId="E8090000">
      <w:pPr>
        <w:pStyle w:val="Style_1"/>
        <w:spacing w:line="360" w:lineRule="auto"/>
        <w:ind w:right="661"/>
      </w:pPr>
      <w:r>
        <w:t>Приобретать опыт создания орнаментальной декоративной композиции</w:t>
      </w:r>
      <w:r>
        <w:rPr>
          <w:spacing w:val="1"/>
        </w:rPr>
        <w:t xml:space="preserve"> </w:t>
      </w:r>
      <w:r>
        <w:t>(стилизованной: декоративный цветок или птица).</w:t>
      </w:r>
    </w:p>
    <w:p w14:paraId="E9090000">
      <w:pPr>
        <w:pStyle w:val="Style_1"/>
        <w:spacing w:line="317" w:lineRule="exact"/>
        <w:ind w:firstLine="0" w:left="901"/>
      </w:pPr>
      <w:r>
        <w:t>Приобретать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14:paraId="EA090000">
      <w:pPr>
        <w:pStyle w:val="Style_1"/>
        <w:spacing w:before="154" w:line="360" w:lineRule="auto"/>
        <w:ind w:right="653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rPr>
          <w:spacing w:val="-1"/>
        </w:rPr>
        <w:t>народных</w:t>
      </w:r>
      <w:r>
        <w:rPr>
          <w:spacing w:val="-17"/>
        </w:rPr>
        <w:t xml:space="preserve"> </w:t>
      </w:r>
      <w:r>
        <w:rPr>
          <w:spacing w:val="-1"/>
        </w:rPr>
        <w:t>художественных</w:t>
      </w:r>
      <w:r>
        <w:rPr>
          <w:spacing w:val="-17"/>
        </w:rPr>
        <w:t xml:space="preserve"> </w:t>
      </w:r>
      <w:r>
        <w:rPr>
          <w:spacing w:val="-1"/>
        </w:rPr>
        <w:t>промыслов</w:t>
      </w:r>
      <w:r>
        <w:rPr>
          <w:spacing w:val="-17"/>
        </w:rPr>
        <w:t xml:space="preserve"> </w:t>
      </w:r>
      <w:r>
        <w:t>(дымковская,</w:t>
      </w:r>
      <w:r>
        <w:rPr>
          <w:spacing w:val="-18"/>
        </w:rPr>
        <w:t xml:space="preserve"> </w:t>
      </w:r>
      <w:r>
        <w:t>каргопольская</w:t>
      </w:r>
      <w:r>
        <w:rPr>
          <w:spacing w:val="-19"/>
        </w:rPr>
        <w:t xml:space="preserve"> </w:t>
      </w:r>
      <w:r>
        <w:t>игрушки</w:t>
      </w:r>
      <w:r>
        <w:rPr>
          <w:spacing w:val="-16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промысла.</w:t>
      </w:r>
    </w:p>
    <w:p w14:paraId="EB090000">
      <w:pPr>
        <w:pStyle w:val="Style_1"/>
        <w:spacing w:line="360" w:lineRule="auto"/>
        <w:ind w:right="656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праздника.</w:t>
      </w:r>
    </w:p>
    <w:p w14:paraId="EC090000">
      <w:pPr>
        <w:pStyle w:val="Style_3"/>
        <w:numPr>
          <w:ilvl w:val="4"/>
          <w:numId w:val="15"/>
        </w:numPr>
        <w:tabs>
          <w:tab w:leader="none" w:pos="2234" w:val="left"/>
        </w:tabs>
        <w:spacing w:after="0" w:before="0" w:line="321" w:lineRule="exact"/>
        <w:ind w:hanging="1333" w:left="2233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14:paraId="ED090000">
      <w:pPr>
        <w:pStyle w:val="Style_1"/>
        <w:spacing w:before="164" w:line="360" w:lineRule="auto"/>
        <w:ind w:right="650"/>
      </w:pPr>
      <w:r>
        <w:t>Рассматривать различные произведения архитектуры в окружающем мире</w:t>
      </w:r>
      <w:r>
        <w:rPr>
          <w:spacing w:val="-6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 составные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рассматриваемых зданий.</w:t>
      </w:r>
    </w:p>
    <w:p w14:paraId="EE090000">
      <w:pPr>
        <w:pStyle w:val="Style_1"/>
        <w:spacing w:line="360" w:lineRule="auto"/>
        <w:ind w:right="658"/>
      </w:pPr>
      <w:r>
        <w:t>Осваивать приёмы конструирования из бумаги, складывания объёмных</w:t>
      </w:r>
      <w:r>
        <w:rPr>
          <w:spacing w:val="1"/>
        </w:rPr>
        <w:t xml:space="preserve"> </w:t>
      </w:r>
      <w:r>
        <w:t>простых геометрических</w:t>
      </w:r>
      <w:r>
        <w:rPr>
          <w:spacing w:val="1"/>
        </w:rPr>
        <w:t xml:space="preserve"> </w:t>
      </w:r>
      <w:r>
        <w:t>тел.</w:t>
      </w:r>
    </w:p>
    <w:p w14:paraId="EF090000">
      <w:pPr>
        <w:pStyle w:val="Style_1"/>
        <w:spacing w:line="360" w:lineRule="auto"/>
        <w:ind w:right="654"/>
      </w:pPr>
      <w:r>
        <w:t>Приобретать опыт пространственного макетирования (сказочный город) в</w:t>
      </w:r>
      <w:r>
        <w:rPr>
          <w:spacing w:val="-67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коллективной игровой деятельности.</w:t>
      </w:r>
    </w:p>
    <w:p w14:paraId="F0090000">
      <w:pPr>
        <w:pStyle w:val="Style_1"/>
        <w:spacing w:line="321" w:lineRule="exact"/>
        <w:ind w:firstLine="0" w:left="901"/>
      </w:pPr>
      <w:r>
        <w:t>Приобретать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конструктивной</w:t>
      </w:r>
      <w:r>
        <w:rPr>
          <w:spacing w:val="13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любого</w:t>
      </w:r>
      <w:r>
        <w:rPr>
          <w:spacing w:val="15"/>
        </w:rPr>
        <w:t xml:space="preserve"> </w:t>
      </w:r>
      <w:r>
        <w:t>предмета</w:t>
      </w:r>
      <w:r>
        <w:rPr>
          <w:spacing w:val="13"/>
        </w:rPr>
        <w:t xml:space="preserve"> </w:t>
      </w:r>
      <w:r>
        <w:t>и</w:t>
      </w:r>
    </w:p>
    <w:p w14:paraId="F1090000">
      <w:pPr>
        <w:sectPr>
          <w:pgSz w:h="16840" w:orient="portrait" w:w="11910"/>
          <w:pgMar w:bottom="640" w:footer="370" w:header="0" w:left="940" w:right="480" w:top="1040"/>
        </w:sectPr>
      </w:pPr>
    </w:p>
    <w:p w14:paraId="F2090000">
      <w:pPr>
        <w:pStyle w:val="Style_1"/>
        <w:spacing w:before="67"/>
        <w:ind w:firstLine="0"/>
        <w:jc w:val="left"/>
      </w:pPr>
      <w:r>
        <w:t>первичные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строения.</w:t>
      </w:r>
    </w:p>
    <w:p w14:paraId="F3090000">
      <w:pPr>
        <w:pStyle w:val="Style_3"/>
        <w:numPr>
          <w:ilvl w:val="4"/>
          <w:numId w:val="15"/>
        </w:numPr>
        <w:tabs>
          <w:tab w:leader="none" w:pos="2234" w:val="left"/>
        </w:tabs>
        <w:spacing w:after="0" w:before="163" w:line="240" w:lineRule="auto"/>
        <w:ind w:hanging="1333" w:left="2233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искусства».</w:t>
      </w:r>
    </w:p>
    <w:p w14:paraId="F4090000">
      <w:pPr>
        <w:pStyle w:val="Style_1"/>
        <w:spacing w:before="161" w:line="360" w:lineRule="auto"/>
        <w:ind w:right="656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их содержания и сюжета, настроения, композиции (расположения на</w:t>
      </w:r>
      <w:r>
        <w:rPr>
          <w:spacing w:val="1"/>
        </w:rPr>
        <w:t xml:space="preserve"> </w:t>
      </w:r>
      <w:r>
        <w:t>листе),</w:t>
      </w:r>
      <w:r>
        <w:rPr>
          <w:spacing w:val="-3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учителем.</w:t>
      </w:r>
    </w:p>
    <w:p w14:paraId="F5090000">
      <w:pPr>
        <w:pStyle w:val="Style_1"/>
        <w:spacing w:line="360" w:lineRule="auto"/>
        <w:ind w:right="65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 впечатлений с учётом учебных задач и визуальной установки</w:t>
      </w:r>
      <w:r>
        <w:rPr>
          <w:spacing w:val="1"/>
        </w:rPr>
        <w:t xml:space="preserve"> </w:t>
      </w:r>
      <w:r>
        <w:t>учителя.</w:t>
      </w:r>
    </w:p>
    <w:p w14:paraId="F6090000">
      <w:pPr>
        <w:pStyle w:val="Style_1"/>
        <w:spacing w:line="360" w:lineRule="auto"/>
        <w:ind w:right="656"/>
      </w:pPr>
      <w:r>
        <w:t>Приобретать</w:t>
      </w:r>
      <w:r>
        <w:rPr>
          <w:spacing w:val="-15"/>
        </w:rPr>
        <w:t xml:space="preserve"> </w:t>
      </w:r>
      <w:r>
        <w:t>опыт</w:t>
      </w:r>
      <w:r>
        <w:rPr>
          <w:spacing w:val="-14"/>
        </w:rPr>
        <w:t xml:space="preserve"> </w:t>
      </w:r>
      <w:r>
        <w:t>художественного</w:t>
      </w:r>
      <w:r>
        <w:rPr>
          <w:spacing w:val="-15"/>
        </w:rPr>
        <w:t xml:space="preserve"> </w:t>
      </w:r>
      <w:r>
        <w:t>наблюдения</w:t>
      </w:r>
      <w:r>
        <w:rPr>
          <w:spacing w:val="-14"/>
        </w:rPr>
        <w:t xml:space="preserve"> </w:t>
      </w:r>
      <w:r>
        <w:t>предметной</w:t>
      </w:r>
      <w:r>
        <w:rPr>
          <w:spacing w:val="-13"/>
        </w:rPr>
        <w:t xml:space="preserve"> </w:t>
      </w:r>
      <w:r>
        <w:t>среды</w:t>
      </w:r>
      <w:r>
        <w:rPr>
          <w:spacing w:val="-13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человека в зависимости от поставленной аналитической и эстетической задачи</w:t>
      </w:r>
      <w:r>
        <w:rPr>
          <w:spacing w:val="1"/>
        </w:rPr>
        <w:t xml:space="preserve"> </w:t>
      </w:r>
      <w:r>
        <w:t>(установки).</w:t>
      </w:r>
    </w:p>
    <w:p w14:paraId="F7090000">
      <w:pPr>
        <w:pStyle w:val="Style_1"/>
        <w:spacing w:line="360" w:lineRule="auto"/>
        <w:ind w:right="656"/>
      </w:pPr>
      <w:r>
        <w:t>Осваивать опыт эстетического восприятия и аналитического наблюдения</w:t>
      </w:r>
      <w:r>
        <w:rPr>
          <w:spacing w:val="1"/>
        </w:rPr>
        <w:t xml:space="preserve"> </w:t>
      </w:r>
      <w:r>
        <w:t>архитектурных построек.</w:t>
      </w:r>
    </w:p>
    <w:p w14:paraId="F8090000">
      <w:pPr>
        <w:pStyle w:val="Style_1"/>
        <w:spacing w:before="1" w:line="360" w:lineRule="auto"/>
        <w:ind w:right="649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 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 опыт восприятия картин со сказочным сюжетом (В.М. Васнецова и</w:t>
      </w:r>
      <w:r>
        <w:rPr>
          <w:spacing w:val="-6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-67"/>
        </w:rPr>
        <w:t xml:space="preserve"> </w:t>
      </w:r>
      <w:r>
        <w:t>выраженным эмоциональным настроением (например, натюрморты В. Ван Гога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Матисса).</w:t>
      </w:r>
    </w:p>
    <w:p w14:paraId="F9090000">
      <w:pPr>
        <w:pStyle w:val="Style_1"/>
        <w:spacing w:line="360" w:lineRule="auto"/>
        <w:ind w:right="651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 книгах и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установкой.</w:t>
      </w:r>
    </w:p>
    <w:p w14:paraId="FA090000">
      <w:pPr>
        <w:pStyle w:val="Style_3"/>
        <w:numPr>
          <w:ilvl w:val="4"/>
          <w:numId w:val="15"/>
        </w:numPr>
        <w:tabs>
          <w:tab w:leader="none" w:pos="2234" w:val="left"/>
        </w:tabs>
        <w:spacing w:after="0" w:before="0" w:line="321" w:lineRule="exact"/>
        <w:ind w:hanging="1333" w:left="2233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14:paraId="FB090000">
      <w:pPr>
        <w:pStyle w:val="Style_1"/>
        <w:spacing w:before="163" w:line="360" w:lineRule="auto"/>
        <w:ind w:right="65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природы.</w:t>
      </w:r>
    </w:p>
    <w:p w14:paraId="FC090000">
      <w:pPr>
        <w:pStyle w:val="Style_1"/>
        <w:spacing w:line="360" w:lineRule="auto"/>
        <w:ind w:right="654"/>
      </w:pPr>
      <w:r>
        <w:t>Приобретать опыт обсуждения фотографий с точки зрения того, с какой</w:t>
      </w:r>
      <w:r>
        <w:rPr>
          <w:spacing w:val="1"/>
        </w:rPr>
        <w:t xml:space="preserve"> </w:t>
      </w:r>
      <w:r>
        <w:t>целью</w:t>
      </w:r>
      <w:r>
        <w:rPr>
          <w:spacing w:val="-11"/>
        </w:rPr>
        <w:t xml:space="preserve"> </w:t>
      </w:r>
      <w:r>
        <w:t>сделан</w:t>
      </w:r>
      <w:r>
        <w:rPr>
          <w:spacing w:val="-10"/>
        </w:rPr>
        <w:t xml:space="preserve"> </w:t>
      </w:r>
      <w:r>
        <w:t>снимок,</w:t>
      </w:r>
      <w:r>
        <w:rPr>
          <w:spacing w:val="-11"/>
        </w:rPr>
        <w:t xml:space="preserve"> </w:t>
      </w:r>
      <w:r>
        <w:t>насколько</w:t>
      </w:r>
      <w:r>
        <w:rPr>
          <w:spacing w:val="-9"/>
        </w:rPr>
        <w:t xml:space="preserve"> </w:t>
      </w:r>
      <w:r>
        <w:t>значимо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какова</w:t>
      </w:r>
      <w:r>
        <w:rPr>
          <w:spacing w:val="-11"/>
        </w:rPr>
        <w:t xml:space="preserve"> </w:t>
      </w:r>
      <w:r>
        <w:t>композиция</w:t>
      </w:r>
      <w:r>
        <w:rPr>
          <w:spacing w:val="-1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кадре.</w:t>
      </w:r>
    </w:p>
    <w:p w14:paraId="FD090000">
      <w:pPr>
        <w:pStyle w:val="Style_3"/>
        <w:numPr>
          <w:ilvl w:val="3"/>
          <w:numId w:val="15"/>
        </w:numPr>
        <w:tabs>
          <w:tab w:leader="none" w:pos="2025" w:val="left"/>
        </w:tabs>
        <w:spacing w:after="0" w:before="0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К концу обучения во 2 классе обучающийся получит 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 результаты по отдельным темам программы по 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искусству:</w:t>
      </w:r>
    </w:p>
    <w:p w14:paraId="FE090000">
      <w:pPr>
        <w:sectPr>
          <w:pgSz w:h="16840" w:orient="portrait" w:w="11910"/>
          <w:pgMar w:bottom="640" w:footer="370" w:header="0" w:left="940" w:right="480" w:top="1040"/>
        </w:sectPr>
      </w:pPr>
    </w:p>
    <w:p w14:paraId="FF090000">
      <w:pPr>
        <w:pStyle w:val="Style_3"/>
        <w:numPr>
          <w:ilvl w:val="4"/>
          <w:numId w:val="15"/>
        </w:numPr>
        <w:tabs>
          <w:tab w:leader="none" w:pos="2234" w:val="left"/>
        </w:tabs>
        <w:spacing w:after="0" w:before="67" w:line="240" w:lineRule="auto"/>
        <w:ind w:hanging="1333" w:left="2233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«Графика».</w:t>
      </w:r>
    </w:p>
    <w:p w14:paraId="000A0000">
      <w:pPr>
        <w:pStyle w:val="Style_1"/>
        <w:spacing w:before="163" w:line="360" w:lineRule="auto"/>
        <w:ind w:right="654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 материалами;</w:t>
      </w:r>
      <w:r>
        <w:rPr>
          <w:spacing w:val="1"/>
        </w:rPr>
        <w:t xml:space="preserve"> </w:t>
      </w:r>
      <w:r>
        <w:t>осваивать выразительные</w:t>
      </w:r>
      <w:r>
        <w:rPr>
          <w:spacing w:val="1"/>
        </w:rPr>
        <w:t xml:space="preserve"> </w:t>
      </w:r>
      <w:r>
        <w:t>свойства твёрдых,</w:t>
      </w:r>
      <w:r>
        <w:rPr>
          <w:spacing w:val="1"/>
        </w:rPr>
        <w:t xml:space="preserve"> </w:t>
      </w:r>
      <w:r>
        <w:t>сухих,</w:t>
      </w:r>
      <w:r>
        <w:rPr>
          <w:spacing w:val="-2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 жидких</w:t>
      </w:r>
      <w:r>
        <w:rPr>
          <w:spacing w:val="1"/>
        </w:rPr>
        <w:t xml:space="preserve"> </w:t>
      </w:r>
      <w:r>
        <w:t>графических материалов.</w:t>
      </w:r>
    </w:p>
    <w:p w14:paraId="010A0000">
      <w:pPr>
        <w:pStyle w:val="Style_1"/>
        <w:spacing w:line="360" w:lineRule="auto"/>
        <w:ind w:right="655"/>
      </w:pPr>
      <w:r>
        <w:t>Приобретать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-5"/>
        </w:rPr>
        <w:t xml:space="preserve"> </w:t>
      </w:r>
      <w:r>
        <w:t>наложения</w:t>
      </w:r>
      <w:r>
        <w:rPr>
          <w:spacing w:val="-3"/>
        </w:rPr>
        <w:t xml:space="preserve"> </w:t>
      </w:r>
      <w:r>
        <w:t>линии.</w:t>
      </w:r>
    </w:p>
    <w:p w14:paraId="020A0000">
      <w:pPr>
        <w:pStyle w:val="Style_1"/>
        <w:spacing w:line="360" w:lineRule="auto"/>
        <w:ind w:right="656"/>
        <w:jc w:val="right"/>
      </w:pPr>
      <w:r>
        <w:t>Овладевать</w:t>
      </w:r>
      <w:r>
        <w:rPr>
          <w:spacing w:val="48"/>
        </w:rPr>
        <w:t xml:space="preserve"> </w:t>
      </w:r>
      <w:r>
        <w:t>понятием</w:t>
      </w:r>
      <w:r>
        <w:rPr>
          <w:spacing w:val="49"/>
        </w:rPr>
        <w:t xml:space="preserve"> </w:t>
      </w:r>
      <w:r>
        <w:t>«ритм»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навыками</w:t>
      </w:r>
      <w:r>
        <w:rPr>
          <w:spacing w:val="50"/>
        </w:rPr>
        <w:t xml:space="preserve"> </w:t>
      </w:r>
      <w:r>
        <w:t>ритмической</w:t>
      </w:r>
      <w:r>
        <w:rPr>
          <w:spacing w:val="50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изображения</w:t>
      </w:r>
      <w:r>
        <w:rPr>
          <w:spacing w:val="-14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необходимой</w:t>
      </w:r>
      <w:r>
        <w:rPr>
          <w:spacing w:val="-15"/>
        </w:rPr>
        <w:t xml:space="preserve"> </w:t>
      </w:r>
      <w:r>
        <w:t>композиционной</w:t>
      </w:r>
      <w:r>
        <w:rPr>
          <w:spacing w:val="-15"/>
        </w:rPr>
        <w:t xml:space="preserve"> </w:t>
      </w:r>
      <w:r>
        <w:t>основы</w:t>
      </w:r>
      <w:r>
        <w:rPr>
          <w:spacing w:val="-13"/>
        </w:rPr>
        <w:t xml:space="preserve"> </w:t>
      </w:r>
      <w:r>
        <w:t>выражения</w:t>
      </w:r>
      <w:r>
        <w:rPr>
          <w:spacing w:val="-13"/>
        </w:rPr>
        <w:t xml:space="preserve"> </w:t>
      </w:r>
      <w:r>
        <w:t>содержания.</w:t>
      </w:r>
      <w:r>
        <w:rPr>
          <w:spacing w:val="-67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64"/>
        </w:rPr>
        <w:t xml:space="preserve"> </w:t>
      </w:r>
      <w:r>
        <w:t>умения</w:t>
      </w:r>
      <w:r>
        <w:rPr>
          <w:spacing w:val="66"/>
        </w:rPr>
        <w:t xml:space="preserve"> </w:t>
      </w:r>
      <w:r>
        <w:t>соотносить</w:t>
      </w:r>
      <w:r>
        <w:rPr>
          <w:spacing w:val="62"/>
        </w:rPr>
        <w:t xml:space="preserve"> </w:t>
      </w:r>
      <w:r>
        <w:t>пропорции</w:t>
      </w:r>
      <w:r>
        <w:rPr>
          <w:spacing w:val="67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рисунках</w:t>
      </w:r>
      <w:r>
        <w:rPr>
          <w:spacing w:val="63"/>
        </w:rPr>
        <w:t xml:space="preserve"> </w:t>
      </w:r>
      <w:r>
        <w:t>птиц</w:t>
      </w:r>
      <w:r>
        <w:rPr>
          <w:spacing w:val="64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животных</w:t>
      </w:r>
      <w:r>
        <w:rPr>
          <w:spacing w:val="64"/>
        </w:rPr>
        <w:t xml:space="preserve"> </w:t>
      </w:r>
      <w:r>
        <w:t>(с</w:t>
      </w:r>
    </w:p>
    <w:p w14:paraId="030A0000">
      <w:pPr>
        <w:pStyle w:val="Style_1"/>
        <w:ind w:firstLine="0"/>
      </w:pPr>
      <w:r>
        <w:t>использованием</w:t>
      </w:r>
      <w:r>
        <w:rPr>
          <w:spacing w:val="-3"/>
        </w:rPr>
        <w:t xml:space="preserve"> </w:t>
      </w:r>
      <w:r>
        <w:t>зрительских</w:t>
      </w:r>
      <w:r>
        <w:rPr>
          <w:spacing w:val="-1"/>
        </w:rPr>
        <w:t xml:space="preserve"> </w:t>
      </w:r>
      <w:r>
        <w:t>впечатлений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анализа).</w:t>
      </w:r>
    </w:p>
    <w:p w14:paraId="040A0000">
      <w:pPr>
        <w:pStyle w:val="Style_1"/>
        <w:spacing w:before="155" w:line="360" w:lineRule="auto"/>
        <w:ind w:right="657"/>
      </w:pPr>
      <w:r>
        <w:t>Приобретать умение вести рисунок с натуры, видеть пропорции объекта,</w:t>
      </w:r>
      <w:r>
        <w:rPr>
          <w:spacing w:val="1"/>
        </w:rPr>
        <w:t xml:space="preserve"> </w:t>
      </w:r>
      <w:r>
        <w:t>расположение его в пространстве; располагать изображение на листе, соблюдая</w:t>
      </w:r>
      <w:r>
        <w:rPr>
          <w:spacing w:val="-67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ведения рисунка,</w:t>
      </w:r>
      <w:r>
        <w:rPr>
          <w:spacing w:val="-1"/>
        </w:rPr>
        <w:t xml:space="preserve"> </w:t>
      </w:r>
      <w:r>
        <w:t>осваивая навык</w:t>
      </w:r>
      <w:r>
        <w:rPr>
          <w:spacing w:val="-3"/>
        </w:rPr>
        <w:t xml:space="preserve"> </w:t>
      </w:r>
      <w:r>
        <w:t>штриховки.</w:t>
      </w:r>
    </w:p>
    <w:p w14:paraId="050A0000">
      <w:pPr>
        <w:pStyle w:val="Style_3"/>
        <w:numPr>
          <w:ilvl w:val="4"/>
          <w:numId w:val="15"/>
        </w:numPr>
        <w:tabs>
          <w:tab w:leader="none" w:pos="2234" w:val="left"/>
        </w:tabs>
        <w:spacing w:after="0" w:before="0" w:line="240" w:lineRule="auto"/>
        <w:ind w:hanging="1333" w:left="2233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14:paraId="060A0000">
      <w:pPr>
        <w:pStyle w:val="Style_1"/>
        <w:spacing w:before="161" w:line="360" w:lineRule="auto"/>
        <w:ind w:right="652"/>
      </w:pPr>
      <w:r>
        <w:t>Осваивать навыки работы цветом, навыки смешения красок, пастозное</w:t>
      </w:r>
      <w:r>
        <w:rPr>
          <w:spacing w:val="1"/>
        </w:rPr>
        <w:t xml:space="preserve"> </w:t>
      </w:r>
      <w:r>
        <w:t>плотное и прозрачное нанесение краски; осваивать разный характер мазков и</w:t>
      </w:r>
      <w:r>
        <w:rPr>
          <w:spacing w:val="1"/>
        </w:rPr>
        <w:t xml:space="preserve"> </w:t>
      </w:r>
      <w:r>
        <w:rPr>
          <w:spacing w:val="-1"/>
        </w:rPr>
        <w:t>движений</w:t>
      </w:r>
      <w:r>
        <w:rPr>
          <w:spacing w:val="-17"/>
        </w:rPr>
        <w:t xml:space="preserve"> </w:t>
      </w:r>
      <w:r>
        <w:t>кистью,</w:t>
      </w:r>
      <w:r>
        <w:rPr>
          <w:spacing w:val="-18"/>
        </w:rPr>
        <w:t xml:space="preserve"> </w:t>
      </w:r>
      <w:r>
        <w:t>навыки</w:t>
      </w:r>
      <w:r>
        <w:rPr>
          <w:spacing w:val="-17"/>
        </w:rPr>
        <w:t xml:space="preserve"> </w:t>
      </w:r>
      <w:r>
        <w:t>создания</w:t>
      </w:r>
      <w:r>
        <w:rPr>
          <w:spacing w:val="-17"/>
        </w:rPr>
        <w:t xml:space="preserve"> </w:t>
      </w:r>
      <w:r>
        <w:t>выразительной</w:t>
      </w:r>
      <w:r>
        <w:rPr>
          <w:spacing w:val="-17"/>
        </w:rPr>
        <w:t xml:space="preserve"> </w:t>
      </w:r>
      <w:r>
        <w:t>фактуры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кроющие</w:t>
      </w:r>
      <w:r>
        <w:rPr>
          <w:spacing w:val="-18"/>
        </w:rPr>
        <w:t xml:space="preserve"> </w:t>
      </w:r>
      <w:r>
        <w:t>качества</w:t>
      </w:r>
      <w:r>
        <w:rPr>
          <w:spacing w:val="-68"/>
        </w:rPr>
        <w:t xml:space="preserve"> </w:t>
      </w:r>
      <w:r>
        <w:t>гуаши.</w:t>
      </w:r>
    </w:p>
    <w:p w14:paraId="070A0000">
      <w:pPr>
        <w:pStyle w:val="Style_1"/>
        <w:spacing w:line="360" w:lineRule="auto"/>
        <w:ind w:right="660"/>
      </w:pPr>
      <w:r>
        <w:t>Приобретать опыт работы акварельной краской и понимать 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прозрачной</w:t>
      </w:r>
      <w:r>
        <w:rPr>
          <w:spacing w:val="-3"/>
        </w:rPr>
        <w:t xml:space="preserve"> </w:t>
      </w:r>
      <w:r>
        <w:t>краской.</w:t>
      </w:r>
    </w:p>
    <w:p w14:paraId="080A0000">
      <w:pPr>
        <w:pStyle w:val="Style_1"/>
        <w:spacing w:line="360" w:lineRule="auto"/>
        <w:ind w:right="658"/>
      </w:pPr>
      <w:r>
        <w:t>Знать</w:t>
      </w:r>
      <w:r>
        <w:rPr>
          <w:spacing w:val="-14"/>
        </w:rPr>
        <w:t xml:space="preserve"> </w:t>
      </w:r>
      <w:r>
        <w:t>названия</w:t>
      </w:r>
      <w:r>
        <w:rPr>
          <w:spacing w:val="-13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составных</w:t>
      </w:r>
      <w:r>
        <w:rPr>
          <w:spacing w:val="-12"/>
        </w:rPr>
        <w:t xml:space="preserve"> </w:t>
      </w:r>
      <w:r>
        <w:t>цветов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получения</w:t>
      </w:r>
      <w:r>
        <w:rPr>
          <w:spacing w:val="-11"/>
        </w:rPr>
        <w:t xml:space="preserve"> </w:t>
      </w:r>
      <w:r>
        <w:t>разных</w:t>
      </w:r>
      <w:r>
        <w:rPr>
          <w:spacing w:val="-68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14:paraId="090A0000">
      <w:pPr>
        <w:pStyle w:val="Style_1"/>
        <w:spacing w:line="360" w:lineRule="auto"/>
        <w:ind w:right="658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смешение</w:t>
      </w:r>
      <w:r>
        <w:rPr>
          <w:spacing w:val="-4"/>
        </w:rPr>
        <w:t xml:space="preserve"> </w:t>
      </w:r>
      <w:r>
        <w:t>цветных красок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белой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чёрной (для</w:t>
      </w:r>
      <w:r>
        <w:rPr>
          <w:spacing w:val="-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тона).</w:t>
      </w:r>
    </w:p>
    <w:p w14:paraId="0A0A0000">
      <w:pPr>
        <w:pStyle w:val="Style_1"/>
        <w:spacing w:line="360" w:lineRule="auto"/>
        <w:ind w:right="656"/>
      </w:pPr>
      <w:r>
        <w:t>Иметь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делении</w:t>
      </w:r>
      <w:r>
        <w:rPr>
          <w:spacing w:val="-7"/>
        </w:rPr>
        <w:t xml:space="preserve"> </w:t>
      </w:r>
      <w:r>
        <w:t>цветов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тёплые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холодные;</w:t>
      </w:r>
      <w:r>
        <w:rPr>
          <w:spacing w:val="-5"/>
        </w:rPr>
        <w:t xml:space="preserve"> </w:t>
      </w:r>
      <w:r>
        <w:t>различать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тёплые</w:t>
      </w:r>
      <w:r>
        <w:rPr>
          <w:spacing w:val="-3"/>
        </w:rPr>
        <w:t xml:space="preserve"> </w:t>
      </w:r>
      <w:r>
        <w:t>и холодные</w:t>
      </w:r>
      <w:r>
        <w:rPr>
          <w:spacing w:val="-3"/>
        </w:rPr>
        <w:t xml:space="preserve"> </w:t>
      </w:r>
      <w:r>
        <w:t>оттенки</w:t>
      </w:r>
      <w:r>
        <w:rPr>
          <w:spacing w:val="-1"/>
        </w:rPr>
        <w:t xml:space="preserve"> </w:t>
      </w:r>
      <w:r>
        <w:t>цвета.</w:t>
      </w:r>
    </w:p>
    <w:p w14:paraId="0B0A0000">
      <w:pPr>
        <w:pStyle w:val="Style_1"/>
        <w:spacing w:line="360" w:lineRule="auto"/>
        <w:ind w:right="656"/>
      </w:pPr>
      <w:r>
        <w:t>Осваивать эмоциональную выразительность цвета: цвет звонкий и яркий,</w:t>
      </w:r>
      <w:r>
        <w:rPr>
          <w:spacing w:val="1"/>
        </w:rPr>
        <w:t xml:space="preserve"> </w:t>
      </w:r>
      <w:r>
        <w:t>радостный; цвет</w:t>
      </w:r>
      <w:r>
        <w:rPr>
          <w:spacing w:val="-1"/>
        </w:rPr>
        <w:t xml:space="preserve"> </w:t>
      </w:r>
      <w:r>
        <w:t>мягкий,</w:t>
      </w:r>
      <w:r>
        <w:rPr>
          <w:spacing w:val="-2"/>
        </w:rPr>
        <w:t xml:space="preserve"> </w:t>
      </w:r>
      <w:r>
        <w:t>«глухой»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мрачный и</w:t>
      </w:r>
      <w:r>
        <w:rPr>
          <w:spacing w:val="-3"/>
        </w:rPr>
        <w:t xml:space="preserve"> </w:t>
      </w:r>
      <w:r>
        <w:t>другие</w:t>
      </w:r>
    </w:p>
    <w:p w14:paraId="0C0A0000">
      <w:pPr>
        <w:pStyle w:val="Style_1"/>
        <w:spacing w:line="321" w:lineRule="exact"/>
        <w:ind w:firstLine="0" w:left="901"/>
      </w:pPr>
      <w:r>
        <w:t>Приобретать</w:t>
      </w:r>
      <w:r>
        <w:rPr>
          <w:spacing w:val="16"/>
        </w:rPr>
        <w:t xml:space="preserve"> </w:t>
      </w:r>
      <w:r>
        <w:t>опыт</w:t>
      </w:r>
      <w:r>
        <w:rPr>
          <w:spacing w:val="85"/>
        </w:rPr>
        <w:t xml:space="preserve"> </w:t>
      </w:r>
      <w:r>
        <w:t>создания</w:t>
      </w:r>
      <w:r>
        <w:rPr>
          <w:spacing w:val="86"/>
        </w:rPr>
        <w:t xml:space="preserve"> </w:t>
      </w:r>
      <w:r>
        <w:t>пейзажей,</w:t>
      </w:r>
      <w:r>
        <w:rPr>
          <w:spacing w:val="88"/>
        </w:rPr>
        <w:t xml:space="preserve"> </w:t>
      </w:r>
      <w:r>
        <w:t>передающих</w:t>
      </w:r>
      <w:r>
        <w:rPr>
          <w:spacing w:val="86"/>
        </w:rPr>
        <w:t xml:space="preserve"> </w:t>
      </w:r>
      <w:r>
        <w:t>разные</w:t>
      </w:r>
      <w:r>
        <w:rPr>
          <w:spacing w:val="86"/>
        </w:rPr>
        <w:t xml:space="preserve"> </w:t>
      </w:r>
      <w:r>
        <w:t>состояния</w:t>
      </w:r>
    </w:p>
    <w:p w14:paraId="0D0A0000">
      <w:pPr>
        <w:sectPr>
          <w:pgSz w:h="16840" w:orient="portrait" w:w="11910"/>
          <w:pgMar w:bottom="640" w:footer="370" w:header="0" w:left="940" w:right="480" w:top="1040"/>
        </w:sectPr>
      </w:pPr>
    </w:p>
    <w:p w14:paraId="0E0A0000">
      <w:pPr>
        <w:pStyle w:val="Style_1"/>
        <w:spacing w:before="67" w:line="360" w:lineRule="auto"/>
        <w:ind w:firstLine="0" w:right="660"/>
      </w:pPr>
      <w:r>
        <w:t>погоды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туман,</w:t>
      </w:r>
      <w:r>
        <w:rPr>
          <w:spacing w:val="1"/>
        </w:rPr>
        <w:t xml:space="preserve"> </w:t>
      </w:r>
      <w:r>
        <w:t>грозу)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моря.</w:t>
      </w:r>
    </w:p>
    <w:p w14:paraId="0F0A0000">
      <w:pPr>
        <w:pStyle w:val="Style_1"/>
        <w:spacing w:line="360" w:lineRule="auto"/>
        <w:ind w:right="649"/>
      </w:pPr>
      <w:r>
        <w:t>Уметь выразить в изображении сказочных персонажей их характер (герои</w:t>
      </w:r>
      <w:r>
        <w:rPr>
          <w:spacing w:val="-67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сказочных</w:t>
      </w:r>
      <w:r>
        <w:rPr>
          <w:spacing w:val="-67"/>
        </w:rPr>
        <w:t xml:space="preserve"> </w:t>
      </w:r>
      <w:r>
        <w:t>персонажей.</w:t>
      </w:r>
    </w:p>
    <w:p w14:paraId="100A0000">
      <w:pPr>
        <w:pStyle w:val="Style_3"/>
        <w:numPr>
          <w:ilvl w:val="4"/>
          <w:numId w:val="15"/>
        </w:numPr>
        <w:tabs>
          <w:tab w:leader="none" w:pos="2234" w:val="left"/>
        </w:tabs>
        <w:spacing w:after="0" w:before="0" w:line="240" w:lineRule="auto"/>
        <w:ind w:hanging="1333" w:left="2233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14:paraId="110A0000">
      <w:pPr>
        <w:pStyle w:val="Style_1"/>
        <w:spacing w:before="156" w:line="360" w:lineRule="auto"/>
        <w:ind w:right="656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-9"/>
        </w:rPr>
        <w:t xml:space="preserve"> </w:t>
      </w:r>
      <w:r>
        <w:t>филимоновская,</w:t>
      </w:r>
      <w:r>
        <w:rPr>
          <w:spacing w:val="-9"/>
        </w:rPr>
        <w:t xml:space="preserve"> </w:t>
      </w:r>
      <w:r>
        <w:t>абашевская,</w:t>
      </w:r>
      <w:r>
        <w:rPr>
          <w:spacing w:val="-9"/>
        </w:rPr>
        <w:t xml:space="preserve"> </w:t>
      </w:r>
      <w:r>
        <w:t>каргопольская,</w:t>
      </w:r>
      <w:r>
        <w:rPr>
          <w:spacing w:val="-13"/>
        </w:rPr>
        <w:t xml:space="preserve"> </w:t>
      </w:r>
      <w:r>
        <w:t>дымковская</w:t>
      </w:r>
      <w:r>
        <w:rPr>
          <w:spacing w:val="-8"/>
        </w:rPr>
        <w:t xml:space="preserve"> </w:t>
      </w:r>
      <w:r>
        <w:t>игрушки</w:t>
      </w:r>
      <w:r>
        <w:rPr>
          <w:spacing w:val="-8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14:paraId="120A0000">
      <w:pPr>
        <w:pStyle w:val="Style_1"/>
        <w:spacing w:before="2" w:line="360" w:lineRule="auto"/>
        <w:ind w:right="658"/>
      </w:pPr>
      <w:r>
        <w:t>Иметь представление об изменениях скульптурного образа при осмотре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с разных</w:t>
      </w:r>
      <w:r>
        <w:rPr>
          <w:spacing w:val="1"/>
        </w:rPr>
        <w:t xml:space="preserve"> </w:t>
      </w:r>
      <w:r>
        <w:t>сторон.</w:t>
      </w:r>
    </w:p>
    <w:p w14:paraId="130A0000">
      <w:pPr>
        <w:pStyle w:val="Style_1"/>
        <w:spacing w:line="360" w:lineRule="auto"/>
        <w:ind w:right="655"/>
      </w:pPr>
      <w:r>
        <w:t>Приобретать в процессе лепки из пластилина опыт передачи движения</w:t>
      </w:r>
      <w:r>
        <w:rPr>
          <w:spacing w:val="1"/>
        </w:rPr>
        <w:t xml:space="preserve"> </w:t>
      </w:r>
      <w:r>
        <w:t>цельной</w:t>
      </w:r>
      <w:r>
        <w:rPr>
          <w:spacing w:val="-11"/>
        </w:rPr>
        <w:t xml:space="preserve"> </w:t>
      </w:r>
      <w:r>
        <w:t>лепной</w:t>
      </w:r>
      <w:r>
        <w:rPr>
          <w:spacing w:val="-11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разного</w:t>
      </w:r>
      <w:r>
        <w:rPr>
          <w:spacing w:val="-11"/>
        </w:rPr>
        <w:t xml:space="preserve"> </w:t>
      </w:r>
      <w:r>
        <w:t>характера</w:t>
      </w:r>
      <w:r>
        <w:rPr>
          <w:spacing w:val="-13"/>
        </w:rPr>
        <w:t xml:space="preserve"> </w:t>
      </w:r>
      <w:r>
        <w:t>движения</w:t>
      </w:r>
      <w:r>
        <w:rPr>
          <w:spacing w:val="-12"/>
        </w:rPr>
        <w:t xml:space="preserve"> </w:t>
      </w:r>
      <w:r>
        <w:t>этой</w:t>
      </w:r>
      <w:r>
        <w:rPr>
          <w:spacing w:val="-13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(изображения</w:t>
      </w:r>
      <w:r>
        <w:rPr>
          <w:spacing w:val="-68"/>
        </w:rPr>
        <w:t xml:space="preserve"> </w:t>
      </w:r>
      <w:r>
        <w:t>зверушки).</w:t>
      </w:r>
    </w:p>
    <w:p w14:paraId="140A0000">
      <w:pPr>
        <w:pStyle w:val="Style_3"/>
        <w:numPr>
          <w:ilvl w:val="4"/>
          <w:numId w:val="15"/>
        </w:numPr>
        <w:tabs>
          <w:tab w:leader="none" w:pos="2234" w:val="left"/>
        </w:tabs>
        <w:spacing w:after="0" w:before="0" w:line="240" w:lineRule="auto"/>
        <w:ind w:hanging="1333" w:left="2233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искусство».</w:t>
      </w:r>
    </w:p>
    <w:p w14:paraId="150A0000">
      <w:pPr>
        <w:pStyle w:val="Style_1"/>
        <w:spacing w:before="160" w:line="360" w:lineRule="auto"/>
        <w:ind w:right="652"/>
      </w:pPr>
      <w:r>
        <w:rPr>
          <w:spacing w:val="-1"/>
        </w:rPr>
        <w:t>Рассматривать,</w:t>
      </w:r>
      <w:r>
        <w:rPr>
          <w:spacing w:val="-16"/>
        </w:rPr>
        <w:t xml:space="preserve"> </w:t>
      </w:r>
      <w:r>
        <w:rPr>
          <w:spacing w:val="-1"/>
        </w:rPr>
        <w:t>анализировать</w:t>
      </w:r>
      <w:r>
        <w:rPr>
          <w:spacing w:val="-1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эстетически</w:t>
      </w:r>
      <w:r>
        <w:rPr>
          <w:spacing w:val="-16"/>
        </w:rPr>
        <w:t xml:space="preserve"> </w:t>
      </w:r>
      <w:r>
        <w:t>оценивать</w:t>
      </w:r>
      <w:r>
        <w:rPr>
          <w:spacing w:val="-16"/>
        </w:rPr>
        <w:t xml:space="preserve"> </w:t>
      </w:r>
      <w:r>
        <w:t>разнообразие</w:t>
      </w:r>
      <w:r>
        <w:rPr>
          <w:spacing w:val="-14"/>
        </w:rPr>
        <w:t xml:space="preserve"> </w:t>
      </w:r>
      <w:r>
        <w:t>форм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как узоры.</w:t>
      </w:r>
    </w:p>
    <w:p w14:paraId="160A0000">
      <w:pPr>
        <w:pStyle w:val="Style_1"/>
        <w:spacing w:line="360" w:lineRule="auto"/>
        <w:ind w:right="648"/>
      </w:pPr>
      <w:r>
        <w:t>Сравнивать, сопоставлять природные явления – узоры (например, капли,</w:t>
      </w:r>
      <w:r>
        <w:rPr>
          <w:spacing w:val="1"/>
        </w:rPr>
        <w:t xml:space="preserve"> </w:t>
      </w:r>
      <w:r>
        <w:t>снежинки, паутинки, роса на листьях, серёжки во время цветения деревьев) – 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ювелирные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 другие).</w:t>
      </w:r>
    </w:p>
    <w:p w14:paraId="170A0000">
      <w:pPr>
        <w:pStyle w:val="Style_1"/>
        <w:spacing w:line="360" w:lineRule="auto"/>
        <w:ind w:right="655"/>
      </w:pPr>
      <w:r>
        <w:rPr>
          <w:spacing w:val="-1"/>
        </w:rPr>
        <w:t>Приобретать</w:t>
      </w:r>
      <w:r>
        <w:rPr>
          <w:spacing w:val="-19"/>
        </w:rPr>
        <w:t xml:space="preserve"> </w:t>
      </w:r>
      <w:r>
        <w:rPr>
          <w:spacing w:val="-1"/>
        </w:rPr>
        <w:t>опыт</w:t>
      </w:r>
      <w:r>
        <w:rPr>
          <w:spacing w:val="-18"/>
        </w:rPr>
        <w:t xml:space="preserve"> </w:t>
      </w:r>
      <w:r>
        <w:rPr>
          <w:spacing w:val="-1"/>
        </w:rPr>
        <w:t>выполнения</w:t>
      </w:r>
      <w:r>
        <w:rPr>
          <w:spacing w:val="-17"/>
        </w:rPr>
        <w:t xml:space="preserve"> </w:t>
      </w:r>
      <w:r>
        <w:t>эскиза</w:t>
      </w:r>
      <w:r>
        <w:rPr>
          <w:spacing w:val="-18"/>
        </w:rPr>
        <w:t xml:space="preserve"> </w:t>
      </w:r>
      <w:r>
        <w:t>геометрического</w:t>
      </w:r>
      <w:r>
        <w:rPr>
          <w:spacing w:val="-16"/>
        </w:rPr>
        <w:t xml:space="preserve"> </w:t>
      </w:r>
      <w:r>
        <w:t>орнамента</w:t>
      </w:r>
      <w:r>
        <w:rPr>
          <w:spacing w:val="-18"/>
        </w:rPr>
        <w:t xml:space="preserve"> </w:t>
      </w:r>
      <w:r>
        <w:t>кружева</w:t>
      </w:r>
      <w:r>
        <w:rPr>
          <w:spacing w:val="-6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вышивки 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мотивов.</w:t>
      </w:r>
    </w:p>
    <w:p w14:paraId="180A0000">
      <w:pPr>
        <w:pStyle w:val="Style_1"/>
        <w:spacing w:line="360" w:lineRule="auto"/>
        <w:ind w:right="653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 созданных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 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-9"/>
        </w:rPr>
        <w:t xml:space="preserve"> </w:t>
      </w:r>
      <w:r>
        <w:t>филимоновская,</w:t>
      </w:r>
      <w:r>
        <w:rPr>
          <w:spacing w:val="-9"/>
        </w:rPr>
        <w:t xml:space="preserve"> </w:t>
      </w:r>
      <w:r>
        <w:t>абашевская,</w:t>
      </w:r>
      <w:r>
        <w:rPr>
          <w:spacing w:val="-9"/>
        </w:rPr>
        <w:t xml:space="preserve"> </w:t>
      </w:r>
      <w:r>
        <w:t>каргопольская,</w:t>
      </w:r>
      <w:r>
        <w:rPr>
          <w:spacing w:val="-12"/>
        </w:rPr>
        <w:t xml:space="preserve"> </w:t>
      </w:r>
      <w:r>
        <w:t>дымковская</w:t>
      </w:r>
      <w:r>
        <w:rPr>
          <w:spacing w:val="-9"/>
        </w:rPr>
        <w:t xml:space="preserve"> </w:t>
      </w:r>
      <w:r>
        <w:t>игрушки</w:t>
      </w:r>
      <w:r>
        <w:rPr>
          <w:spacing w:val="-8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</w:t>
      </w:r>
    </w:p>
    <w:p w14:paraId="190A0000">
      <w:pPr>
        <w:sectPr>
          <w:pgSz w:h="16840" w:orient="portrait" w:w="11910"/>
          <w:pgMar w:bottom="640" w:footer="370" w:header="0" w:left="940" w:right="480" w:top="1040"/>
        </w:sectPr>
      </w:pPr>
    </w:p>
    <w:p w14:paraId="1A0A0000">
      <w:pPr>
        <w:pStyle w:val="Style_1"/>
        <w:spacing w:before="67"/>
        <w:ind w:firstLine="0"/>
      </w:pP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14:paraId="1B0A0000">
      <w:pPr>
        <w:pStyle w:val="Style_1"/>
        <w:spacing w:before="163" w:line="360" w:lineRule="auto"/>
        <w:ind w:right="65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поделки.</w:t>
      </w:r>
    </w:p>
    <w:p w14:paraId="1C0A0000">
      <w:pPr>
        <w:pStyle w:val="Style_1"/>
        <w:spacing w:line="360" w:lineRule="auto"/>
        <w:ind w:right="648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</w:t>
      </w:r>
      <w:r>
        <w:rPr>
          <w:spacing w:val="-67"/>
        </w:rPr>
        <w:t xml:space="preserve"> </w:t>
      </w:r>
      <w:r>
        <w:t>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красоте.</w:t>
      </w:r>
    </w:p>
    <w:p w14:paraId="1D0A0000">
      <w:pPr>
        <w:pStyle w:val="Style_1"/>
        <w:spacing w:before="1" w:line="360" w:lineRule="auto"/>
        <w:ind w:right="661"/>
      </w:pPr>
      <w:r>
        <w:t>Приобретать опыт выполнения красками рисунков украшений народных</w:t>
      </w:r>
      <w:r>
        <w:rPr>
          <w:spacing w:val="1"/>
        </w:rPr>
        <w:t xml:space="preserve"> </w:t>
      </w:r>
      <w:r>
        <w:t>былинных персонажей.</w:t>
      </w:r>
    </w:p>
    <w:p w14:paraId="1E0A0000">
      <w:pPr>
        <w:pStyle w:val="Style_3"/>
        <w:numPr>
          <w:ilvl w:val="4"/>
          <w:numId w:val="15"/>
        </w:numPr>
        <w:tabs>
          <w:tab w:leader="none" w:pos="2234" w:val="left"/>
        </w:tabs>
        <w:spacing w:after="0" w:before="0" w:line="321" w:lineRule="exact"/>
        <w:ind w:hanging="1333" w:left="2233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14:paraId="1F0A0000">
      <w:pPr>
        <w:pStyle w:val="Style_1"/>
        <w:spacing w:before="161" w:line="360" w:lineRule="auto"/>
        <w:ind w:right="657"/>
      </w:pPr>
      <w:r>
        <w:t>Осваивать приёмы создания объёмных предметов из бумаги и объёмного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бумаги.</w:t>
      </w:r>
    </w:p>
    <w:p w14:paraId="200A0000">
      <w:pPr>
        <w:pStyle w:val="Style_1"/>
        <w:spacing w:line="360" w:lineRule="auto"/>
        <w:ind w:right="66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-67"/>
        </w:rPr>
        <w:t xml:space="preserve"> </w:t>
      </w:r>
      <w:r>
        <w:t>пространственного</w:t>
      </w:r>
      <w:r>
        <w:rPr>
          <w:spacing w:val="-3"/>
        </w:rPr>
        <w:t xml:space="preserve"> </w:t>
      </w:r>
      <w:r>
        <w:t>макета</w:t>
      </w:r>
      <w:r>
        <w:rPr>
          <w:spacing w:val="-1"/>
        </w:rPr>
        <w:t xml:space="preserve"> </w:t>
      </w:r>
      <w:r>
        <w:t>сказочного города или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14:paraId="210A0000">
      <w:pPr>
        <w:pStyle w:val="Style_1"/>
        <w:spacing w:line="360" w:lineRule="auto"/>
        <w:ind w:right="653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-4"/>
        </w:rPr>
        <w:t xml:space="preserve"> </w:t>
      </w:r>
      <w:r>
        <w:t>соотношения.</w:t>
      </w:r>
    </w:p>
    <w:p w14:paraId="220A0000">
      <w:pPr>
        <w:pStyle w:val="Style_1"/>
        <w:spacing w:line="360" w:lineRule="auto"/>
        <w:ind w:right="656"/>
      </w:pPr>
      <w:r>
        <w:t>Осваивать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</w:p>
    <w:p w14:paraId="230A0000">
      <w:pPr>
        <w:pStyle w:val="Style_1"/>
        <w:spacing w:line="360" w:lineRule="auto"/>
        <w:ind w:right="656"/>
      </w:pPr>
      <w:r>
        <w:t>Рассматривать,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-2"/>
        </w:rPr>
        <w:t xml:space="preserve"> </w:t>
      </w:r>
      <w:r>
        <w:t>развивая</w:t>
      </w:r>
      <w:r>
        <w:rPr>
          <w:spacing w:val="-1"/>
        </w:rPr>
        <w:t xml:space="preserve"> </w:t>
      </w:r>
      <w:r>
        <w:t>фантазию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архитектурным</w:t>
      </w:r>
      <w:r>
        <w:rPr>
          <w:spacing w:val="-3"/>
        </w:rPr>
        <w:t xml:space="preserve"> </w:t>
      </w:r>
      <w:r>
        <w:t>постройкам.</w:t>
      </w:r>
    </w:p>
    <w:p w14:paraId="240A0000">
      <w:pPr>
        <w:pStyle w:val="Style_1"/>
        <w:spacing w:line="360" w:lineRule="auto"/>
        <w:ind w:right="657"/>
      </w:pPr>
      <w:r>
        <w:t>Приобретать опыт сочинения и изображения жилья для разных по своему</w:t>
      </w:r>
      <w:r>
        <w:rPr>
          <w:spacing w:val="1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и народных сказок.</w:t>
      </w:r>
    </w:p>
    <w:p w14:paraId="250A0000">
      <w:pPr>
        <w:pStyle w:val="Style_3"/>
        <w:numPr>
          <w:ilvl w:val="4"/>
          <w:numId w:val="15"/>
        </w:numPr>
        <w:tabs>
          <w:tab w:leader="none" w:pos="2234" w:val="left"/>
        </w:tabs>
        <w:spacing w:after="0" w:before="0" w:line="240" w:lineRule="auto"/>
        <w:ind w:hanging="1333" w:left="2233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искусства».</w:t>
      </w:r>
    </w:p>
    <w:p w14:paraId="260A0000">
      <w:pPr>
        <w:pStyle w:val="Style_1"/>
        <w:spacing w:before="156" w:line="360" w:lineRule="auto"/>
        <w:ind w:right="649"/>
      </w:pPr>
      <w:r>
        <w:t>Обсуждать примеры детского художественного творчества с точки зрения</w:t>
      </w:r>
      <w:r>
        <w:rPr>
          <w:spacing w:val="-67"/>
        </w:rPr>
        <w:t xml:space="preserve"> </w:t>
      </w:r>
      <w:r>
        <w:t>выражения в них содержания, настроения, расположения изображения в листе,</w:t>
      </w:r>
      <w:r>
        <w:rPr>
          <w:spacing w:val="1"/>
        </w:rPr>
        <w:t xml:space="preserve"> </w:t>
      </w:r>
      <w:r>
        <w:t>цвета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других</w:t>
      </w:r>
      <w:r>
        <w:rPr>
          <w:spacing w:val="56"/>
        </w:rPr>
        <w:t xml:space="preserve"> </w:t>
      </w:r>
      <w:r>
        <w:t>средств</w:t>
      </w:r>
      <w:r>
        <w:rPr>
          <w:spacing w:val="55"/>
        </w:rPr>
        <w:t xml:space="preserve"> </w:t>
      </w:r>
      <w:r>
        <w:t>художественной</w:t>
      </w:r>
      <w:r>
        <w:rPr>
          <w:spacing w:val="56"/>
        </w:rPr>
        <w:t xml:space="preserve"> </w:t>
      </w:r>
      <w:r>
        <w:t>выразительности,</w:t>
      </w:r>
      <w:r>
        <w:rPr>
          <w:spacing w:val="55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также</w:t>
      </w:r>
      <w:r>
        <w:rPr>
          <w:spacing w:val="54"/>
        </w:rPr>
        <w:t xml:space="preserve"> </w:t>
      </w:r>
      <w:r>
        <w:t>ответа</w:t>
      </w:r>
      <w:r>
        <w:rPr>
          <w:spacing w:val="52"/>
        </w:rPr>
        <w:t xml:space="preserve"> </w:t>
      </w:r>
      <w:r>
        <w:t>на</w:t>
      </w:r>
    </w:p>
    <w:p w14:paraId="270A0000">
      <w:pPr>
        <w:sectPr>
          <w:pgSz w:h="16840" w:orient="portrait" w:w="11910"/>
          <w:pgMar w:bottom="640" w:footer="370" w:header="0" w:left="940" w:right="480" w:top="1040"/>
        </w:sectPr>
      </w:pPr>
    </w:p>
    <w:p w14:paraId="280A0000">
      <w:pPr>
        <w:pStyle w:val="Style_1"/>
        <w:spacing w:before="67"/>
        <w:ind w:firstLine="0"/>
      </w:pPr>
      <w:r>
        <w:t>поставленную</w:t>
      </w:r>
      <w:r>
        <w:rPr>
          <w:spacing w:val="-5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задачу.</w:t>
      </w:r>
    </w:p>
    <w:p w14:paraId="290A0000">
      <w:pPr>
        <w:pStyle w:val="Style_1"/>
        <w:spacing w:before="163" w:line="360" w:lineRule="auto"/>
        <w:ind w:right="657"/>
      </w:pPr>
      <w:r>
        <w:t>Осваивать и развивать умения вести эстетическое наблюдение 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таком наблюдении.</w:t>
      </w:r>
    </w:p>
    <w:p w14:paraId="2A0A0000">
      <w:pPr>
        <w:pStyle w:val="Style_1"/>
        <w:spacing w:line="360" w:lineRule="auto"/>
        <w:ind w:right="655"/>
      </w:pPr>
      <w:r>
        <w:t>Приобретать опыт эстетического наблюдения и художественного 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кружево,</w:t>
      </w:r>
      <w:r>
        <w:rPr>
          <w:spacing w:val="-1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резьба</w:t>
      </w:r>
      <w:r>
        <w:rPr>
          <w:spacing w:val="-3"/>
        </w:rPr>
        <w:t xml:space="preserve"> </w:t>
      </w:r>
      <w:r>
        <w:t>и роспись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дереву</w:t>
      </w:r>
      <w:r>
        <w:rPr>
          <w:spacing w:val="-4"/>
        </w:rPr>
        <w:t xml:space="preserve"> </w:t>
      </w:r>
      <w:r>
        <w:t>и ткани,</w:t>
      </w:r>
      <w:r>
        <w:rPr>
          <w:spacing w:val="-1"/>
        </w:rPr>
        <w:t xml:space="preserve"> </w:t>
      </w:r>
      <w:r>
        <w:t>чеканка).</w:t>
      </w:r>
    </w:p>
    <w:p w14:paraId="2B0A0000">
      <w:pPr>
        <w:pStyle w:val="Style_1"/>
        <w:spacing w:line="360" w:lineRule="auto"/>
        <w:ind w:right="65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71"/>
        </w:rPr>
        <w:t xml:space="preserve"> </w:t>
      </w:r>
      <w:r>
        <w:t>(И.И.</w:t>
      </w:r>
      <w:r>
        <w:rPr>
          <w:spacing w:val="71"/>
        </w:rPr>
        <w:t xml:space="preserve"> </w:t>
      </w:r>
      <w:r>
        <w:t>Левитана,</w:t>
      </w:r>
      <w:r>
        <w:rPr>
          <w:spacing w:val="71"/>
        </w:rPr>
        <w:t xml:space="preserve"> </w:t>
      </w:r>
      <w:r>
        <w:t>И.И.</w:t>
      </w:r>
      <w:r>
        <w:rPr>
          <w:spacing w:val="7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И.К.</w:t>
      </w:r>
      <w:r>
        <w:rPr>
          <w:spacing w:val="1"/>
        </w:rPr>
        <w:t xml:space="preserve"> </w:t>
      </w:r>
      <w:r>
        <w:t>Айвазовского,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Крымова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художников-анималистов (В.В. Ватагина, Е.И. Чарушина и других по выбору</w:t>
      </w:r>
      <w:r>
        <w:rPr>
          <w:spacing w:val="1"/>
        </w:rPr>
        <w:t xml:space="preserve"> </w:t>
      </w:r>
      <w:r>
        <w:t>учителя).</w:t>
      </w:r>
    </w:p>
    <w:p w14:paraId="2C0A0000">
      <w:pPr>
        <w:pStyle w:val="Style_1"/>
        <w:spacing w:line="360" w:lineRule="auto"/>
        <w:ind w:right="65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настроения</w:t>
      </w:r>
      <w:r>
        <w:rPr>
          <w:spacing w:val="-2"/>
        </w:rPr>
        <w:t xml:space="preserve"> </w:t>
      </w:r>
      <w:r>
        <w:t>(В.</w:t>
      </w:r>
      <w:r>
        <w:rPr>
          <w:spacing w:val="-2"/>
        </w:rPr>
        <w:t xml:space="preserve"> </w:t>
      </w:r>
      <w:r>
        <w:t>Ван</w:t>
      </w:r>
      <w:r>
        <w:rPr>
          <w:spacing w:val="-4"/>
        </w:rPr>
        <w:t xml:space="preserve"> </w:t>
      </w:r>
      <w:r>
        <w:t>Гога,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Моне,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Матисса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по выбору</w:t>
      </w:r>
      <w:r>
        <w:rPr>
          <w:spacing w:val="-4"/>
        </w:rPr>
        <w:t xml:space="preserve"> </w:t>
      </w:r>
      <w:r>
        <w:t>учителя).</w:t>
      </w:r>
    </w:p>
    <w:p w14:paraId="2D0A0000">
      <w:pPr>
        <w:pStyle w:val="Style_1"/>
        <w:spacing w:before="1" w:line="360" w:lineRule="auto"/>
        <w:ind w:right="653"/>
      </w:pPr>
      <w:r>
        <w:t>Знать имена и узнавать наиболее известные произведения художников</w:t>
      </w:r>
      <w:r>
        <w:rPr>
          <w:spacing w:val="1"/>
        </w:rPr>
        <w:t xml:space="preserve"> </w:t>
      </w:r>
      <w:r>
        <w:t>И.И.   Левитана,   И.И.   Шишкина,   И.К.   Айвазовского,   В.М.   Васнецова,</w:t>
      </w:r>
      <w:r>
        <w:rPr>
          <w:spacing w:val="1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Ватагина,</w:t>
      </w:r>
      <w:r>
        <w:rPr>
          <w:spacing w:val="-1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>Чарушина</w:t>
      </w:r>
      <w:r>
        <w:rPr>
          <w:spacing w:val="-1"/>
        </w:rPr>
        <w:t xml:space="preserve"> </w:t>
      </w:r>
      <w:r>
        <w:t>(и других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14:paraId="2E0A0000">
      <w:pPr>
        <w:pStyle w:val="Style_3"/>
        <w:numPr>
          <w:ilvl w:val="4"/>
          <w:numId w:val="15"/>
        </w:numPr>
        <w:tabs>
          <w:tab w:leader="none" w:pos="2234" w:val="left"/>
        </w:tabs>
        <w:spacing w:after="0" w:before="0" w:line="321" w:lineRule="exact"/>
        <w:ind w:hanging="1333" w:left="2233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14:paraId="2F0A0000">
      <w:pPr>
        <w:pStyle w:val="Style_1"/>
        <w:spacing w:before="163" w:line="360" w:lineRule="auto"/>
        <w:ind w:right="655"/>
      </w:pPr>
      <w:r>
        <w:t>Осваивать возможности изображения с помощью разных видов линий в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другом графическом</w:t>
      </w:r>
      <w:r>
        <w:rPr>
          <w:spacing w:val="-1"/>
        </w:rPr>
        <w:t xml:space="preserve"> </w:t>
      </w:r>
      <w:r>
        <w:t>редакторе).</w:t>
      </w:r>
    </w:p>
    <w:p w14:paraId="300A0000">
      <w:pPr>
        <w:pStyle w:val="Style_1"/>
        <w:spacing w:line="360" w:lineRule="auto"/>
        <w:ind w:right="657"/>
      </w:pPr>
      <w:r>
        <w:t>Осваивать</w:t>
      </w:r>
      <w:r>
        <w:rPr>
          <w:spacing w:val="-12"/>
        </w:rPr>
        <w:t xml:space="preserve"> </w:t>
      </w:r>
      <w:r>
        <w:t>приёмы</w:t>
      </w:r>
      <w:r>
        <w:rPr>
          <w:spacing w:val="-11"/>
        </w:rPr>
        <w:t xml:space="preserve"> </w:t>
      </w:r>
      <w:r>
        <w:t>трансформации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копирования</w:t>
      </w:r>
      <w:r>
        <w:rPr>
          <w:spacing w:val="-12"/>
        </w:rPr>
        <w:t xml:space="preserve"> </w:t>
      </w:r>
      <w:r>
        <w:t>геометрических</w:t>
      </w:r>
      <w:r>
        <w:rPr>
          <w:spacing w:val="-13"/>
        </w:rPr>
        <w:t xml:space="preserve"> </w:t>
      </w:r>
      <w:r>
        <w:t>фигур</w:t>
      </w:r>
      <w:r>
        <w:rPr>
          <w:spacing w:val="-10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рисунков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орнаментов.</w:t>
      </w:r>
    </w:p>
    <w:p w14:paraId="310A0000">
      <w:pPr>
        <w:pStyle w:val="Style_1"/>
        <w:spacing w:line="360" w:lineRule="auto"/>
        <w:ind w:right="650"/>
      </w:pPr>
      <w:r>
        <w:t>Осваивать в компьютерном редакторе (например, Paint) инструменты и</w:t>
      </w:r>
      <w:r>
        <w:rPr>
          <w:spacing w:val="1"/>
        </w:rPr>
        <w:t xml:space="preserve"> </w:t>
      </w:r>
      <w:r>
        <w:t>техники – карандаш, кисточка, ластик, заливка и другие – и создавать простые</w:t>
      </w:r>
      <w:r>
        <w:rPr>
          <w:spacing w:val="1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или композиции (например,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дерева).</w:t>
      </w:r>
    </w:p>
    <w:p w14:paraId="320A0000">
      <w:pPr>
        <w:pStyle w:val="Style_1"/>
        <w:spacing w:line="360" w:lineRule="auto"/>
        <w:ind w:right="658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 объекта в кадре, масштаб, доминанта. Участвовать в обсуждении</w:t>
      </w:r>
      <w:r>
        <w:rPr>
          <w:spacing w:val="-67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построения кадра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фотографии.</w:t>
      </w:r>
    </w:p>
    <w:p w14:paraId="330A0000">
      <w:pPr>
        <w:pStyle w:val="Style_3"/>
        <w:numPr>
          <w:ilvl w:val="3"/>
          <w:numId w:val="15"/>
        </w:numPr>
        <w:tabs>
          <w:tab w:leader="none" w:pos="2042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К концу обучения в 3 классе обучающийся получит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2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26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26"/>
          <w:sz w:val="28"/>
        </w:rPr>
        <w:t xml:space="preserve"> </w:t>
      </w:r>
      <w:r>
        <w:rPr>
          <w:sz w:val="28"/>
        </w:rPr>
        <w:t>темам</w:t>
      </w:r>
      <w:r>
        <w:rPr>
          <w:spacing w:val="2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изобразительному</w:t>
      </w:r>
    </w:p>
    <w:p w14:paraId="340A0000">
      <w:pPr>
        <w:sectPr>
          <w:pgSz w:h="16840" w:orient="portrait" w:w="11910"/>
          <w:pgMar w:bottom="640" w:footer="370" w:header="0" w:left="940" w:right="480" w:top="1040"/>
        </w:sectPr>
      </w:pPr>
    </w:p>
    <w:p w14:paraId="350A0000">
      <w:pPr>
        <w:pStyle w:val="Style_1"/>
        <w:spacing w:before="67"/>
        <w:ind w:firstLine="0"/>
        <w:jc w:val="left"/>
      </w:pPr>
      <w:r>
        <w:t>искусству:</w:t>
      </w:r>
    </w:p>
    <w:p w14:paraId="360A0000">
      <w:pPr>
        <w:pStyle w:val="Style_3"/>
        <w:numPr>
          <w:ilvl w:val="4"/>
          <w:numId w:val="15"/>
        </w:numPr>
        <w:tabs>
          <w:tab w:leader="none" w:pos="2234" w:val="left"/>
        </w:tabs>
        <w:spacing w:after="0" w:before="163" w:line="240" w:lineRule="auto"/>
        <w:ind w:hanging="1333" w:left="2233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«Графика».</w:t>
      </w:r>
    </w:p>
    <w:p w14:paraId="370A0000">
      <w:pPr>
        <w:pStyle w:val="Style_1"/>
        <w:spacing w:before="161" w:line="360" w:lineRule="auto"/>
        <w:ind w:right="648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иллюстраторов.</w:t>
      </w:r>
    </w:p>
    <w:p w14:paraId="380A0000">
      <w:pPr>
        <w:pStyle w:val="Style_1"/>
        <w:spacing w:line="360" w:lineRule="auto"/>
        <w:ind w:right="653"/>
      </w:pPr>
      <w:r>
        <w:t>Получать опыт создания эскиза книжки-игрушки на выбранный сюжет: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прописной буквицы, создание иллюстраций, размещение текста и иллюстраций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развороте.</w:t>
      </w:r>
    </w:p>
    <w:p w14:paraId="390A0000">
      <w:pPr>
        <w:pStyle w:val="Style_1"/>
        <w:spacing w:before="1" w:line="360" w:lineRule="auto"/>
        <w:ind w:right="651"/>
      </w:pPr>
      <w:r>
        <w:t>Узнавать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(изобразительных)</w:t>
      </w:r>
      <w:r>
        <w:rPr>
          <w:spacing w:val="1"/>
        </w:rPr>
        <w:t xml:space="preserve"> </w:t>
      </w:r>
      <w:r>
        <w:t>возможностях</w:t>
      </w:r>
      <w:r>
        <w:rPr>
          <w:spacing w:val="-5"/>
        </w:rPr>
        <w:t xml:space="preserve"> </w:t>
      </w:r>
      <w:r>
        <w:t>надписи,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над шрифтовой</w:t>
      </w:r>
      <w:r>
        <w:rPr>
          <w:spacing w:val="-2"/>
        </w:rPr>
        <w:t xml:space="preserve"> </w:t>
      </w:r>
      <w:r>
        <w:t>композицией.</w:t>
      </w:r>
    </w:p>
    <w:p w14:paraId="3A0A0000">
      <w:pPr>
        <w:pStyle w:val="Style_1"/>
        <w:spacing w:line="360" w:lineRule="auto"/>
        <w:ind w:right="654"/>
      </w:pPr>
      <w:r>
        <w:t>Создавать</w:t>
      </w:r>
      <w:r>
        <w:rPr>
          <w:spacing w:val="-14"/>
        </w:rPr>
        <w:t xml:space="preserve"> </w:t>
      </w:r>
      <w:r>
        <w:t>практическую</w:t>
      </w:r>
      <w:r>
        <w:rPr>
          <w:spacing w:val="-11"/>
        </w:rPr>
        <w:t xml:space="preserve"> </w:t>
      </w:r>
      <w:r>
        <w:t>творческую</w:t>
      </w:r>
      <w:r>
        <w:rPr>
          <w:spacing w:val="-13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поздравительную</w:t>
      </w:r>
      <w:r>
        <w:rPr>
          <w:spacing w:val="-11"/>
        </w:rPr>
        <w:t xml:space="preserve"> </w:t>
      </w:r>
      <w:r>
        <w:t>открытку,</w:t>
      </w:r>
      <w:r>
        <w:rPr>
          <w:spacing w:val="-68"/>
        </w:rPr>
        <w:t xml:space="preserve"> </w:t>
      </w:r>
      <w:r>
        <w:t>совмещая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шрифт и изображение.</w:t>
      </w:r>
    </w:p>
    <w:p w14:paraId="3B0A0000">
      <w:pPr>
        <w:pStyle w:val="Style_1"/>
        <w:spacing w:line="360" w:lineRule="auto"/>
        <w:ind w:right="650"/>
      </w:pPr>
      <w:r>
        <w:t>Узнавать</w:t>
      </w:r>
      <w:r>
        <w:rPr>
          <w:spacing w:val="65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работе</w:t>
      </w:r>
      <w:r>
        <w:rPr>
          <w:spacing w:val="66"/>
        </w:rPr>
        <w:t xml:space="preserve"> </w:t>
      </w:r>
      <w:r>
        <w:t>художников</w:t>
      </w:r>
      <w:r>
        <w:rPr>
          <w:spacing w:val="65"/>
        </w:rPr>
        <w:t xml:space="preserve"> </w:t>
      </w:r>
      <w:r>
        <w:t>над</w:t>
      </w:r>
      <w:r>
        <w:rPr>
          <w:spacing w:val="67"/>
        </w:rPr>
        <w:t xml:space="preserve"> </w:t>
      </w:r>
      <w:r>
        <w:t>плакатами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афишами.</w:t>
      </w:r>
      <w:r>
        <w:rPr>
          <w:spacing w:val="65"/>
        </w:rPr>
        <w:t xml:space="preserve"> </w:t>
      </w:r>
      <w:r>
        <w:t>Выполнять</w:t>
      </w:r>
      <w:r>
        <w:rPr>
          <w:spacing w:val="-68"/>
        </w:rPr>
        <w:t xml:space="preserve"> </w:t>
      </w:r>
      <w:r>
        <w:t>творческую</w:t>
      </w:r>
      <w:r>
        <w:rPr>
          <w:spacing w:val="-3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афиши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спектаклю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фильму.</w:t>
      </w:r>
    </w:p>
    <w:p w14:paraId="3C0A0000">
      <w:pPr>
        <w:pStyle w:val="Style_1"/>
        <w:spacing w:line="360" w:lineRule="auto"/>
        <w:ind w:right="657"/>
      </w:pP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67"/>
        </w:rPr>
        <w:t xml:space="preserve"> </w:t>
      </w:r>
      <w:r>
        <w:t>частей лица.</w:t>
      </w:r>
    </w:p>
    <w:p w14:paraId="3D0A0000">
      <w:pPr>
        <w:pStyle w:val="Style_1"/>
        <w:spacing w:line="321" w:lineRule="exact"/>
        <w:ind w:firstLine="0" w:left="901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(лица)</w:t>
      </w:r>
      <w:r>
        <w:rPr>
          <w:spacing w:val="-2"/>
        </w:rPr>
        <w:t xml:space="preserve"> </w:t>
      </w:r>
      <w:r>
        <w:t>человека.</w:t>
      </w:r>
    </w:p>
    <w:p w14:paraId="3E0A0000">
      <w:pPr>
        <w:pStyle w:val="Style_1"/>
        <w:spacing w:before="163" w:line="360" w:lineRule="auto"/>
        <w:ind w:right="654"/>
      </w:pPr>
      <w:r>
        <w:t>Создавать маску сказочного персонажа с ярко выраженным характером</w:t>
      </w:r>
      <w:r>
        <w:rPr>
          <w:spacing w:val="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(для карнавала</w:t>
      </w:r>
      <w:r>
        <w:rPr>
          <w:spacing w:val="-2"/>
        </w:rPr>
        <w:t xml:space="preserve"> </w:t>
      </w:r>
      <w:r>
        <w:t>или спектакля).</w:t>
      </w:r>
    </w:p>
    <w:p w14:paraId="3F0A0000">
      <w:pPr>
        <w:pStyle w:val="Style_3"/>
        <w:numPr>
          <w:ilvl w:val="4"/>
          <w:numId w:val="15"/>
        </w:numPr>
        <w:tabs>
          <w:tab w:leader="none" w:pos="2234" w:val="left"/>
        </w:tabs>
        <w:spacing w:after="0" w:before="0" w:line="321" w:lineRule="exact"/>
        <w:ind w:hanging="1333" w:left="2233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14:paraId="400A0000">
      <w:pPr>
        <w:pStyle w:val="Style_1"/>
        <w:spacing w:before="160" w:line="360" w:lineRule="auto"/>
        <w:ind w:right="658"/>
      </w:pPr>
      <w:r>
        <w:t>Осваивать</w:t>
      </w:r>
      <w:r>
        <w:rPr>
          <w:spacing w:val="1"/>
        </w:rPr>
        <w:t xml:space="preserve"> </w:t>
      </w:r>
      <w:r>
        <w:t>приёмы создания</w:t>
      </w:r>
      <w:r>
        <w:rPr>
          <w:spacing w:val="1"/>
        </w:rPr>
        <w:t xml:space="preserve"> </w:t>
      </w:r>
      <w:r>
        <w:t>живописной композиции</w:t>
      </w:r>
      <w:r>
        <w:rPr>
          <w:spacing w:val="1"/>
        </w:rPr>
        <w:t xml:space="preserve"> </w:t>
      </w:r>
      <w:r>
        <w:t>(натюрморта) по</w:t>
      </w:r>
      <w:r>
        <w:rPr>
          <w:spacing w:val="1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натуры или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14:paraId="410A0000">
      <w:pPr>
        <w:pStyle w:val="Style_1"/>
        <w:spacing w:line="360" w:lineRule="auto"/>
        <w:ind w:right="647"/>
      </w:pPr>
      <w:r>
        <w:t>Рассматривать,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композицию,</w:t>
      </w:r>
      <w:r>
        <w:rPr>
          <w:spacing w:val="-67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художников.</w:t>
      </w:r>
    </w:p>
    <w:p w14:paraId="420A0000">
      <w:pPr>
        <w:pStyle w:val="Style_1"/>
        <w:spacing w:line="360" w:lineRule="auto"/>
        <w:ind w:right="651"/>
      </w:pPr>
      <w:r>
        <w:t>Приобретать</w:t>
      </w:r>
      <w:r>
        <w:rPr>
          <w:spacing w:val="-12"/>
        </w:rPr>
        <w:t xml:space="preserve"> </w:t>
      </w:r>
      <w:r>
        <w:t>опыт</w:t>
      </w:r>
      <w:r>
        <w:rPr>
          <w:spacing w:val="-11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творческой</w:t>
      </w:r>
      <w:r>
        <w:rPr>
          <w:spacing w:val="-11"/>
        </w:rPr>
        <w:t xml:space="preserve"> </w:t>
      </w:r>
      <w:r>
        <w:t>живописной</w:t>
      </w:r>
      <w:r>
        <w:rPr>
          <w:spacing w:val="-8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натюрморта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ярко выраженным</w:t>
      </w:r>
      <w:r>
        <w:rPr>
          <w:spacing w:val="-3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«натюрморта-автопортрета».</w:t>
      </w:r>
    </w:p>
    <w:p w14:paraId="430A0000">
      <w:pPr>
        <w:pStyle w:val="Style_1"/>
        <w:spacing w:line="360" w:lineRule="auto"/>
        <w:ind w:right="652"/>
      </w:pPr>
      <w:r>
        <w:t>Изображать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представлению.</w:t>
      </w:r>
    </w:p>
    <w:p w14:paraId="440A0000">
      <w:pPr>
        <w:sectPr>
          <w:pgSz w:h="16840" w:orient="portrait" w:w="11910"/>
          <w:pgMar w:bottom="640" w:footer="370" w:header="0" w:left="940" w:right="480" w:top="1040"/>
        </w:sectPr>
      </w:pPr>
    </w:p>
    <w:p w14:paraId="450A0000">
      <w:pPr>
        <w:pStyle w:val="Style_1"/>
        <w:spacing w:before="67" w:line="360" w:lineRule="auto"/>
        <w:ind w:firstLine="0" w:left="901" w:right="1786"/>
      </w:pPr>
      <w:r>
        <w:t>Создавать пейзаж, передавая в нём активное состояние природы.</w:t>
      </w:r>
      <w:r>
        <w:rPr>
          <w:spacing w:val="-67"/>
        </w:rPr>
        <w:t xml:space="preserve"> </w:t>
      </w:r>
      <w:r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14:paraId="460A0000">
      <w:pPr>
        <w:pStyle w:val="Style_1"/>
        <w:spacing w:line="360" w:lineRule="auto"/>
        <w:ind w:right="655"/>
      </w:pPr>
      <w:r>
        <w:t>Создать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сюжету.</w:t>
      </w:r>
    </w:p>
    <w:p w14:paraId="470A0000">
      <w:pPr>
        <w:pStyle w:val="Style_1"/>
        <w:spacing w:line="321" w:lineRule="exact"/>
        <w:ind w:firstLine="0" w:left="901"/>
      </w:pPr>
      <w:r>
        <w:t>Познакомиться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оформлению</w:t>
      </w:r>
      <w:r>
        <w:rPr>
          <w:spacing w:val="-4"/>
        </w:rPr>
        <w:t xml:space="preserve"> </w:t>
      </w:r>
      <w:r>
        <w:t>праздников.</w:t>
      </w:r>
    </w:p>
    <w:p w14:paraId="480A0000">
      <w:pPr>
        <w:pStyle w:val="Style_1"/>
        <w:spacing w:before="158" w:line="360" w:lineRule="auto"/>
        <w:ind w:right="654"/>
      </w:pPr>
      <w:r>
        <w:t>Выполнить тематическую композицию «Праздник в городе» на 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14:paraId="490A0000">
      <w:pPr>
        <w:pStyle w:val="Style_3"/>
        <w:numPr>
          <w:ilvl w:val="4"/>
          <w:numId w:val="15"/>
        </w:numPr>
        <w:tabs>
          <w:tab w:leader="none" w:pos="2234" w:val="left"/>
        </w:tabs>
        <w:spacing w:after="0" w:before="0" w:line="321" w:lineRule="exact"/>
        <w:ind w:hanging="1333" w:left="2233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14:paraId="4A0A0000">
      <w:pPr>
        <w:pStyle w:val="Style_1"/>
        <w:spacing w:before="161" w:line="360" w:lineRule="auto"/>
        <w:ind w:right="657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14:paraId="4B0A0000">
      <w:pPr>
        <w:pStyle w:val="Style_1"/>
        <w:spacing w:before="1" w:line="360" w:lineRule="auto"/>
        <w:ind w:right="656"/>
      </w:pPr>
      <w:r>
        <w:t>Учиться создавать игрушку из подручного нехудожественного материала</w:t>
      </w:r>
      <w:r>
        <w:rPr>
          <w:spacing w:val="1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добавления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деталей и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«одушевления</w:t>
      </w:r>
      <w:r>
        <w:rPr>
          <w:spacing w:val="-1"/>
        </w:rPr>
        <w:t xml:space="preserve"> </w:t>
      </w:r>
      <w:r>
        <w:t>образа».</w:t>
      </w:r>
    </w:p>
    <w:p w14:paraId="4C0A0000">
      <w:pPr>
        <w:pStyle w:val="Style_1"/>
        <w:spacing w:before="1" w:line="360" w:lineRule="auto"/>
        <w:ind w:right="654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-2"/>
        </w:rPr>
        <w:t xml:space="preserve"> </w:t>
      </w:r>
      <w:r>
        <w:t>мелкая пластика, рельеф (виды рельефа).</w:t>
      </w:r>
    </w:p>
    <w:p w14:paraId="4D0A0000">
      <w:pPr>
        <w:pStyle w:val="Style_1"/>
        <w:spacing w:line="360" w:lineRule="auto"/>
        <w:ind w:firstLine="0" w:left="901" w:right="2590"/>
      </w:pPr>
      <w:r>
        <w:t>Приобретать опыт лепки эскиза парковой скульптуры.</w:t>
      </w:r>
      <w:r>
        <w:rPr>
          <w:spacing w:val="1"/>
        </w:rPr>
        <w:t xml:space="preserve"> </w:t>
      </w:r>
      <w:r>
        <w:t>165.10.5.4.</w:t>
      </w:r>
      <w:r>
        <w:rPr>
          <w:spacing w:val="-7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искусство».</w:t>
      </w:r>
    </w:p>
    <w:p w14:paraId="4E0A0000">
      <w:pPr>
        <w:pStyle w:val="Style_1"/>
        <w:spacing w:line="360" w:lineRule="auto"/>
        <w:ind w:right="657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промыслы Гжель</w:t>
      </w:r>
      <w:r>
        <w:rPr>
          <w:spacing w:val="-2"/>
        </w:rPr>
        <w:t xml:space="preserve"> </w:t>
      </w:r>
      <w:r>
        <w:t>и Хохлома.</w:t>
      </w:r>
    </w:p>
    <w:p w14:paraId="4F0A0000">
      <w:pPr>
        <w:pStyle w:val="Style_1"/>
        <w:spacing w:line="360" w:lineRule="auto"/>
        <w:ind w:right="657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 посуду Гжели и Хохломы; осваивать простые кистевые приёмы,</w:t>
      </w:r>
      <w:r>
        <w:rPr>
          <w:spacing w:val="1"/>
        </w:rPr>
        <w:t xml:space="preserve"> </w:t>
      </w:r>
      <w:r>
        <w:t>свойственные этим промыслам; выполнить эскизы орнаментов, 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-5"/>
        </w:rPr>
        <w:t xml:space="preserve"> </w:t>
      </w:r>
      <w:r>
        <w:t>(по мотивам</w:t>
      </w:r>
      <w:r>
        <w:rPr>
          <w:spacing w:val="-2"/>
        </w:rPr>
        <w:t xml:space="preserve"> </w:t>
      </w:r>
      <w:r>
        <w:t>выбранного художественного промысла).</w:t>
      </w:r>
    </w:p>
    <w:p w14:paraId="500A0000">
      <w:pPr>
        <w:pStyle w:val="Style_1"/>
        <w:spacing w:line="360" w:lineRule="auto"/>
        <w:ind w:right="658"/>
      </w:pPr>
      <w:r>
        <w:t>Узнавать о сетчатых видах орнаментов и их применении, например, в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стен,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 в</w:t>
      </w:r>
      <w:r>
        <w:rPr>
          <w:spacing w:val="-1"/>
        </w:rPr>
        <w:t xml:space="preserve"> </w:t>
      </w:r>
      <w:r>
        <w:t>сетчатом орнаменте.</w:t>
      </w:r>
    </w:p>
    <w:p w14:paraId="510A0000">
      <w:pPr>
        <w:pStyle w:val="Style_1"/>
        <w:spacing w:line="360" w:lineRule="auto"/>
        <w:ind w:right="652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штампов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трафаретов.</w:t>
      </w:r>
    </w:p>
    <w:p w14:paraId="520A0000">
      <w:pPr>
        <w:pStyle w:val="Style_1"/>
        <w:spacing w:line="360" w:lineRule="auto"/>
        <w:ind w:right="660"/>
      </w:pPr>
      <w:r>
        <w:t>Получить опыт создания композиции орнамента в квадрате (в 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росписи</w:t>
      </w:r>
      <w:r>
        <w:rPr>
          <w:spacing w:val="-2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платка).</w:t>
      </w:r>
    </w:p>
    <w:p w14:paraId="530A0000">
      <w:pPr>
        <w:sectPr>
          <w:pgSz w:h="16840" w:orient="portrait" w:w="11910"/>
          <w:pgMar w:bottom="640" w:footer="370" w:header="0" w:left="940" w:right="480" w:top="1040"/>
        </w:sectPr>
      </w:pPr>
    </w:p>
    <w:p w14:paraId="540A0000">
      <w:pPr>
        <w:pStyle w:val="Style_3"/>
        <w:numPr>
          <w:ilvl w:val="3"/>
          <w:numId w:val="17"/>
        </w:numPr>
        <w:tabs>
          <w:tab w:leader="none" w:pos="2234" w:val="left"/>
        </w:tabs>
        <w:spacing w:after="0" w:before="67" w:line="240" w:lineRule="auto"/>
        <w:ind w:hanging="1333" w:left="2233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14:paraId="550A0000">
      <w:pPr>
        <w:pStyle w:val="Style_1"/>
        <w:spacing w:before="163" w:line="360" w:lineRule="auto"/>
        <w:ind w:right="657"/>
      </w:pPr>
      <w:r>
        <w:t>Выполнить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14:paraId="560A0000">
      <w:pPr>
        <w:pStyle w:val="Style_1"/>
        <w:spacing w:line="360" w:lineRule="auto"/>
        <w:ind w:right="658"/>
      </w:pP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работе по</w:t>
      </w:r>
      <w:r>
        <w:rPr>
          <w:spacing w:val="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макета.</w:t>
      </w:r>
    </w:p>
    <w:p w14:paraId="570A0000">
      <w:pPr>
        <w:pStyle w:val="Style_1"/>
        <w:spacing w:line="360" w:lineRule="auto"/>
        <w:ind w:right="656"/>
      </w:pPr>
      <w:r>
        <w:t>Создать в виде рисунков или объёмных аппликаций из цветной бумаги</w:t>
      </w:r>
      <w:r>
        <w:rPr>
          <w:spacing w:val="1"/>
        </w:rPr>
        <w:t xml:space="preserve"> </w:t>
      </w:r>
      <w:r>
        <w:t>эскизы разнообразных малых архитектурных форм, наполняющих городское</w:t>
      </w:r>
      <w:r>
        <w:rPr>
          <w:spacing w:val="1"/>
        </w:rPr>
        <w:t xml:space="preserve"> </w:t>
      </w:r>
      <w:r>
        <w:t>пространство.</w:t>
      </w:r>
    </w:p>
    <w:p w14:paraId="580A0000">
      <w:pPr>
        <w:pStyle w:val="Style_1"/>
        <w:spacing w:line="360" w:lineRule="auto"/>
        <w:ind w:right="660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1"/>
        </w:rPr>
        <w:t xml:space="preserve"> </w:t>
      </w:r>
      <w:r>
        <w:t>транспортное</w:t>
      </w:r>
      <w:r>
        <w:rPr>
          <w:spacing w:val="-1"/>
        </w:rPr>
        <w:t xml:space="preserve"> </w:t>
      </w:r>
      <w:r>
        <w:t>средство.</w:t>
      </w:r>
    </w:p>
    <w:p w14:paraId="590A0000">
      <w:pPr>
        <w:pStyle w:val="Style_1"/>
        <w:spacing w:line="360" w:lineRule="auto"/>
        <w:ind w:right="652"/>
      </w:pPr>
      <w:r>
        <w:t>Выполнить</w:t>
      </w:r>
      <w:r>
        <w:rPr>
          <w:spacing w:val="-16"/>
        </w:rPr>
        <w:t xml:space="preserve"> </w:t>
      </w:r>
      <w:r>
        <w:t>творческий</w:t>
      </w:r>
      <w:r>
        <w:rPr>
          <w:spacing w:val="-16"/>
        </w:rPr>
        <w:t xml:space="preserve"> </w:t>
      </w:r>
      <w:r>
        <w:t>рисунок</w:t>
      </w:r>
      <w:r>
        <w:rPr>
          <w:spacing w:val="-12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создать</w:t>
      </w:r>
      <w:r>
        <w:rPr>
          <w:spacing w:val="-15"/>
        </w:rPr>
        <w:t xml:space="preserve"> </w:t>
      </w:r>
      <w:r>
        <w:t>образ</w:t>
      </w:r>
      <w:r>
        <w:rPr>
          <w:spacing w:val="-15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города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села</w:t>
      </w:r>
      <w:r>
        <w:rPr>
          <w:spacing w:val="-15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участвовать в коллективной работе по созданию образа своего города или села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 коллажа).</w:t>
      </w:r>
    </w:p>
    <w:p w14:paraId="5A0A0000">
      <w:pPr>
        <w:pStyle w:val="Style_3"/>
        <w:numPr>
          <w:ilvl w:val="3"/>
          <w:numId w:val="17"/>
        </w:numPr>
        <w:tabs>
          <w:tab w:leader="none" w:pos="2234" w:val="left"/>
        </w:tabs>
        <w:spacing w:after="0" w:before="0" w:line="240" w:lineRule="auto"/>
        <w:ind w:hanging="1333" w:left="2233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искусства».</w:t>
      </w:r>
    </w:p>
    <w:p w14:paraId="5B0A0000">
      <w:pPr>
        <w:pStyle w:val="Style_1"/>
        <w:spacing w:before="155" w:line="360" w:lineRule="auto"/>
        <w:ind w:right="651"/>
      </w:pPr>
      <w:r>
        <w:t>Рассматривать и обсуждать содержание работы художника, ценностно и</w:t>
      </w:r>
      <w:r>
        <w:rPr>
          <w:spacing w:val="1"/>
        </w:rPr>
        <w:t xml:space="preserve"> </w:t>
      </w:r>
      <w:r>
        <w:t>эстетически относиться к иллюстрациям известных отечественных 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книги.</w:t>
      </w:r>
    </w:p>
    <w:p w14:paraId="5C0A0000">
      <w:pPr>
        <w:pStyle w:val="Style_1"/>
        <w:spacing w:line="360" w:lineRule="auto"/>
        <w:ind w:right="650"/>
      </w:pPr>
      <w:r>
        <w:t>Рассматривать и анализировать архитектурные постройки своего города</w:t>
      </w:r>
      <w:r>
        <w:rPr>
          <w:spacing w:val="1"/>
        </w:rPr>
        <w:t xml:space="preserve"> </w:t>
      </w:r>
      <w:r>
        <w:t>(села), характерные особенности улиц и площадей, выделять центральные по</w:t>
      </w:r>
      <w:r>
        <w:rPr>
          <w:spacing w:val="1"/>
        </w:rPr>
        <w:t xml:space="preserve"> </w:t>
      </w:r>
      <w:r>
        <w:t>архитектуре здания и обсуждать их архитектурные особенности, 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 памятников архитектуры Москвы и Санкт-Петербурга (для 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обсуждать увиденные</w:t>
      </w:r>
      <w:r>
        <w:rPr>
          <w:spacing w:val="-3"/>
        </w:rPr>
        <w:t xml:space="preserve"> </w:t>
      </w:r>
      <w:r>
        <w:t>памятники.</w:t>
      </w:r>
    </w:p>
    <w:p w14:paraId="5D0A0000">
      <w:pPr>
        <w:pStyle w:val="Style_1"/>
        <w:spacing w:before="2" w:line="360" w:lineRule="auto"/>
        <w:ind w:right="649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-67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художника в</w:t>
      </w:r>
      <w:r>
        <w:rPr>
          <w:spacing w:val="-1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театре,</w:t>
      </w:r>
      <w:r>
        <w:rPr>
          <w:spacing w:val="-1"/>
        </w:rPr>
        <w:t xml:space="preserve"> </w:t>
      </w:r>
      <w:r>
        <w:t>на празднике.</w:t>
      </w:r>
    </w:p>
    <w:p w14:paraId="5E0A0000">
      <w:pPr>
        <w:sectPr>
          <w:pgSz w:h="16840" w:orient="portrait" w:w="11910"/>
          <w:pgMar w:bottom="640" w:footer="370" w:header="0" w:left="940" w:right="480" w:top="1040"/>
        </w:sectPr>
      </w:pPr>
    </w:p>
    <w:p w14:paraId="5F0A0000">
      <w:pPr>
        <w:pStyle w:val="Style_1"/>
        <w:spacing w:before="67" w:line="360" w:lineRule="auto"/>
        <w:ind w:right="659"/>
      </w:pP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-4"/>
        </w:rPr>
        <w:t xml:space="preserve"> </w:t>
      </w:r>
      <w:r>
        <w:t>предметом</w:t>
      </w:r>
      <w:r>
        <w:rPr>
          <w:spacing w:val="-3"/>
        </w:rPr>
        <w:t xml:space="preserve"> </w:t>
      </w:r>
      <w:r>
        <w:t>изображения.</w:t>
      </w:r>
    </w:p>
    <w:p w14:paraId="600A0000">
      <w:pPr>
        <w:pStyle w:val="Style_1"/>
        <w:spacing w:line="360" w:lineRule="auto"/>
        <w:ind w:right="648"/>
      </w:pPr>
      <w:r>
        <w:t>Иметь представление об именах крупнейших отечественных художников-</w:t>
      </w:r>
      <w:r>
        <w:rPr>
          <w:spacing w:val="-67"/>
        </w:rPr>
        <w:t xml:space="preserve"> </w:t>
      </w:r>
      <w:r>
        <w:t>пейзажистов: И.И. Шишкина, И.И. Левитана, А.К. Саврасова, В.Д. Поленова,</w:t>
      </w:r>
      <w:r>
        <w:rPr>
          <w:spacing w:val="1"/>
        </w:rPr>
        <w:t xml:space="preserve"> </w:t>
      </w:r>
      <w:r>
        <w:t>И.К.</w:t>
      </w:r>
      <w:r>
        <w:rPr>
          <w:spacing w:val="-10"/>
        </w:rPr>
        <w:t xml:space="preserve"> </w:t>
      </w:r>
      <w:r>
        <w:t>Айвазовского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</w:t>
      </w:r>
      <w:r>
        <w:rPr>
          <w:spacing w:val="-10"/>
        </w:rPr>
        <w:t xml:space="preserve"> </w:t>
      </w:r>
      <w:r>
        <w:t>учителя),</w:t>
      </w:r>
      <w:r>
        <w:rPr>
          <w:spacing w:val="-8"/>
        </w:rPr>
        <w:t xml:space="preserve"> </w:t>
      </w:r>
      <w:r>
        <w:t>приобретать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произведениях.</w:t>
      </w:r>
    </w:p>
    <w:p w14:paraId="610A0000">
      <w:pPr>
        <w:pStyle w:val="Style_1"/>
        <w:spacing w:line="360" w:lineRule="auto"/>
        <w:ind w:right="652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музеи,</w:t>
      </w:r>
      <w:r>
        <w:rPr>
          <w:spacing w:val="-3"/>
        </w:rPr>
        <w:t xml:space="preserve"> </w:t>
      </w: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квестах,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обсуждении</w:t>
      </w:r>
      <w:r>
        <w:rPr>
          <w:spacing w:val="-67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от виртуальных</w:t>
      </w:r>
      <w:r>
        <w:rPr>
          <w:spacing w:val="-3"/>
        </w:rPr>
        <w:t xml:space="preserve"> </w:t>
      </w:r>
      <w:r>
        <w:t>путешествий.</w:t>
      </w:r>
    </w:p>
    <w:p w14:paraId="620A0000">
      <w:pPr>
        <w:pStyle w:val="Style_1"/>
        <w:spacing w:line="360" w:lineRule="auto"/>
        <w:ind w:right="653"/>
      </w:pPr>
      <w:r>
        <w:rPr>
          <w:spacing w:val="-1"/>
        </w:rPr>
        <w:t>Иметь</w:t>
      </w:r>
      <w:r>
        <w:rPr>
          <w:spacing w:val="-19"/>
        </w:rPr>
        <w:t xml:space="preserve"> </w:t>
      </w:r>
      <w:r>
        <w:rPr>
          <w:spacing w:val="-1"/>
        </w:rPr>
        <w:t>представление</w:t>
      </w:r>
      <w:r>
        <w:rPr>
          <w:spacing w:val="-18"/>
        </w:rPr>
        <w:t xml:space="preserve"> </w:t>
      </w:r>
      <w:r>
        <w:rPr>
          <w:spacing w:val="-1"/>
        </w:rPr>
        <w:t>об</w:t>
      </w:r>
      <w:r>
        <w:rPr>
          <w:spacing w:val="-17"/>
        </w:rPr>
        <w:t xml:space="preserve"> </w:t>
      </w:r>
      <w:r>
        <w:t>именах</w:t>
      </w:r>
      <w:r>
        <w:rPr>
          <w:spacing w:val="-17"/>
        </w:rPr>
        <w:t xml:space="preserve"> </w:t>
      </w:r>
      <w:r>
        <w:t>крупнейших</w:t>
      </w:r>
      <w:r>
        <w:rPr>
          <w:spacing w:val="-19"/>
        </w:rPr>
        <w:t xml:space="preserve"> </w:t>
      </w:r>
      <w:r>
        <w:t>отечественных</w:t>
      </w:r>
      <w:r>
        <w:rPr>
          <w:spacing w:val="-19"/>
        </w:rPr>
        <w:t xml:space="preserve"> </w:t>
      </w:r>
      <w:r>
        <w:t>портретистов:</w:t>
      </w:r>
      <w:r>
        <w:rPr>
          <w:spacing w:val="-68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Сурикова,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представления об их</w:t>
      </w:r>
      <w:r>
        <w:rPr>
          <w:spacing w:val="1"/>
        </w:rPr>
        <w:t xml:space="preserve"> </w:t>
      </w:r>
      <w:r>
        <w:t>произведениях.</w:t>
      </w:r>
    </w:p>
    <w:p w14:paraId="630A0000">
      <w:pPr>
        <w:pStyle w:val="Style_1"/>
        <w:spacing w:line="360" w:lineRule="auto"/>
        <w:ind w:right="656"/>
      </w:pPr>
      <w:r>
        <w:t>Понимать значения музеев и называть, указывать, где находятся и 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 Эрмитаж, Государственный Русский музей, Государственный</w:t>
      </w:r>
      <w:r>
        <w:rPr>
          <w:spacing w:val="-67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-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Пушкина.</w:t>
      </w:r>
    </w:p>
    <w:p w14:paraId="640A0000">
      <w:pPr>
        <w:pStyle w:val="Style_1"/>
        <w:spacing w:line="360" w:lineRule="auto"/>
        <w:ind w:right="655"/>
      </w:pPr>
      <w:r>
        <w:t>Иметь представление о замечательных художественных музеях России, о</w:t>
      </w:r>
      <w:r>
        <w:rPr>
          <w:spacing w:val="1"/>
        </w:rPr>
        <w:t xml:space="preserve"> </w:t>
      </w:r>
      <w:r>
        <w:t>коллекциях своих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музеев.</w:t>
      </w:r>
    </w:p>
    <w:p w14:paraId="650A0000">
      <w:pPr>
        <w:pStyle w:val="Style_3"/>
        <w:numPr>
          <w:ilvl w:val="3"/>
          <w:numId w:val="17"/>
        </w:numPr>
        <w:tabs>
          <w:tab w:leader="none" w:pos="2234" w:val="left"/>
        </w:tabs>
        <w:spacing w:after="0" w:before="0" w:line="240" w:lineRule="auto"/>
        <w:ind w:hanging="1333" w:left="2233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14:paraId="660A0000">
      <w:pPr>
        <w:pStyle w:val="Style_1"/>
        <w:spacing w:before="157" w:line="360" w:lineRule="auto"/>
        <w:ind w:right="65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-2"/>
        </w:rPr>
        <w:t xml:space="preserve"> </w:t>
      </w:r>
      <w:r>
        <w:t>фигурами,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традиционного рисования.</w:t>
      </w:r>
    </w:p>
    <w:p w14:paraId="670A0000">
      <w:pPr>
        <w:pStyle w:val="Style_1"/>
        <w:spacing w:before="43"/>
        <w:ind w:firstLine="0"/>
      </w:pPr>
      <w:r>
        <w:t>Применять</w:t>
      </w:r>
      <w:r>
        <w:rPr>
          <w:spacing w:val="-5"/>
        </w:rPr>
        <w:t xml:space="preserve"> </w:t>
      </w:r>
      <w:r>
        <w:t>получаемые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r>
        <w:t>определённых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тем,</w:t>
      </w:r>
    </w:p>
    <w:p w14:paraId="680A0000">
      <w:pPr>
        <w:pStyle w:val="Style_1"/>
        <w:spacing w:before="7" w:line="360" w:lineRule="auto"/>
        <w:ind w:firstLine="2724" w:right="654"/>
      </w:pP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повторений рисунка узора, простого повторения (раппорт), экспериментируя на</w:t>
      </w:r>
      <w:r>
        <w:rPr>
          <w:spacing w:val="-67"/>
        </w:rPr>
        <w:t xml:space="preserve"> </w:t>
      </w:r>
      <w:r>
        <w:t>свойствах симметрии;</w:t>
      </w:r>
      <w:r>
        <w:rPr>
          <w:spacing w:val="1"/>
        </w:rPr>
        <w:t xml:space="preserve"> </w:t>
      </w:r>
      <w:r>
        <w:t>создание паттернов.</w:t>
      </w:r>
    </w:p>
    <w:p w14:paraId="690A0000">
      <w:pPr>
        <w:pStyle w:val="Style_1"/>
        <w:spacing w:line="360" w:lineRule="auto"/>
        <w:ind w:right="658"/>
      </w:pPr>
      <w:r>
        <w:t>Осваивать с помощью создания схемы лица человека его конструкцию 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мимики</w:t>
      </w:r>
      <w:r>
        <w:rPr>
          <w:spacing w:val="-2"/>
        </w:rPr>
        <w:t xml:space="preserve"> </w:t>
      </w:r>
      <w:r>
        <w:t>лица.</w:t>
      </w:r>
    </w:p>
    <w:p w14:paraId="6A0A0000">
      <w:pPr>
        <w:pStyle w:val="Style_1"/>
        <w:ind w:firstLine="0" w:left="901"/>
      </w:pPr>
      <w:r>
        <w:t>Осваивать</w:t>
      </w:r>
      <w:r>
        <w:rPr>
          <w:spacing w:val="62"/>
        </w:rPr>
        <w:t xml:space="preserve"> </w:t>
      </w:r>
      <w:r>
        <w:t>приёмы</w:t>
      </w:r>
      <w:r>
        <w:rPr>
          <w:spacing w:val="62"/>
        </w:rPr>
        <w:t xml:space="preserve"> </w:t>
      </w:r>
      <w:r>
        <w:t>соединения</w:t>
      </w:r>
      <w:r>
        <w:rPr>
          <w:spacing w:val="65"/>
        </w:rPr>
        <w:t xml:space="preserve"> </w:t>
      </w:r>
      <w:r>
        <w:t>шрифта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векторного</w:t>
      </w:r>
      <w:r>
        <w:rPr>
          <w:spacing w:val="65"/>
        </w:rPr>
        <w:t xml:space="preserve"> </w:t>
      </w:r>
      <w:r>
        <w:t>изображения</w:t>
      </w:r>
      <w:r>
        <w:rPr>
          <w:spacing w:val="65"/>
        </w:rPr>
        <w:t xml:space="preserve"> </w:t>
      </w:r>
      <w:r>
        <w:t>при</w:t>
      </w:r>
    </w:p>
    <w:p w14:paraId="6B0A0000">
      <w:pPr>
        <w:sectPr>
          <w:pgSz w:h="16840" w:orient="portrait" w:w="11910"/>
          <w:pgMar w:bottom="640" w:footer="370" w:header="0" w:left="940" w:right="480" w:top="1040"/>
        </w:sectPr>
      </w:pPr>
    </w:p>
    <w:p w14:paraId="6C0A0000">
      <w:pPr>
        <w:pStyle w:val="Style_1"/>
        <w:spacing w:before="67"/>
        <w:ind w:firstLine="0"/>
      </w:pPr>
      <w:r>
        <w:t>создании,</w:t>
      </w:r>
      <w:r>
        <w:rPr>
          <w:spacing w:val="-6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поздравительных</w:t>
      </w:r>
      <w:r>
        <w:rPr>
          <w:spacing w:val="-5"/>
        </w:rPr>
        <w:t xml:space="preserve"> </w:t>
      </w:r>
      <w:r>
        <w:t>открыток,</w:t>
      </w:r>
      <w:r>
        <w:rPr>
          <w:spacing w:val="-3"/>
        </w:rPr>
        <w:t xml:space="preserve"> </w:t>
      </w:r>
      <w:r>
        <w:t>афиши.</w:t>
      </w:r>
    </w:p>
    <w:p w14:paraId="6D0A0000">
      <w:pPr>
        <w:pStyle w:val="Style_1"/>
        <w:spacing w:before="163" w:line="360" w:lineRule="auto"/>
        <w:ind w:right="657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компьютерной программы Picture Manager (или другой): изменение 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насыщенности</w:t>
      </w:r>
      <w:r>
        <w:rPr>
          <w:spacing w:val="-2"/>
        </w:rPr>
        <w:t xml:space="preserve"> </w:t>
      </w:r>
      <w:r>
        <w:t>цвета,</w:t>
      </w:r>
      <w:r>
        <w:rPr>
          <w:spacing w:val="-5"/>
        </w:rPr>
        <w:t xml:space="preserve"> </w:t>
      </w:r>
      <w:r>
        <w:t>обрезка</w:t>
      </w:r>
      <w:r>
        <w:rPr>
          <w:spacing w:val="2"/>
        </w:rPr>
        <w:t xml:space="preserve"> </w:t>
      </w:r>
      <w:r>
        <w:t>изображения,</w:t>
      </w:r>
      <w:r>
        <w:rPr>
          <w:spacing w:val="-2"/>
        </w:rPr>
        <w:t xml:space="preserve"> </w:t>
      </w:r>
      <w:r>
        <w:t>поворот,</w:t>
      </w:r>
      <w:r>
        <w:rPr>
          <w:spacing w:val="-3"/>
        </w:rPr>
        <w:t xml:space="preserve"> </w:t>
      </w:r>
      <w:r>
        <w:t>отражение.</w:t>
      </w:r>
    </w:p>
    <w:p w14:paraId="6E0A0000">
      <w:pPr>
        <w:pStyle w:val="Style_1"/>
        <w:spacing w:line="360" w:lineRule="auto"/>
        <w:ind w:right="654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-67"/>
        </w:rPr>
        <w:t xml:space="preserve"> </w:t>
      </w:r>
      <w:r>
        <w:t>художественные музеи и, возможно, знаменитые зарубежные 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квестов,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14:paraId="6F0A0000">
      <w:pPr>
        <w:pStyle w:val="Style_3"/>
        <w:numPr>
          <w:ilvl w:val="3"/>
          <w:numId w:val="15"/>
        </w:numPr>
        <w:tabs>
          <w:tab w:leader="none" w:pos="2042" w:val="left"/>
        </w:tabs>
        <w:spacing w:after="0" w:before="0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К концу обучения в 4 классе обучающийся получит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 результаты по отдельным темам программы по 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искусству:</w:t>
      </w:r>
    </w:p>
    <w:p w14:paraId="700A0000">
      <w:pPr>
        <w:pStyle w:val="Style_3"/>
        <w:numPr>
          <w:ilvl w:val="4"/>
          <w:numId w:val="15"/>
        </w:numPr>
        <w:tabs>
          <w:tab w:leader="none" w:pos="2234" w:val="left"/>
        </w:tabs>
        <w:spacing w:after="0" w:before="1" w:line="240" w:lineRule="auto"/>
        <w:ind w:hanging="1333" w:left="2233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«Графика».</w:t>
      </w:r>
    </w:p>
    <w:p w14:paraId="710A0000">
      <w:pPr>
        <w:pStyle w:val="Style_1"/>
        <w:spacing w:before="160" w:line="360" w:lineRule="auto"/>
        <w:ind w:right="654"/>
      </w:pPr>
      <w:r>
        <w:t>Осваивать правила линейной и воздушной перспективы и применять их 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-67"/>
        </w:rPr>
        <w:t xml:space="preserve"> </w:t>
      </w:r>
      <w:r>
        <w:t>фигуры человека, пропорциональные отношения отдельных частей фигуры и</w:t>
      </w:r>
      <w:r>
        <w:rPr>
          <w:spacing w:val="1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эти знания в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рисунках.</w:t>
      </w:r>
    </w:p>
    <w:p w14:paraId="720A0000">
      <w:pPr>
        <w:pStyle w:val="Style_1"/>
        <w:spacing w:before="1" w:line="360" w:lineRule="auto"/>
        <w:ind w:right="654"/>
      </w:pPr>
      <w:r>
        <w:t>Приобретать представление о традиционных одеждах разных народов и</w:t>
      </w:r>
      <w:r>
        <w:rPr>
          <w:spacing w:val="1"/>
        </w:rPr>
        <w:t xml:space="preserve"> </w:t>
      </w:r>
      <w:r>
        <w:t>представление о красоте человека в разных культурах, применять эти знания в</w:t>
      </w:r>
      <w:r>
        <w:rPr>
          <w:spacing w:val="1"/>
        </w:rPr>
        <w:t xml:space="preserve"> </w:t>
      </w:r>
      <w:r>
        <w:t>изображении</w:t>
      </w:r>
      <w:r>
        <w:rPr>
          <w:spacing w:val="-7"/>
        </w:rPr>
        <w:t xml:space="preserve"> </w:t>
      </w:r>
      <w:r>
        <w:t>персонажей</w:t>
      </w:r>
      <w:r>
        <w:rPr>
          <w:spacing w:val="-6"/>
        </w:rPr>
        <w:t xml:space="preserve"> </w:t>
      </w:r>
      <w:r>
        <w:t>сказаний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легенд</w:t>
      </w:r>
      <w:r>
        <w:rPr>
          <w:spacing w:val="-5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представителей</w:t>
      </w:r>
      <w:r>
        <w:rPr>
          <w:spacing w:val="-8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разных культур.</w:t>
      </w:r>
    </w:p>
    <w:p w14:paraId="730A0000">
      <w:pPr>
        <w:pStyle w:val="Style_1"/>
        <w:spacing w:line="360" w:lineRule="auto"/>
        <w:ind w:firstLine="0" w:left="901" w:right="817"/>
      </w:pPr>
      <w:r>
        <w:t>Создавать зарисовки памятников отечественной и мировой архитектуры.</w:t>
      </w:r>
      <w:r>
        <w:rPr>
          <w:spacing w:val="-67"/>
        </w:rPr>
        <w:t xml:space="preserve"> </w:t>
      </w:r>
      <w:r>
        <w:t>165.10.6.2.</w:t>
      </w:r>
      <w:r>
        <w:rPr>
          <w:spacing w:val="-1"/>
        </w:rPr>
        <w:t xml:space="preserve"> </w:t>
      </w:r>
      <w:r>
        <w:t>Модуль «Живопись».</w:t>
      </w:r>
    </w:p>
    <w:p w14:paraId="740A0000">
      <w:pPr>
        <w:pStyle w:val="Style_1"/>
        <w:spacing w:line="360" w:lineRule="auto"/>
        <w:ind w:right="651"/>
      </w:pPr>
      <w:r>
        <w:t>Выполнять</w:t>
      </w:r>
      <w:r>
        <w:rPr>
          <w:spacing w:val="-6"/>
        </w:rPr>
        <w:t xml:space="preserve"> </w:t>
      </w:r>
      <w:r>
        <w:t>живописное</w:t>
      </w:r>
      <w:r>
        <w:rPr>
          <w:spacing w:val="-8"/>
        </w:rPr>
        <w:t xml:space="preserve"> </w:t>
      </w:r>
      <w:r>
        <w:t>изображение</w:t>
      </w:r>
      <w:r>
        <w:rPr>
          <w:spacing w:val="-8"/>
        </w:rPr>
        <w:t xml:space="preserve"> </w:t>
      </w:r>
      <w:r>
        <w:t>пейзажей</w:t>
      </w:r>
      <w:r>
        <w:rPr>
          <w:spacing w:val="-7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климатических</w:t>
      </w:r>
      <w:r>
        <w:rPr>
          <w:spacing w:val="-4"/>
        </w:rPr>
        <w:t xml:space="preserve"> </w:t>
      </w:r>
      <w:r>
        <w:t>зон</w:t>
      </w:r>
      <w:r>
        <w:rPr>
          <w:spacing w:val="-68"/>
        </w:rPr>
        <w:t xml:space="preserve"> </w:t>
      </w:r>
      <w:r>
        <w:t>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пустынной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среднерусской</w:t>
      </w:r>
      <w:r>
        <w:rPr>
          <w:spacing w:val="-1"/>
        </w:rPr>
        <w:t xml:space="preserve"> </w:t>
      </w:r>
      <w:r>
        <w:t>природы).</w:t>
      </w:r>
    </w:p>
    <w:p w14:paraId="750A0000">
      <w:pPr>
        <w:pStyle w:val="Style_1"/>
        <w:spacing w:line="360" w:lineRule="auto"/>
        <w:ind w:right="650"/>
      </w:pPr>
      <w:r>
        <w:t>Передавать в изображении народные представления о красоте человека,</w:t>
      </w:r>
      <w:r>
        <w:rPr>
          <w:spacing w:val="1"/>
        </w:rPr>
        <w:t xml:space="preserve"> </w:t>
      </w:r>
      <w:r>
        <w:t>создавать образ женщины в русском народном костюме и образ мужчины в</w:t>
      </w:r>
      <w:r>
        <w:rPr>
          <w:spacing w:val="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14:paraId="760A0000">
      <w:pPr>
        <w:pStyle w:val="Style_1"/>
        <w:spacing w:before="1" w:line="360" w:lineRule="auto"/>
        <w:ind w:right="65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rPr>
          <w:spacing w:val="-1"/>
        </w:rPr>
        <w:t>пожилого</w:t>
      </w:r>
      <w:r>
        <w:rPr>
          <w:spacing w:val="-19"/>
        </w:rPr>
        <w:t xml:space="preserve"> </w:t>
      </w:r>
      <w:r>
        <w:rPr>
          <w:spacing w:val="-1"/>
        </w:rPr>
        <w:t>человека,</w:t>
      </w:r>
      <w:r>
        <w:rPr>
          <w:spacing w:val="-18"/>
        </w:rPr>
        <w:t xml:space="preserve"> </w:t>
      </w:r>
      <w:r>
        <w:rPr>
          <w:spacing w:val="-1"/>
        </w:rPr>
        <w:t>детского</w:t>
      </w:r>
      <w:r>
        <w:rPr>
          <w:spacing w:val="-16"/>
        </w:rPr>
        <w:t xml:space="preserve"> </w:t>
      </w:r>
      <w:r>
        <w:t>портрета</w:t>
      </w:r>
      <w:r>
        <w:rPr>
          <w:spacing w:val="-18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автопортрета,</w:t>
      </w:r>
      <w:r>
        <w:rPr>
          <w:spacing w:val="-17"/>
        </w:rPr>
        <w:t xml:space="preserve"> </w:t>
      </w:r>
      <w:r>
        <w:t>портрета</w:t>
      </w:r>
      <w:r>
        <w:rPr>
          <w:spacing w:val="-18"/>
        </w:rPr>
        <w:t xml:space="preserve"> </w:t>
      </w:r>
      <w:r>
        <w:t>персонажа</w:t>
      </w:r>
      <w:r>
        <w:rPr>
          <w:spacing w:val="-16"/>
        </w:rPr>
        <w:t xml:space="preserve"> </w:t>
      </w:r>
      <w:r>
        <w:t>(по</w:t>
      </w:r>
      <w:r>
        <w:rPr>
          <w:spacing w:val="-68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из выбранной</w:t>
      </w:r>
      <w:r>
        <w:rPr>
          <w:spacing w:val="-4"/>
        </w:rPr>
        <w:t xml:space="preserve"> </w:t>
      </w:r>
      <w:r>
        <w:t>культурной эпохи).</w:t>
      </w:r>
    </w:p>
    <w:p w14:paraId="770A0000">
      <w:pPr>
        <w:sectPr>
          <w:pgSz w:h="16840" w:orient="portrait" w:w="11910"/>
          <w:pgMar w:bottom="640" w:footer="370" w:header="0" w:left="940" w:right="480" w:top="1040"/>
        </w:sectPr>
      </w:pPr>
    </w:p>
    <w:p w14:paraId="780A0000">
      <w:pPr>
        <w:pStyle w:val="Style_1"/>
        <w:spacing w:before="67" w:line="360" w:lineRule="auto"/>
        <w:ind w:firstLine="0" w:left="901" w:right="657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«Древнерусский</w:t>
      </w:r>
      <w:r>
        <w:rPr>
          <w:spacing w:val="-3"/>
        </w:rPr>
        <w:t xml:space="preserve"> </w:t>
      </w:r>
      <w:r>
        <w:t>город».</w:t>
      </w:r>
    </w:p>
    <w:p w14:paraId="790A0000">
      <w:pPr>
        <w:pStyle w:val="Style_1"/>
        <w:spacing w:line="360" w:lineRule="auto"/>
        <w:ind w:right="65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 панно (аппликации из индивидуальных рисунков) на 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культуры.</w:t>
      </w:r>
    </w:p>
    <w:p w14:paraId="7A0A0000">
      <w:pPr>
        <w:pStyle w:val="Style_3"/>
        <w:numPr>
          <w:ilvl w:val="3"/>
          <w:numId w:val="18"/>
        </w:numPr>
        <w:tabs>
          <w:tab w:leader="none" w:pos="2234" w:val="left"/>
        </w:tabs>
        <w:spacing w:after="0" w:before="0" w:line="322" w:lineRule="exact"/>
        <w:ind w:hanging="1333" w:left="2233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14:paraId="7B0A0000">
      <w:pPr>
        <w:pStyle w:val="Style_1"/>
        <w:spacing w:before="156" w:line="360" w:lineRule="auto"/>
        <w:ind w:right="650"/>
      </w:pPr>
      <w:r>
        <w:t>Лепка из пластилина эскиза памятника выбранному герою или участие 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rPr>
          <w:spacing w:val="-1"/>
        </w:rPr>
        <w:t>выполняется</w:t>
      </w:r>
      <w:r>
        <w:rPr>
          <w:spacing w:val="-17"/>
        </w:rPr>
        <w:t xml:space="preserve"> </w:t>
      </w:r>
      <w:r>
        <w:rPr>
          <w:spacing w:val="-1"/>
        </w:rPr>
        <w:t>после</w:t>
      </w:r>
      <w:r>
        <w:rPr>
          <w:spacing w:val="-21"/>
        </w:rPr>
        <w:t xml:space="preserve"> </w:t>
      </w:r>
      <w:r>
        <w:t>освоения</w:t>
      </w:r>
      <w:r>
        <w:rPr>
          <w:spacing w:val="-17"/>
        </w:rPr>
        <w:t xml:space="preserve"> </w:t>
      </w:r>
      <w:r>
        <w:t>собранного</w:t>
      </w:r>
      <w:r>
        <w:rPr>
          <w:spacing w:val="-19"/>
        </w:rPr>
        <w:t xml:space="preserve"> </w:t>
      </w:r>
      <w:r>
        <w:t>материала</w:t>
      </w:r>
      <w:r>
        <w:rPr>
          <w:spacing w:val="-18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мемориальных</w:t>
      </w:r>
      <w:r>
        <w:rPr>
          <w:spacing w:val="-17"/>
        </w:rPr>
        <w:t xml:space="preserve"> </w:t>
      </w:r>
      <w:r>
        <w:t>комплексах,</w:t>
      </w:r>
      <w:r>
        <w:rPr>
          <w:spacing w:val="-68"/>
        </w:rPr>
        <w:t xml:space="preserve"> </w:t>
      </w:r>
      <w:r>
        <w:t>существующих в</w:t>
      </w:r>
      <w:r>
        <w:rPr>
          <w:spacing w:val="-1"/>
        </w:rPr>
        <w:t xml:space="preserve"> </w:t>
      </w:r>
      <w:r>
        <w:t>нашей стране).</w:t>
      </w:r>
    </w:p>
    <w:p w14:paraId="7C0A0000">
      <w:pPr>
        <w:pStyle w:val="Style_3"/>
        <w:numPr>
          <w:ilvl w:val="3"/>
          <w:numId w:val="18"/>
        </w:numPr>
        <w:tabs>
          <w:tab w:leader="none" w:pos="2234" w:val="left"/>
        </w:tabs>
        <w:spacing w:after="0" w:before="1" w:line="240" w:lineRule="auto"/>
        <w:ind w:hanging="1333" w:left="2233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искусство».</w:t>
      </w:r>
    </w:p>
    <w:p w14:paraId="7D0A0000">
      <w:pPr>
        <w:pStyle w:val="Style_1"/>
        <w:spacing w:before="162" w:line="360" w:lineRule="auto"/>
        <w:ind w:right="657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орнаментов разных народов или исторических эпох (особенности символов 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 эпохи.</w:t>
      </w:r>
    </w:p>
    <w:p w14:paraId="7E0A0000">
      <w:pPr>
        <w:pStyle w:val="Style_1"/>
        <w:spacing w:line="360" w:lineRule="auto"/>
        <w:ind w:right="654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традиционные мотивы и символы русской народной культуры (в деревянной</w:t>
      </w:r>
      <w:r>
        <w:rPr>
          <w:spacing w:val="1"/>
        </w:rPr>
        <w:t xml:space="preserve"> </w:t>
      </w:r>
      <w:r>
        <w:t>резьбе и росписи по дереву, вышивке, декоре головных уборов, орнаментах,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характерны</w:t>
      </w:r>
      <w:r>
        <w:rPr>
          <w:spacing w:val="-2"/>
        </w:rPr>
        <w:t xml:space="preserve"> </w:t>
      </w:r>
      <w:r>
        <w:t>для предметов</w:t>
      </w:r>
      <w:r>
        <w:rPr>
          <w:spacing w:val="-2"/>
        </w:rPr>
        <w:t xml:space="preserve"> </w:t>
      </w:r>
      <w:r>
        <w:t>быта).</w:t>
      </w:r>
    </w:p>
    <w:p w14:paraId="7F0A0000">
      <w:pPr>
        <w:pStyle w:val="Style_1"/>
        <w:spacing w:before="1" w:line="360" w:lineRule="auto"/>
        <w:ind w:right="653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головных женских уборов, особенностях мужской одежды разных сословий, а</w:t>
      </w:r>
      <w:r>
        <w:rPr>
          <w:spacing w:val="1"/>
        </w:rPr>
        <w:t xml:space="preserve"> </w:t>
      </w:r>
      <w:r>
        <w:t>также о связи украшения костюма мужчины с родом его занятий и положением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14:paraId="800A0000">
      <w:pPr>
        <w:pStyle w:val="Style_1"/>
        <w:spacing w:line="360" w:lineRule="auto"/>
        <w:ind w:right="657"/>
      </w:pPr>
      <w:r>
        <w:t>Познакомиться с женским и мужским костюмами в традициях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со своеобразием</w:t>
      </w:r>
      <w:r>
        <w:rPr>
          <w:spacing w:val="-4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 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14:paraId="810A0000">
      <w:pPr>
        <w:pStyle w:val="Style_3"/>
        <w:numPr>
          <w:ilvl w:val="3"/>
          <w:numId w:val="18"/>
        </w:numPr>
        <w:tabs>
          <w:tab w:leader="none" w:pos="2234" w:val="left"/>
        </w:tabs>
        <w:spacing w:after="0" w:before="0" w:line="321" w:lineRule="exact"/>
        <w:ind w:hanging="1333" w:left="2233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14:paraId="820A0000">
      <w:pPr>
        <w:pStyle w:val="Style_1"/>
        <w:spacing w:before="161"/>
        <w:ind w:firstLine="0" w:left="901"/>
      </w:pPr>
      <w:r>
        <w:t>Получить</w:t>
      </w:r>
      <w:r>
        <w:rPr>
          <w:spacing w:val="33"/>
        </w:rPr>
        <w:t xml:space="preserve"> </w:t>
      </w:r>
      <w:r>
        <w:t>представление</w:t>
      </w:r>
      <w:r>
        <w:rPr>
          <w:spacing w:val="32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конструкции</w:t>
      </w:r>
      <w:r>
        <w:rPr>
          <w:spacing w:val="36"/>
        </w:rPr>
        <w:t xml:space="preserve"> </w:t>
      </w:r>
      <w:r>
        <w:t>традиционных</w:t>
      </w:r>
      <w:r>
        <w:rPr>
          <w:spacing w:val="35"/>
        </w:rPr>
        <w:t xml:space="preserve"> </w:t>
      </w:r>
      <w:r>
        <w:t>жилищ</w:t>
      </w:r>
      <w:r>
        <w:rPr>
          <w:spacing w:val="34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разных</w:t>
      </w:r>
    </w:p>
    <w:p w14:paraId="830A0000">
      <w:pPr>
        <w:sectPr>
          <w:pgSz w:h="16840" w:orient="portrait" w:w="11910"/>
          <w:pgMar w:bottom="640" w:footer="370" w:header="0" w:left="940" w:right="480" w:top="1040"/>
        </w:sectPr>
      </w:pPr>
    </w:p>
    <w:p w14:paraId="840A0000">
      <w:pPr>
        <w:pStyle w:val="Style_1"/>
        <w:spacing w:before="67"/>
        <w:ind w:firstLine="0"/>
      </w:pPr>
      <w:r>
        <w:t>народов,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природой.</w:t>
      </w:r>
    </w:p>
    <w:p w14:paraId="850A0000">
      <w:pPr>
        <w:pStyle w:val="Style_1"/>
        <w:spacing w:before="163" w:line="360" w:lineRule="auto"/>
        <w:ind w:right="651"/>
      </w:pPr>
      <w:r>
        <w:rPr>
          <w:spacing w:val="-1"/>
        </w:rPr>
        <w:t>Познакомиться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конструкцией</w:t>
      </w:r>
      <w:r>
        <w:rPr>
          <w:spacing w:val="-15"/>
        </w:rPr>
        <w:t xml:space="preserve"> </w:t>
      </w:r>
      <w:r>
        <w:t>избы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традиционного</w:t>
      </w:r>
      <w:r>
        <w:rPr>
          <w:spacing w:val="-15"/>
        </w:rPr>
        <w:t xml:space="preserve"> </w:t>
      </w:r>
      <w:r>
        <w:t>деревянного</w:t>
      </w:r>
      <w:r>
        <w:rPr>
          <w:spacing w:val="-13"/>
        </w:rPr>
        <w:t xml:space="preserve"> </w:t>
      </w:r>
      <w:r>
        <w:t>жилого</w:t>
      </w:r>
      <w:r>
        <w:rPr>
          <w:spacing w:val="-68"/>
        </w:rPr>
        <w:t xml:space="preserve"> </w:t>
      </w:r>
      <w:r>
        <w:t>дома – и надворных построек, строить из бумаги или изображать конструкцию</w:t>
      </w:r>
      <w:r>
        <w:rPr>
          <w:spacing w:val="1"/>
        </w:rPr>
        <w:t xml:space="preserve"> </w:t>
      </w:r>
      <w:r>
        <w:t>избы, понимать и уметь объяснять тесную связь декора (украшений) избы с</w:t>
      </w:r>
      <w:r>
        <w:rPr>
          <w:spacing w:val="1"/>
        </w:rPr>
        <w:t xml:space="preserve"> </w:t>
      </w:r>
      <w:r>
        <w:t>функциональным значением тех же деталей: единство красоты и пользы. Иметь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переносного</w:t>
      </w:r>
      <w:r>
        <w:rPr>
          <w:spacing w:val="-1"/>
        </w:rPr>
        <w:t xml:space="preserve"> </w:t>
      </w:r>
      <w:r>
        <w:t>жилища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юрты.</w:t>
      </w:r>
    </w:p>
    <w:p w14:paraId="860A0000">
      <w:pPr>
        <w:pStyle w:val="Style_1"/>
        <w:spacing w:line="360" w:lineRule="auto"/>
        <w:ind w:right="649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здания</w:t>
      </w:r>
      <w:r>
        <w:rPr>
          <w:spacing w:val="-67"/>
        </w:rPr>
        <w:t xml:space="preserve"> </w:t>
      </w:r>
      <w:r>
        <w:rPr>
          <w:spacing w:val="-1"/>
        </w:rPr>
        <w:t>каменного</w:t>
      </w:r>
      <w:r>
        <w:rPr>
          <w:spacing w:val="-16"/>
        </w:rPr>
        <w:t xml:space="preserve"> </w:t>
      </w:r>
      <w:r>
        <w:rPr>
          <w:spacing w:val="-1"/>
        </w:rPr>
        <w:t>древнерусского</w:t>
      </w:r>
      <w:r>
        <w:rPr>
          <w:spacing w:val="-16"/>
        </w:rPr>
        <w:t xml:space="preserve"> </w:t>
      </w:r>
      <w:r>
        <w:t>храма,</w:t>
      </w:r>
      <w:r>
        <w:rPr>
          <w:spacing w:val="-16"/>
        </w:rPr>
        <w:t xml:space="preserve"> </w:t>
      </w:r>
      <w:r>
        <w:t>иметь</w:t>
      </w:r>
      <w:r>
        <w:rPr>
          <w:spacing w:val="-18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наиболее</w:t>
      </w:r>
      <w:r>
        <w:rPr>
          <w:spacing w:val="-14"/>
        </w:rPr>
        <w:t xml:space="preserve"> </w:t>
      </w:r>
      <w:r>
        <w:t>значительных</w:t>
      </w:r>
      <w:r>
        <w:rPr>
          <w:spacing w:val="-67"/>
        </w:rPr>
        <w:t xml:space="preserve"> </w:t>
      </w:r>
      <w:r>
        <w:t>древнерусских соборах и их местонахождении, о красоте и конструктивных</w:t>
      </w:r>
      <w:r>
        <w:rPr>
          <w:spacing w:val="1"/>
        </w:rPr>
        <w:t xml:space="preserve"> </w:t>
      </w:r>
      <w:r>
        <w:rPr>
          <w:spacing w:val="-1"/>
        </w:rPr>
        <w:t>особенностях</w:t>
      </w:r>
      <w:r>
        <w:rPr>
          <w:spacing w:val="-18"/>
        </w:rPr>
        <w:t xml:space="preserve"> </w:t>
      </w:r>
      <w:r>
        <w:rPr>
          <w:spacing w:val="-1"/>
        </w:rPr>
        <w:t>памятников</w:t>
      </w:r>
      <w:r>
        <w:rPr>
          <w:spacing w:val="-17"/>
        </w:rPr>
        <w:t xml:space="preserve"> </w:t>
      </w:r>
      <w:r>
        <w:rPr>
          <w:spacing w:val="-1"/>
        </w:rPr>
        <w:t>русского</w:t>
      </w:r>
      <w:r>
        <w:rPr>
          <w:spacing w:val="-18"/>
        </w:rPr>
        <w:t xml:space="preserve"> </w:t>
      </w:r>
      <w:r>
        <w:t>деревянного</w:t>
      </w:r>
      <w:r>
        <w:rPr>
          <w:spacing w:val="-16"/>
        </w:rPr>
        <w:t xml:space="preserve"> </w:t>
      </w:r>
      <w:r>
        <w:t>зодчества.</w:t>
      </w:r>
      <w:r>
        <w:rPr>
          <w:spacing w:val="-17"/>
        </w:rPr>
        <w:t xml:space="preserve"> </w:t>
      </w:r>
      <w:r>
        <w:t>Иметь</w:t>
      </w:r>
      <w:r>
        <w:rPr>
          <w:spacing w:val="-18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устройстве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красоте</w:t>
      </w:r>
      <w:r>
        <w:rPr>
          <w:spacing w:val="-11"/>
        </w:rPr>
        <w:t xml:space="preserve"> </w:t>
      </w:r>
      <w:r>
        <w:t>древнерусского</w:t>
      </w:r>
      <w:r>
        <w:rPr>
          <w:spacing w:val="-9"/>
        </w:rPr>
        <w:t xml:space="preserve"> </w:t>
      </w:r>
      <w:r>
        <w:t>города,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архитектурном</w:t>
      </w:r>
      <w:r>
        <w:rPr>
          <w:spacing w:val="-9"/>
        </w:rPr>
        <w:t xml:space="preserve"> </w:t>
      </w:r>
      <w:r>
        <w:t>устройстве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жизни в нём людей. Иметь представление об основных конструктивных чертах</w:t>
      </w:r>
      <w:r>
        <w:rPr>
          <w:spacing w:val="1"/>
        </w:rPr>
        <w:t xml:space="preserve"> </w:t>
      </w:r>
      <w:r>
        <w:rPr>
          <w:spacing w:val="-1"/>
        </w:rPr>
        <w:t>древнегреческого</w:t>
      </w:r>
      <w:r>
        <w:rPr>
          <w:spacing w:val="-17"/>
        </w:rPr>
        <w:t xml:space="preserve"> </w:t>
      </w:r>
      <w:r>
        <w:t>храма,</w:t>
      </w:r>
      <w:r>
        <w:rPr>
          <w:spacing w:val="-17"/>
        </w:rPr>
        <w:t xml:space="preserve"> </w:t>
      </w:r>
      <w:r>
        <w:t>уметь</w:t>
      </w:r>
      <w:r>
        <w:rPr>
          <w:spacing w:val="-16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изображать,</w:t>
      </w:r>
      <w:r>
        <w:rPr>
          <w:spacing w:val="-19"/>
        </w:rPr>
        <w:t xml:space="preserve"> </w:t>
      </w:r>
      <w:r>
        <w:t>иметь</w:t>
      </w:r>
      <w:r>
        <w:rPr>
          <w:spacing w:val="-18"/>
        </w:rPr>
        <w:t xml:space="preserve"> </w:t>
      </w:r>
      <w:r>
        <w:t>общее,</w:t>
      </w:r>
      <w:r>
        <w:rPr>
          <w:spacing w:val="-18"/>
        </w:rPr>
        <w:t xml:space="preserve"> </w:t>
      </w:r>
      <w:r>
        <w:t>целостное</w:t>
      </w:r>
      <w:r>
        <w:rPr>
          <w:spacing w:val="-17"/>
        </w:rPr>
        <w:t xml:space="preserve"> </w:t>
      </w:r>
      <w:r>
        <w:t>образное</w:t>
      </w:r>
      <w:r>
        <w:rPr>
          <w:spacing w:val="-68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древнегреческой культуре.</w:t>
      </w:r>
    </w:p>
    <w:p w14:paraId="870A0000">
      <w:pPr>
        <w:pStyle w:val="Style_1"/>
        <w:spacing w:before="1" w:line="360" w:lineRule="auto"/>
        <w:ind w:right="65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 характерных для разных культур: готический (романский) собор 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их.</w:t>
      </w:r>
    </w:p>
    <w:p w14:paraId="880A0000">
      <w:pPr>
        <w:pStyle w:val="Style_1"/>
        <w:spacing w:line="360" w:lineRule="auto"/>
        <w:ind w:right="655"/>
      </w:pPr>
      <w:r>
        <w:t>Понимать и объяснять, в чём заключается значимость для современных</w:t>
      </w:r>
      <w:r>
        <w:rPr>
          <w:spacing w:val="1"/>
        </w:rPr>
        <w:t xml:space="preserve"> </w:t>
      </w:r>
      <w:r>
        <w:t>людей сохранения архитектурных памятников и исторического образа своей и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культуры.</w:t>
      </w:r>
    </w:p>
    <w:p w14:paraId="890A0000">
      <w:pPr>
        <w:pStyle w:val="Style_3"/>
        <w:numPr>
          <w:ilvl w:val="3"/>
          <w:numId w:val="18"/>
        </w:numPr>
        <w:tabs>
          <w:tab w:leader="none" w:pos="2234" w:val="left"/>
        </w:tabs>
        <w:spacing w:after="0" w:before="0" w:line="320" w:lineRule="exact"/>
        <w:ind w:hanging="1333" w:left="2233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искусства».</w:t>
      </w:r>
    </w:p>
    <w:p w14:paraId="8A0A0000">
      <w:pPr>
        <w:pStyle w:val="Style_1"/>
        <w:tabs>
          <w:tab w:leader="none" w:pos="1097" w:val="left"/>
          <w:tab w:leader="none" w:pos="2738" w:val="left"/>
          <w:tab w:leader="none" w:pos="3604" w:val="left"/>
          <w:tab w:leader="none" w:pos="5376" w:val="left"/>
          <w:tab w:leader="none" w:pos="6220" w:val="left"/>
          <w:tab w:leader="none" w:pos="7754" w:val="left"/>
          <w:tab w:leader="none" w:pos="8599" w:val="left"/>
        </w:tabs>
        <w:spacing w:before="164" w:line="360" w:lineRule="auto"/>
        <w:ind w:right="648"/>
        <w:jc w:val="right"/>
      </w:pPr>
      <w:r>
        <w:t>Формировать</w:t>
      </w:r>
      <w:r>
        <w:rPr>
          <w:spacing w:val="11"/>
        </w:rPr>
        <w:t xml:space="preserve"> </w:t>
      </w:r>
      <w:r>
        <w:t>восприятие</w:t>
      </w:r>
      <w:r>
        <w:rPr>
          <w:spacing w:val="12"/>
        </w:rPr>
        <w:t xml:space="preserve"> </w:t>
      </w:r>
      <w:r>
        <w:t>произведений</w:t>
      </w:r>
      <w:r>
        <w:rPr>
          <w:spacing w:val="13"/>
        </w:rPr>
        <w:t xml:space="preserve"> </w:t>
      </w:r>
      <w:r>
        <w:t>искусства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темы</w:t>
      </w:r>
      <w:r>
        <w:rPr>
          <w:spacing w:val="13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традиций</w:t>
      </w:r>
      <w:r>
        <w:rPr>
          <w:spacing w:val="30"/>
        </w:rPr>
        <w:t xml:space="preserve"> </w:t>
      </w:r>
      <w:r>
        <w:t>русской</w:t>
      </w:r>
      <w:r>
        <w:rPr>
          <w:spacing w:val="31"/>
        </w:rPr>
        <w:t xml:space="preserve"> </w:t>
      </w:r>
      <w:r>
        <w:t>отечественной</w:t>
      </w:r>
      <w:r>
        <w:rPr>
          <w:spacing w:val="30"/>
        </w:rPr>
        <w:t xml:space="preserve"> </w:t>
      </w:r>
      <w:r>
        <w:t>культуры</w:t>
      </w:r>
      <w:r>
        <w:rPr>
          <w:spacing w:val="31"/>
        </w:rPr>
        <w:t xml:space="preserve"> </w:t>
      </w:r>
      <w:r>
        <w:t>(произведения</w:t>
      </w:r>
      <w:r>
        <w:rPr>
          <w:spacing w:val="31"/>
        </w:rPr>
        <w:t xml:space="preserve"> </w:t>
      </w:r>
      <w:r>
        <w:t>В.М.</w:t>
      </w:r>
      <w:r>
        <w:rPr>
          <w:spacing w:val="36"/>
        </w:rPr>
        <w:t xml:space="preserve"> </w:t>
      </w:r>
      <w:r>
        <w:t>Васнецова,</w:t>
      </w:r>
      <w:r>
        <w:rPr>
          <w:spacing w:val="-67"/>
        </w:rPr>
        <w:t xml:space="preserve"> </w:t>
      </w:r>
      <w:r>
        <w:t>А.М.</w:t>
      </w:r>
      <w:r>
        <w:tab/>
      </w:r>
      <w:r>
        <w:t>Васнецова,</w:t>
      </w:r>
      <w:r>
        <w:tab/>
      </w:r>
      <w:r>
        <w:t>Б.М.</w:t>
      </w:r>
      <w:r>
        <w:tab/>
      </w:r>
      <w:r>
        <w:t>Кустодиева,</w:t>
      </w:r>
      <w:r>
        <w:tab/>
      </w:r>
      <w:r>
        <w:t>В.И.</w:t>
      </w:r>
      <w:r>
        <w:tab/>
      </w:r>
      <w:r>
        <w:t>Сурикова,</w:t>
      </w:r>
      <w:r>
        <w:tab/>
      </w:r>
      <w:r>
        <w:t>К.А.</w:t>
      </w:r>
      <w:r>
        <w:tab/>
      </w:r>
      <w:r>
        <w:t>Коровина,</w:t>
      </w:r>
      <w:r>
        <w:rPr>
          <w:spacing w:val="-67"/>
        </w:rPr>
        <w:t xml:space="preserve"> </w:t>
      </w:r>
      <w:r>
        <w:t>А.Г.</w:t>
      </w:r>
      <w:r>
        <w:rPr>
          <w:spacing w:val="-14"/>
        </w:rPr>
        <w:t xml:space="preserve"> </w:t>
      </w:r>
      <w:r>
        <w:t>Венецианова,</w:t>
      </w:r>
      <w:r>
        <w:rPr>
          <w:spacing w:val="-14"/>
        </w:rPr>
        <w:t xml:space="preserve"> </w:t>
      </w:r>
      <w:r>
        <w:t>А.П.</w:t>
      </w:r>
      <w:r>
        <w:rPr>
          <w:spacing w:val="-11"/>
        </w:rPr>
        <w:t xml:space="preserve"> </w:t>
      </w:r>
      <w:r>
        <w:t>Рябушкина,</w:t>
      </w:r>
      <w:r>
        <w:rPr>
          <w:spacing w:val="-13"/>
        </w:rPr>
        <w:t xml:space="preserve"> </w:t>
      </w:r>
      <w:r>
        <w:t>И.Я.</w:t>
      </w:r>
      <w:r>
        <w:rPr>
          <w:spacing w:val="-12"/>
        </w:rPr>
        <w:t xml:space="preserve"> </w:t>
      </w:r>
      <w:r>
        <w:t>Билибина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выбору</w:t>
      </w:r>
      <w:r>
        <w:rPr>
          <w:spacing w:val="-14"/>
        </w:rPr>
        <w:t xml:space="preserve"> </w:t>
      </w:r>
      <w:r>
        <w:t>учителя).</w:t>
      </w:r>
      <w:r>
        <w:rPr>
          <w:spacing w:val="-67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46"/>
        </w:rPr>
        <w:t xml:space="preserve"> </w:t>
      </w:r>
      <w:r>
        <w:t>Кремль,</w:t>
      </w:r>
      <w:r>
        <w:rPr>
          <w:spacing w:val="45"/>
        </w:rPr>
        <w:t xml:space="preserve"> </w:t>
      </w:r>
      <w:r>
        <w:t>Новгородский</w:t>
      </w:r>
      <w:r>
        <w:rPr>
          <w:spacing w:val="46"/>
        </w:rPr>
        <w:t xml:space="preserve"> </w:t>
      </w:r>
      <w:r>
        <w:t>детинец,</w:t>
      </w:r>
      <w:r>
        <w:rPr>
          <w:spacing w:val="45"/>
        </w:rPr>
        <w:t xml:space="preserve"> </w:t>
      </w:r>
      <w:r>
        <w:t>Псковский</w:t>
      </w:r>
      <w:r>
        <w:rPr>
          <w:spacing w:val="46"/>
        </w:rPr>
        <w:t xml:space="preserve"> </w:t>
      </w:r>
      <w:r>
        <w:t>кром,</w:t>
      </w:r>
      <w:r>
        <w:rPr>
          <w:spacing w:val="45"/>
        </w:rPr>
        <w:t xml:space="preserve"> </w:t>
      </w:r>
      <w:r>
        <w:t>Казанский</w:t>
      </w:r>
      <w:r>
        <w:rPr>
          <w:spacing w:val="-67"/>
        </w:rPr>
        <w:t xml:space="preserve"> </w:t>
      </w:r>
      <w:r>
        <w:t>кремль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другие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учётом</w:t>
      </w:r>
      <w:r>
        <w:rPr>
          <w:spacing w:val="58"/>
        </w:rPr>
        <w:t xml:space="preserve"> </w:t>
      </w:r>
      <w:r>
        <w:t>местных</w:t>
      </w:r>
      <w:r>
        <w:rPr>
          <w:spacing w:val="59"/>
        </w:rPr>
        <w:t xml:space="preserve"> </w:t>
      </w:r>
      <w:r>
        <w:t>архитектурных</w:t>
      </w:r>
      <w:r>
        <w:rPr>
          <w:spacing w:val="59"/>
        </w:rPr>
        <w:t xml:space="preserve"> </w:t>
      </w:r>
      <w:r>
        <w:t>комплексов,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монастырских),</w:t>
      </w:r>
      <w:r>
        <w:rPr>
          <w:spacing w:val="24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памятниках</w:t>
      </w:r>
      <w:r>
        <w:rPr>
          <w:spacing w:val="24"/>
        </w:rPr>
        <w:t xml:space="preserve"> </w:t>
      </w:r>
      <w:r>
        <w:t>русского</w:t>
      </w:r>
      <w:r>
        <w:rPr>
          <w:spacing w:val="23"/>
        </w:rPr>
        <w:t xml:space="preserve"> </w:t>
      </w:r>
      <w:r>
        <w:t>деревянного</w:t>
      </w:r>
      <w:r>
        <w:rPr>
          <w:spacing w:val="27"/>
        </w:rPr>
        <w:t xml:space="preserve"> </w:t>
      </w:r>
      <w:r>
        <w:t>зодчества</w:t>
      </w:r>
      <w:r>
        <w:rPr>
          <w:spacing w:val="24"/>
        </w:rPr>
        <w:t xml:space="preserve"> </w:t>
      </w:r>
      <w:r>
        <w:t>(архитектурный</w:t>
      </w:r>
    </w:p>
    <w:p w14:paraId="8B0A0000">
      <w:pPr>
        <w:sectPr>
          <w:pgSz w:h="16840" w:orient="portrait" w:w="11910"/>
          <w:pgMar w:bottom="640" w:footer="370" w:header="0" w:left="940" w:right="480" w:top="1040"/>
        </w:sectPr>
      </w:pPr>
    </w:p>
    <w:p w14:paraId="8C0A0000">
      <w:pPr>
        <w:pStyle w:val="Style_1"/>
        <w:spacing w:before="67"/>
        <w:ind w:firstLine="0"/>
      </w:pPr>
      <w:r>
        <w:t>комплекс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Кижи).</w:t>
      </w:r>
    </w:p>
    <w:p w14:paraId="8D0A0000">
      <w:pPr>
        <w:pStyle w:val="Style_1"/>
        <w:spacing w:before="163" w:line="360" w:lineRule="auto"/>
        <w:ind w:right="660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-5"/>
        </w:rPr>
        <w:t xml:space="preserve"> </w:t>
      </w:r>
      <w:r>
        <w:t>храм Покрова</w:t>
      </w:r>
      <w:r>
        <w:rPr>
          <w:spacing w:val="-2"/>
        </w:rPr>
        <w:t xml:space="preserve"> </w:t>
      </w:r>
      <w:r>
        <w:t>на Нерли.</w:t>
      </w:r>
    </w:p>
    <w:p w14:paraId="8E0A0000">
      <w:pPr>
        <w:pStyle w:val="Style_1"/>
        <w:spacing w:line="360" w:lineRule="auto"/>
        <w:ind w:right="650"/>
      </w:pPr>
      <w:r>
        <w:t>Называть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памятника</w:t>
      </w:r>
      <w:r>
        <w:rPr>
          <w:spacing w:val="-6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Минину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Пожарскому</w:t>
      </w:r>
      <w:r>
        <w:rPr>
          <w:spacing w:val="-68"/>
        </w:rPr>
        <w:t xml:space="preserve"> </w:t>
      </w:r>
      <w:r>
        <w:t>скульптора</w:t>
      </w:r>
      <w:r>
        <w:rPr>
          <w:spacing w:val="-1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Мартоса в</w:t>
      </w:r>
      <w:r>
        <w:rPr>
          <w:spacing w:val="-1"/>
        </w:rPr>
        <w:t xml:space="preserve"> </w:t>
      </w:r>
      <w:r>
        <w:t>Москве.</w:t>
      </w:r>
    </w:p>
    <w:p w14:paraId="8F0A0000">
      <w:pPr>
        <w:pStyle w:val="Style_1"/>
        <w:spacing w:line="360" w:lineRule="auto"/>
        <w:ind w:right="648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-13"/>
        </w:rPr>
        <w:t xml:space="preserve"> </w:t>
      </w:r>
      <w:r>
        <w:t>Могила</w:t>
      </w:r>
      <w:r>
        <w:rPr>
          <w:spacing w:val="-12"/>
        </w:rPr>
        <w:t xml:space="preserve"> </w:t>
      </w:r>
      <w:r>
        <w:t>Неизвестного</w:t>
      </w:r>
      <w:r>
        <w:rPr>
          <w:spacing w:val="-12"/>
        </w:rPr>
        <w:t xml:space="preserve"> </w:t>
      </w:r>
      <w:r>
        <w:t>Солдата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Москве;</w:t>
      </w:r>
      <w:r>
        <w:rPr>
          <w:spacing w:val="-12"/>
        </w:rPr>
        <w:t xml:space="preserve"> </w:t>
      </w:r>
      <w:r>
        <w:t>памятник-ансамбль</w:t>
      </w:r>
      <w:r>
        <w:rPr>
          <w:spacing w:val="-13"/>
        </w:rPr>
        <w:t xml:space="preserve"> </w:t>
      </w:r>
      <w:r>
        <w:t>«Героям</w:t>
      </w:r>
      <w:r>
        <w:rPr>
          <w:spacing w:val="-68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кургане,</w:t>
      </w:r>
      <w:r>
        <w:rPr>
          <w:spacing w:val="1"/>
        </w:rPr>
        <w:t xml:space="preserve"> </w:t>
      </w:r>
      <w:r>
        <w:t>«Воин-освободитель»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Трептов-парке,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по выбору учителя), иметь представление о правилах поведения при</w:t>
      </w:r>
      <w:r>
        <w:rPr>
          <w:spacing w:val="1"/>
        </w:rPr>
        <w:t xml:space="preserve"> </w:t>
      </w:r>
      <w:r>
        <w:t>посещении</w:t>
      </w:r>
      <w:r>
        <w:rPr>
          <w:spacing w:val="-1"/>
        </w:rPr>
        <w:t xml:space="preserve"> </w:t>
      </w:r>
      <w:r>
        <w:t>мемориальных</w:t>
      </w:r>
      <w:r>
        <w:rPr>
          <w:spacing w:val="-3"/>
        </w:rPr>
        <w:t xml:space="preserve"> </w:t>
      </w:r>
      <w:r>
        <w:t>памятников.</w:t>
      </w:r>
    </w:p>
    <w:p w14:paraId="900A0000">
      <w:pPr>
        <w:pStyle w:val="Style_1"/>
        <w:spacing w:line="360" w:lineRule="auto"/>
        <w:ind w:right="654"/>
      </w:pPr>
      <w:r>
        <w:t>Иметь</w:t>
      </w:r>
      <w:r>
        <w:rPr>
          <w:spacing w:val="-15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архитектурных,</w:t>
      </w:r>
      <w:r>
        <w:rPr>
          <w:spacing w:val="-16"/>
        </w:rPr>
        <w:t xml:space="preserve"> </w:t>
      </w:r>
      <w:r>
        <w:t>декоративных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изобразительных</w:t>
      </w:r>
      <w:r>
        <w:rPr>
          <w:spacing w:val="-68"/>
        </w:rPr>
        <w:t xml:space="preserve"> </w:t>
      </w:r>
      <w:r>
        <w:t>произведениях в культуре Древней Греции, других культурах Древнего мира,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Востока,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произведения.</w:t>
      </w:r>
    </w:p>
    <w:p w14:paraId="910A0000">
      <w:pPr>
        <w:pStyle w:val="Style_1"/>
        <w:spacing w:before="1" w:line="360" w:lineRule="auto"/>
        <w:ind w:right="651"/>
      </w:pPr>
      <w:r>
        <w:t>Различать общий вид и представлять основные компоненты 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архитектурного устройства мусульманских мечетей, иметь представление 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-1"/>
        </w:rPr>
        <w:t xml:space="preserve"> </w:t>
      </w:r>
      <w:r>
        <w:t>своеобразии</w:t>
      </w:r>
      <w:r>
        <w:rPr>
          <w:spacing w:val="-1"/>
        </w:rPr>
        <w:t xml:space="preserve"> </w:t>
      </w:r>
      <w:r>
        <w:t>здания</w:t>
      </w:r>
      <w:r>
        <w:rPr>
          <w:spacing w:val="-3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пагоды.</w:t>
      </w:r>
    </w:p>
    <w:p w14:paraId="920A0000">
      <w:pPr>
        <w:pStyle w:val="Style_1"/>
        <w:spacing w:line="360" w:lineRule="auto"/>
        <w:ind w:right="65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Пикассо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14:paraId="930A0000">
      <w:pPr>
        <w:pStyle w:val="Style_3"/>
        <w:numPr>
          <w:ilvl w:val="3"/>
          <w:numId w:val="18"/>
        </w:numPr>
        <w:tabs>
          <w:tab w:leader="none" w:pos="2234" w:val="left"/>
        </w:tabs>
        <w:spacing w:after="0" w:before="1" w:line="240" w:lineRule="auto"/>
        <w:ind w:hanging="1333" w:left="2233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14:paraId="940A0000">
      <w:pPr>
        <w:pStyle w:val="Style_1"/>
        <w:spacing w:before="161" w:line="360" w:lineRule="auto"/>
        <w:ind w:right="654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 изображений и их варьирования в компьютерной программе Paint:</w:t>
      </w:r>
      <w:r>
        <w:rPr>
          <w:spacing w:val="-67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цветовых и тональных</w:t>
      </w:r>
      <w:r>
        <w:rPr>
          <w:spacing w:val="-3"/>
        </w:rPr>
        <w:t xml:space="preserve"> </w:t>
      </w:r>
      <w:r>
        <w:t>изменений.</w:t>
      </w:r>
    </w:p>
    <w:p w14:paraId="950A0000">
      <w:pPr>
        <w:pStyle w:val="Style_1"/>
        <w:spacing w:line="360" w:lineRule="auto"/>
        <w:ind w:right="656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конструкцию традиционного крестьянского деревянного</w:t>
      </w:r>
      <w:r>
        <w:rPr>
          <w:spacing w:val="-67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(избы) и различные варианты его</w:t>
      </w:r>
      <w:r>
        <w:rPr>
          <w:spacing w:val="-4"/>
        </w:rPr>
        <w:t xml:space="preserve"> </w:t>
      </w:r>
      <w:r>
        <w:t>устройства.</w:t>
      </w:r>
    </w:p>
    <w:p w14:paraId="960A0000">
      <w:pPr>
        <w:sectPr>
          <w:pgSz w:h="16840" w:orient="portrait" w:w="11910"/>
          <w:pgMar w:bottom="640" w:footer="370" w:header="0" w:left="940" w:right="480" w:top="1040"/>
        </w:sectPr>
      </w:pPr>
    </w:p>
    <w:p w14:paraId="970A0000">
      <w:pPr>
        <w:pStyle w:val="Style_1"/>
        <w:spacing w:before="67" w:line="360" w:lineRule="auto"/>
        <w:ind w:right="656"/>
      </w:pPr>
      <w:r>
        <w:t>Использовать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деревянного дома 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и традициями</w:t>
      </w:r>
      <w:r>
        <w:rPr>
          <w:spacing w:val="-4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украшений.</w:t>
      </w:r>
    </w:p>
    <w:p w14:paraId="980A0000">
      <w:pPr>
        <w:pStyle w:val="Style_1"/>
        <w:spacing w:line="360" w:lineRule="auto"/>
        <w:ind w:right="654"/>
      </w:pPr>
      <w:r>
        <w:t>Осваивать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моделируя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украшения,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юрты.</w:t>
      </w:r>
    </w:p>
    <w:p w14:paraId="990A0000">
      <w:pPr>
        <w:pStyle w:val="Style_1"/>
        <w:spacing w:line="360" w:lineRule="auto"/>
        <w:ind w:right="651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rPr>
          <w:spacing w:val="-1"/>
        </w:rPr>
        <w:t>геометрических</w:t>
      </w:r>
      <w:r>
        <w:rPr>
          <w:spacing w:val="-17"/>
        </w:rPr>
        <w:t xml:space="preserve"> </w:t>
      </w:r>
      <w:r>
        <w:rPr>
          <w:spacing w:val="-1"/>
        </w:rPr>
        <w:t>фигур</w:t>
      </w:r>
      <w:r>
        <w:rPr>
          <w:spacing w:val="-16"/>
        </w:rPr>
        <w:t xml:space="preserve"> </w:t>
      </w:r>
      <w:r>
        <w:rPr>
          <w:spacing w:val="-1"/>
        </w:rPr>
        <w:t>конструкции</w:t>
      </w:r>
      <w:r>
        <w:rPr>
          <w:spacing w:val="-18"/>
        </w:rPr>
        <w:t xml:space="preserve"> </w:t>
      </w:r>
      <w:r>
        <w:rPr>
          <w:spacing w:val="-1"/>
        </w:rPr>
        <w:t>храмовых</w:t>
      </w:r>
      <w:r>
        <w:rPr>
          <w:spacing w:val="-17"/>
        </w:rPr>
        <w:t xml:space="preserve"> </w:t>
      </w:r>
      <w:r>
        <w:t>зданий</w:t>
      </w:r>
      <w:r>
        <w:rPr>
          <w:spacing w:val="-16"/>
        </w:rPr>
        <w:t xml:space="preserve"> </w:t>
      </w:r>
      <w:r>
        <w:t>разных</w:t>
      </w:r>
      <w:r>
        <w:rPr>
          <w:spacing w:val="-16"/>
        </w:rPr>
        <w:t xml:space="preserve"> </w:t>
      </w:r>
      <w:r>
        <w:t>культур</w:t>
      </w:r>
      <w:r>
        <w:rPr>
          <w:spacing w:val="-16"/>
        </w:rPr>
        <w:t xml:space="preserve"> </w:t>
      </w:r>
      <w:r>
        <w:t>(каменный</w:t>
      </w:r>
      <w:r>
        <w:rPr>
          <w:spacing w:val="-68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закомарами,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1"/>
        </w:rPr>
        <w:t xml:space="preserve"> </w:t>
      </w:r>
      <w:r>
        <w:t>главой,</w:t>
      </w:r>
      <w:r>
        <w:rPr>
          <w:spacing w:val="1"/>
        </w:rPr>
        <w:t xml:space="preserve"> </w:t>
      </w:r>
      <w:r>
        <w:t>куполом,</w:t>
      </w:r>
      <w:r>
        <w:rPr>
          <w:spacing w:val="1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романский собор,</w:t>
      </w:r>
      <w:r>
        <w:rPr>
          <w:spacing w:val="-1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мечеть).</w:t>
      </w:r>
    </w:p>
    <w:p w14:paraId="9A0A0000">
      <w:pPr>
        <w:pStyle w:val="Style_1"/>
        <w:spacing w:line="360" w:lineRule="auto"/>
        <w:ind w:right="652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геометрических</w:t>
      </w:r>
      <w:r>
        <w:rPr>
          <w:spacing w:val="-9"/>
        </w:rPr>
        <w:t xml:space="preserve"> </w:t>
      </w:r>
      <w:r>
        <w:t>фигур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линейной</w:t>
      </w:r>
      <w:r>
        <w:rPr>
          <w:spacing w:val="-10"/>
        </w:rPr>
        <w:t xml:space="preserve"> </w:t>
      </w:r>
      <w:r>
        <w:t>основе;</w:t>
      </w:r>
      <w:r>
        <w:rPr>
          <w:spacing w:val="-12"/>
        </w:rPr>
        <w:t xml:space="preserve"> </w:t>
      </w:r>
      <w:r>
        <w:t>изобразить</w:t>
      </w:r>
      <w:r>
        <w:rPr>
          <w:spacing w:val="-12"/>
        </w:rPr>
        <w:t xml:space="preserve"> </w:t>
      </w:r>
      <w:r>
        <w:t>различные</w:t>
      </w:r>
      <w:r>
        <w:rPr>
          <w:spacing w:val="-67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 создать</w:t>
      </w:r>
      <w:r>
        <w:rPr>
          <w:spacing w:val="-2"/>
        </w:rPr>
        <w:t xml:space="preserve"> </w:t>
      </w:r>
      <w:r>
        <w:t>анимацию</w:t>
      </w:r>
      <w:r>
        <w:rPr>
          <w:spacing w:val="-2"/>
        </w:rPr>
        <w:t xml:space="preserve"> </w:t>
      </w:r>
      <w:r>
        <w:t>схематического движения человека).</w:t>
      </w:r>
    </w:p>
    <w:p w14:paraId="9B0A0000">
      <w:pPr>
        <w:pStyle w:val="Style_1"/>
        <w:spacing w:line="360" w:lineRule="auto"/>
        <w:ind w:right="658"/>
      </w:pPr>
      <w:r>
        <w:t>Освоить анимацию простого повторяющегося движения изображения в</w:t>
      </w:r>
      <w:r>
        <w:rPr>
          <w:spacing w:val="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редакторе GIF-анимации.</w:t>
      </w:r>
    </w:p>
    <w:p w14:paraId="9C0A0000">
      <w:pPr>
        <w:pStyle w:val="Style_1"/>
        <w:spacing w:line="360" w:lineRule="auto"/>
        <w:ind w:right="652"/>
      </w:pPr>
      <w:r>
        <w:t>Освоить и проводить компьютерные презентации в программе PowerPoint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rPr>
          <w:spacing w:val="-1"/>
        </w:rPr>
        <w:t>материал,</w:t>
      </w:r>
      <w:r>
        <w:rPr>
          <w:spacing w:val="-17"/>
        </w:rPr>
        <w:t xml:space="preserve"> </w:t>
      </w:r>
      <w:r>
        <w:rPr>
          <w:spacing w:val="-1"/>
        </w:rPr>
        <w:t>или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основе</w:t>
      </w:r>
      <w:r>
        <w:rPr>
          <w:spacing w:val="-15"/>
        </w:rPr>
        <w:t xml:space="preserve"> </w:t>
      </w:r>
      <w:r>
        <w:rPr>
          <w:spacing w:val="-1"/>
        </w:rPr>
        <w:t>собственных</w:t>
      </w:r>
      <w:r>
        <w:rPr>
          <w:spacing w:val="-17"/>
        </w:rPr>
        <w:t xml:space="preserve"> </w:t>
      </w:r>
      <w:r>
        <w:t>фотографий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фотографий</w:t>
      </w:r>
      <w:r>
        <w:rPr>
          <w:spacing w:val="-15"/>
        </w:rPr>
        <w:t xml:space="preserve"> </w:t>
      </w:r>
      <w:r>
        <w:t>своих</w:t>
      </w:r>
      <w:r>
        <w:rPr>
          <w:spacing w:val="-14"/>
        </w:rPr>
        <w:t xml:space="preserve"> </w:t>
      </w:r>
      <w:r>
        <w:t>рисунков,</w:t>
      </w:r>
      <w:r>
        <w:rPr>
          <w:spacing w:val="-6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определений,</w:t>
      </w:r>
      <w:r>
        <w:rPr>
          <w:spacing w:val="1"/>
        </w:rPr>
        <w:t xml:space="preserve"> </w:t>
      </w:r>
      <w:r>
        <w:t>названий,</w:t>
      </w:r>
      <w:r>
        <w:rPr>
          <w:spacing w:val="1"/>
        </w:rPr>
        <w:t xml:space="preserve"> </w:t>
      </w:r>
      <w:r>
        <w:t>положений,</w:t>
      </w:r>
      <w:r>
        <w:rPr>
          <w:spacing w:val="-2"/>
        </w:rPr>
        <w:t xml:space="preserve"> </w:t>
      </w:r>
      <w:r>
        <w:t>которые надо</w:t>
      </w:r>
      <w:r>
        <w:rPr>
          <w:spacing w:val="-3"/>
        </w:rPr>
        <w:t xml:space="preserve"> </w:t>
      </w:r>
      <w:r>
        <w:t>помнить</w:t>
      </w:r>
      <w:r>
        <w:rPr>
          <w:spacing w:val="-5"/>
        </w:rPr>
        <w:t xml:space="preserve"> </w:t>
      </w:r>
      <w:r>
        <w:t>и знать.</w:t>
      </w:r>
    </w:p>
    <w:p w14:paraId="9D0A0000">
      <w:pPr>
        <w:pStyle w:val="Style_1"/>
        <w:spacing w:line="360" w:lineRule="auto"/>
        <w:ind w:right="656"/>
      </w:pPr>
      <w:r>
        <w:t>Совершать виртуальные тематические путешествия по художественным</w:t>
      </w:r>
      <w:r>
        <w:rPr>
          <w:spacing w:val="1"/>
        </w:rPr>
        <w:t xml:space="preserve"> </w:t>
      </w:r>
      <w:r>
        <w:t>музеям</w:t>
      </w:r>
      <w:r>
        <w:rPr>
          <w:spacing w:val="-1"/>
        </w:rPr>
        <w:t xml:space="preserve"> </w:t>
      </w:r>
      <w:r>
        <w:t>мира.</w:t>
      </w:r>
    </w:p>
    <w:p w14:paraId="9E0A0000">
      <w:pPr>
        <w:pStyle w:val="Style_2"/>
        <w:numPr>
          <w:ilvl w:val="1"/>
          <w:numId w:val="15"/>
        </w:numPr>
        <w:tabs>
          <w:tab w:leader="none" w:pos="1670" w:val="left"/>
        </w:tabs>
        <w:spacing w:after="0" w:before="0" w:line="317" w:lineRule="exact"/>
        <w:ind w:hanging="769" w:left="1669" w:right="0"/>
        <w:jc w:val="both"/>
      </w:pPr>
      <w:r>
        <w:t>Федеральная</w:t>
      </w:r>
      <w:r>
        <w:rPr>
          <w:spacing w:val="128"/>
        </w:rPr>
        <w:t xml:space="preserve"> </w:t>
      </w:r>
      <w:r>
        <w:t xml:space="preserve">рабочая  </w:t>
      </w:r>
      <w:r>
        <w:rPr>
          <w:spacing w:val="59"/>
        </w:rPr>
        <w:t xml:space="preserve"> </w:t>
      </w:r>
      <w:r>
        <w:t xml:space="preserve">программа  </w:t>
      </w:r>
      <w:r>
        <w:rPr>
          <w:spacing w:val="63"/>
        </w:rPr>
        <w:t xml:space="preserve"> </w:t>
      </w:r>
      <w:r>
        <w:t xml:space="preserve">по  </w:t>
      </w:r>
      <w:r>
        <w:rPr>
          <w:spacing w:val="62"/>
        </w:rPr>
        <w:t xml:space="preserve"> </w:t>
      </w:r>
      <w:r>
        <w:t xml:space="preserve">учебному  </w:t>
      </w:r>
      <w:r>
        <w:rPr>
          <w:spacing w:val="63"/>
        </w:rPr>
        <w:t xml:space="preserve"> </w:t>
      </w:r>
      <w:r>
        <w:t>предмету</w:t>
      </w:r>
    </w:p>
    <w:p w14:paraId="9F0A0000">
      <w:pPr>
        <w:spacing w:before="161"/>
        <w:ind w:firstLine="0" w:left="193" w:right="0"/>
        <w:jc w:val="left"/>
        <w:rPr>
          <w:b w:val="1"/>
          <w:sz w:val="28"/>
        </w:rPr>
      </w:pPr>
      <w:r>
        <w:rPr>
          <w:b w:val="1"/>
          <w:sz w:val="28"/>
        </w:rPr>
        <w:t>«Музыка».</w:t>
      </w:r>
    </w:p>
    <w:p w14:paraId="A00A0000">
      <w:pPr>
        <w:pStyle w:val="Style_3"/>
        <w:numPr>
          <w:ilvl w:val="2"/>
          <w:numId w:val="15"/>
        </w:numPr>
        <w:tabs>
          <w:tab w:leader="none" w:pos="1823" w:val="left"/>
        </w:tabs>
        <w:spacing w:after="0" w:before="155" w:line="360" w:lineRule="auto"/>
        <w:ind w:firstLine="852" w:left="193" w:right="650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«Музыка»</w:t>
      </w:r>
      <w:r>
        <w:rPr>
          <w:spacing w:val="-67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«Искусство»)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 освоения 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музыке.</w:t>
      </w:r>
    </w:p>
    <w:p w14:paraId="A10A0000">
      <w:pPr>
        <w:pStyle w:val="Style_3"/>
        <w:numPr>
          <w:ilvl w:val="2"/>
          <w:numId w:val="15"/>
        </w:numPr>
        <w:tabs>
          <w:tab w:leader="none" w:pos="1859" w:val="left"/>
        </w:tabs>
        <w:spacing w:after="0" w:before="1" w:line="240" w:lineRule="auto"/>
        <w:ind w:hanging="814" w:left="1858" w:right="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38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39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38"/>
          <w:sz w:val="28"/>
        </w:rPr>
        <w:t xml:space="preserve"> </w:t>
      </w:r>
      <w:r>
        <w:rPr>
          <w:sz w:val="28"/>
        </w:rPr>
        <w:t>общие</w:t>
      </w:r>
      <w:r>
        <w:rPr>
          <w:spacing w:val="38"/>
          <w:sz w:val="28"/>
        </w:rPr>
        <w:t xml:space="preserve"> </w:t>
      </w:r>
      <w:r>
        <w:rPr>
          <w:sz w:val="28"/>
        </w:rPr>
        <w:t>цели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39"/>
          <w:sz w:val="28"/>
        </w:rPr>
        <w:t xml:space="preserve"> </w:t>
      </w:r>
      <w:r>
        <w:rPr>
          <w:sz w:val="28"/>
        </w:rPr>
        <w:t>изучения</w:t>
      </w:r>
    </w:p>
    <w:p w14:paraId="A20A0000">
      <w:pPr>
        <w:sectPr>
          <w:pgSz w:h="16840" w:orient="portrait" w:w="11910"/>
          <w:pgMar w:bottom="640" w:footer="370" w:header="0" w:left="940" w:right="480" w:top="1040"/>
        </w:sectPr>
      </w:pPr>
    </w:p>
    <w:p w14:paraId="A30A0000">
      <w:pPr>
        <w:pStyle w:val="Style_1"/>
        <w:spacing w:before="67" w:line="360" w:lineRule="auto"/>
        <w:ind w:firstLine="0" w:right="654"/>
      </w:pPr>
      <w:r>
        <w:t>музыки,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 планируемым результатам.</w:t>
      </w:r>
    </w:p>
    <w:p w14:paraId="A40A0000">
      <w:pPr>
        <w:pStyle w:val="Style_3"/>
        <w:numPr>
          <w:ilvl w:val="2"/>
          <w:numId w:val="15"/>
        </w:numPr>
        <w:tabs>
          <w:tab w:leader="none" w:pos="1811" w:val="left"/>
        </w:tabs>
        <w:spacing w:after="0" w:before="0" w:line="360" w:lineRule="auto"/>
        <w:ind w:firstLine="852" w:left="193" w:right="6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-14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1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обучения завершается перечнем универсальных 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14:paraId="A50A0000">
      <w:pPr>
        <w:pStyle w:val="Style_3"/>
        <w:numPr>
          <w:ilvl w:val="2"/>
          <w:numId w:val="15"/>
        </w:numPr>
        <w:tabs>
          <w:tab w:leader="none" w:pos="1996" w:val="left"/>
        </w:tabs>
        <w:spacing w:after="0" w:before="0" w:line="360" w:lineRule="auto"/>
        <w:ind w:firstLine="852" w:left="193" w:right="64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 формируемые в ходе изучения музыки, сгруппированы по учебным</w:t>
      </w:r>
      <w:r>
        <w:rPr>
          <w:spacing w:val="-67"/>
          <w:sz w:val="28"/>
        </w:rPr>
        <w:t xml:space="preserve"> </w:t>
      </w:r>
      <w:r>
        <w:rPr>
          <w:sz w:val="28"/>
        </w:rPr>
        <w:t>модулям.</w:t>
      </w:r>
    </w:p>
    <w:p w14:paraId="A60A0000">
      <w:pPr>
        <w:pStyle w:val="Style_3"/>
        <w:numPr>
          <w:ilvl w:val="2"/>
          <w:numId w:val="15"/>
        </w:numPr>
        <w:tabs>
          <w:tab w:leader="none" w:pos="1818" w:val="left"/>
        </w:tabs>
        <w:spacing w:after="0" w:before="0" w:line="240" w:lineRule="auto"/>
        <w:ind w:hanging="773" w:left="1818" w:right="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14:paraId="A70A0000">
      <w:pPr>
        <w:pStyle w:val="Style_3"/>
        <w:numPr>
          <w:ilvl w:val="3"/>
          <w:numId w:val="15"/>
        </w:numPr>
        <w:tabs>
          <w:tab w:leader="none" w:pos="2241" w:val="left"/>
        </w:tabs>
        <w:spacing w:after="0" w:before="157" w:line="360" w:lineRule="auto"/>
        <w:ind w:firstLine="852" w:left="193" w:right="65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14:paraId="A80A0000">
      <w:pPr>
        <w:pStyle w:val="Style_3"/>
        <w:numPr>
          <w:ilvl w:val="3"/>
          <w:numId w:val="15"/>
        </w:numPr>
        <w:tabs>
          <w:tab w:leader="none" w:pos="2027" w:val="left"/>
        </w:tabs>
        <w:spacing w:after="0" w:before="0" w:line="321" w:lineRule="exact"/>
        <w:ind w:hanging="982" w:left="2026" w:right="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3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учителю:</w:t>
      </w:r>
    </w:p>
    <w:p w14:paraId="A90A0000">
      <w:pPr>
        <w:pStyle w:val="Style_1"/>
        <w:spacing w:before="163" w:line="360" w:lineRule="auto"/>
        <w:ind w:firstLine="852" w:right="653"/>
      </w:pPr>
      <w:r>
        <w:t>реализовать в процессе преподавания музыки современные подходы 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-67"/>
        </w:rPr>
        <w:t xml:space="preserve"> </w:t>
      </w:r>
      <w:r>
        <w:t>планируемые результаты обучения и содержание учебного предмета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воспитания;</w:t>
      </w:r>
    </w:p>
    <w:p w14:paraId="AA0A0000">
      <w:pPr>
        <w:pStyle w:val="Style_1"/>
        <w:spacing w:line="360" w:lineRule="auto"/>
        <w:ind w:firstLine="852" w:right="652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конкретного</w:t>
      </w:r>
      <w:r>
        <w:rPr>
          <w:spacing w:val="-4"/>
        </w:rPr>
        <w:t xml:space="preserve"> </w:t>
      </w:r>
      <w:r>
        <w:t>региона,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класса.</w:t>
      </w:r>
    </w:p>
    <w:p w14:paraId="AB0A0000">
      <w:pPr>
        <w:pStyle w:val="Style_3"/>
        <w:numPr>
          <w:ilvl w:val="3"/>
          <w:numId w:val="15"/>
        </w:numPr>
        <w:tabs>
          <w:tab w:leader="none" w:pos="2073" w:val="left"/>
        </w:tabs>
        <w:spacing w:after="0" w:before="0" w:line="360" w:lineRule="auto"/>
        <w:ind w:firstLine="852" w:left="193" w:right="653"/>
        <w:jc w:val="both"/>
        <w:rPr>
          <w:sz w:val="28"/>
        </w:rPr>
      </w:pPr>
      <w:r>
        <w:rPr>
          <w:sz w:val="28"/>
        </w:rPr>
        <w:t>Музыка является неотъемлемой частью культурного наследия,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как</w:t>
      </w:r>
      <w:r>
        <w:rPr>
          <w:spacing w:val="12"/>
          <w:sz w:val="28"/>
        </w:rPr>
        <w:t xml:space="preserve"> </w:t>
      </w:r>
      <w:r>
        <w:rPr>
          <w:sz w:val="28"/>
        </w:rPr>
        <w:t>способ,</w:t>
      </w:r>
      <w:r>
        <w:rPr>
          <w:spacing w:val="8"/>
          <w:sz w:val="28"/>
        </w:rPr>
        <w:t xml:space="preserve"> </w:t>
      </w:r>
      <w:r>
        <w:rPr>
          <w:sz w:val="28"/>
        </w:rPr>
        <w:t>форма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опыт</w:t>
      </w:r>
    </w:p>
    <w:p w14:paraId="AC0A0000">
      <w:pPr>
        <w:sectPr>
          <w:pgSz w:h="16840" w:orient="portrait" w:w="11910"/>
          <w:pgMar w:bottom="640" w:footer="370" w:header="0" w:left="940" w:right="480" w:top="1040"/>
        </w:sectPr>
      </w:pPr>
    </w:p>
    <w:p w14:paraId="AD0A0000">
      <w:pPr>
        <w:pStyle w:val="Style_1"/>
        <w:spacing w:before="67"/>
        <w:ind w:firstLine="0"/>
      </w:pPr>
      <w:r>
        <w:t>самовыражения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естественного</w:t>
      </w:r>
      <w:r>
        <w:rPr>
          <w:spacing w:val="-5"/>
        </w:rPr>
        <w:t xml:space="preserve"> </w:t>
      </w:r>
      <w:r>
        <w:t>радостного</w:t>
      </w:r>
      <w:r>
        <w:rPr>
          <w:spacing w:val="-3"/>
        </w:rPr>
        <w:t xml:space="preserve"> </w:t>
      </w:r>
      <w:r>
        <w:t>мировосприятия.</w:t>
      </w:r>
    </w:p>
    <w:p w14:paraId="AE0A0000">
      <w:pPr>
        <w:pStyle w:val="Style_1"/>
        <w:spacing w:before="163" w:line="360" w:lineRule="auto"/>
        <w:ind w:firstLine="852" w:right="651"/>
      </w:pPr>
      <w:r>
        <w:t>В</w:t>
      </w:r>
      <w:r>
        <w:rPr>
          <w:spacing w:val="-11"/>
        </w:rPr>
        <w:t xml:space="preserve"> </w:t>
      </w:r>
      <w:r>
        <w:t>течение</w:t>
      </w:r>
      <w:r>
        <w:rPr>
          <w:spacing w:val="-11"/>
        </w:rPr>
        <w:t xml:space="preserve"> </w:t>
      </w:r>
      <w:r>
        <w:t>периода</w:t>
      </w:r>
      <w:r>
        <w:rPr>
          <w:spacing w:val="-13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необходимо</w:t>
      </w:r>
      <w:r>
        <w:rPr>
          <w:spacing w:val="-12"/>
        </w:rPr>
        <w:t xml:space="preserve"> </w:t>
      </w:r>
      <w:r>
        <w:t>заложить</w:t>
      </w:r>
      <w:r>
        <w:rPr>
          <w:spacing w:val="-68"/>
        </w:rPr>
        <w:t xml:space="preserve"> </w:t>
      </w:r>
      <w:r>
        <w:rPr>
          <w:spacing w:val="-1"/>
        </w:rPr>
        <w:t>основы</w:t>
      </w:r>
      <w:r>
        <w:rPr>
          <w:spacing w:val="-13"/>
        </w:rPr>
        <w:t xml:space="preserve"> </w:t>
      </w:r>
      <w:r>
        <w:rPr>
          <w:spacing w:val="-1"/>
        </w:rPr>
        <w:t>будущей</w:t>
      </w:r>
      <w:r>
        <w:rPr>
          <w:spacing w:val="-13"/>
        </w:rPr>
        <w:t xml:space="preserve"> </w:t>
      </w:r>
      <w:r>
        <w:t>музыкальной</w:t>
      </w:r>
      <w:r>
        <w:rPr>
          <w:spacing w:val="-14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личности,</w:t>
      </w:r>
      <w:r>
        <w:rPr>
          <w:spacing w:val="-13"/>
        </w:rPr>
        <w:t xml:space="preserve"> </w:t>
      </w:r>
      <w:r>
        <w:t>сформировать</w:t>
      </w:r>
      <w:r>
        <w:rPr>
          <w:spacing w:val="-17"/>
        </w:rPr>
        <w:t xml:space="preserve"> </w:t>
      </w:r>
      <w:r>
        <w:t>представления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достойные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(джаз,</w:t>
      </w:r>
      <w:r>
        <w:rPr>
          <w:spacing w:val="1"/>
        </w:rPr>
        <w:t xml:space="preserve"> </w:t>
      </w:r>
      <w:r>
        <w:t>эстрада,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 формой освоения музыкального искусства является 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происходит</w:t>
      </w:r>
      <w:r>
        <w:rPr>
          <w:spacing w:val="-9"/>
        </w:rPr>
        <w:t xml:space="preserve"> </w:t>
      </w:r>
      <w:r>
        <w:t>постепенное</w:t>
      </w:r>
      <w:r>
        <w:rPr>
          <w:spacing w:val="-11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языка,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музыки.</w:t>
      </w:r>
    </w:p>
    <w:p w14:paraId="AF0A0000">
      <w:pPr>
        <w:pStyle w:val="Style_1"/>
        <w:spacing w:before="1" w:line="360" w:lineRule="auto"/>
        <w:ind w:firstLine="852" w:right="65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-67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-67"/>
        </w:rPr>
        <w:t xml:space="preserve"> </w:t>
      </w:r>
      <w:r>
        <w:t>потребности, проживание и осознание тех особых мыслей и чувств, состояний,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другим людям,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несёт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музыка.</w:t>
      </w:r>
    </w:p>
    <w:p w14:paraId="B00A0000">
      <w:pPr>
        <w:pStyle w:val="Style_1"/>
        <w:spacing w:line="360" w:lineRule="auto"/>
        <w:ind w:firstLine="852" w:right="649"/>
      </w:pPr>
      <w:r>
        <w:t>Свойственная музыкальному восприятию идентификация с лирическим</w:t>
      </w:r>
      <w:r>
        <w:rPr>
          <w:spacing w:val="1"/>
        </w:rPr>
        <w:t xml:space="preserve"> </w:t>
      </w:r>
      <w:r>
        <w:t>героем произведения является уникальным психологическим механизмом для</w:t>
      </w:r>
      <w:r>
        <w:rPr>
          <w:spacing w:val="1"/>
        </w:rPr>
        <w:t xml:space="preserve"> </w:t>
      </w:r>
      <w:r>
        <w:t>формирования мировоззрения обучающегося опосредованным недирективным</w:t>
      </w:r>
      <w:r>
        <w:rPr>
          <w:spacing w:val="1"/>
        </w:rPr>
        <w:t xml:space="preserve"> </w:t>
      </w:r>
      <w:r>
        <w:t>путём. Ключевым моментом при составлении программы по музыке является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ценностей.</w:t>
      </w:r>
    </w:p>
    <w:p w14:paraId="B10A0000">
      <w:pPr>
        <w:pStyle w:val="Style_1"/>
        <w:spacing w:before="1" w:line="360" w:lineRule="auto"/>
        <w:ind w:firstLine="852" w:right="656"/>
      </w:pPr>
      <w:r>
        <w:t>Одним из наиболее важных направлений программы по музыке является</w:t>
      </w:r>
      <w:r>
        <w:rPr>
          <w:spacing w:val="-67"/>
        </w:rPr>
        <w:t xml:space="preserve"> </w:t>
      </w:r>
      <w:r>
        <w:t>развитие эмоционального интеллекта обучающихся. Через опыт чувственного</w:t>
      </w:r>
      <w:r>
        <w:rPr>
          <w:spacing w:val="1"/>
        </w:rPr>
        <w:t xml:space="preserve"> </w:t>
      </w:r>
      <w:r>
        <w:rPr>
          <w:spacing w:val="-1"/>
        </w:rPr>
        <w:t>восприятия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художественного</w:t>
      </w:r>
      <w:r>
        <w:rPr>
          <w:spacing w:val="-14"/>
        </w:rPr>
        <w:t xml:space="preserve"> </w:t>
      </w:r>
      <w:r>
        <w:t>исполнения</w:t>
      </w:r>
      <w:r>
        <w:rPr>
          <w:spacing w:val="-15"/>
        </w:rPr>
        <w:t xml:space="preserve"> </w:t>
      </w:r>
      <w:r>
        <w:t>музыки</w:t>
      </w:r>
      <w:r>
        <w:rPr>
          <w:spacing w:val="-16"/>
        </w:rPr>
        <w:t xml:space="preserve"> </w:t>
      </w:r>
      <w:r>
        <w:t>формируется</w:t>
      </w:r>
      <w:r>
        <w:rPr>
          <w:spacing w:val="-16"/>
        </w:rPr>
        <w:t xml:space="preserve"> </w:t>
      </w:r>
      <w:r>
        <w:t>эмоциональная</w:t>
      </w:r>
    </w:p>
    <w:p w14:paraId="B20A0000">
      <w:pPr>
        <w:sectPr>
          <w:pgSz w:h="16840" w:orient="portrait" w:w="11910"/>
          <w:pgMar w:bottom="640" w:footer="370" w:header="0" w:left="940" w:right="480" w:top="1040"/>
        </w:sectPr>
      </w:pPr>
    </w:p>
    <w:p w14:paraId="B30A0000">
      <w:pPr>
        <w:pStyle w:val="Style_1"/>
        <w:spacing w:before="67"/>
        <w:ind w:firstLine="0"/>
      </w:pPr>
      <w:r>
        <w:t>осознанность,</w:t>
      </w:r>
      <w:r>
        <w:rPr>
          <w:spacing w:val="-4"/>
        </w:rPr>
        <w:t xml:space="preserve"> </w:t>
      </w:r>
      <w:r>
        <w:t>рефлексивная</w:t>
      </w:r>
      <w:r>
        <w:rPr>
          <w:spacing w:val="-3"/>
        </w:rPr>
        <w:t xml:space="preserve"> </w:t>
      </w:r>
      <w:r>
        <w:t>установка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целом.</w:t>
      </w:r>
    </w:p>
    <w:p w14:paraId="B40A0000">
      <w:pPr>
        <w:pStyle w:val="Style_1"/>
        <w:spacing w:before="163" w:line="360" w:lineRule="auto"/>
        <w:ind w:firstLine="852" w:right="650"/>
      </w:pPr>
      <w:r>
        <w:t>Особая</w:t>
      </w:r>
      <w:r>
        <w:rPr>
          <w:spacing w:val="-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музыке</w:t>
      </w:r>
      <w:r>
        <w:rPr>
          <w:spacing w:val="-68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 спектр конкретных приёмов и методов, внутренне присущих 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принципов.</w:t>
      </w:r>
    </w:p>
    <w:p w14:paraId="B50A0000">
      <w:pPr>
        <w:pStyle w:val="Style_3"/>
        <w:numPr>
          <w:ilvl w:val="3"/>
          <w:numId w:val="15"/>
        </w:numPr>
        <w:tabs>
          <w:tab w:leader="none" w:pos="2030" w:val="left"/>
        </w:tabs>
        <w:spacing w:after="0" w:before="0" w:line="360" w:lineRule="auto"/>
        <w:ind w:firstLine="852" w:left="193" w:right="651"/>
        <w:jc w:val="both"/>
        <w:rPr>
          <w:sz w:val="28"/>
        </w:rPr>
      </w:pPr>
      <w:r>
        <w:rPr>
          <w:sz w:val="28"/>
        </w:rPr>
        <w:t>Основная цель программы по музыке – воспитание музыкальной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эмоций,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порождаемых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(постижение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внутреннему</w:t>
      </w:r>
      <w:r>
        <w:rPr>
          <w:spacing w:val="-10"/>
          <w:sz w:val="28"/>
        </w:rPr>
        <w:t xml:space="preserve"> </w:t>
      </w:r>
      <w:r>
        <w:rPr>
          <w:sz w:val="28"/>
        </w:rPr>
        <w:t>миру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9"/>
          <w:sz w:val="28"/>
        </w:rPr>
        <w:t xml:space="preserve"> </w:t>
      </w:r>
      <w:r>
        <w:rPr>
          <w:sz w:val="28"/>
        </w:rPr>
        <w:t>через</w:t>
      </w:r>
      <w:r>
        <w:rPr>
          <w:spacing w:val="-7"/>
          <w:sz w:val="28"/>
        </w:rPr>
        <w:t xml:space="preserve"> </w:t>
      </w:r>
      <w:r>
        <w:rPr>
          <w:sz w:val="28"/>
        </w:rPr>
        <w:t>опыт</w:t>
      </w:r>
      <w:r>
        <w:rPr>
          <w:spacing w:val="-7"/>
          <w:sz w:val="28"/>
        </w:rPr>
        <w:t xml:space="preserve"> </w:t>
      </w:r>
      <w:r>
        <w:rPr>
          <w:sz w:val="28"/>
        </w:rPr>
        <w:t>сотворчества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сопереживания).</w:t>
      </w:r>
    </w:p>
    <w:p w14:paraId="B60A0000">
      <w:pPr>
        <w:pStyle w:val="Style_3"/>
        <w:numPr>
          <w:ilvl w:val="3"/>
          <w:numId w:val="15"/>
        </w:numPr>
        <w:tabs>
          <w:tab w:leader="none" w:pos="2169" w:val="left"/>
        </w:tabs>
        <w:spacing w:after="0" w:before="0" w:line="360" w:lineRule="auto"/>
        <w:ind w:firstLine="852" w:left="193" w:right="65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 направлениям:</w:t>
      </w:r>
    </w:p>
    <w:p w14:paraId="B70A0000">
      <w:pPr>
        <w:pStyle w:val="Style_1"/>
        <w:spacing w:before="1" w:line="360" w:lineRule="auto"/>
        <w:ind w:firstLine="852" w:right="652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-67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и познавательной сферы;</w:t>
      </w:r>
    </w:p>
    <w:p w14:paraId="B80A0000">
      <w:pPr>
        <w:pStyle w:val="Style_1"/>
        <w:spacing w:line="360" w:lineRule="auto"/>
        <w:ind w:firstLine="852" w:right="655"/>
      </w:pPr>
      <w:r>
        <w:t>развитие</w:t>
      </w:r>
      <w:r>
        <w:rPr>
          <w:spacing w:val="-6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общении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произведениями</w:t>
      </w:r>
      <w:r>
        <w:rPr>
          <w:spacing w:val="-5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осознание</w:t>
      </w:r>
      <w:r>
        <w:rPr>
          <w:spacing w:val="-68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отражения многообразия</w:t>
      </w:r>
      <w:r>
        <w:rPr>
          <w:spacing w:val="-1"/>
        </w:rPr>
        <w:t xml:space="preserve"> </w:t>
      </w:r>
      <w:r>
        <w:t>жизни;</w:t>
      </w:r>
    </w:p>
    <w:p w14:paraId="B90A0000">
      <w:pPr>
        <w:pStyle w:val="Style_1"/>
        <w:spacing w:before="1" w:line="360" w:lineRule="auto"/>
        <w:ind w:firstLine="852" w:right="656"/>
      </w:pPr>
      <w:r>
        <w:t>формирование творческих способностей ребёнка, развитие 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музицированию.</w:t>
      </w:r>
    </w:p>
    <w:p w14:paraId="BA0A0000">
      <w:pPr>
        <w:pStyle w:val="Style_3"/>
        <w:numPr>
          <w:ilvl w:val="3"/>
          <w:numId w:val="15"/>
        </w:numPr>
        <w:tabs>
          <w:tab w:leader="none" w:pos="2133" w:val="left"/>
        </w:tabs>
        <w:spacing w:after="0" w:before="0" w:line="360" w:lineRule="auto"/>
        <w:ind w:firstLine="852" w:left="193" w:right="657"/>
        <w:jc w:val="both"/>
        <w:rPr>
          <w:sz w:val="28"/>
        </w:rPr>
      </w:pP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образования:</w:t>
      </w:r>
    </w:p>
    <w:p w14:paraId="BB0A0000">
      <w:pPr>
        <w:pStyle w:val="Style_1"/>
        <w:spacing w:line="360" w:lineRule="auto"/>
        <w:ind w:firstLine="852" w:right="654"/>
      </w:pPr>
      <w:r>
        <w:t>формирование эмоционально-ценностной отзывчивости на прекрасное в</w:t>
      </w:r>
      <w:r>
        <w:rPr>
          <w:spacing w:val="1"/>
        </w:rPr>
        <w:t xml:space="preserve"> </w:t>
      </w:r>
      <w:r>
        <w:t>жизни и в</w:t>
      </w:r>
      <w:r>
        <w:rPr>
          <w:spacing w:val="-4"/>
        </w:rPr>
        <w:t xml:space="preserve"> </w:t>
      </w:r>
      <w:r>
        <w:t>искусстве;</w:t>
      </w:r>
    </w:p>
    <w:p w14:paraId="BC0A0000">
      <w:pPr>
        <w:pStyle w:val="Style_1"/>
        <w:spacing w:line="321" w:lineRule="exact"/>
        <w:ind w:firstLine="0" w:left="1045"/>
      </w:pPr>
      <w:r>
        <w:t>формирование</w:t>
      </w:r>
      <w:r>
        <w:rPr>
          <w:spacing w:val="19"/>
        </w:rPr>
        <w:t xml:space="preserve"> </w:t>
      </w:r>
      <w:r>
        <w:t>позитивного</w:t>
      </w:r>
      <w:r>
        <w:rPr>
          <w:spacing w:val="23"/>
        </w:rPr>
        <w:t xml:space="preserve"> </w:t>
      </w:r>
      <w:r>
        <w:t>взгляда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окружающий</w:t>
      </w:r>
      <w:r>
        <w:rPr>
          <w:spacing w:val="23"/>
        </w:rPr>
        <w:t xml:space="preserve"> </w:t>
      </w:r>
      <w:r>
        <w:t>мир,</w:t>
      </w:r>
      <w:r>
        <w:rPr>
          <w:spacing w:val="22"/>
        </w:rPr>
        <w:t xml:space="preserve"> </w:t>
      </w:r>
      <w:r>
        <w:t>гармонизация</w:t>
      </w:r>
    </w:p>
    <w:p w14:paraId="BD0A0000">
      <w:pPr>
        <w:sectPr>
          <w:pgSz w:h="16840" w:orient="portrait" w:w="11910"/>
          <w:pgMar w:bottom="640" w:footer="370" w:header="0" w:left="940" w:right="480" w:top="1040"/>
        </w:sectPr>
      </w:pPr>
    </w:p>
    <w:p w14:paraId="BE0A0000">
      <w:pPr>
        <w:pStyle w:val="Style_1"/>
        <w:spacing w:before="67" w:line="360" w:lineRule="auto"/>
        <w:ind w:firstLine="0" w:right="657"/>
      </w:pPr>
      <w:r>
        <w:t>взаимодействия с природой, обществом, самим собой через доступные формы</w:t>
      </w:r>
      <w:r>
        <w:rPr>
          <w:spacing w:val="1"/>
        </w:rPr>
        <w:t xml:space="preserve"> </w:t>
      </w:r>
      <w:r>
        <w:t>музицирования;</w:t>
      </w:r>
    </w:p>
    <w:p w14:paraId="BF0A0000">
      <w:pPr>
        <w:pStyle w:val="Style_1"/>
        <w:spacing w:line="360" w:lineRule="auto"/>
        <w:ind w:firstLine="852" w:right="653"/>
      </w:pPr>
      <w:r>
        <w:t>формирование культуры осознанного восприятия музыкальных образов,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-67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внутренний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эмоционального переживания;</w:t>
      </w:r>
    </w:p>
    <w:p w14:paraId="C00A0000">
      <w:pPr>
        <w:pStyle w:val="Style_1"/>
        <w:spacing w:line="360" w:lineRule="auto"/>
        <w:ind w:firstLine="852" w:right="657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ассоциативного мышления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продуктивного воображения;</w:t>
      </w:r>
    </w:p>
    <w:p w14:paraId="C10A0000">
      <w:pPr>
        <w:pStyle w:val="Style_1"/>
        <w:spacing w:line="360" w:lineRule="auto"/>
        <w:ind w:firstLine="852" w:right="655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(воспитание грамотного слушателя), исполнение (пение, игра на музыкальных</w:t>
      </w:r>
      <w:r>
        <w:rPr>
          <w:spacing w:val="1"/>
        </w:rPr>
        <w:t xml:space="preserve"> </w:t>
      </w:r>
      <w:r>
        <w:t>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-67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2"/>
        </w:rPr>
        <w:t xml:space="preserve"> </w:t>
      </w:r>
      <w:r>
        <w:t>моделирование),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проекты;</w:t>
      </w:r>
    </w:p>
    <w:p w14:paraId="C20A0000">
      <w:pPr>
        <w:pStyle w:val="Style_1"/>
        <w:spacing w:line="360" w:lineRule="auto"/>
        <w:ind w:firstLine="852" w:right="655"/>
      </w:pPr>
      <w:r>
        <w:t>изучение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языка;</w:t>
      </w:r>
    </w:p>
    <w:p w14:paraId="C30A0000">
      <w:pPr>
        <w:pStyle w:val="Style_1"/>
        <w:spacing w:line="360" w:lineRule="auto"/>
        <w:ind w:firstLine="852" w:right="657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интонационно-образного</w:t>
      </w:r>
      <w:r>
        <w:rPr>
          <w:spacing w:val="-1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культуры;</w:t>
      </w:r>
    </w:p>
    <w:p w14:paraId="C40A0000">
      <w:pPr>
        <w:pStyle w:val="Style_1"/>
        <w:spacing w:line="360" w:lineRule="auto"/>
        <w:ind w:firstLine="852" w:right="655"/>
      </w:pPr>
      <w:r>
        <w:t>расширение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 культуре России, ее регионов, этнических групп, малой родины,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других стран,</w:t>
      </w:r>
      <w:r>
        <w:rPr>
          <w:spacing w:val="-2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времён и</w:t>
      </w:r>
      <w:r>
        <w:rPr>
          <w:spacing w:val="-4"/>
        </w:rPr>
        <w:t xml:space="preserve"> </w:t>
      </w:r>
      <w:r>
        <w:t>народов.</w:t>
      </w:r>
    </w:p>
    <w:p w14:paraId="C50A0000">
      <w:pPr>
        <w:pStyle w:val="Style_3"/>
        <w:numPr>
          <w:ilvl w:val="3"/>
          <w:numId w:val="15"/>
        </w:numPr>
        <w:tabs>
          <w:tab w:leader="none" w:pos="2181" w:val="left"/>
        </w:tabs>
        <w:spacing w:after="0" w:before="0" w:line="360" w:lineRule="auto"/>
        <w:ind w:firstLine="852" w:left="193" w:right="652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 построения учебного материала и допускает вариативный подход к</w:t>
      </w:r>
      <w:r>
        <w:rPr>
          <w:spacing w:val="1"/>
          <w:sz w:val="28"/>
        </w:rPr>
        <w:t xml:space="preserve"> </w:t>
      </w:r>
      <w:r>
        <w:rPr>
          <w:sz w:val="28"/>
        </w:rPr>
        <w:t>очерёдности изучения модулей, принципам компоновки учебных тем, форм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освоения содержания.</w:t>
      </w:r>
    </w:p>
    <w:p w14:paraId="C60A0000">
      <w:pPr>
        <w:pStyle w:val="Style_1"/>
        <w:tabs>
          <w:tab w:leader="none" w:pos="2745" w:val="left"/>
          <w:tab w:leader="none" w:pos="4057" w:val="left"/>
          <w:tab w:leader="none" w:pos="5384" w:val="left"/>
          <w:tab w:leader="none" w:pos="6961" w:val="left"/>
          <w:tab w:leader="none" w:pos="8797" w:val="left"/>
        </w:tabs>
        <w:spacing w:line="360" w:lineRule="auto"/>
        <w:ind w:firstLine="852" w:right="654"/>
        <w:jc w:val="left"/>
      </w:pPr>
      <w:r>
        <w:t>Содержание</w:t>
      </w:r>
      <w:r>
        <w:tab/>
      </w:r>
      <w:r>
        <w:t>учебного</w:t>
      </w:r>
      <w:r>
        <w:tab/>
      </w:r>
      <w:r>
        <w:t>предмета</w:t>
      </w:r>
      <w:r>
        <w:tab/>
      </w:r>
      <w:r>
        <w:t>структурно</w:t>
      </w:r>
      <w:r>
        <w:tab/>
      </w:r>
      <w:r>
        <w:t>представлено</w:t>
      </w:r>
      <w:r>
        <w:tab/>
      </w:r>
      <w:r>
        <w:rPr>
          <w:spacing w:val="-1"/>
        </w:rPr>
        <w:t>восемью</w:t>
      </w:r>
      <w:r>
        <w:rPr>
          <w:spacing w:val="-67"/>
        </w:rPr>
        <w:t xml:space="preserve"> </w:t>
      </w:r>
      <w:r>
        <w:t>модулями (тематическими линиями):</w:t>
      </w:r>
    </w:p>
    <w:p w14:paraId="C70A0000">
      <w:pPr>
        <w:pStyle w:val="Style_1"/>
        <w:spacing w:line="321" w:lineRule="exact"/>
        <w:ind w:firstLine="0" w:left="1045"/>
        <w:jc w:val="left"/>
      </w:pPr>
      <w:r>
        <w:t>инвариантные:</w:t>
      </w:r>
    </w:p>
    <w:p w14:paraId="C80A0000">
      <w:pPr>
        <w:sectPr>
          <w:pgSz w:h="16840" w:orient="portrait" w:w="11910"/>
          <w:pgMar w:bottom="640" w:footer="370" w:header="0" w:left="940" w:right="480" w:top="1040"/>
        </w:sectPr>
      </w:pPr>
    </w:p>
    <w:p w14:paraId="C90A0000">
      <w:pPr>
        <w:pStyle w:val="Style_1"/>
        <w:spacing w:before="67" w:line="360" w:lineRule="auto"/>
        <w:ind w:firstLine="0" w:left="1045" w:right="4555"/>
        <w:jc w:val="left"/>
      </w:pPr>
      <w:r>
        <w:t>модуль № 1 «Народная музыка России»;</w:t>
      </w:r>
      <w:r>
        <w:rPr>
          <w:spacing w:val="-67"/>
        </w:rPr>
        <w:t xml:space="preserve"> </w:t>
      </w:r>
      <w:r>
        <w:t>модуль № 2 «Классическая музыка»;</w:t>
      </w:r>
      <w:r>
        <w:rPr>
          <w:spacing w:val="1"/>
        </w:rPr>
        <w:t xml:space="preserve"> </w:t>
      </w:r>
      <w:r>
        <w:t>модуль № 3 «Музыка в жизни человека»</w:t>
      </w:r>
      <w:r>
        <w:rPr>
          <w:spacing w:val="-67"/>
        </w:rPr>
        <w:t xml:space="preserve"> </w:t>
      </w:r>
      <w:r>
        <w:t>вариативные:</w:t>
      </w:r>
    </w:p>
    <w:p w14:paraId="CA0A0000">
      <w:pPr>
        <w:pStyle w:val="Style_1"/>
        <w:spacing w:before="1" w:line="360" w:lineRule="auto"/>
        <w:ind w:firstLine="0" w:left="1045" w:right="4934"/>
        <w:jc w:val="left"/>
      </w:pPr>
      <w:r>
        <w:t>модуль № 4 «Музыка народов мира»;</w:t>
      </w:r>
      <w:r>
        <w:rPr>
          <w:spacing w:val="-68"/>
        </w:rPr>
        <w:t xml:space="preserve"> </w:t>
      </w:r>
      <w:r>
        <w:t>модуль № 5 «Духовная 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кино»;</w:t>
      </w:r>
    </w:p>
    <w:p w14:paraId="CB0A0000">
      <w:pPr>
        <w:pStyle w:val="Style_1"/>
        <w:spacing w:line="360" w:lineRule="auto"/>
        <w:ind w:firstLine="0" w:left="1045" w:right="3267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8 «Музыкальная</w:t>
      </w:r>
      <w:r>
        <w:rPr>
          <w:spacing w:val="-1"/>
        </w:rPr>
        <w:t xml:space="preserve"> </w:t>
      </w:r>
      <w:r>
        <w:t>грамота»</w:t>
      </w:r>
    </w:p>
    <w:p w14:paraId="CC0A0000">
      <w:pPr>
        <w:pStyle w:val="Style_3"/>
        <w:numPr>
          <w:ilvl w:val="3"/>
          <w:numId w:val="15"/>
        </w:numPr>
        <w:tabs>
          <w:tab w:leader="none" w:pos="2092" w:val="left"/>
        </w:tabs>
        <w:spacing w:after="0" w:before="2" w:line="360" w:lineRule="auto"/>
        <w:ind w:firstLine="852" w:left="193" w:right="654"/>
        <w:jc w:val="both"/>
        <w:rPr>
          <w:sz w:val="28"/>
        </w:rPr>
      </w:pPr>
      <w:r>
        <w:rPr>
          <w:sz w:val="28"/>
        </w:rPr>
        <w:t>Каждый модуль состоит из нескольких тематических блоков.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блоков,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блоками.</w:t>
      </w:r>
    </w:p>
    <w:p w14:paraId="CD0A0000">
      <w:pPr>
        <w:pStyle w:val="Style_1"/>
        <w:spacing w:line="360" w:lineRule="auto"/>
        <w:ind w:firstLine="852" w:right="652"/>
      </w:pPr>
      <w:r>
        <w:t>Вариативная компоновка тематических блоков позволяет 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-67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 отводимых на изучение данной темы, увеличивается за счёт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-67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CE0A0000">
      <w:pPr>
        <w:pStyle w:val="Style_3"/>
        <w:numPr>
          <w:ilvl w:val="3"/>
          <w:numId w:val="15"/>
        </w:numPr>
        <w:tabs>
          <w:tab w:leader="none" w:pos="2020" w:val="left"/>
        </w:tabs>
        <w:spacing w:after="0" w:before="0" w:line="360" w:lineRule="auto"/>
        <w:ind w:firstLine="852" w:left="193" w:right="650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-11"/>
          <w:sz w:val="28"/>
        </w:rPr>
        <w:t xml:space="preserve"> </w:t>
      </w:r>
      <w:r>
        <w:rPr>
          <w:sz w:val="28"/>
        </w:rPr>
        <w:t>число</w:t>
      </w:r>
      <w:r>
        <w:rPr>
          <w:spacing w:val="-9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12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11"/>
          <w:sz w:val="28"/>
        </w:rPr>
        <w:t xml:space="preserve"> </w:t>
      </w:r>
      <w:r>
        <w:rPr>
          <w:sz w:val="28"/>
        </w:rPr>
        <w:t>135</w:t>
      </w:r>
      <w:r>
        <w:rPr>
          <w:spacing w:val="-67"/>
          <w:sz w:val="28"/>
        </w:rPr>
        <w:t xml:space="preserve"> </w:t>
      </w:r>
      <w:r>
        <w:rPr>
          <w:sz w:val="28"/>
        </w:rPr>
        <w:t>часов: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1</w:t>
      </w:r>
      <w:r>
        <w:rPr>
          <w:spacing w:val="-1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z w:val="28"/>
        </w:rPr>
        <w:t>33</w:t>
      </w:r>
      <w:r>
        <w:rPr>
          <w:spacing w:val="-10"/>
          <w:sz w:val="28"/>
        </w:rPr>
        <w:t xml:space="preserve"> </w:t>
      </w:r>
      <w:r>
        <w:rPr>
          <w:sz w:val="28"/>
        </w:rPr>
        <w:t>часа</w:t>
      </w:r>
      <w:r>
        <w:rPr>
          <w:spacing w:val="-11"/>
          <w:sz w:val="28"/>
        </w:rPr>
        <w:t xml:space="preserve"> </w:t>
      </w:r>
      <w:r>
        <w:rPr>
          <w:sz w:val="28"/>
        </w:rPr>
        <w:t>(1</w:t>
      </w:r>
      <w:r>
        <w:rPr>
          <w:spacing w:val="-10"/>
          <w:sz w:val="28"/>
        </w:rPr>
        <w:t xml:space="preserve"> </w:t>
      </w:r>
      <w:r>
        <w:rPr>
          <w:sz w:val="28"/>
        </w:rPr>
        <w:t>час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2"/>
          <w:sz w:val="28"/>
        </w:rPr>
        <w:t xml:space="preserve"> </w:t>
      </w:r>
      <w:r>
        <w:rPr>
          <w:sz w:val="28"/>
        </w:rPr>
        <w:t>во</w:t>
      </w:r>
      <w:r>
        <w:rPr>
          <w:spacing w:val="-12"/>
          <w:sz w:val="28"/>
        </w:rPr>
        <w:t xml:space="preserve"> </w:t>
      </w:r>
      <w:r>
        <w:rPr>
          <w:sz w:val="28"/>
        </w:rPr>
        <w:t>2</w:t>
      </w:r>
      <w:r>
        <w:rPr>
          <w:spacing w:val="-1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z w:val="28"/>
        </w:rPr>
        <w:t>34</w:t>
      </w:r>
      <w:r>
        <w:rPr>
          <w:spacing w:val="-12"/>
          <w:sz w:val="28"/>
        </w:rPr>
        <w:t xml:space="preserve"> </w:t>
      </w:r>
      <w:r>
        <w:rPr>
          <w:sz w:val="28"/>
        </w:rPr>
        <w:t>часа</w:t>
      </w:r>
      <w:r>
        <w:rPr>
          <w:spacing w:val="-11"/>
          <w:sz w:val="28"/>
        </w:rPr>
        <w:t xml:space="preserve"> </w:t>
      </w:r>
      <w:r>
        <w:rPr>
          <w:sz w:val="28"/>
        </w:rPr>
        <w:t>(1</w:t>
      </w:r>
      <w:r>
        <w:rPr>
          <w:spacing w:val="-12"/>
          <w:sz w:val="28"/>
        </w:rPr>
        <w:t xml:space="preserve"> </w:t>
      </w:r>
      <w:r>
        <w:rPr>
          <w:sz w:val="28"/>
        </w:rPr>
        <w:t>час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34</w:t>
      </w:r>
      <w:r>
        <w:rPr>
          <w:spacing w:val="1"/>
          <w:sz w:val="28"/>
        </w:rPr>
        <w:t xml:space="preserve"> </w:t>
      </w:r>
      <w:r>
        <w:rPr>
          <w:sz w:val="28"/>
        </w:rPr>
        <w:t>часа (1 час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-3"/>
          <w:sz w:val="28"/>
        </w:rPr>
        <w:t xml:space="preserve"> </w:t>
      </w:r>
      <w:r>
        <w:rPr>
          <w:sz w:val="28"/>
        </w:rPr>
        <w:t>часа (1</w:t>
      </w:r>
      <w:r>
        <w:rPr>
          <w:spacing w:val="-3"/>
          <w:sz w:val="28"/>
        </w:rPr>
        <w:t xml:space="preserve"> </w:t>
      </w:r>
      <w:r>
        <w:rPr>
          <w:sz w:val="28"/>
        </w:rPr>
        <w:t>час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14:paraId="CF0A0000">
      <w:pPr>
        <w:pStyle w:val="Style_3"/>
        <w:numPr>
          <w:ilvl w:val="3"/>
          <w:numId w:val="15"/>
        </w:numPr>
        <w:tabs>
          <w:tab w:leader="none" w:pos="2166" w:val="left"/>
        </w:tabs>
        <w:spacing w:after="0" w:before="1" w:line="360" w:lineRule="auto"/>
        <w:ind w:firstLine="852" w:left="193" w:right="650"/>
        <w:jc w:val="both"/>
        <w:rPr>
          <w:sz w:val="28"/>
        </w:rPr>
      </w:pPr>
      <w:r>
        <w:rPr>
          <w:sz w:val="28"/>
        </w:rPr>
        <w:t>При разработке рабочей программы по музыке образовательная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 вправе использовать возможности сетевого взаимодействия,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учреждениями культуры, организациями культурно-досуговой сферы (театры,</w:t>
      </w:r>
      <w:r>
        <w:rPr>
          <w:spacing w:val="1"/>
          <w:sz w:val="28"/>
        </w:rPr>
        <w:t xml:space="preserve"> </w:t>
      </w:r>
      <w:r>
        <w:rPr>
          <w:sz w:val="28"/>
        </w:rPr>
        <w:t>музеи,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творческие союзы).</w:t>
      </w:r>
    </w:p>
    <w:p w14:paraId="D00A0000">
      <w:pPr>
        <w:pStyle w:val="Style_1"/>
        <w:spacing w:line="360" w:lineRule="auto"/>
        <w:ind w:firstLine="852" w:right="652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53"/>
        </w:rPr>
        <w:t xml:space="preserve"> </w:t>
      </w:r>
      <w:r>
        <w:t>конкурсах,</w:t>
      </w:r>
      <w:r>
        <w:rPr>
          <w:spacing w:val="53"/>
        </w:rPr>
        <w:t xml:space="preserve"> </w:t>
      </w:r>
      <w:r>
        <w:t>концертах,</w:t>
      </w:r>
      <w:r>
        <w:rPr>
          <w:spacing w:val="53"/>
        </w:rPr>
        <w:t xml:space="preserve"> </w:t>
      </w:r>
      <w:r>
        <w:t>театрализованных</w:t>
      </w:r>
      <w:r>
        <w:rPr>
          <w:spacing w:val="52"/>
        </w:rPr>
        <w:t xml:space="preserve"> </w:t>
      </w:r>
      <w:r>
        <w:t>действиях,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числе</w:t>
      </w:r>
    </w:p>
    <w:p w14:paraId="D10A0000">
      <w:pPr>
        <w:sectPr>
          <w:pgSz w:h="16840" w:orient="portrait" w:w="11910"/>
          <w:pgMar w:bottom="640" w:footer="370" w:header="0" w:left="940" w:right="480" w:top="1040"/>
        </w:sectPr>
      </w:pPr>
    </w:p>
    <w:p w14:paraId="D20A0000">
      <w:pPr>
        <w:pStyle w:val="Style_1"/>
        <w:spacing w:before="67"/>
        <w:ind w:firstLine="0"/>
      </w:pPr>
      <w:r>
        <w:t>основанных</w:t>
      </w:r>
      <w:r>
        <w:rPr>
          <w:spacing w:val="67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межпредметных</w:t>
      </w:r>
      <w:r>
        <w:rPr>
          <w:spacing w:val="67"/>
        </w:rPr>
        <w:t xml:space="preserve"> </w:t>
      </w:r>
      <w:r>
        <w:t>связях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такими</w:t>
      </w:r>
      <w:r>
        <w:rPr>
          <w:spacing w:val="67"/>
        </w:rPr>
        <w:t xml:space="preserve"> </w:t>
      </w:r>
      <w:r>
        <w:t>учебными</w:t>
      </w:r>
      <w:r>
        <w:rPr>
          <w:spacing w:val="67"/>
        </w:rPr>
        <w:t xml:space="preserve"> </w:t>
      </w:r>
      <w:r>
        <w:t>предметами,</w:t>
      </w:r>
      <w:r>
        <w:rPr>
          <w:spacing w:val="66"/>
        </w:rPr>
        <w:t xml:space="preserve"> </w:t>
      </w:r>
      <w:r>
        <w:t>как</w:t>
      </w:r>
    </w:p>
    <w:p w14:paraId="D30A0000">
      <w:pPr>
        <w:pStyle w:val="Style_1"/>
        <w:spacing w:before="163"/>
        <w:ind w:firstLine="0"/>
      </w:pPr>
      <w:r>
        <w:t>«Изобразительное</w:t>
      </w:r>
      <w:r>
        <w:rPr>
          <w:spacing w:val="71"/>
        </w:rPr>
        <w:t xml:space="preserve"> </w:t>
      </w:r>
      <w:r>
        <w:t>искусство»,</w:t>
      </w:r>
      <w:r>
        <w:rPr>
          <w:spacing w:val="73"/>
        </w:rPr>
        <w:t xml:space="preserve"> </w:t>
      </w:r>
      <w:r>
        <w:t>«Литературное</w:t>
      </w:r>
      <w:r>
        <w:rPr>
          <w:spacing w:val="73"/>
        </w:rPr>
        <w:t xml:space="preserve"> </w:t>
      </w:r>
      <w:r>
        <w:t>чтение»,</w:t>
      </w:r>
      <w:r>
        <w:rPr>
          <w:spacing w:val="73"/>
        </w:rPr>
        <w:t xml:space="preserve"> </w:t>
      </w:r>
      <w:r>
        <w:t>«Окружающий</w:t>
      </w:r>
      <w:r>
        <w:rPr>
          <w:spacing w:val="74"/>
        </w:rPr>
        <w:t xml:space="preserve"> </w:t>
      </w:r>
      <w:r>
        <w:t>мир»,</w:t>
      </w:r>
    </w:p>
    <w:p w14:paraId="D40A0000">
      <w:pPr>
        <w:pStyle w:val="Style_1"/>
        <w:spacing w:before="161" w:line="360" w:lineRule="auto"/>
        <w:ind w:firstLine="0" w:right="659"/>
      </w:pP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D50A0000">
      <w:pPr>
        <w:pStyle w:val="Style_3"/>
        <w:numPr>
          <w:ilvl w:val="2"/>
          <w:numId w:val="15"/>
        </w:numPr>
        <w:tabs>
          <w:tab w:leader="none" w:pos="1934" w:val="left"/>
        </w:tabs>
        <w:spacing w:after="0" w:before="0" w:line="360" w:lineRule="auto"/>
        <w:ind w:firstLine="852" w:left="193" w:right="65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D60A0000">
      <w:pPr>
        <w:pStyle w:val="Style_1"/>
        <w:spacing w:line="317" w:lineRule="exact"/>
        <w:ind w:firstLine="0" w:left="1045"/>
      </w:pPr>
      <w:r>
        <w:t>Инвариантные</w:t>
      </w:r>
      <w:r>
        <w:rPr>
          <w:spacing w:val="-5"/>
        </w:rPr>
        <w:t xml:space="preserve"> </w:t>
      </w:r>
      <w:r>
        <w:t>модули:</w:t>
      </w:r>
    </w:p>
    <w:p w14:paraId="D70A0000">
      <w:pPr>
        <w:pStyle w:val="Style_3"/>
        <w:numPr>
          <w:ilvl w:val="3"/>
          <w:numId w:val="15"/>
        </w:numPr>
        <w:tabs>
          <w:tab w:leader="none" w:pos="2027" w:val="left"/>
        </w:tabs>
        <w:spacing w:after="0" w:before="159" w:line="240" w:lineRule="auto"/>
        <w:ind w:hanging="982" w:left="2026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«Народная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России».</w:t>
      </w:r>
    </w:p>
    <w:p w14:paraId="D80A0000">
      <w:pPr>
        <w:pStyle w:val="Style_1"/>
        <w:spacing w:before="161" w:line="360" w:lineRule="auto"/>
        <w:ind w:firstLine="852" w:right="648"/>
      </w:pPr>
      <w:r>
        <w:t>Данный модуль является одним из наиболее значимых. Цели воспитания</w:t>
      </w:r>
      <w:r>
        <w:rPr>
          <w:spacing w:val="-67"/>
        </w:rPr>
        <w:t xml:space="preserve"> </w:t>
      </w:r>
      <w:r>
        <w:t>национальной и гражданской идентичности, а также принцип «вхождения в</w:t>
      </w:r>
      <w:r>
        <w:rPr>
          <w:spacing w:val="1"/>
        </w:rPr>
        <w:t xml:space="preserve"> </w:t>
      </w:r>
      <w:r>
        <w:t>музыку от родного порога» предполагают, что отправной точкой для освоения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 разнообразия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 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фольклора, календарных обрядов и праздников. Особое внимание необходимо</w:t>
      </w:r>
      <w:r>
        <w:rPr>
          <w:spacing w:val="1"/>
        </w:rPr>
        <w:t xml:space="preserve"> </w:t>
      </w:r>
      <w:r>
        <w:t>уделить подлинному, аутентичному звучанию народной музыки, научить 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</w:t>
      </w:r>
      <w:r>
        <w:rPr>
          <w:spacing w:val="1"/>
        </w:rPr>
        <w:t xml:space="preserve"> </w:t>
      </w:r>
      <w:r>
        <w:t>эксплуатирующих фольклорный</w:t>
      </w:r>
      <w:r>
        <w:rPr>
          <w:spacing w:val="-3"/>
        </w:rPr>
        <w:t xml:space="preserve"> </w:t>
      </w:r>
      <w:r>
        <w:t>колорит.</w:t>
      </w:r>
    </w:p>
    <w:p w14:paraId="D90A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2" w:line="240" w:lineRule="auto"/>
        <w:ind w:hanging="1193" w:left="2238" w:right="0"/>
        <w:jc w:val="both"/>
        <w:rPr>
          <w:sz w:val="28"/>
        </w:rPr>
      </w:pPr>
      <w:r>
        <w:rPr>
          <w:sz w:val="28"/>
        </w:rPr>
        <w:t>Край,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живёшь.</w:t>
      </w:r>
    </w:p>
    <w:p w14:paraId="DA0A0000">
      <w:pPr>
        <w:pStyle w:val="Style_1"/>
        <w:spacing w:before="160" w:line="360" w:lineRule="auto"/>
        <w:ind w:firstLine="852" w:right="656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инструменты.</w:t>
      </w:r>
    </w:p>
    <w:p w14:paraId="DB0A0000">
      <w:pPr>
        <w:pStyle w:val="Style_1"/>
        <w:spacing w:before="2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DC0A0000">
      <w:pPr>
        <w:pStyle w:val="Style_1"/>
        <w:spacing w:before="160" w:line="360" w:lineRule="auto"/>
        <w:ind w:firstLine="852" w:right="650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земляков;</w:t>
      </w:r>
    </w:p>
    <w:p w14:paraId="DD0A0000">
      <w:pPr>
        <w:pStyle w:val="Style_1"/>
        <w:spacing w:before="1" w:line="360" w:lineRule="auto"/>
        <w:ind w:firstLine="0" w:left="1045" w:right="656"/>
      </w:pPr>
      <w:r>
        <w:t>диалог с учителем о музыкальных традициях своего родного края;</w:t>
      </w:r>
      <w:r>
        <w:rPr>
          <w:spacing w:val="1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2"/>
        </w:rPr>
        <w:t xml:space="preserve"> </w:t>
      </w:r>
      <w:r>
        <w:t>видеофильма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края;</w:t>
      </w:r>
      <w:r>
        <w:rPr>
          <w:spacing w:val="3"/>
        </w:rPr>
        <w:t xml:space="preserve"> </w:t>
      </w:r>
      <w:r>
        <w:t>посещение</w:t>
      </w:r>
    </w:p>
    <w:p w14:paraId="DE0A0000">
      <w:pPr>
        <w:pStyle w:val="Style_1"/>
        <w:spacing w:line="321" w:lineRule="exact"/>
        <w:ind w:firstLine="0"/>
      </w:pPr>
      <w:r>
        <w:t>краеведческого</w:t>
      </w:r>
      <w:r>
        <w:rPr>
          <w:spacing w:val="-3"/>
        </w:rPr>
        <w:t xml:space="preserve"> </w:t>
      </w:r>
      <w:r>
        <w:t>музея;</w:t>
      </w:r>
      <w:r>
        <w:rPr>
          <w:spacing w:val="-5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этнографического</w:t>
      </w:r>
      <w:r>
        <w:rPr>
          <w:spacing w:val="-3"/>
        </w:rPr>
        <w:t xml:space="preserve"> </w:t>
      </w:r>
      <w:r>
        <w:t>спектакля,</w:t>
      </w:r>
      <w:r>
        <w:rPr>
          <w:spacing w:val="-5"/>
        </w:rPr>
        <w:t xml:space="preserve"> </w:t>
      </w:r>
      <w:r>
        <w:t>концерта.</w:t>
      </w:r>
    </w:p>
    <w:p w14:paraId="DF0A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161" w:line="240" w:lineRule="auto"/>
        <w:ind w:hanging="1193" w:left="2238" w:right="0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фольклор.</w:t>
      </w:r>
    </w:p>
    <w:p w14:paraId="E00A0000">
      <w:pPr>
        <w:sectPr>
          <w:pgSz w:h="16840" w:orient="portrait" w:w="11910"/>
          <w:pgMar w:bottom="640" w:footer="370" w:header="0" w:left="940" w:right="480" w:top="1040"/>
        </w:sectPr>
      </w:pPr>
    </w:p>
    <w:p w14:paraId="E10A0000">
      <w:pPr>
        <w:pStyle w:val="Style_1"/>
        <w:spacing w:before="67" w:line="360" w:lineRule="auto"/>
        <w:ind w:firstLine="852" w:right="659"/>
      </w:pPr>
      <w:r>
        <w:t>Содержание: русские народные песни (трудовые, хороводные). Детский</w:t>
      </w:r>
      <w:r>
        <w:rPr>
          <w:spacing w:val="1"/>
        </w:rPr>
        <w:t xml:space="preserve"> </w:t>
      </w:r>
      <w:r>
        <w:t>фольклор (игровые,</w:t>
      </w:r>
      <w:r>
        <w:rPr>
          <w:spacing w:val="-1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потешки,</w:t>
      </w:r>
      <w:r>
        <w:rPr>
          <w:spacing w:val="-5"/>
        </w:rPr>
        <w:t xml:space="preserve"> </w:t>
      </w:r>
      <w:r>
        <w:t>считалки,</w:t>
      </w:r>
      <w:r>
        <w:rPr>
          <w:spacing w:val="-1"/>
        </w:rPr>
        <w:t xml:space="preserve"> </w:t>
      </w:r>
      <w:r>
        <w:t>прибаутки).</w:t>
      </w:r>
    </w:p>
    <w:p w14:paraId="E20A0000">
      <w:pPr>
        <w:pStyle w:val="Style_1"/>
        <w:spacing w:line="317" w:lineRule="exact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E30A0000">
      <w:pPr>
        <w:pStyle w:val="Style_1"/>
        <w:spacing w:before="161" w:line="360" w:lineRule="auto"/>
        <w:ind w:firstLine="0" w:left="1045" w:right="652"/>
      </w:pPr>
      <w:r>
        <w:t>разучивание, исполнение русских народных песен разных жанров;</w:t>
      </w:r>
      <w:r>
        <w:rPr>
          <w:spacing w:val="1"/>
        </w:rPr>
        <w:t xml:space="preserve"> </w:t>
      </w:r>
      <w:r>
        <w:t>участие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коллективной</w:t>
      </w:r>
      <w:r>
        <w:rPr>
          <w:spacing w:val="68"/>
        </w:rPr>
        <w:t xml:space="preserve"> </w:t>
      </w:r>
      <w:r>
        <w:t>традиционной</w:t>
      </w:r>
      <w:r>
        <w:rPr>
          <w:spacing w:val="66"/>
        </w:rPr>
        <w:t xml:space="preserve"> </w:t>
      </w:r>
      <w:r>
        <w:t>музыкальной</w:t>
      </w:r>
      <w:r>
        <w:rPr>
          <w:spacing w:val="68"/>
        </w:rPr>
        <w:t xml:space="preserve"> </w:t>
      </w:r>
      <w:r>
        <w:t>игре</w:t>
      </w:r>
      <w:r>
        <w:rPr>
          <w:spacing w:val="66"/>
        </w:rPr>
        <w:t xml:space="preserve"> </w:t>
      </w:r>
      <w:r>
        <w:t>(по</w:t>
      </w:r>
      <w:r>
        <w:rPr>
          <w:spacing w:val="68"/>
        </w:rPr>
        <w:t xml:space="preserve"> </w:t>
      </w:r>
      <w:r>
        <w:t>выбору</w:t>
      </w:r>
    </w:p>
    <w:p w14:paraId="E40A0000">
      <w:pPr>
        <w:pStyle w:val="Style_1"/>
        <w:spacing w:before="1" w:line="360" w:lineRule="auto"/>
        <w:ind w:firstLine="0" w:right="648"/>
      </w:pPr>
      <w:r>
        <w:t>учителя</w:t>
      </w:r>
      <w:r>
        <w:rPr>
          <w:spacing w:val="-11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освоены</w:t>
      </w:r>
      <w:r>
        <w:rPr>
          <w:spacing w:val="-10"/>
        </w:rPr>
        <w:t xml:space="preserve"> </w:t>
      </w:r>
      <w:r>
        <w:t>игры</w:t>
      </w:r>
      <w:r>
        <w:rPr>
          <w:spacing w:val="-10"/>
        </w:rPr>
        <w:t xml:space="preserve"> </w:t>
      </w:r>
      <w:r>
        <w:t>«Бояре»,</w:t>
      </w:r>
      <w:r>
        <w:rPr>
          <w:spacing w:val="-12"/>
        </w:rPr>
        <w:t xml:space="preserve"> </w:t>
      </w:r>
      <w:r>
        <w:t>«Плетень»,</w:t>
      </w:r>
      <w:r>
        <w:rPr>
          <w:spacing w:val="-8"/>
        </w:rPr>
        <w:t xml:space="preserve"> </w:t>
      </w:r>
      <w:r>
        <w:t>«Бабка-ёжка»,</w:t>
      </w:r>
      <w:r>
        <w:rPr>
          <w:spacing w:val="-12"/>
        </w:rPr>
        <w:t xml:space="preserve"> </w:t>
      </w:r>
      <w:r>
        <w:t>«Заинька»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E50A0000">
      <w:pPr>
        <w:pStyle w:val="Style_1"/>
        <w:spacing w:line="360" w:lineRule="auto"/>
        <w:ind w:firstLine="852" w:right="657"/>
      </w:pPr>
      <w:r>
        <w:t>сочинение</w:t>
      </w:r>
      <w:r>
        <w:rPr>
          <w:spacing w:val="-6"/>
        </w:rPr>
        <w:t xml:space="preserve"> </w:t>
      </w:r>
      <w:r>
        <w:t>мелодий,</w:t>
      </w:r>
      <w:r>
        <w:rPr>
          <w:spacing w:val="-8"/>
        </w:rPr>
        <w:t xml:space="preserve"> </w:t>
      </w:r>
      <w:r>
        <w:t>вокальная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игрового</w:t>
      </w:r>
      <w:r>
        <w:rPr>
          <w:spacing w:val="-67"/>
        </w:rPr>
        <w:t xml:space="preserve"> </w:t>
      </w:r>
      <w:r>
        <w:t>детского фольклора;</w:t>
      </w:r>
    </w:p>
    <w:p w14:paraId="E60A0000">
      <w:pPr>
        <w:pStyle w:val="Style_1"/>
        <w:spacing w:before="1" w:line="360" w:lineRule="auto"/>
        <w:ind w:firstLine="852" w:right="653"/>
      </w:pPr>
      <w:r>
        <w:t>вариативно: ритмическая импровизация, исполнение аккомпанемента на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(ложки)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(свирель)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народным</w:t>
      </w:r>
      <w:r>
        <w:rPr>
          <w:spacing w:val="-1"/>
        </w:rPr>
        <w:t xml:space="preserve"> </w:t>
      </w:r>
      <w:r>
        <w:t>песням;</w:t>
      </w:r>
    </w:p>
    <w:p w14:paraId="E70A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0" w:line="320" w:lineRule="exact"/>
        <w:ind w:hanging="1193" w:left="2238" w:right="0"/>
        <w:jc w:val="both"/>
        <w:rPr>
          <w:sz w:val="28"/>
        </w:rPr>
      </w:pPr>
      <w:r>
        <w:rPr>
          <w:sz w:val="28"/>
        </w:rPr>
        <w:t>Русские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инструменты.</w:t>
      </w:r>
    </w:p>
    <w:p w14:paraId="E80A0000">
      <w:pPr>
        <w:pStyle w:val="Style_1"/>
        <w:spacing w:before="162" w:line="360" w:lineRule="auto"/>
        <w:ind w:firstLine="852" w:right="654"/>
      </w:pPr>
      <w:r>
        <w:t>Содержание: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 инструменты</w:t>
      </w:r>
      <w:r>
        <w:rPr>
          <w:spacing w:val="1"/>
        </w:rPr>
        <w:t xml:space="preserve"> </w:t>
      </w:r>
      <w:r>
        <w:t>(балалайка, рожок,</w:t>
      </w:r>
      <w:r>
        <w:rPr>
          <w:spacing w:val="1"/>
        </w:rPr>
        <w:t xml:space="preserve"> </w:t>
      </w:r>
      <w:r>
        <w:t>свирель,</w:t>
      </w:r>
      <w:r>
        <w:rPr>
          <w:spacing w:val="1"/>
        </w:rPr>
        <w:t xml:space="preserve"> </w:t>
      </w:r>
      <w:r>
        <w:t>гусли,</w:t>
      </w:r>
      <w:r>
        <w:rPr>
          <w:spacing w:val="1"/>
        </w:rPr>
        <w:t xml:space="preserve"> </w:t>
      </w:r>
      <w:r>
        <w:t>гармонь,</w:t>
      </w:r>
      <w:r>
        <w:rPr>
          <w:spacing w:val="1"/>
        </w:rPr>
        <w:t xml:space="preserve"> </w:t>
      </w:r>
      <w:r>
        <w:t>ложки).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наигрыши.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мелодии.</w:t>
      </w:r>
    </w:p>
    <w:p w14:paraId="E90A0000">
      <w:pPr>
        <w:pStyle w:val="Style_1"/>
        <w:spacing w:line="321" w:lineRule="exact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EA0A0000">
      <w:pPr>
        <w:pStyle w:val="Style_1"/>
        <w:spacing w:before="161" w:line="360" w:lineRule="auto"/>
        <w:ind w:firstLine="852" w:right="657"/>
      </w:pPr>
      <w:r>
        <w:t>знакомство с внешним видом, особенностями исполнения и звучания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инструментов;</w:t>
      </w:r>
    </w:p>
    <w:p w14:paraId="EB0A0000">
      <w:pPr>
        <w:pStyle w:val="Style_1"/>
        <w:spacing w:line="360" w:lineRule="auto"/>
        <w:ind w:firstLine="0" w:left="1045" w:right="2652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14:paraId="EC0A0000">
      <w:pPr>
        <w:pStyle w:val="Style_1"/>
        <w:spacing w:line="360" w:lineRule="auto"/>
        <w:ind w:firstLine="0" w:left="1045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игра</w:t>
      </w:r>
      <w:r>
        <w:rPr>
          <w:spacing w:val="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импровизация-подражание</w:t>
      </w:r>
      <w:r>
        <w:rPr>
          <w:spacing w:val="69"/>
        </w:rPr>
        <w:t xml:space="preserve"> </w:t>
      </w:r>
      <w:r>
        <w:t>игре</w:t>
      </w:r>
      <w:r>
        <w:rPr>
          <w:spacing w:val="3"/>
        </w:rPr>
        <w:t xml:space="preserve"> </w:t>
      </w:r>
      <w:r>
        <w:t>на  музыкальных</w:t>
      </w:r>
    </w:p>
    <w:p w14:paraId="ED0A0000">
      <w:pPr>
        <w:pStyle w:val="Style_1"/>
        <w:spacing w:line="317" w:lineRule="exact"/>
        <w:ind w:firstLine="0"/>
        <w:jc w:val="left"/>
      </w:pPr>
      <w:r>
        <w:t>инструментах;</w:t>
      </w:r>
    </w:p>
    <w:p w14:paraId="EE0A0000">
      <w:pPr>
        <w:pStyle w:val="Style_1"/>
        <w:spacing w:before="154" w:line="360" w:lineRule="auto"/>
        <w:ind w:firstLine="852" w:right="656"/>
      </w:pPr>
      <w:r>
        <w:t>слушание</w:t>
      </w:r>
      <w:r>
        <w:rPr>
          <w:spacing w:val="1"/>
        </w:rPr>
        <w:t xml:space="preserve"> </w:t>
      </w:r>
      <w:r>
        <w:t>фортепианных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которых присутствуют звукоизобразительные элементы, подражание голосам</w:t>
      </w:r>
      <w:r>
        <w:rPr>
          <w:spacing w:val="1"/>
        </w:rPr>
        <w:t xml:space="preserve"> </w:t>
      </w:r>
      <w:r>
        <w:t>народных инструментов;</w:t>
      </w:r>
    </w:p>
    <w:p w14:paraId="EF0A0000">
      <w:pPr>
        <w:pStyle w:val="Style_1"/>
        <w:spacing w:before="1" w:line="360" w:lineRule="auto"/>
        <w:ind w:firstLine="852" w:right="656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 посещение музыкального или краеведческого музея; 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игры на свирели,</w:t>
      </w:r>
      <w:r>
        <w:rPr>
          <w:spacing w:val="-1"/>
        </w:rPr>
        <w:t xml:space="preserve"> </w:t>
      </w:r>
      <w:r>
        <w:t>ложках.</w:t>
      </w:r>
    </w:p>
    <w:p w14:paraId="F00A0000">
      <w:pPr>
        <w:sectPr>
          <w:pgSz w:h="16840" w:orient="portrait" w:w="11910"/>
          <w:pgMar w:bottom="640" w:footer="370" w:header="0" w:left="940" w:right="480" w:top="1040"/>
        </w:sectPr>
      </w:pPr>
    </w:p>
    <w:p w14:paraId="F10A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67" w:line="240" w:lineRule="auto"/>
        <w:ind w:hanging="1193" w:left="2238" w:right="0"/>
        <w:jc w:val="both"/>
        <w:rPr>
          <w:sz w:val="28"/>
        </w:rPr>
      </w:pPr>
      <w:r>
        <w:rPr>
          <w:sz w:val="28"/>
        </w:rPr>
        <w:t>Сказки,</w:t>
      </w:r>
      <w:r>
        <w:rPr>
          <w:spacing w:val="-3"/>
          <w:sz w:val="28"/>
        </w:rPr>
        <w:t xml:space="preserve"> </w:t>
      </w:r>
      <w:r>
        <w:rPr>
          <w:sz w:val="28"/>
        </w:rPr>
        <w:t>мифы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легенды.</w:t>
      </w:r>
    </w:p>
    <w:p w14:paraId="F20A0000">
      <w:pPr>
        <w:pStyle w:val="Style_1"/>
        <w:spacing w:before="163"/>
        <w:ind w:firstLine="0" w:left="1045"/>
      </w:pPr>
      <w:r>
        <w:t>Содержание:</w:t>
      </w:r>
      <w:r>
        <w:rPr>
          <w:spacing w:val="21"/>
        </w:rPr>
        <w:t xml:space="preserve"> </w:t>
      </w:r>
      <w:r>
        <w:t>народные</w:t>
      </w:r>
      <w:r>
        <w:rPr>
          <w:spacing w:val="20"/>
        </w:rPr>
        <w:t xml:space="preserve"> </w:t>
      </w:r>
      <w:r>
        <w:t>сказители.</w:t>
      </w:r>
      <w:r>
        <w:rPr>
          <w:spacing w:val="20"/>
        </w:rPr>
        <w:t xml:space="preserve"> </w:t>
      </w:r>
      <w:r>
        <w:t>Русские</w:t>
      </w:r>
      <w:r>
        <w:rPr>
          <w:spacing w:val="20"/>
        </w:rPr>
        <w:t xml:space="preserve"> </w:t>
      </w:r>
      <w:r>
        <w:t>народные</w:t>
      </w:r>
      <w:r>
        <w:rPr>
          <w:spacing w:val="20"/>
        </w:rPr>
        <w:t xml:space="preserve"> </w:t>
      </w:r>
      <w:r>
        <w:t>сказания,</w:t>
      </w:r>
      <w:r>
        <w:rPr>
          <w:spacing w:val="18"/>
        </w:rPr>
        <w:t xml:space="preserve"> </w:t>
      </w:r>
      <w:r>
        <w:t>былины.</w:t>
      </w:r>
    </w:p>
    <w:p w14:paraId="F30A0000">
      <w:pPr>
        <w:pStyle w:val="Style_1"/>
        <w:spacing w:before="161" w:line="360" w:lineRule="auto"/>
        <w:ind w:hanging="852" w:left="1045" w:right="5248"/>
      </w:pPr>
      <w:r>
        <w:t>Сказки и легенды о музыке и музыкантах.</w:t>
      </w:r>
      <w:r>
        <w:rPr>
          <w:spacing w:val="-6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F40A0000">
      <w:pPr>
        <w:pStyle w:val="Style_1"/>
        <w:spacing w:line="321" w:lineRule="exact"/>
        <w:ind w:firstLine="0" w:left="1045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манерой</w:t>
      </w:r>
      <w:r>
        <w:rPr>
          <w:spacing w:val="-2"/>
        </w:rPr>
        <w:t xml:space="preserve"> </w:t>
      </w:r>
      <w:r>
        <w:t>сказывания</w:t>
      </w:r>
      <w:r>
        <w:rPr>
          <w:spacing w:val="-2"/>
        </w:rPr>
        <w:t xml:space="preserve"> </w:t>
      </w:r>
      <w:r>
        <w:t>нараспев;</w:t>
      </w:r>
    </w:p>
    <w:p w14:paraId="F50A0000">
      <w:pPr>
        <w:pStyle w:val="Style_1"/>
        <w:spacing w:before="163" w:line="360" w:lineRule="auto"/>
        <w:ind w:firstLine="0" w:left="1045" w:right="656"/>
      </w:pPr>
      <w:r>
        <w:t>слушание сказок, былин, эпических сказаний, рассказываемых нараспев;</w:t>
      </w:r>
      <w:r>
        <w:rPr>
          <w:spacing w:val="-6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инструментальной</w:t>
      </w:r>
      <w:r>
        <w:rPr>
          <w:spacing w:val="54"/>
        </w:rPr>
        <w:t xml:space="preserve"> </w:t>
      </w:r>
      <w:r>
        <w:t>музыке</w:t>
      </w:r>
      <w:r>
        <w:rPr>
          <w:spacing w:val="54"/>
        </w:rPr>
        <w:t xml:space="preserve"> </w:t>
      </w:r>
      <w:r>
        <w:t>определение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слух</w:t>
      </w:r>
      <w:r>
        <w:rPr>
          <w:spacing w:val="55"/>
        </w:rPr>
        <w:t xml:space="preserve"> </w:t>
      </w:r>
      <w:r>
        <w:t>музыкальных</w:t>
      </w:r>
    </w:p>
    <w:p w14:paraId="F60A0000">
      <w:pPr>
        <w:pStyle w:val="Style_1"/>
        <w:spacing w:line="321" w:lineRule="exact"/>
        <w:ind w:firstLine="0"/>
      </w:pPr>
      <w:r>
        <w:t>интонаций</w:t>
      </w:r>
      <w:r>
        <w:rPr>
          <w:spacing w:val="-8"/>
        </w:rPr>
        <w:t xml:space="preserve"> </w:t>
      </w:r>
      <w:r>
        <w:t>речитативного</w:t>
      </w:r>
      <w:r>
        <w:rPr>
          <w:spacing w:val="-4"/>
        </w:rPr>
        <w:t xml:space="preserve"> </w:t>
      </w:r>
      <w:r>
        <w:t>характера;</w:t>
      </w:r>
    </w:p>
    <w:p w14:paraId="F70A0000">
      <w:pPr>
        <w:pStyle w:val="Style_1"/>
        <w:spacing w:before="161" w:line="360" w:lineRule="auto"/>
        <w:ind w:firstLine="852" w:right="656"/>
      </w:pPr>
      <w:r>
        <w:t>создание иллюстраций к прослушанным музыкальным и литературным</w:t>
      </w:r>
      <w:r>
        <w:rPr>
          <w:spacing w:val="1"/>
        </w:rPr>
        <w:t xml:space="preserve"> </w:t>
      </w:r>
      <w:r>
        <w:t>произведениям;</w:t>
      </w:r>
    </w:p>
    <w:p w14:paraId="F80A0000">
      <w:pPr>
        <w:pStyle w:val="Style_1"/>
        <w:spacing w:line="360" w:lineRule="auto"/>
        <w:ind w:firstLine="852" w:right="650"/>
      </w:pPr>
      <w:r>
        <w:t>вариативно: знакомство с эпосом народов России (по выбору учителя:</w:t>
      </w:r>
      <w:r>
        <w:rPr>
          <w:spacing w:val="1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сказания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эпоса</w:t>
      </w:r>
      <w:r>
        <w:rPr>
          <w:spacing w:val="-6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якутского</w:t>
      </w:r>
      <w:r>
        <w:rPr>
          <w:spacing w:val="-67"/>
        </w:rPr>
        <w:t xml:space="preserve"> </w:t>
      </w:r>
      <w:r>
        <w:t>Олонхо, карело-финской Калевалы, калмыцкого Джангара, Нартского эпоса);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сказаний;</w:t>
      </w:r>
      <w:r>
        <w:rPr>
          <w:spacing w:val="1"/>
        </w:rPr>
        <w:t xml:space="preserve"> </w:t>
      </w:r>
      <w:r>
        <w:t>речитативная</w:t>
      </w:r>
      <w:r>
        <w:rPr>
          <w:spacing w:val="-2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нараспев</w:t>
      </w:r>
      <w:r>
        <w:rPr>
          <w:spacing w:val="-2"/>
        </w:rPr>
        <w:t xml:space="preserve"> </w:t>
      </w:r>
      <w:r>
        <w:t>фрагмента</w:t>
      </w:r>
      <w:r>
        <w:rPr>
          <w:spacing w:val="-1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былины.</w:t>
      </w:r>
    </w:p>
    <w:p w14:paraId="F90A0000">
      <w:pPr>
        <w:pStyle w:val="Style_3"/>
        <w:numPr>
          <w:ilvl w:val="4"/>
          <w:numId w:val="15"/>
        </w:numPr>
        <w:tabs>
          <w:tab w:leader="none" w:pos="2236" w:val="left"/>
        </w:tabs>
        <w:spacing w:after="0" w:before="0" w:line="240" w:lineRule="auto"/>
        <w:ind w:hanging="1191" w:left="2235" w:right="0"/>
        <w:jc w:val="both"/>
        <w:rPr>
          <w:sz w:val="28"/>
        </w:rPr>
      </w:pPr>
      <w:r>
        <w:rPr>
          <w:sz w:val="28"/>
        </w:rPr>
        <w:t>Жанры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фольклора.</w:t>
      </w:r>
    </w:p>
    <w:p w14:paraId="FA0A0000">
      <w:pPr>
        <w:pStyle w:val="Style_1"/>
        <w:spacing w:before="155" w:line="360" w:lineRule="auto"/>
        <w:ind w:firstLine="852" w:right="658"/>
      </w:pPr>
      <w:r>
        <w:t>Содержание: фольклорные жанры, общие для всех народов: лирические,</w:t>
      </w:r>
      <w:r>
        <w:rPr>
          <w:spacing w:val="1"/>
        </w:rPr>
        <w:t xml:space="preserve"> </w:t>
      </w:r>
      <w:r>
        <w:t>трудовые, колыбельные песни, танцы и пляски. Традиционные музыкальные</w:t>
      </w:r>
      <w:r>
        <w:rPr>
          <w:spacing w:val="1"/>
        </w:rPr>
        <w:t xml:space="preserve"> </w:t>
      </w:r>
      <w:r>
        <w:t>инструменты.</w:t>
      </w:r>
    </w:p>
    <w:p w14:paraId="FB0A0000">
      <w:pPr>
        <w:pStyle w:val="Style_1"/>
        <w:spacing w:before="1"/>
        <w:ind w:firstLine="0" w:left="1045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FC0A0000">
      <w:pPr>
        <w:pStyle w:val="Style_1"/>
        <w:spacing w:before="160" w:line="360" w:lineRule="auto"/>
        <w:ind w:firstLine="852"/>
        <w:jc w:val="left"/>
      </w:pPr>
      <w:r>
        <w:t>различение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4"/>
        </w:rPr>
        <w:t xml:space="preserve"> </w:t>
      </w:r>
      <w:r>
        <w:t>контрастных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характеру</w:t>
      </w:r>
      <w:r>
        <w:rPr>
          <w:spacing w:val="69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жанров:</w:t>
      </w:r>
      <w:r>
        <w:rPr>
          <w:spacing w:val="-67"/>
        </w:rPr>
        <w:t xml:space="preserve"> </w:t>
      </w:r>
      <w:r>
        <w:t>колыбельная,</w:t>
      </w:r>
      <w:r>
        <w:rPr>
          <w:spacing w:val="-1"/>
        </w:rPr>
        <w:t xml:space="preserve"> </w:t>
      </w:r>
      <w:r>
        <w:t>трудовая,</w:t>
      </w:r>
      <w:r>
        <w:rPr>
          <w:spacing w:val="-2"/>
        </w:rPr>
        <w:t xml:space="preserve"> </w:t>
      </w:r>
      <w:r>
        <w:t>лирическая,</w:t>
      </w:r>
      <w:r>
        <w:rPr>
          <w:spacing w:val="-4"/>
        </w:rPr>
        <w:t xml:space="preserve"> </w:t>
      </w:r>
      <w:r>
        <w:t>плясовая;</w:t>
      </w:r>
    </w:p>
    <w:p w14:paraId="FD0A0000">
      <w:pPr>
        <w:pStyle w:val="Style_1"/>
        <w:spacing w:before="2" w:line="360" w:lineRule="auto"/>
        <w:ind w:firstLine="852"/>
        <w:jc w:val="left"/>
      </w:pPr>
      <w:r>
        <w:t>определение,</w:t>
      </w:r>
      <w:r>
        <w:rPr>
          <w:spacing w:val="35"/>
        </w:rPr>
        <w:t xml:space="preserve"> </w:t>
      </w:r>
      <w:r>
        <w:t>характеристика</w:t>
      </w:r>
      <w:r>
        <w:rPr>
          <w:spacing w:val="36"/>
        </w:rPr>
        <w:t xml:space="preserve"> </w:t>
      </w:r>
      <w:r>
        <w:t>типичных</w:t>
      </w:r>
      <w:r>
        <w:rPr>
          <w:spacing w:val="37"/>
        </w:rPr>
        <w:t xml:space="preserve"> </w:t>
      </w:r>
      <w:r>
        <w:t>элементов</w:t>
      </w:r>
      <w:r>
        <w:rPr>
          <w:spacing w:val="35"/>
        </w:rPr>
        <w:t xml:space="preserve"> </w:t>
      </w:r>
      <w:r>
        <w:t>музыкального</w:t>
      </w:r>
      <w:r>
        <w:rPr>
          <w:spacing w:val="37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(темп,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мелодия, динамика),</w:t>
      </w:r>
      <w:r>
        <w:rPr>
          <w:spacing w:val="-1"/>
        </w:rPr>
        <w:t xml:space="preserve"> </w:t>
      </w:r>
      <w:r>
        <w:t>состава исполнителей;</w:t>
      </w:r>
    </w:p>
    <w:p w14:paraId="FE0A0000">
      <w:pPr>
        <w:pStyle w:val="Style_1"/>
        <w:spacing w:line="360" w:lineRule="auto"/>
        <w:ind w:firstLine="852" w:right="654"/>
        <w:jc w:val="left"/>
      </w:pPr>
      <w:r>
        <w:t>определение</w:t>
      </w:r>
      <w:r>
        <w:rPr>
          <w:spacing w:val="34"/>
        </w:rPr>
        <w:t xml:space="preserve"> </w:t>
      </w:r>
      <w:r>
        <w:t>тембра</w:t>
      </w:r>
      <w:r>
        <w:rPr>
          <w:spacing w:val="33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инструментов,</w:t>
      </w:r>
      <w:r>
        <w:rPr>
          <w:spacing w:val="34"/>
        </w:rPr>
        <w:t xml:space="preserve"> </w:t>
      </w:r>
      <w:r>
        <w:t>отнесение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одной</w:t>
      </w:r>
      <w:r>
        <w:rPr>
          <w:spacing w:val="33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(духовые,</w:t>
      </w:r>
      <w:r>
        <w:rPr>
          <w:spacing w:val="-1"/>
        </w:rPr>
        <w:t xml:space="preserve"> </w:t>
      </w:r>
      <w:r>
        <w:t>ударные,</w:t>
      </w:r>
      <w:r>
        <w:rPr>
          <w:spacing w:val="-1"/>
        </w:rPr>
        <w:t xml:space="preserve"> </w:t>
      </w:r>
      <w:r>
        <w:t>струнные);</w:t>
      </w:r>
    </w:p>
    <w:p w14:paraId="FF0A0000">
      <w:pPr>
        <w:pStyle w:val="Style_1"/>
        <w:spacing w:line="360" w:lineRule="auto"/>
        <w:ind w:firstLine="852"/>
        <w:jc w:val="left"/>
      </w:pPr>
      <w:r>
        <w:rPr>
          <w:spacing w:val="-1"/>
        </w:rPr>
        <w:t>разучивание,</w:t>
      </w:r>
      <w:r>
        <w:rPr>
          <w:spacing w:val="-18"/>
        </w:rPr>
        <w:t xml:space="preserve"> </w:t>
      </w:r>
      <w:r>
        <w:rPr>
          <w:spacing w:val="-1"/>
        </w:rPr>
        <w:t>исполнение</w:t>
      </w:r>
      <w:r>
        <w:rPr>
          <w:spacing w:val="-17"/>
        </w:rPr>
        <w:t xml:space="preserve"> </w:t>
      </w:r>
      <w:r>
        <w:t>песен</w:t>
      </w:r>
      <w:r>
        <w:rPr>
          <w:spacing w:val="-17"/>
        </w:rPr>
        <w:t xml:space="preserve"> </w:t>
      </w:r>
      <w:r>
        <w:t>разных</w:t>
      </w:r>
      <w:r>
        <w:rPr>
          <w:spacing w:val="-18"/>
        </w:rPr>
        <w:t xml:space="preserve"> </w:t>
      </w:r>
      <w:r>
        <w:t>жанров,</w:t>
      </w:r>
      <w:r>
        <w:rPr>
          <w:spacing w:val="-21"/>
        </w:rPr>
        <w:t xml:space="preserve"> </w:t>
      </w:r>
      <w:r>
        <w:t>относящихся</w:t>
      </w:r>
      <w:r>
        <w:rPr>
          <w:spacing w:val="-16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фольклору</w:t>
      </w:r>
      <w:r>
        <w:rPr>
          <w:spacing w:val="-67"/>
        </w:rPr>
        <w:t xml:space="preserve"> </w:t>
      </w:r>
      <w:r>
        <w:t>разных народов</w:t>
      </w:r>
      <w:r>
        <w:rPr>
          <w:spacing w:val="-2"/>
        </w:rPr>
        <w:t xml:space="preserve"> </w:t>
      </w:r>
      <w:r>
        <w:t>Российской Федерации;</w:t>
      </w:r>
    </w:p>
    <w:p w14:paraId="000B0000">
      <w:pPr>
        <w:pStyle w:val="Style_1"/>
        <w:tabs>
          <w:tab w:leader="none" w:pos="3131" w:val="left"/>
          <w:tab w:leader="none" w:pos="4678" w:val="left"/>
          <w:tab w:leader="none" w:pos="5108" w:val="left"/>
          <w:tab w:leader="none" w:pos="5875" w:val="left"/>
          <w:tab w:leader="none" w:pos="7724" w:val="left"/>
        </w:tabs>
        <w:spacing w:line="360" w:lineRule="auto"/>
        <w:ind w:firstLine="852" w:right="655"/>
        <w:jc w:val="left"/>
      </w:pPr>
      <w:r>
        <w:t>импровизации,</w:t>
      </w:r>
      <w:r>
        <w:tab/>
      </w:r>
      <w:r>
        <w:t>сочинение</w:t>
      </w:r>
      <w:r>
        <w:tab/>
      </w:r>
      <w:r>
        <w:t>к</w:t>
      </w:r>
      <w:r>
        <w:tab/>
      </w:r>
      <w:r>
        <w:t>ним</w:t>
      </w:r>
      <w:r>
        <w:tab/>
      </w:r>
      <w:r>
        <w:t>ритмических</w:t>
      </w:r>
      <w:r>
        <w:tab/>
      </w:r>
      <w:r>
        <w:rPr>
          <w:spacing w:val="-1"/>
        </w:rPr>
        <w:t>аккомпанементов</w:t>
      </w:r>
      <w:r>
        <w:rPr>
          <w:spacing w:val="-67"/>
        </w:rPr>
        <w:t xml:space="preserve"> </w:t>
      </w:r>
      <w:r>
        <w:t>(звучащими</w:t>
      </w:r>
      <w:r>
        <w:rPr>
          <w:spacing w:val="-1"/>
        </w:rPr>
        <w:t xml:space="preserve"> </w:t>
      </w:r>
      <w:r>
        <w:t>жестами,</w:t>
      </w:r>
      <w:r>
        <w:rPr>
          <w:spacing w:val="-1"/>
        </w:rPr>
        <w:t xml:space="preserve"> </w:t>
      </w:r>
      <w:r>
        <w:t>на ударных инструментах);</w:t>
      </w:r>
    </w:p>
    <w:p w14:paraId="010B0000">
      <w:pPr>
        <w:sectPr>
          <w:pgSz w:h="16840" w:orient="portrait" w:w="11910"/>
          <w:pgMar w:bottom="640" w:footer="370" w:header="0" w:left="940" w:right="480" w:top="1040"/>
        </w:sectPr>
      </w:pPr>
    </w:p>
    <w:p w14:paraId="020B0000">
      <w:pPr>
        <w:pStyle w:val="Style_1"/>
        <w:spacing w:before="67" w:line="360" w:lineRule="auto"/>
        <w:ind w:firstLine="852" w:right="659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(свирель)</w:t>
      </w:r>
      <w:r>
        <w:rPr>
          <w:spacing w:val="-3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записи.</w:t>
      </w:r>
    </w:p>
    <w:p w14:paraId="030B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0" w:line="317" w:lineRule="exact"/>
        <w:ind w:hanging="1193" w:left="2238" w:right="0"/>
        <w:jc w:val="both"/>
        <w:rPr>
          <w:sz w:val="28"/>
        </w:rPr>
      </w:pPr>
      <w:r>
        <w:rPr>
          <w:sz w:val="28"/>
        </w:rPr>
        <w:t>Народные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праздники.</w:t>
      </w:r>
    </w:p>
    <w:p w14:paraId="040B0000">
      <w:pPr>
        <w:pStyle w:val="Style_1"/>
        <w:spacing w:before="161" w:line="360" w:lineRule="auto"/>
        <w:ind w:firstLine="852" w:right="648"/>
      </w:pPr>
      <w:r>
        <w:t>Содержание: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 обучающихся может быть сосредоточено на русских 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(Рождество,</w:t>
      </w:r>
      <w:r>
        <w:rPr>
          <w:spacing w:val="1"/>
        </w:rPr>
        <w:t xml:space="preserve"> </w:t>
      </w:r>
      <w:r>
        <w:t>Осенины,</w:t>
      </w:r>
      <w:r>
        <w:rPr>
          <w:spacing w:val="1"/>
        </w:rPr>
        <w:t xml:space="preserve"> </w:t>
      </w:r>
      <w:r>
        <w:t>Масленица,</w:t>
      </w:r>
      <w:r>
        <w:rPr>
          <w:spacing w:val="1"/>
        </w:rPr>
        <w:t xml:space="preserve"> </w:t>
      </w:r>
      <w:r>
        <w:t>Троица)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праздниках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(Сабантуй,</w:t>
      </w:r>
      <w:r>
        <w:rPr>
          <w:spacing w:val="-1"/>
        </w:rPr>
        <w:t xml:space="preserve"> </w:t>
      </w:r>
      <w:r>
        <w:t>Байрам,</w:t>
      </w:r>
      <w:r>
        <w:rPr>
          <w:spacing w:val="-2"/>
        </w:rPr>
        <w:t xml:space="preserve"> </w:t>
      </w:r>
      <w:r>
        <w:t>Навруз,</w:t>
      </w:r>
      <w:r>
        <w:rPr>
          <w:spacing w:val="-2"/>
        </w:rPr>
        <w:t xml:space="preserve"> </w:t>
      </w:r>
      <w:r>
        <w:t>Ысыах).</w:t>
      </w:r>
    </w:p>
    <w:p w14:paraId="050B0000">
      <w:pPr>
        <w:pStyle w:val="Style_1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060B0000">
      <w:pPr>
        <w:pStyle w:val="Style_1"/>
        <w:spacing w:before="163" w:line="360" w:lineRule="auto"/>
        <w:ind w:firstLine="852" w:right="658"/>
      </w:pPr>
      <w:r>
        <w:t>знакомство с праздничными обычаями, обрядами, бытовавшими ранее и</w:t>
      </w:r>
      <w:r>
        <w:rPr>
          <w:spacing w:val="1"/>
        </w:rPr>
        <w:t xml:space="preserve"> </w:t>
      </w:r>
      <w:r>
        <w:t>сохранившимися</w:t>
      </w:r>
      <w:r>
        <w:rPr>
          <w:spacing w:val="-3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народностей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14:paraId="070B0000">
      <w:pPr>
        <w:pStyle w:val="Style_1"/>
        <w:spacing w:line="360" w:lineRule="auto"/>
        <w:ind w:firstLine="852" w:right="655"/>
      </w:pP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обряда,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традиционные игры территориально близких или, наоборот, далёких регионов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Федерации);</w:t>
      </w:r>
    </w:p>
    <w:p w14:paraId="080B0000">
      <w:pPr>
        <w:pStyle w:val="Style_1"/>
        <w:spacing w:line="360" w:lineRule="auto"/>
        <w:ind w:firstLine="852" w:right="654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(мультфильма),</w:t>
      </w:r>
      <w:r>
        <w:rPr>
          <w:spacing w:val="1"/>
        </w:rPr>
        <w:t xml:space="preserve"> </w:t>
      </w:r>
      <w:r>
        <w:t>рассказывающего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символике</w:t>
      </w:r>
      <w:r>
        <w:rPr>
          <w:spacing w:val="-4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праздника;</w:t>
      </w:r>
    </w:p>
    <w:p w14:paraId="090B0000">
      <w:pPr>
        <w:pStyle w:val="Style_1"/>
        <w:spacing w:line="321" w:lineRule="exact"/>
        <w:ind w:firstLine="0" w:left="1045"/>
      </w:pPr>
      <w:r>
        <w:t>посещение</w:t>
      </w:r>
      <w:r>
        <w:rPr>
          <w:spacing w:val="-4"/>
        </w:rPr>
        <w:t xml:space="preserve"> </w:t>
      </w:r>
      <w:r>
        <w:t>театра,</w:t>
      </w:r>
      <w:r>
        <w:rPr>
          <w:spacing w:val="-5"/>
        </w:rPr>
        <w:t xml:space="preserve"> </w:t>
      </w:r>
      <w:r>
        <w:t>театрализованного</w:t>
      </w:r>
      <w:r>
        <w:rPr>
          <w:spacing w:val="-3"/>
        </w:rPr>
        <w:t xml:space="preserve"> </w:t>
      </w:r>
      <w:r>
        <w:t>представления;</w:t>
      </w:r>
    </w:p>
    <w:p w14:paraId="0A0B0000">
      <w:pPr>
        <w:pStyle w:val="Style_1"/>
        <w:spacing w:before="162"/>
        <w:ind w:firstLine="0" w:left="1045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гуляньях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улицах</w:t>
      </w:r>
      <w:r>
        <w:rPr>
          <w:spacing w:val="-4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посёлка.</w:t>
      </w:r>
    </w:p>
    <w:p w14:paraId="0B0B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160" w:line="360" w:lineRule="auto"/>
        <w:ind w:firstLine="0" w:left="1045" w:right="2809"/>
        <w:jc w:val="left"/>
        <w:rPr>
          <w:sz w:val="28"/>
        </w:rPr>
      </w:pPr>
      <w:r>
        <w:rPr>
          <w:sz w:val="28"/>
        </w:rPr>
        <w:t>Первые артисты, народный театр.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Содержание:</w:t>
      </w:r>
      <w:r>
        <w:rPr>
          <w:spacing w:val="-4"/>
          <w:sz w:val="28"/>
        </w:rPr>
        <w:t xml:space="preserve"> </w:t>
      </w:r>
      <w:r>
        <w:rPr>
          <w:sz w:val="28"/>
        </w:rPr>
        <w:t>скоморохи.</w:t>
      </w:r>
      <w:r>
        <w:rPr>
          <w:spacing w:val="-5"/>
          <w:sz w:val="28"/>
        </w:rPr>
        <w:t xml:space="preserve"> </w:t>
      </w:r>
      <w:r>
        <w:rPr>
          <w:sz w:val="28"/>
        </w:rPr>
        <w:t>Ярмарочный</w:t>
      </w:r>
      <w:r>
        <w:rPr>
          <w:spacing w:val="-7"/>
          <w:sz w:val="28"/>
        </w:rPr>
        <w:t xml:space="preserve"> </w:t>
      </w:r>
      <w:r>
        <w:rPr>
          <w:sz w:val="28"/>
        </w:rPr>
        <w:t>балаган.</w:t>
      </w:r>
      <w:r>
        <w:rPr>
          <w:spacing w:val="-5"/>
          <w:sz w:val="28"/>
        </w:rPr>
        <w:t xml:space="preserve"> </w:t>
      </w:r>
      <w:r>
        <w:rPr>
          <w:sz w:val="28"/>
        </w:rPr>
        <w:t>Вертеп.</w:t>
      </w:r>
      <w:r>
        <w:rPr>
          <w:spacing w:val="-67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обучающихся:</w:t>
      </w:r>
    </w:p>
    <w:p w14:paraId="0C0B0000">
      <w:pPr>
        <w:pStyle w:val="Style_1"/>
        <w:spacing w:before="2" w:line="360" w:lineRule="auto"/>
        <w:ind w:firstLine="0" w:left="1045" w:right="3921"/>
        <w:jc w:val="left"/>
      </w:pPr>
      <w:r>
        <w:t>чтение учебных, справочных текстов по теме;</w:t>
      </w:r>
      <w:r>
        <w:rPr>
          <w:spacing w:val="-67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14:paraId="0D0B0000">
      <w:pPr>
        <w:pStyle w:val="Style_1"/>
        <w:spacing w:line="321" w:lineRule="exact"/>
        <w:ind w:firstLine="0" w:left="1045"/>
        <w:jc w:val="left"/>
      </w:pP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скоморошин;</w:t>
      </w:r>
    </w:p>
    <w:p w14:paraId="0E0B0000">
      <w:pPr>
        <w:pStyle w:val="Style_1"/>
        <w:spacing w:before="160" w:line="360" w:lineRule="auto"/>
        <w:ind w:firstLine="852"/>
        <w:jc w:val="left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 (мультфильма), фрагмента музыкального</w:t>
      </w:r>
      <w:r>
        <w:rPr>
          <w:spacing w:val="-67"/>
        </w:rPr>
        <w:t xml:space="preserve"> </w:t>
      </w:r>
      <w:r>
        <w:t>спектакля; творческий</w:t>
      </w:r>
      <w:r>
        <w:rPr>
          <w:spacing w:val="-3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– театрализованная</w:t>
      </w:r>
      <w:r>
        <w:rPr>
          <w:spacing w:val="-1"/>
        </w:rPr>
        <w:t xml:space="preserve"> </w:t>
      </w:r>
      <w:r>
        <w:t>постановка.</w:t>
      </w:r>
    </w:p>
    <w:p w14:paraId="0F0B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0" w:line="317" w:lineRule="exact"/>
        <w:ind w:hanging="1193" w:left="2238" w:right="0"/>
        <w:jc w:val="left"/>
        <w:rPr>
          <w:sz w:val="28"/>
        </w:rPr>
      </w:pPr>
      <w:r>
        <w:rPr>
          <w:sz w:val="28"/>
        </w:rPr>
        <w:t>Фольклор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</w:p>
    <w:p w14:paraId="100B0000">
      <w:pPr>
        <w:pStyle w:val="Style_1"/>
        <w:spacing w:before="160" w:line="360" w:lineRule="auto"/>
        <w:ind w:firstLine="852"/>
        <w:jc w:val="left"/>
      </w:pPr>
      <w:r>
        <w:t>Содержание:</w:t>
      </w:r>
      <w:r>
        <w:rPr>
          <w:spacing w:val="36"/>
        </w:rPr>
        <w:t xml:space="preserve"> </w:t>
      </w:r>
      <w:r>
        <w:t>музыкальные</w:t>
      </w:r>
      <w:r>
        <w:rPr>
          <w:spacing w:val="30"/>
        </w:rPr>
        <w:t xml:space="preserve"> </w:t>
      </w:r>
      <w:r>
        <w:t>традиции,</w:t>
      </w:r>
      <w:r>
        <w:rPr>
          <w:spacing w:val="30"/>
        </w:rPr>
        <w:t xml:space="preserve"> </w:t>
      </w:r>
      <w:r>
        <w:t>особенности</w:t>
      </w:r>
      <w:r>
        <w:rPr>
          <w:spacing w:val="31"/>
        </w:rPr>
        <w:t xml:space="preserve"> </w:t>
      </w:r>
      <w:r>
        <w:t>народной</w:t>
      </w:r>
      <w:r>
        <w:rPr>
          <w:spacing w:val="31"/>
        </w:rPr>
        <w:t xml:space="preserve"> </w:t>
      </w:r>
      <w:r>
        <w:t>музыки</w:t>
      </w:r>
      <w:r>
        <w:rPr>
          <w:spacing w:val="-67"/>
        </w:rPr>
        <w:t xml:space="preserve"> </w:t>
      </w:r>
      <w:r>
        <w:t>республик</w:t>
      </w:r>
      <w:r>
        <w:rPr>
          <w:spacing w:val="-8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учителя</w:t>
      </w:r>
      <w:r>
        <w:rPr>
          <w:spacing w:val="-8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представлена</w:t>
      </w:r>
    </w:p>
    <w:p w14:paraId="110B0000">
      <w:pPr>
        <w:sectPr>
          <w:pgSz w:h="16840" w:orient="portrait" w:w="11910"/>
          <w:pgMar w:bottom="640" w:footer="370" w:header="0" w:left="940" w:right="480" w:top="1040"/>
        </w:sectPr>
      </w:pPr>
    </w:p>
    <w:p w14:paraId="120B0000">
      <w:pPr>
        <w:pStyle w:val="Style_1"/>
        <w:spacing w:before="67" w:line="360" w:lineRule="auto"/>
        <w:ind w:firstLine="0" w:right="649"/>
      </w:pPr>
      <w:r>
        <w:t>культура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распространённым</w:t>
      </w:r>
      <w:r>
        <w:rPr>
          <w:spacing w:val="-15"/>
        </w:rPr>
        <w:t xml:space="preserve"> </w:t>
      </w:r>
      <w:r>
        <w:t>чертам,</w:t>
      </w:r>
      <w:r>
        <w:rPr>
          <w:spacing w:val="-13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уникальным</w:t>
      </w:r>
      <w:r>
        <w:rPr>
          <w:spacing w:val="-7"/>
        </w:rPr>
        <w:t xml:space="preserve"> </w:t>
      </w:r>
      <w:r>
        <w:t>самобытным</w:t>
      </w:r>
      <w:r>
        <w:rPr>
          <w:spacing w:val="-67"/>
        </w:rPr>
        <w:t xml:space="preserve"> </w:t>
      </w:r>
      <w:r>
        <w:t>явлениям, например: тувинское горловое пение, кавказская лезгинка, якутский</w:t>
      </w:r>
      <w:r>
        <w:rPr>
          <w:spacing w:val="1"/>
        </w:rPr>
        <w:t xml:space="preserve"> </w:t>
      </w:r>
      <w:r>
        <w:t>варган,</w:t>
      </w:r>
      <w:r>
        <w:rPr>
          <w:spacing w:val="1"/>
        </w:rPr>
        <w:t xml:space="preserve"> </w:t>
      </w:r>
      <w:r>
        <w:t>пентатонные</w:t>
      </w:r>
      <w:r>
        <w:rPr>
          <w:spacing w:val="1"/>
        </w:rPr>
        <w:t xml:space="preserve"> </w:t>
      </w:r>
      <w:r>
        <w:t>лады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Сибири). Жанры,</w:t>
      </w:r>
      <w:r>
        <w:rPr>
          <w:spacing w:val="-67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инструменты,</w:t>
      </w:r>
      <w:r>
        <w:rPr>
          <w:spacing w:val="-4"/>
        </w:rPr>
        <w:t xml:space="preserve"> </w:t>
      </w:r>
      <w:r>
        <w:t>музыканты-исполнители.</w:t>
      </w:r>
    </w:p>
    <w:p w14:paraId="130B0000">
      <w:pPr>
        <w:pStyle w:val="Style_1"/>
        <w:spacing w:before="2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140B0000">
      <w:pPr>
        <w:pStyle w:val="Style_1"/>
        <w:spacing w:before="161" w:line="360" w:lineRule="auto"/>
        <w:ind w:firstLine="852" w:right="65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народностей</w:t>
      </w:r>
      <w:r>
        <w:rPr>
          <w:spacing w:val="-1"/>
        </w:rPr>
        <w:t xml:space="preserve"> </w:t>
      </w:r>
      <w:r>
        <w:t>Российской Федерации;</w:t>
      </w:r>
    </w:p>
    <w:p w14:paraId="150B0000">
      <w:pPr>
        <w:pStyle w:val="Style_1"/>
        <w:spacing w:line="360" w:lineRule="auto"/>
        <w:ind w:firstLine="852" w:right="656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14:paraId="160B0000">
      <w:pPr>
        <w:pStyle w:val="Style_1"/>
        <w:spacing w:line="360" w:lineRule="auto"/>
        <w:ind w:firstLine="852" w:right="647"/>
      </w:pPr>
      <w:r>
        <w:t>разучивание</w:t>
      </w:r>
      <w:r>
        <w:rPr>
          <w:spacing w:val="-10"/>
        </w:rPr>
        <w:t xml:space="preserve"> </w:t>
      </w:r>
      <w:r>
        <w:t>песен,</w:t>
      </w:r>
      <w:r>
        <w:rPr>
          <w:spacing w:val="-9"/>
        </w:rPr>
        <w:t xml:space="preserve"> </w:t>
      </w:r>
      <w:r>
        <w:t>танцев,</w:t>
      </w:r>
      <w:r>
        <w:rPr>
          <w:spacing w:val="-9"/>
        </w:rPr>
        <w:t xml:space="preserve"> </w:t>
      </w:r>
      <w:r>
        <w:t>импровизация</w:t>
      </w:r>
      <w:r>
        <w:rPr>
          <w:spacing w:val="-11"/>
        </w:rPr>
        <w:t xml:space="preserve"> </w:t>
      </w:r>
      <w:r>
        <w:t>ритмических</w:t>
      </w:r>
      <w:r>
        <w:rPr>
          <w:spacing w:val="-8"/>
        </w:rPr>
        <w:t xml:space="preserve"> </w:t>
      </w:r>
      <w:r>
        <w:t>аккомпанементов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инструментах;</w:t>
      </w:r>
    </w:p>
    <w:p w14:paraId="170B0000">
      <w:pPr>
        <w:pStyle w:val="Style_1"/>
        <w:spacing w:line="360" w:lineRule="auto"/>
        <w:ind w:firstLine="852" w:right="658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 (свирель) мелодий народных песен, прослеживание мелодии по</w:t>
      </w:r>
      <w:r>
        <w:rPr>
          <w:spacing w:val="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14:paraId="180B0000">
      <w:pPr>
        <w:pStyle w:val="Style_1"/>
        <w:spacing w:line="360" w:lineRule="auto"/>
        <w:ind w:firstLine="852" w:right="652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-1"/>
        </w:rPr>
        <w:t xml:space="preserve"> </w:t>
      </w:r>
      <w:r>
        <w:t>музыкальному</w:t>
      </w:r>
      <w:r>
        <w:rPr>
          <w:spacing w:val="-4"/>
        </w:rPr>
        <w:t xml:space="preserve"> </w:t>
      </w:r>
      <w:r>
        <w:t>творчеству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190B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0" w:line="321" w:lineRule="exact"/>
        <w:ind w:hanging="1193" w:left="2238" w:right="0"/>
        <w:jc w:val="both"/>
        <w:rPr>
          <w:sz w:val="28"/>
        </w:rPr>
      </w:pPr>
      <w:r>
        <w:rPr>
          <w:sz w:val="28"/>
        </w:rPr>
        <w:t>Фольклор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музыкантов.</w:t>
      </w:r>
    </w:p>
    <w:p w14:paraId="1A0B0000">
      <w:pPr>
        <w:pStyle w:val="Style_1"/>
        <w:spacing w:before="157" w:line="360" w:lineRule="auto"/>
        <w:ind w:firstLine="852" w:right="655"/>
      </w:pPr>
      <w:r>
        <w:t>Содержание: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композиторов. Народные жанры, интонации как основа для композиторского</w:t>
      </w:r>
      <w:r>
        <w:rPr>
          <w:spacing w:val="1"/>
        </w:rPr>
        <w:t xml:space="preserve"> </w:t>
      </w:r>
      <w:r>
        <w:t>творчества.</w:t>
      </w:r>
    </w:p>
    <w:p w14:paraId="1B0B0000">
      <w:pPr>
        <w:pStyle w:val="Style_1"/>
        <w:spacing w:line="320" w:lineRule="exact"/>
        <w:ind w:firstLine="0" w:left="1045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1C0B0000">
      <w:pPr>
        <w:pStyle w:val="Style_1"/>
        <w:spacing w:before="164"/>
        <w:ind w:firstLine="0" w:left="1045"/>
        <w:jc w:val="left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фольклористики;</w:t>
      </w:r>
    </w:p>
    <w:p w14:paraId="1D0B0000">
      <w:pPr>
        <w:pStyle w:val="Style_1"/>
        <w:spacing w:before="160" w:line="360" w:lineRule="auto"/>
        <w:ind w:firstLine="0" w:left="1045" w:right="654"/>
        <w:jc w:val="left"/>
      </w:pPr>
      <w:r>
        <w:t>чтение учебных, популярных текстов о собирателях фольклора;</w:t>
      </w:r>
      <w:r>
        <w:rPr>
          <w:spacing w:val="1"/>
        </w:rPr>
        <w:t xml:space="preserve"> </w:t>
      </w:r>
      <w:r>
        <w:t>слушание</w:t>
      </w:r>
      <w:r>
        <w:rPr>
          <w:spacing w:val="-13"/>
        </w:rPr>
        <w:t xml:space="preserve"> </w:t>
      </w:r>
      <w:r>
        <w:t>музыки,</w:t>
      </w:r>
      <w:r>
        <w:rPr>
          <w:spacing w:val="-13"/>
        </w:rPr>
        <w:t xml:space="preserve"> </w:t>
      </w:r>
      <w:r>
        <w:t>созданной</w:t>
      </w:r>
      <w:r>
        <w:rPr>
          <w:spacing w:val="-12"/>
        </w:rPr>
        <w:t xml:space="preserve"> </w:t>
      </w:r>
      <w:r>
        <w:t>композиторами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народных</w:t>
      </w:r>
      <w:r>
        <w:rPr>
          <w:spacing w:val="-15"/>
        </w:rPr>
        <w:t xml:space="preserve"> </w:t>
      </w:r>
      <w:r>
        <w:t>жанров</w:t>
      </w:r>
    </w:p>
    <w:p w14:paraId="1E0B0000">
      <w:pPr>
        <w:pStyle w:val="Style_1"/>
        <w:spacing w:line="321" w:lineRule="exact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интонаций;</w:t>
      </w:r>
    </w:p>
    <w:p w14:paraId="1F0B0000">
      <w:pPr>
        <w:pStyle w:val="Style_1"/>
        <w:tabs>
          <w:tab w:leader="none" w:pos="2536" w:val="left"/>
          <w:tab w:leader="none" w:pos="3882" w:val="left"/>
          <w:tab w:leader="none" w:pos="4877" w:val="left"/>
          <w:tab w:leader="none" w:pos="5298" w:val="left"/>
          <w:tab w:leader="none" w:pos="5953" w:val="left"/>
          <w:tab w:leader="none" w:pos="6544" w:val="left"/>
          <w:tab w:leader="none" w:pos="7841" w:val="left"/>
          <w:tab w:leader="none" w:pos="8241" w:val="left"/>
          <w:tab w:leader="none" w:pos="9678" w:val="left"/>
        </w:tabs>
        <w:spacing w:before="163" w:line="360" w:lineRule="auto"/>
        <w:ind w:firstLine="0" w:left="1045" w:right="658"/>
        <w:jc w:val="left"/>
      </w:pPr>
      <w:r>
        <w:t>определение приёмов обработки, развития народных мелодий;</w:t>
      </w:r>
      <w:r>
        <w:rPr>
          <w:spacing w:val="1"/>
        </w:rPr>
        <w:t xml:space="preserve"> </w:t>
      </w:r>
      <w:r>
        <w:t>разучивание, исполнение народных песен в композиторской обработке;</w:t>
      </w:r>
      <w:r>
        <w:rPr>
          <w:spacing w:val="1"/>
        </w:rPr>
        <w:t xml:space="preserve"> </w:t>
      </w:r>
      <w:r>
        <w:t>сравнение</w:t>
      </w:r>
      <w:r>
        <w:tab/>
      </w:r>
      <w:r>
        <w:t>звучания</w:t>
      </w:r>
      <w:r>
        <w:tab/>
      </w:r>
      <w:r>
        <w:t>одних</w:t>
      </w:r>
      <w:r>
        <w:tab/>
      </w:r>
      <w:r>
        <w:t>и</w:t>
      </w:r>
      <w:r>
        <w:tab/>
      </w:r>
      <w:r>
        <w:t>тех</w:t>
      </w:r>
      <w:r>
        <w:tab/>
      </w:r>
      <w:r>
        <w:t>же</w:t>
      </w:r>
      <w:r>
        <w:tab/>
      </w:r>
      <w:r>
        <w:t>мелодий</w:t>
      </w:r>
      <w:r>
        <w:tab/>
      </w:r>
      <w:r>
        <w:t>в</w:t>
      </w:r>
      <w:r>
        <w:tab/>
      </w:r>
      <w:r>
        <w:t>народном</w:t>
      </w:r>
      <w:r>
        <w:tab/>
      </w:r>
      <w:r>
        <w:rPr>
          <w:spacing w:val="-3"/>
        </w:rPr>
        <w:t>и</w:t>
      </w:r>
    </w:p>
    <w:p w14:paraId="200B0000">
      <w:pPr>
        <w:pStyle w:val="Style_1"/>
        <w:spacing w:line="321" w:lineRule="exact"/>
        <w:ind w:firstLine="0"/>
        <w:jc w:val="left"/>
      </w:pPr>
      <w:r>
        <w:t>композиторском</w:t>
      </w:r>
      <w:r>
        <w:rPr>
          <w:spacing w:val="-5"/>
        </w:rPr>
        <w:t xml:space="preserve"> </w:t>
      </w:r>
      <w:r>
        <w:t>варианте;</w:t>
      </w:r>
    </w:p>
    <w:p w14:paraId="210B0000">
      <w:pPr>
        <w:sectPr>
          <w:pgSz w:h="16840" w:orient="portrait" w:w="11910"/>
          <w:pgMar w:bottom="640" w:footer="370" w:header="0" w:left="940" w:right="480" w:top="1040"/>
        </w:sectPr>
      </w:pPr>
    </w:p>
    <w:p w14:paraId="220B0000">
      <w:pPr>
        <w:pStyle w:val="Style_1"/>
        <w:spacing w:before="67" w:line="360" w:lineRule="auto"/>
        <w:ind w:firstLine="852" w:right="657"/>
      </w:pPr>
      <w:r>
        <w:t>обсуждение</w:t>
      </w:r>
      <w:r>
        <w:rPr>
          <w:spacing w:val="1"/>
        </w:rPr>
        <w:t xml:space="preserve"> </w:t>
      </w:r>
      <w:r>
        <w:t>аргументированных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сравнения;</w:t>
      </w:r>
    </w:p>
    <w:p w14:paraId="230B0000">
      <w:pPr>
        <w:pStyle w:val="Style_1"/>
        <w:spacing w:line="360" w:lineRule="auto"/>
        <w:ind w:firstLine="852" w:right="649"/>
      </w:pPr>
      <w:r>
        <w:t>вариативно: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сравнение</w:t>
      </w:r>
      <w:r>
        <w:rPr>
          <w:spacing w:val="-67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подлинных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(гжель,</w:t>
      </w:r>
      <w:r>
        <w:rPr>
          <w:spacing w:val="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модельеров,</w:t>
      </w:r>
      <w:r>
        <w:rPr>
          <w:spacing w:val="1"/>
        </w:rPr>
        <w:t xml:space="preserve"> </w:t>
      </w:r>
      <w:r>
        <w:t>дизайнеров,</w:t>
      </w:r>
      <w:r>
        <w:rPr>
          <w:spacing w:val="-2"/>
        </w:rPr>
        <w:t xml:space="preserve"> </w:t>
      </w:r>
      <w:r>
        <w:t>работающих в</w:t>
      </w:r>
      <w:r>
        <w:rPr>
          <w:spacing w:val="-1"/>
        </w:rPr>
        <w:t xml:space="preserve"> </w:t>
      </w:r>
      <w:r>
        <w:t>соответствующих техниках</w:t>
      </w:r>
      <w:r>
        <w:rPr>
          <w:spacing w:val="-3"/>
        </w:rPr>
        <w:t xml:space="preserve"> </w:t>
      </w:r>
      <w:r>
        <w:t>росписи.</w:t>
      </w:r>
    </w:p>
    <w:p w14:paraId="240B0000">
      <w:pPr>
        <w:pStyle w:val="Style_3"/>
        <w:numPr>
          <w:ilvl w:val="3"/>
          <w:numId w:val="15"/>
        </w:numPr>
        <w:tabs>
          <w:tab w:leader="none" w:pos="2027" w:val="left"/>
        </w:tabs>
        <w:spacing w:after="0" w:before="0" w:line="240" w:lineRule="auto"/>
        <w:ind w:hanging="982" w:left="2026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«Классическая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музыка».</w:t>
      </w:r>
    </w:p>
    <w:p w14:paraId="250B0000">
      <w:pPr>
        <w:pStyle w:val="Style_1"/>
        <w:spacing w:before="156" w:line="360" w:lineRule="auto"/>
        <w:ind w:firstLine="852" w:right="651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камерных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позволяют раскрыть перед обучающимися богатую палитру мыслей и чувств,</w:t>
      </w:r>
      <w:r>
        <w:rPr>
          <w:spacing w:val="1"/>
        </w:rPr>
        <w:t xml:space="preserve"> </w:t>
      </w:r>
      <w:r>
        <w:t>воплощённую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rPr>
          <w:spacing w:val="-1"/>
        </w:rPr>
        <w:t>воспитывать</w:t>
      </w:r>
      <w:r>
        <w:rPr>
          <w:spacing w:val="-19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музыкальный</w:t>
      </w:r>
      <w:r>
        <w:rPr>
          <w:spacing w:val="-16"/>
        </w:rPr>
        <w:t xml:space="preserve"> </w:t>
      </w:r>
      <w:r>
        <w:rPr>
          <w:spacing w:val="-1"/>
        </w:rPr>
        <w:t>вкус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подлинно</w:t>
      </w:r>
      <w:r>
        <w:rPr>
          <w:spacing w:val="-19"/>
        </w:rPr>
        <w:t xml:space="preserve"> </w:t>
      </w:r>
      <w:r>
        <w:t>художественных</w:t>
      </w:r>
      <w:r>
        <w:rPr>
          <w:spacing w:val="-18"/>
        </w:rPr>
        <w:t xml:space="preserve"> </w:t>
      </w:r>
      <w:r>
        <w:t>произведениях.</w:t>
      </w:r>
    </w:p>
    <w:p w14:paraId="260B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2" w:line="240" w:lineRule="auto"/>
        <w:ind w:hanging="1193" w:left="2238" w:right="0"/>
        <w:jc w:val="both"/>
        <w:rPr>
          <w:sz w:val="28"/>
        </w:rPr>
      </w:pPr>
      <w:r>
        <w:rPr>
          <w:sz w:val="28"/>
        </w:rPr>
        <w:t>Композитор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слушатель.</w:t>
      </w:r>
    </w:p>
    <w:p w14:paraId="270B0000">
      <w:pPr>
        <w:pStyle w:val="Style_1"/>
        <w:spacing w:before="160" w:line="360" w:lineRule="auto"/>
        <w:ind w:firstLine="852" w:right="648"/>
      </w:pPr>
      <w:r>
        <w:t>Содержание: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исполнитель,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концертный</w:t>
      </w:r>
      <w:r>
        <w:rPr>
          <w:spacing w:val="1"/>
        </w:rPr>
        <w:t xml:space="preserve"> </w:t>
      </w:r>
      <w:r>
        <w:t>зал.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концертном зале.</w:t>
      </w:r>
    </w:p>
    <w:p w14:paraId="280B0000">
      <w:pPr>
        <w:pStyle w:val="Style_1"/>
        <w:spacing w:line="321" w:lineRule="exact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290B0000">
      <w:pPr>
        <w:pStyle w:val="Style_1"/>
        <w:spacing w:before="163"/>
        <w:ind w:firstLine="0" w:left="1045"/>
        <w:jc w:val="left"/>
      </w:pPr>
      <w:r>
        <w:t>просмотр</w:t>
      </w:r>
      <w:r>
        <w:rPr>
          <w:spacing w:val="-4"/>
        </w:rPr>
        <w:t xml:space="preserve"> </w:t>
      </w:r>
      <w:r>
        <w:t>видеозаписи</w:t>
      </w:r>
      <w:r>
        <w:rPr>
          <w:spacing w:val="-4"/>
        </w:rPr>
        <w:t xml:space="preserve"> </w:t>
      </w:r>
      <w:r>
        <w:t>концерта;</w:t>
      </w:r>
    </w:p>
    <w:p w14:paraId="2A0B0000">
      <w:pPr>
        <w:pStyle w:val="Style_1"/>
        <w:spacing w:before="161" w:line="360" w:lineRule="auto"/>
        <w:ind w:firstLine="0" w:left="1045" w:right="3491"/>
        <w:jc w:val="left"/>
      </w:pPr>
      <w:r>
        <w:t>слушание музыки, рассматривание иллюстраций;</w:t>
      </w:r>
      <w:r>
        <w:rPr>
          <w:spacing w:val="-68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 по теме занятия;</w:t>
      </w:r>
    </w:p>
    <w:p w14:paraId="2B0B0000">
      <w:pPr>
        <w:pStyle w:val="Style_1"/>
        <w:spacing w:line="321" w:lineRule="exact"/>
        <w:ind w:firstLine="0" w:left="1045"/>
        <w:jc w:val="left"/>
      </w:pPr>
      <w:r>
        <w:t>«Я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исполнитель»</w:t>
      </w:r>
      <w:r>
        <w:rPr>
          <w:spacing w:val="-3"/>
        </w:rPr>
        <w:t xml:space="preserve"> </w:t>
      </w:r>
      <w:r>
        <w:t>(игра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имитация</w:t>
      </w:r>
      <w:r>
        <w:rPr>
          <w:spacing w:val="-2"/>
        </w:rPr>
        <w:t xml:space="preserve"> </w:t>
      </w:r>
      <w:r>
        <w:t>исполнительских</w:t>
      </w:r>
      <w:r>
        <w:rPr>
          <w:spacing w:val="-5"/>
        </w:rPr>
        <w:t xml:space="preserve"> </w:t>
      </w:r>
      <w:r>
        <w:t>движений);</w:t>
      </w:r>
    </w:p>
    <w:p w14:paraId="2C0B0000">
      <w:pPr>
        <w:pStyle w:val="Style_1"/>
        <w:spacing w:before="163"/>
        <w:ind w:firstLine="0" w:left="1045"/>
        <w:jc w:val="left"/>
      </w:pPr>
      <w:r>
        <w:t>игра</w:t>
      </w:r>
      <w:r>
        <w:rPr>
          <w:spacing w:val="46"/>
        </w:rPr>
        <w:t xml:space="preserve"> </w:t>
      </w:r>
      <w:r>
        <w:t>«Я</w:t>
      </w:r>
      <w:r>
        <w:rPr>
          <w:spacing w:val="47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композитор»</w:t>
      </w:r>
      <w:r>
        <w:rPr>
          <w:spacing w:val="45"/>
        </w:rPr>
        <w:t xml:space="preserve"> </w:t>
      </w:r>
      <w:r>
        <w:t>(сочинение</w:t>
      </w:r>
      <w:r>
        <w:rPr>
          <w:spacing w:val="46"/>
        </w:rPr>
        <w:t xml:space="preserve"> </w:t>
      </w:r>
      <w:r>
        <w:t>небольших</w:t>
      </w:r>
      <w:r>
        <w:rPr>
          <w:spacing w:val="45"/>
        </w:rPr>
        <w:t xml:space="preserve"> </w:t>
      </w:r>
      <w:r>
        <w:t>попевок,</w:t>
      </w:r>
      <w:r>
        <w:rPr>
          <w:spacing w:val="44"/>
        </w:rPr>
        <w:t xml:space="preserve"> </w:t>
      </w:r>
      <w:r>
        <w:t>мелодических</w:t>
      </w:r>
    </w:p>
    <w:p w14:paraId="2D0B0000">
      <w:pPr>
        <w:sectPr>
          <w:pgSz w:h="16840" w:orient="portrait" w:w="11910"/>
          <w:pgMar w:bottom="640" w:footer="370" w:header="0" w:left="940" w:right="480" w:top="1040"/>
        </w:sectPr>
      </w:pPr>
    </w:p>
    <w:p w14:paraId="2E0B0000">
      <w:pPr>
        <w:pStyle w:val="Style_1"/>
        <w:spacing w:before="161"/>
        <w:ind w:firstLine="0"/>
        <w:jc w:val="left"/>
      </w:pPr>
      <w:r>
        <w:t>фраз);</w:t>
      </w:r>
    </w:p>
    <w:p w14:paraId="2F0B0000">
      <w:pPr>
        <w:pStyle w:val="Style_1"/>
        <w:ind w:firstLine="0" w:left="0"/>
        <w:jc w:val="left"/>
        <w:rPr>
          <w:sz w:val="30"/>
        </w:rPr>
      </w:pPr>
      <w:r>
        <w:br w:type="column"/>
      </w:r>
    </w:p>
    <w:p w14:paraId="300B0000">
      <w:pPr>
        <w:pStyle w:val="Style_1"/>
        <w:spacing w:before="10"/>
        <w:ind w:firstLine="0" w:left="0"/>
        <w:jc w:val="left"/>
        <w:rPr>
          <w:sz w:val="25"/>
        </w:rPr>
      </w:pPr>
    </w:p>
    <w:p w14:paraId="310B0000">
      <w:pPr>
        <w:pStyle w:val="Style_1"/>
        <w:ind w:firstLine="0" w:left="83"/>
        <w:jc w:val="left"/>
      </w:pPr>
      <w:r>
        <w:t>освоение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концерте;</w:t>
      </w:r>
    </w:p>
    <w:p w14:paraId="320B0000">
      <w:pPr>
        <w:pStyle w:val="Style_1"/>
        <w:tabs>
          <w:tab w:leader="none" w:pos="1839" w:val="left"/>
          <w:tab w:leader="none" w:pos="2736" w:val="left"/>
          <w:tab w:leader="none" w:pos="3324" w:val="left"/>
          <w:tab w:leader="none" w:pos="4865" w:val="left"/>
          <w:tab w:leader="none" w:pos="5319" w:val="left"/>
          <w:tab w:leader="none" w:pos="7175" w:val="left"/>
          <w:tab w:leader="none" w:pos="8435" w:val="left"/>
        </w:tabs>
        <w:spacing w:before="161"/>
        <w:ind w:firstLine="0" w:left="83"/>
        <w:jc w:val="left"/>
      </w:pPr>
      <w:r>
        <w:t>вариативно:</w:t>
      </w:r>
      <w:r>
        <w:tab/>
      </w:r>
      <w:r>
        <w:t>«Как</w:t>
      </w:r>
      <w:r>
        <w:tab/>
      </w:r>
      <w:r>
        <w:t>на</w:t>
      </w:r>
      <w:r>
        <w:tab/>
      </w:r>
      <w:r>
        <w:t>концерте»</w:t>
      </w:r>
      <w:r>
        <w:tab/>
      </w:r>
      <w:r>
        <w:t>–</w:t>
      </w:r>
      <w:r>
        <w:tab/>
      </w:r>
      <w:r>
        <w:t>выступление</w:t>
      </w:r>
      <w:r>
        <w:tab/>
      </w:r>
      <w:r>
        <w:t>учителя</w:t>
      </w:r>
      <w:r>
        <w:tab/>
      </w:r>
      <w:r>
        <w:t>или</w:t>
      </w:r>
    </w:p>
    <w:p w14:paraId="330B0000">
      <w:pPr>
        <w:sectPr>
          <w:footerReference r:id="rId22" w:type="default"/>
          <w:type w:val="continuous"/>
          <w:pgSz w:h="16840" w:orient="portrait" w:w="11910"/>
          <w:pgMar w:bottom="280" w:left="940" w:right="480" w:top="1120"/>
        </w:sectPr>
      </w:pPr>
    </w:p>
    <w:p w14:paraId="340B0000">
      <w:pPr>
        <w:pStyle w:val="Style_1"/>
        <w:spacing w:before="163" w:line="360" w:lineRule="auto"/>
        <w:ind w:firstLine="0"/>
        <w:jc w:val="left"/>
      </w:pPr>
      <w:r>
        <w:t>одноклассника,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музыкальной</w:t>
      </w:r>
      <w:r>
        <w:rPr>
          <w:spacing w:val="33"/>
        </w:rPr>
        <w:t xml:space="preserve"> </w:t>
      </w:r>
      <w:r>
        <w:t>школе,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исполнением</w:t>
      </w:r>
      <w:r>
        <w:rPr>
          <w:spacing w:val="33"/>
        </w:rPr>
        <w:t xml:space="preserve"> </w:t>
      </w:r>
      <w:r>
        <w:t>краткого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произведения; посещение</w:t>
      </w:r>
      <w:r>
        <w:rPr>
          <w:spacing w:val="-3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музыки.</w:t>
      </w:r>
    </w:p>
    <w:p w14:paraId="350B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0" w:line="321" w:lineRule="exact"/>
        <w:ind w:hanging="1193" w:left="2238" w:right="0"/>
        <w:jc w:val="left"/>
        <w:rPr>
          <w:sz w:val="28"/>
        </w:rPr>
      </w:pPr>
      <w:r>
        <w:rPr>
          <w:sz w:val="28"/>
        </w:rPr>
        <w:t>Композиторы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детям.</w:t>
      </w:r>
    </w:p>
    <w:p w14:paraId="360B0000">
      <w:pPr>
        <w:pStyle w:val="Style_1"/>
        <w:tabs>
          <w:tab w:leader="none" w:pos="2812" w:val="left"/>
          <w:tab w:leader="none" w:pos="3932" w:val="left"/>
          <w:tab w:leader="none" w:pos="5023" w:val="left"/>
          <w:tab w:leader="none" w:pos="5786" w:val="left"/>
          <w:tab w:leader="none" w:pos="7591" w:val="left"/>
          <w:tab w:leader="none" w:pos="8321" w:val="left"/>
        </w:tabs>
        <w:spacing w:before="161"/>
        <w:ind w:firstLine="0" w:left="1045"/>
        <w:jc w:val="left"/>
      </w:pPr>
      <w:r>
        <w:t>Содержание:</w:t>
      </w:r>
      <w:r>
        <w:tab/>
      </w:r>
      <w:r>
        <w:t>детская</w:t>
      </w:r>
      <w:r>
        <w:tab/>
      </w:r>
      <w:r>
        <w:t>музыка</w:t>
      </w:r>
      <w:r>
        <w:tab/>
      </w:r>
      <w:r>
        <w:t>П.И.</w:t>
      </w:r>
      <w:r>
        <w:tab/>
      </w:r>
      <w:r>
        <w:t>Чайковского,</w:t>
      </w:r>
      <w:r>
        <w:tab/>
      </w:r>
      <w:r>
        <w:t>С.С.</w:t>
      </w:r>
      <w:r>
        <w:tab/>
      </w:r>
      <w:r>
        <w:t>Прокофьева,</w:t>
      </w:r>
    </w:p>
    <w:p w14:paraId="370B0000">
      <w:pPr>
        <w:sectPr>
          <w:type w:val="continuous"/>
          <w:pgSz w:h="16840" w:orient="portrait" w:w="11910"/>
          <w:pgMar w:bottom="280" w:left="940" w:right="480" w:top="1120"/>
        </w:sectPr>
      </w:pPr>
    </w:p>
    <w:p w14:paraId="380B0000">
      <w:pPr>
        <w:pStyle w:val="Style_1"/>
        <w:spacing w:before="67"/>
        <w:ind w:firstLine="0"/>
      </w:pPr>
      <w:r>
        <w:t>Д.Б.</w:t>
      </w:r>
      <w:r>
        <w:rPr>
          <w:spacing w:val="-4"/>
        </w:rPr>
        <w:t xml:space="preserve"> </w:t>
      </w:r>
      <w:r>
        <w:t>Кабалевского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 композиторов.</w:t>
      </w:r>
      <w:r>
        <w:rPr>
          <w:spacing w:val="-3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танец,</w:t>
      </w:r>
      <w:r>
        <w:rPr>
          <w:spacing w:val="-3"/>
        </w:rPr>
        <w:t xml:space="preserve"> </w:t>
      </w:r>
      <w:r>
        <w:t>марш.</w:t>
      </w:r>
    </w:p>
    <w:p w14:paraId="390B0000">
      <w:pPr>
        <w:pStyle w:val="Style_1"/>
        <w:spacing w:before="163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3A0B0000">
      <w:pPr>
        <w:pStyle w:val="Style_1"/>
        <w:spacing w:before="161" w:line="360" w:lineRule="auto"/>
        <w:ind w:firstLine="852" w:right="648"/>
      </w:pP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использованных композитором;</w:t>
      </w:r>
    </w:p>
    <w:p w14:paraId="3B0B0000">
      <w:pPr>
        <w:pStyle w:val="Style_1"/>
        <w:spacing w:line="360" w:lineRule="auto"/>
        <w:ind w:firstLine="0" w:left="1045" w:right="4489"/>
      </w:pPr>
      <w:r>
        <w:t>подбор эпитетов, иллюстраций к музыке;</w:t>
      </w:r>
      <w:r>
        <w:rPr>
          <w:spacing w:val="-68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жанра;</w:t>
      </w:r>
    </w:p>
    <w:p w14:paraId="3C0B0000">
      <w:pPr>
        <w:pStyle w:val="Style_1"/>
        <w:spacing w:line="317" w:lineRule="exact"/>
        <w:ind w:firstLine="0" w:left="1045"/>
      </w:pPr>
      <w:r>
        <w:t>музыкальная</w:t>
      </w:r>
      <w:r>
        <w:rPr>
          <w:spacing w:val="-4"/>
        </w:rPr>
        <w:t xml:space="preserve"> </w:t>
      </w:r>
      <w:r>
        <w:t>викторина;</w:t>
      </w:r>
    </w:p>
    <w:p w14:paraId="3D0B0000">
      <w:pPr>
        <w:pStyle w:val="Style_1"/>
        <w:spacing w:before="159" w:line="360" w:lineRule="auto"/>
        <w:ind w:firstLine="852" w:right="655"/>
      </w:pPr>
      <w:r>
        <w:t>вариативно: вокализация, исполнение мелодий инструментальных пьес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инструментов)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пьесам</w:t>
      </w:r>
      <w:r>
        <w:rPr>
          <w:spacing w:val="-1"/>
        </w:rPr>
        <w:t xml:space="preserve"> </w:t>
      </w:r>
      <w:r>
        <w:t>маршевого</w:t>
      </w:r>
      <w:r>
        <w:rPr>
          <w:spacing w:val="-2"/>
        </w:rPr>
        <w:t xml:space="preserve"> </w:t>
      </w:r>
      <w:r>
        <w:t>и танцевального</w:t>
      </w:r>
      <w:r>
        <w:rPr>
          <w:spacing w:val="-4"/>
        </w:rPr>
        <w:t xml:space="preserve"> </w:t>
      </w:r>
      <w:r>
        <w:t>характера.</w:t>
      </w:r>
    </w:p>
    <w:p w14:paraId="3E0B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1" w:line="240" w:lineRule="auto"/>
        <w:ind w:hanging="1193" w:left="2238" w:right="0"/>
        <w:jc w:val="both"/>
        <w:rPr>
          <w:sz w:val="28"/>
        </w:rPr>
      </w:pPr>
      <w:r>
        <w:rPr>
          <w:sz w:val="28"/>
        </w:rPr>
        <w:t>Оркестр.</w:t>
      </w:r>
    </w:p>
    <w:p w14:paraId="3F0B0000">
      <w:pPr>
        <w:pStyle w:val="Style_1"/>
        <w:spacing w:before="160" w:line="360" w:lineRule="auto"/>
        <w:ind w:firstLine="852" w:right="652"/>
      </w:pPr>
      <w:r>
        <w:t>Содержание:</w:t>
      </w:r>
      <w:r>
        <w:rPr>
          <w:spacing w:val="1"/>
        </w:rPr>
        <w:t xml:space="preserve"> </w:t>
      </w:r>
      <w:r>
        <w:t>оркестр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музыкантов.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партитура, репетиция. Жанр концерта – музыкальное соревнование солиста с</w:t>
      </w:r>
      <w:r>
        <w:rPr>
          <w:spacing w:val="1"/>
        </w:rPr>
        <w:t xml:space="preserve"> </w:t>
      </w:r>
      <w:r>
        <w:t>оркестром.</w:t>
      </w:r>
    </w:p>
    <w:p w14:paraId="400B0000">
      <w:pPr>
        <w:pStyle w:val="Style_1"/>
        <w:spacing w:before="1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410B0000">
      <w:pPr>
        <w:pStyle w:val="Style_1"/>
        <w:spacing w:before="161" w:line="360" w:lineRule="auto"/>
        <w:ind w:firstLine="0" w:left="1045" w:right="4405"/>
      </w:pPr>
      <w:r>
        <w:t>слушание музыки в исполнении оркестра;</w:t>
      </w:r>
      <w:r>
        <w:rPr>
          <w:spacing w:val="-68"/>
        </w:rPr>
        <w:t xml:space="preserve"> </w:t>
      </w:r>
      <w:r>
        <w:t>просмотр видеозаписи;</w:t>
      </w:r>
    </w:p>
    <w:p w14:paraId="420B0000">
      <w:pPr>
        <w:pStyle w:val="Style_1"/>
        <w:spacing w:before="1"/>
        <w:ind w:firstLine="0" w:left="1045"/>
      </w:pP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дирижёра;</w:t>
      </w:r>
    </w:p>
    <w:p w14:paraId="430B0000">
      <w:pPr>
        <w:pStyle w:val="Style_1"/>
        <w:spacing w:before="161" w:line="360" w:lineRule="auto"/>
        <w:ind w:firstLine="852" w:right="653"/>
      </w:pPr>
      <w:r>
        <w:t>«Я – дирижёр» – игра-имитация дирижёрских жестов во время звучания</w:t>
      </w:r>
      <w:r>
        <w:rPr>
          <w:spacing w:val="1"/>
        </w:rPr>
        <w:t xml:space="preserve"> </w:t>
      </w:r>
      <w:r>
        <w:t>музыки;</w:t>
      </w:r>
    </w:p>
    <w:p w14:paraId="440B0000">
      <w:pPr>
        <w:pStyle w:val="Style_1"/>
        <w:spacing w:line="360" w:lineRule="auto"/>
        <w:ind w:firstLine="0" w:left="1045" w:right="658"/>
      </w:pPr>
      <w:r>
        <w:t>разучивание и исполнение песен соответствующей тематики;</w:t>
      </w:r>
      <w:r>
        <w:rPr>
          <w:spacing w:val="1"/>
        </w:rPr>
        <w:t xml:space="preserve"> </w:t>
      </w:r>
      <w:r>
        <w:t>вариативно:</w:t>
      </w:r>
      <w:r>
        <w:rPr>
          <w:spacing w:val="3"/>
        </w:rPr>
        <w:t xml:space="preserve"> </w:t>
      </w:r>
      <w:r>
        <w:t>знакомство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принципом</w:t>
      </w:r>
      <w:r>
        <w:rPr>
          <w:spacing w:val="2"/>
        </w:rPr>
        <w:t xml:space="preserve"> </w:t>
      </w:r>
      <w:r>
        <w:t>расположения</w:t>
      </w:r>
      <w:r>
        <w:rPr>
          <w:spacing w:val="3"/>
        </w:rPr>
        <w:t xml:space="preserve"> </w:t>
      </w:r>
      <w:r>
        <w:t>партий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партитуре;</w:t>
      </w:r>
    </w:p>
    <w:p w14:paraId="450B0000">
      <w:pPr>
        <w:pStyle w:val="Style_1"/>
        <w:spacing w:line="317" w:lineRule="exact"/>
        <w:ind w:firstLine="0"/>
      </w:pPr>
      <w:r>
        <w:t>работа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своего варианта</w:t>
      </w:r>
      <w:r>
        <w:rPr>
          <w:spacing w:val="-5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партитуры.</w:t>
      </w:r>
    </w:p>
    <w:p w14:paraId="460B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159" w:line="240" w:lineRule="auto"/>
        <w:ind w:hanging="1193" w:left="2238" w:right="0"/>
        <w:jc w:val="left"/>
        <w:rPr>
          <w:sz w:val="28"/>
        </w:rPr>
      </w:pPr>
      <w:r>
        <w:rPr>
          <w:sz w:val="28"/>
        </w:rPr>
        <w:t>Музыкальные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-6"/>
          <w:sz w:val="28"/>
        </w:rPr>
        <w:t xml:space="preserve"> </w:t>
      </w:r>
      <w:r>
        <w:rPr>
          <w:sz w:val="28"/>
        </w:rPr>
        <w:t>Фортепиано.</w:t>
      </w:r>
    </w:p>
    <w:p w14:paraId="470B0000">
      <w:pPr>
        <w:pStyle w:val="Style_1"/>
        <w:tabs>
          <w:tab w:leader="none" w:pos="2831" w:val="left"/>
          <w:tab w:leader="none" w:pos="3738" w:val="left"/>
          <w:tab w:leader="none" w:pos="4121" w:val="left"/>
          <w:tab w:leader="none" w:pos="5437" w:val="left"/>
          <w:tab w:leader="none" w:pos="6623" w:val="left"/>
          <w:tab w:leader="none" w:pos="8337" w:val="left"/>
        </w:tabs>
        <w:spacing w:before="160"/>
        <w:ind w:firstLine="0" w:left="1045"/>
        <w:jc w:val="left"/>
      </w:pPr>
      <w:r>
        <w:t>Содержание:</w:t>
      </w:r>
      <w:r>
        <w:tab/>
      </w:r>
      <w:r>
        <w:t>рояль</w:t>
      </w:r>
      <w:r>
        <w:tab/>
      </w:r>
      <w:r>
        <w:t>и</w:t>
      </w:r>
      <w:r>
        <w:tab/>
      </w:r>
      <w:r>
        <w:t>пианино,</w:t>
      </w:r>
      <w:r>
        <w:tab/>
      </w:r>
      <w:r>
        <w:t>история</w:t>
      </w:r>
      <w:r>
        <w:tab/>
      </w:r>
      <w:r>
        <w:t>изобретения</w:t>
      </w:r>
      <w:r>
        <w:tab/>
      </w:r>
      <w:r>
        <w:t>фортепиано,</w:t>
      </w:r>
    </w:p>
    <w:p w14:paraId="480B0000">
      <w:pPr>
        <w:pStyle w:val="Style_1"/>
        <w:spacing w:before="163" w:line="360" w:lineRule="auto"/>
        <w:ind w:firstLine="0"/>
        <w:jc w:val="left"/>
      </w:pPr>
      <w:r>
        <w:t>«секрет»</w:t>
      </w:r>
      <w:r>
        <w:rPr>
          <w:spacing w:val="2"/>
        </w:rPr>
        <w:t xml:space="preserve"> </w:t>
      </w:r>
      <w:r>
        <w:t>названия</w:t>
      </w:r>
      <w:r>
        <w:rPr>
          <w:spacing w:val="4"/>
        </w:rPr>
        <w:t xml:space="preserve"> </w:t>
      </w:r>
      <w:r>
        <w:t>инструмента</w:t>
      </w:r>
      <w:r>
        <w:rPr>
          <w:spacing w:val="3"/>
        </w:rPr>
        <w:t xml:space="preserve"> </w:t>
      </w:r>
      <w:r>
        <w:t>(форте</w:t>
      </w:r>
      <w:r>
        <w:rPr>
          <w:spacing w:val="3"/>
        </w:rPr>
        <w:t xml:space="preserve"> </w:t>
      </w:r>
      <w:r>
        <w:t>+</w:t>
      </w:r>
      <w:r>
        <w:rPr>
          <w:spacing w:val="3"/>
        </w:rPr>
        <w:t xml:space="preserve"> </w:t>
      </w:r>
      <w:r>
        <w:t>пиано).</w:t>
      </w:r>
      <w:r>
        <w:rPr>
          <w:spacing w:val="3"/>
        </w:rPr>
        <w:t xml:space="preserve"> </w:t>
      </w:r>
      <w:r>
        <w:t>«Предки»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«наследники»</w:t>
      </w:r>
      <w:r>
        <w:rPr>
          <w:spacing w:val="-67"/>
        </w:rPr>
        <w:t xml:space="preserve"> </w:t>
      </w:r>
      <w:r>
        <w:t>фортепиано (клавесин,</w:t>
      </w:r>
      <w:r>
        <w:rPr>
          <w:spacing w:val="-1"/>
        </w:rPr>
        <w:t xml:space="preserve"> </w:t>
      </w:r>
      <w:r>
        <w:t>синтезатор).</w:t>
      </w:r>
    </w:p>
    <w:p w14:paraId="490B0000">
      <w:pPr>
        <w:pStyle w:val="Style_1"/>
        <w:spacing w:line="321" w:lineRule="exact"/>
        <w:ind w:firstLine="0" w:left="1045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4A0B0000">
      <w:pPr>
        <w:pStyle w:val="Style_1"/>
        <w:spacing w:before="161"/>
        <w:ind w:firstLine="0" w:left="1045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многообразием</w:t>
      </w:r>
      <w:r>
        <w:rPr>
          <w:spacing w:val="-4"/>
        </w:rPr>
        <w:t xml:space="preserve"> </w:t>
      </w:r>
      <w:r>
        <w:t>красок</w:t>
      </w:r>
      <w:r>
        <w:rPr>
          <w:spacing w:val="-3"/>
        </w:rPr>
        <w:t xml:space="preserve"> </w:t>
      </w:r>
      <w:r>
        <w:t>фортепиано;</w:t>
      </w:r>
    </w:p>
    <w:p w14:paraId="4B0B0000">
      <w:pPr>
        <w:sectPr>
          <w:footerReference r:id="rId2" w:type="default"/>
          <w:pgSz w:h="16840" w:orient="portrait" w:w="11910"/>
          <w:pgMar w:bottom="640" w:footer="370" w:header="0" w:left="940" w:right="480" w:top="1040"/>
        </w:sectPr>
      </w:pPr>
    </w:p>
    <w:p w14:paraId="4C0B0000">
      <w:pPr>
        <w:pStyle w:val="Style_1"/>
        <w:spacing w:before="67"/>
        <w:ind w:firstLine="0" w:left="1045"/>
      </w:pPr>
      <w:r>
        <w:t>слушание</w:t>
      </w:r>
      <w:r>
        <w:rPr>
          <w:spacing w:val="-4"/>
        </w:rPr>
        <w:t xml:space="preserve"> </w:t>
      </w:r>
      <w:r>
        <w:t>фортепианных</w:t>
      </w:r>
      <w:r>
        <w:rPr>
          <w:spacing w:val="-6"/>
        </w:rPr>
        <w:t xml:space="preserve"> </w:t>
      </w:r>
      <w:r>
        <w:t>пьес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пианистов;</w:t>
      </w:r>
    </w:p>
    <w:p w14:paraId="4D0B0000">
      <w:pPr>
        <w:pStyle w:val="Style_1"/>
        <w:spacing w:before="163" w:line="360" w:lineRule="auto"/>
        <w:ind w:firstLine="852" w:right="655"/>
      </w:pPr>
      <w:r>
        <w:t>«Я – пианист» – игра-имитация исполнительских движений во 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музыки;</w:t>
      </w:r>
    </w:p>
    <w:p w14:paraId="4E0B0000">
      <w:pPr>
        <w:pStyle w:val="Style_1"/>
        <w:spacing w:line="360" w:lineRule="auto"/>
        <w:ind w:firstLine="0" w:left="1045" w:right="660"/>
      </w:pPr>
      <w:r>
        <w:t>слушание детских пьес на фортепиано в исполнении учителя;</w:t>
      </w:r>
      <w:r>
        <w:rPr>
          <w:spacing w:val="1"/>
        </w:rPr>
        <w:t xml:space="preserve"> </w:t>
      </w:r>
      <w:r>
        <w:t>демонстрация</w:t>
      </w:r>
      <w:r>
        <w:rPr>
          <w:spacing w:val="38"/>
        </w:rPr>
        <w:t xml:space="preserve"> </w:t>
      </w:r>
      <w:r>
        <w:t>возможностей</w:t>
      </w:r>
      <w:r>
        <w:rPr>
          <w:spacing w:val="36"/>
        </w:rPr>
        <w:t xml:space="preserve"> </w:t>
      </w:r>
      <w:r>
        <w:t>инструмента</w:t>
      </w:r>
      <w:r>
        <w:rPr>
          <w:spacing w:val="38"/>
        </w:rPr>
        <w:t xml:space="preserve"> </w:t>
      </w:r>
      <w:r>
        <w:t>(исполнение</w:t>
      </w:r>
      <w:r>
        <w:rPr>
          <w:spacing w:val="39"/>
        </w:rPr>
        <w:t xml:space="preserve"> </w:t>
      </w:r>
      <w:r>
        <w:t>одной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той</w:t>
      </w:r>
      <w:r>
        <w:rPr>
          <w:spacing w:val="36"/>
        </w:rPr>
        <w:t xml:space="preserve"> </w:t>
      </w:r>
      <w:r>
        <w:t>же</w:t>
      </w:r>
    </w:p>
    <w:p w14:paraId="4F0B0000">
      <w:pPr>
        <w:pStyle w:val="Style_1"/>
        <w:ind w:firstLine="0"/>
      </w:pPr>
      <w:r>
        <w:t>пьесы</w:t>
      </w:r>
      <w:r>
        <w:rPr>
          <w:spacing w:val="-2"/>
        </w:rPr>
        <w:t xml:space="preserve"> </w:t>
      </w:r>
      <w:r>
        <w:t>тихо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громко,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регистрах,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штрихами);</w:t>
      </w:r>
    </w:p>
    <w:p w14:paraId="500B0000">
      <w:pPr>
        <w:pStyle w:val="Style_1"/>
        <w:spacing w:before="161" w:line="360" w:lineRule="auto"/>
        <w:ind w:firstLine="852" w:right="650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разбираем</w:t>
      </w:r>
      <w:r>
        <w:rPr>
          <w:spacing w:val="1"/>
        </w:rPr>
        <w:t xml:space="preserve"> </w:t>
      </w:r>
      <w:r>
        <w:t>инструмент – наглядная демонстрация внутреннего устройства акустического</w:t>
      </w:r>
      <w:r>
        <w:rPr>
          <w:spacing w:val="1"/>
        </w:rPr>
        <w:t xml:space="preserve"> </w:t>
      </w:r>
      <w:r>
        <w:t>пианино; «Паспорт инструмента» – исследовательская работа, предполагающая</w:t>
      </w:r>
      <w:r>
        <w:rPr>
          <w:spacing w:val="-67"/>
        </w:rPr>
        <w:t xml:space="preserve"> </w:t>
      </w:r>
      <w:r>
        <w:t>подсчёт</w:t>
      </w:r>
      <w:r>
        <w:rPr>
          <w:spacing w:val="-1"/>
        </w:rPr>
        <w:t xml:space="preserve"> </w:t>
      </w:r>
      <w:r>
        <w:t>параметров</w:t>
      </w:r>
      <w:r>
        <w:rPr>
          <w:spacing w:val="-3"/>
        </w:rPr>
        <w:t xml:space="preserve"> </w:t>
      </w:r>
      <w:r>
        <w:t>(высота,</w:t>
      </w:r>
      <w:r>
        <w:rPr>
          <w:spacing w:val="-2"/>
        </w:rPr>
        <w:t xml:space="preserve"> </w:t>
      </w:r>
      <w:r>
        <w:t>ширина,</w:t>
      </w:r>
      <w:r>
        <w:rPr>
          <w:spacing w:val="-1"/>
        </w:rPr>
        <w:t xml:space="preserve"> </w:t>
      </w:r>
      <w:r>
        <w:t>количество клавиш,</w:t>
      </w:r>
      <w:r>
        <w:rPr>
          <w:spacing w:val="-5"/>
        </w:rPr>
        <w:t xml:space="preserve"> </w:t>
      </w:r>
      <w:r>
        <w:t>педалей).</w:t>
      </w:r>
    </w:p>
    <w:p w14:paraId="510B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1" w:line="240" w:lineRule="auto"/>
        <w:ind w:hanging="1193" w:left="2238" w:right="0"/>
        <w:jc w:val="both"/>
        <w:rPr>
          <w:sz w:val="28"/>
        </w:rPr>
      </w:pPr>
      <w:r>
        <w:rPr>
          <w:sz w:val="28"/>
        </w:rPr>
        <w:t>Музыкальные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-5"/>
          <w:sz w:val="28"/>
        </w:rPr>
        <w:t xml:space="preserve"> </w:t>
      </w:r>
      <w:r>
        <w:rPr>
          <w:sz w:val="28"/>
        </w:rPr>
        <w:t>Флейта.</w:t>
      </w:r>
    </w:p>
    <w:p w14:paraId="520B0000">
      <w:pPr>
        <w:pStyle w:val="Style_1"/>
        <w:spacing w:before="160" w:line="360" w:lineRule="auto"/>
        <w:ind w:firstLine="852" w:right="649"/>
      </w:pPr>
      <w:r>
        <w:t>Содержание: предки современной флейты, легенда о нимфе Сиринкс,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флейты</w:t>
      </w:r>
      <w:r>
        <w:rPr>
          <w:spacing w:val="1"/>
        </w:rPr>
        <w:t xml:space="preserve"> </w:t>
      </w:r>
      <w:r>
        <w:t>соло,</w:t>
      </w:r>
      <w:r>
        <w:rPr>
          <w:spacing w:val="1"/>
        </w:rPr>
        <w:t xml:space="preserve"> </w:t>
      </w:r>
      <w:r>
        <w:t>флейты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(например, «Шутка» И.С. Баха, «Мелодия» из оперы «Орфей и Эвридика» К.В.</w:t>
      </w:r>
      <w:r>
        <w:rPr>
          <w:spacing w:val="1"/>
        </w:rPr>
        <w:t xml:space="preserve"> </w:t>
      </w:r>
      <w:r>
        <w:t>Глюка,</w:t>
      </w:r>
      <w:r>
        <w:rPr>
          <w:spacing w:val="-1"/>
        </w:rPr>
        <w:t xml:space="preserve"> </w:t>
      </w:r>
      <w:r>
        <w:t>«Сиринкс»</w:t>
      </w:r>
      <w:r>
        <w:rPr>
          <w:spacing w:val="-4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Дебюсси).</w:t>
      </w:r>
    </w:p>
    <w:p w14:paraId="530B0000">
      <w:pPr>
        <w:pStyle w:val="Style_1"/>
        <w:spacing w:before="1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540B0000">
      <w:pPr>
        <w:pStyle w:val="Style_1"/>
        <w:spacing w:before="160" w:line="360" w:lineRule="auto"/>
        <w:ind w:firstLine="852"/>
        <w:jc w:val="left"/>
      </w:pPr>
      <w:r>
        <w:t>знакомство</w:t>
      </w:r>
      <w:r>
        <w:rPr>
          <w:spacing w:val="65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внешним</w:t>
      </w:r>
      <w:r>
        <w:rPr>
          <w:spacing w:val="64"/>
        </w:rPr>
        <w:t xml:space="preserve"> </w:t>
      </w:r>
      <w:r>
        <w:t>видом,</w:t>
      </w:r>
      <w:r>
        <w:rPr>
          <w:spacing w:val="64"/>
        </w:rPr>
        <w:t xml:space="preserve"> </w:t>
      </w:r>
      <w:r>
        <w:t>устройством</w:t>
      </w:r>
      <w:r>
        <w:rPr>
          <w:spacing w:val="69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тембрами</w:t>
      </w:r>
      <w:r>
        <w:rPr>
          <w:spacing w:val="62"/>
        </w:rPr>
        <w:t xml:space="preserve"> </w:t>
      </w:r>
      <w:r>
        <w:t>классических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инструментов;</w:t>
      </w:r>
    </w:p>
    <w:p w14:paraId="550B0000">
      <w:pPr>
        <w:pStyle w:val="Style_1"/>
        <w:tabs>
          <w:tab w:leader="none" w:pos="2570" w:val="left"/>
          <w:tab w:leader="none" w:pos="4551" w:val="left"/>
          <w:tab w:leader="none" w:pos="6312" w:val="left"/>
          <w:tab w:leader="none" w:pos="6801" w:val="left"/>
          <w:tab w:leader="none" w:pos="8588" w:val="left"/>
        </w:tabs>
        <w:spacing w:before="1" w:line="360" w:lineRule="auto"/>
        <w:ind w:firstLine="852" w:right="656"/>
        <w:jc w:val="left"/>
      </w:pPr>
      <w:r>
        <w:t>слушание</w:t>
      </w:r>
      <w:r>
        <w:tab/>
      </w:r>
      <w:r>
        <w:t>музыкальных</w:t>
      </w:r>
      <w:r>
        <w:tab/>
      </w:r>
      <w:r>
        <w:t>фрагментов</w:t>
      </w:r>
      <w:r>
        <w:tab/>
      </w:r>
      <w:r>
        <w:t>в</w:t>
      </w:r>
      <w:r>
        <w:tab/>
      </w:r>
      <w:r>
        <w:t>исполнении</w:t>
      </w:r>
      <w:r>
        <w:tab/>
      </w:r>
      <w:r>
        <w:rPr>
          <w:spacing w:val="-1"/>
        </w:rPr>
        <w:t>известных</w:t>
      </w:r>
      <w:r>
        <w:rPr>
          <w:spacing w:val="-67"/>
        </w:rPr>
        <w:t xml:space="preserve"> </w:t>
      </w:r>
      <w:r>
        <w:t>музыкантов-инструменталистов;</w:t>
      </w:r>
    </w:p>
    <w:p w14:paraId="560B0000">
      <w:pPr>
        <w:pStyle w:val="Style_1"/>
        <w:tabs>
          <w:tab w:leader="none" w:pos="2146" w:val="left"/>
          <w:tab w:leader="none" w:pos="3455" w:val="left"/>
          <w:tab w:leader="none" w:pos="4715" w:val="left"/>
          <w:tab w:leader="none" w:pos="5772" w:val="left"/>
          <w:tab w:leader="none" w:pos="6211" w:val="left"/>
          <w:tab w:leader="none" w:pos="7362" w:val="left"/>
          <w:tab w:leader="none" w:pos="9690" w:val="left"/>
        </w:tabs>
        <w:spacing w:line="360" w:lineRule="auto"/>
        <w:ind w:firstLine="852" w:right="656"/>
        <w:jc w:val="left"/>
      </w:pPr>
      <w:r>
        <w:t>чтение</w:t>
      </w:r>
      <w:r>
        <w:tab/>
      </w:r>
      <w:r>
        <w:t>учебных</w:t>
      </w:r>
      <w:r>
        <w:tab/>
      </w:r>
      <w:r>
        <w:t>текстов,</w:t>
      </w:r>
      <w:r>
        <w:tab/>
      </w:r>
      <w:r>
        <w:t>сказок</w:t>
      </w:r>
      <w:r>
        <w:tab/>
      </w:r>
      <w:r>
        <w:t>и</w:t>
      </w:r>
      <w:r>
        <w:tab/>
      </w:r>
      <w:r>
        <w:t>легенд,</w:t>
      </w:r>
      <w:r>
        <w:tab/>
      </w:r>
      <w:r>
        <w:t>рассказывающих</w:t>
      </w:r>
      <w:r>
        <w:tab/>
      </w:r>
      <w:r>
        <w:rPr>
          <w:spacing w:val="-4"/>
        </w:rPr>
        <w:t>о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инструментах,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появления.</w:t>
      </w:r>
    </w:p>
    <w:p w14:paraId="570B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1" w:line="360" w:lineRule="auto"/>
        <w:ind w:firstLine="0" w:left="1045" w:right="656"/>
        <w:jc w:val="left"/>
        <w:rPr>
          <w:sz w:val="28"/>
        </w:rPr>
      </w:pPr>
      <w:r>
        <w:rPr>
          <w:sz w:val="28"/>
        </w:rPr>
        <w:t>Музыкальные инструменты. Скрипка, виолончель.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Содержание:</w:t>
      </w:r>
      <w:r>
        <w:rPr>
          <w:spacing w:val="19"/>
          <w:sz w:val="28"/>
        </w:rPr>
        <w:t xml:space="preserve"> </w:t>
      </w:r>
      <w:r>
        <w:rPr>
          <w:sz w:val="28"/>
        </w:rPr>
        <w:t>певучесть</w:t>
      </w:r>
      <w:r>
        <w:rPr>
          <w:spacing w:val="18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18"/>
          <w:sz w:val="28"/>
        </w:rPr>
        <w:t xml:space="preserve"> </w:t>
      </w:r>
      <w:r>
        <w:rPr>
          <w:sz w:val="28"/>
        </w:rPr>
        <w:t>струнных</w:t>
      </w:r>
      <w:r>
        <w:rPr>
          <w:spacing w:val="19"/>
          <w:sz w:val="28"/>
        </w:rPr>
        <w:t xml:space="preserve"> </w:t>
      </w:r>
      <w:r>
        <w:rPr>
          <w:sz w:val="28"/>
        </w:rPr>
        <w:t>смычковых</w:t>
      </w:r>
      <w:r>
        <w:rPr>
          <w:spacing w:val="16"/>
          <w:sz w:val="28"/>
        </w:rPr>
        <w:t xml:space="preserve"> </w:t>
      </w:r>
      <w:r>
        <w:rPr>
          <w:sz w:val="28"/>
        </w:rPr>
        <w:t>инструментов,</w:t>
      </w:r>
    </w:p>
    <w:p w14:paraId="580B0000">
      <w:pPr>
        <w:pStyle w:val="Style_1"/>
        <w:tabs>
          <w:tab w:leader="none" w:pos="2062" w:val="left"/>
          <w:tab w:leader="none" w:pos="3724" w:val="left"/>
          <w:tab w:leader="none" w:pos="5418" w:val="left"/>
          <w:tab w:leader="none" w:pos="6586" w:val="left"/>
          <w:tab w:leader="none" w:pos="8219" w:val="left"/>
        </w:tabs>
        <w:spacing w:line="360" w:lineRule="auto"/>
        <w:ind w:firstLine="0" w:right="657"/>
        <w:jc w:val="left"/>
      </w:pPr>
      <w:r>
        <w:t>композиторы,</w:t>
      </w:r>
      <w:r>
        <w:tab/>
      </w:r>
      <w:r>
        <w:t>сочинявшие</w:t>
      </w:r>
      <w:r>
        <w:tab/>
      </w:r>
      <w:r>
        <w:t>скрипичную</w:t>
      </w:r>
      <w:r>
        <w:tab/>
      </w:r>
      <w:r>
        <w:t>музыку,</w:t>
      </w:r>
      <w:r>
        <w:tab/>
      </w:r>
      <w:r>
        <w:t>знаменитые</w:t>
      </w:r>
      <w:r>
        <w:tab/>
      </w:r>
      <w:r>
        <w:rPr>
          <w:spacing w:val="-1"/>
        </w:rPr>
        <w:t>исполнители,</w:t>
      </w:r>
      <w:r>
        <w:rPr>
          <w:spacing w:val="-67"/>
        </w:rPr>
        <w:t xml:space="preserve"> </w:t>
      </w:r>
      <w:r>
        <w:t>мастера,</w:t>
      </w:r>
      <w:r>
        <w:rPr>
          <w:spacing w:val="-2"/>
        </w:rPr>
        <w:t xml:space="preserve"> </w:t>
      </w:r>
      <w:r>
        <w:t>изготавливавшие инструменты.</w:t>
      </w:r>
    </w:p>
    <w:p w14:paraId="590B0000">
      <w:pPr>
        <w:pStyle w:val="Style_1"/>
        <w:ind w:firstLine="0" w:left="1045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5A0B0000">
      <w:pPr>
        <w:pStyle w:val="Style_1"/>
        <w:spacing w:before="161" w:line="360" w:lineRule="auto"/>
        <w:ind w:firstLine="0" w:left="1045"/>
        <w:jc w:val="left"/>
      </w:pPr>
      <w:r>
        <w:t>игра-имитация исполнительских движений во время звучания музыки;</w:t>
      </w:r>
      <w:r>
        <w:rPr>
          <w:spacing w:val="1"/>
        </w:rPr>
        <w:t xml:space="preserve"> </w:t>
      </w:r>
      <w:r>
        <w:t>музыкальная</w:t>
      </w:r>
      <w:r>
        <w:rPr>
          <w:spacing w:val="55"/>
        </w:rPr>
        <w:t xml:space="preserve"> </w:t>
      </w:r>
      <w:r>
        <w:t>викторина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знание</w:t>
      </w:r>
      <w:r>
        <w:rPr>
          <w:spacing w:val="54"/>
        </w:rPr>
        <w:t xml:space="preserve"> </w:t>
      </w:r>
      <w:r>
        <w:t>конкретных</w:t>
      </w:r>
      <w:r>
        <w:rPr>
          <w:spacing w:val="55"/>
        </w:rPr>
        <w:t xml:space="preserve"> </w:t>
      </w:r>
      <w:r>
        <w:t>произведений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их</w:t>
      </w:r>
    </w:p>
    <w:p w14:paraId="5B0B0000">
      <w:pPr>
        <w:pStyle w:val="Style_1"/>
        <w:spacing w:line="321" w:lineRule="exact"/>
        <w:ind w:firstLine="0"/>
        <w:jc w:val="left"/>
      </w:pPr>
      <w:r>
        <w:t>авторов,</w:t>
      </w:r>
      <w:r>
        <w:rPr>
          <w:spacing w:val="-4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звучащих</w:t>
      </w:r>
      <w:r>
        <w:rPr>
          <w:spacing w:val="-3"/>
        </w:rPr>
        <w:t xml:space="preserve"> </w:t>
      </w:r>
      <w:r>
        <w:t>инструментов;</w:t>
      </w:r>
    </w:p>
    <w:p w14:paraId="5C0B0000">
      <w:pPr>
        <w:sectPr>
          <w:pgSz w:h="16840" w:orient="portrait" w:w="11910"/>
          <w:pgMar w:bottom="640" w:footer="370" w:header="0" w:left="940" w:right="480" w:top="1040"/>
        </w:sectPr>
      </w:pPr>
    </w:p>
    <w:p w14:paraId="5D0B0000">
      <w:pPr>
        <w:pStyle w:val="Style_1"/>
        <w:spacing w:before="67" w:line="360" w:lineRule="auto"/>
        <w:ind w:firstLine="852" w:right="655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инструментам;</w:t>
      </w:r>
    </w:p>
    <w:p w14:paraId="5E0B0000">
      <w:pPr>
        <w:pStyle w:val="Style_1"/>
        <w:spacing w:line="360" w:lineRule="auto"/>
        <w:ind w:firstLine="852" w:right="653"/>
      </w:pPr>
      <w:r>
        <w:t>вариативно: посещение концерта инструментальной музыки; «Паспорт</w:t>
      </w:r>
      <w:r>
        <w:rPr>
          <w:spacing w:val="1"/>
        </w:rPr>
        <w:t xml:space="preserve"> </w:t>
      </w:r>
      <w:r>
        <w:t>инструмента» – исследовательская работа, предполагающая описание внешнего</w:t>
      </w:r>
      <w:r>
        <w:rPr>
          <w:spacing w:val="-67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звучания</w:t>
      </w:r>
      <w:r>
        <w:rPr>
          <w:spacing w:val="-1"/>
        </w:rPr>
        <w:t xml:space="preserve"> </w:t>
      </w:r>
      <w:r>
        <w:t>инструмента,</w:t>
      </w:r>
      <w:r>
        <w:rPr>
          <w:spacing w:val="-2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нём.</w:t>
      </w:r>
    </w:p>
    <w:p w14:paraId="5F0B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0" w:line="240" w:lineRule="auto"/>
        <w:ind w:hanging="1193" w:left="2238" w:right="0"/>
        <w:jc w:val="both"/>
        <w:rPr>
          <w:sz w:val="28"/>
        </w:rPr>
      </w:pPr>
      <w:r>
        <w:rPr>
          <w:sz w:val="28"/>
        </w:rPr>
        <w:t>Вокальная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музыка.</w:t>
      </w:r>
    </w:p>
    <w:p w14:paraId="600B0000">
      <w:pPr>
        <w:pStyle w:val="Style_1"/>
        <w:spacing w:before="156" w:line="360" w:lineRule="auto"/>
        <w:ind w:firstLine="852" w:right="650"/>
      </w:pPr>
      <w:r>
        <w:t>Содержание:</w:t>
      </w:r>
      <w:r>
        <w:rPr>
          <w:spacing w:val="1"/>
        </w:rPr>
        <w:t xml:space="preserve"> </w:t>
      </w:r>
      <w:r>
        <w:t>целовеческий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совершенный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голосу,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певцы,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вокализы,</w:t>
      </w:r>
      <w:r>
        <w:rPr>
          <w:spacing w:val="1"/>
        </w:rPr>
        <w:t xml:space="preserve"> </w:t>
      </w:r>
      <w:r>
        <w:t>романсы,</w:t>
      </w:r>
      <w:r>
        <w:rPr>
          <w:spacing w:val="1"/>
        </w:rPr>
        <w:t xml:space="preserve"> </w:t>
      </w:r>
      <w:r>
        <w:t>арии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опер.</w:t>
      </w:r>
      <w:r>
        <w:rPr>
          <w:spacing w:val="1"/>
        </w:rPr>
        <w:t xml:space="preserve"> </w:t>
      </w:r>
      <w:r>
        <w:t>Кантата.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вокализ,</w:t>
      </w:r>
      <w:r>
        <w:rPr>
          <w:spacing w:val="-1"/>
        </w:rPr>
        <w:t xml:space="preserve"> </w:t>
      </w:r>
      <w:r>
        <w:t>кант.</w:t>
      </w:r>
    </w:p>
    <w:p w14:paraId="610B0000">
      <w:pPr>
        <w:pStyle w:val="Style_1"/>
        <w:spacing w:before="1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620B0000">
      <w:pPr>
        <w:pStyle w:val="Style_1"/>
        <w:spacing w:before="161" w:line="360" w:lineRule="auto"/>
        <w:ind w:firstLine="852" w:right="648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(детские,</w:t>
      </w:r>
      <w:r>
        <w:rPr>
          <w:spacing w:val="1"/>
        </w:rPr>
        <w:t xml:space="preserve"> </w:t>
      </w:r>
      <w:r>
        <w:t>мужские,</w:t>
      </w:r>
      <w:r>
        <w:rPr>
          <w:spacing w:val="-67"/>
        </w:rPr>
        <w:t xml:space="preserve"> </w:t>
      </w:r>
      <w:r>
        <w:t>женские),</w:t>
      </w:r>
      <w:r>
        <w:rPr>
          <w:spacing w:val="-2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профессиональных вокалистов;</w:t>
      </w:r>
    </w:p>
    <w:p w14:paraId="630B0000">
      <w:pPr>
        <w:pStyle w:val="Style_1"/>
        <w:spacing w:before="1"/>
        <w:ind w:firstLine="0" w:left="1045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музыки;</w:t>
      </w:r>
    </w:p>
    <w:p w14:paraId="640B0000">
      <w:pPr>
        <w:pStyle w:val="Style_1"/>
        <w:spacing w:before="160" w:line="360" w:lineRule="auto"/>
        <w:ind w:firstLine="0" w:left="1045" w:right="1474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дыхательных,</w:t>
      </w:r>
      <w:r>
        <w:rPr>
          <w:spacing w:val="-6"/>
        </w:rPr>
        <w:t xml:space="preserve"> </w:t>
      </w:r>
      <w:r>
        <w:t>артикуляционных</w:t>
      </w:r>
      <w:r>
        <w:rPr>
          <w:spacing w:val="-5"/>
        </w:rPr>
        <w:t xml:space="preserve"> </w:t>
      </w:r>
      <w:r>
        <w:t>упражнений;</w:t>
      </w:r>
    </w:p>
    <w:p w14:paraId="650B0000">
      <w:pPr>
        <w:pStyle w:val="Style_1"/>
        <w:spacing w:line="360" w:lineRule="auto"/>
        <w:ind w:firstLine="852"/>
        <w:jc w:val="left"/>
      </w:pPr>
      <w:r>
        <w:t>вокальные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диапазона;</w:t>
      </w:r>
    </w:p>
    <w:p w14:paraId="660B0000">
      <w:pPr>
        <w:pStyle w:val="Style_1"/>
        <w:spacing w:before="1"/>
        <w:ind w:firstLine="0" w:left="1045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красивое</w:t>
      </w:r>
      <w:r>
        <w:rPr>
          <w:spacing w:val="-3"/>
        </w:rPr>
        <w:t xml:space="preserve"> </w:t>
      </w:r>
      <w:r>
        <w:t>пение;</w:t>
      </w:r>
    </w:p>
    <w:p w14:paraId="670B0000">
      <w:pPr>
        <w:pStyle w:val="Style_1"/>
        <w:spacing w:before="160" w:line="360" w:lineRule="auto"/>
        <w:ind w:firstLine="852" w:right="654"/>
        <w:jc w:val="left"/>
      </w:pPr>
      <w:r>
        <w:t>музыкальная</w:t>
      </w:r>
      <w:r>
        <w:rPr>
          <w:spacing w:val="-16"/>
        </w:rPr>
        <w:t xml:space="preserve"> </w:t>
      </w:r>
      <w:r>
        <w:t>викторина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знание</w:t>
      </w:r>
      <w:r>
        <w:rPr>
          <w:spacing w:val="-16"/>
        </w:rPr>
        <w:t xml:space="preserve"> </w:t>
      </w:r>
      <w:r>
        <w:t>вокальных</w:t>
      </w:r>
      <w:r>
        <w:rPr>
          <w:spacing w:val="-15"/>
        </w:rPr>
        <w:t xml:space="preserve"> </w:t>
      </w:r>
      <w:r>
        <w:t>музыкальных</w:t>
      </w:r>
      <w:r>
        <w:rPr>
          <w:spacing w:val="-18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авторов;</w:t>
      </w:r>
    </w:p>
    <w:p w14:paraId="680B0000">
      <w:pPr>
        <w:pStyle w:val="Style_1"/>
        <w:tabs>
          <w:tab w:leader="none" w:pos="2880" w:val="left"/>
          <w:tab w:leader="none" w:pos="4563" w:val="left"/>
          <w:tab w:leader="none" w:pos="6118" w:val="left"/>
          <w:tab w:leader="none" w:pos="8061" w:val="left"/>
        </w:tabs>
        <w:spacing w:line="360" w:lineRule="auto"/>
        <w:ind w:firstLine="852" w:right="648"/>
        <w:jc w:val="left"/>
      </w:pPr>
      <w:r>
        <w:t>разучивание,</w:t>
      </w:r>
      <w:r>
        <w:tab/>
      </w:r>
      <w:r>
        <w:t>исполнение</w:t>
      </w:r>
      <w:r>
        <w:tab/>
      </w:r>
      <w:r>
        <w:t>вокальных</w:t>
      </w:r>
      <w:r>
        <w:tab/>
      </w:r>
      <w:r>
        <w:t>произведений</w:t>
      </w:r>
      <w:r>
        <w:tab/>
      </w:r>
      <w:r>
        <w:t>композиторов-</w:t>
      </w:r>
      <w:r>
        <w:rPr>
          <w:spacing w:val="-67"/>
        </w:rPr>
        <w:t xml:space="preserve"> </w:t>
      </w:r>
      <w:r>
        <w:t>классиков;</w:t>
      </w:r>
    </w:p>
    <w:p w14:paraId="690B0000">
      <w:pPr>
        <w:pStyle w:val="Style_1"/>
        <w:spacing w:line="360" w:lineRule="auto"/>
        <w:ind w:firstLine="852" w:right="654"/>
        <w:jc w:val="left"/>
      </w:pPr>
      <w:r>
        <w:t>вариативно:</w:t>
      </w:r>
      <w:r>
        <w:rPr>
          <w:spacing w:val="14"/>
        </w:rPr>
        <w:t xml:space="preserve"> </w:t>
      </w:r>
      <w:r>
        <w:t>посещение</w:t>
      </w:r>
      <w:r>
        <w:rPr>
          <w:spacing w:val="12"/>
        </w:rPr>
        <w:t xml:space="preserve"> </w:t>
      </w:r>
      <w:r>
        <w:t>концерта</w:t>
      </w:r>
      <w:r>
        <w:rPr>
          <w:spacing w:val="11"/>
        </w:rPr>
        <w:t xml:space="preserve"> </w:t>
      </w:r>
      <w:r>
        <w:t>вокальной</w:t>
      </w:r>
      <w:r>
        <w:rPr>
          <w:spacing w:val="12"/>
        </w:rPr>
        <w:t xml:space="preserve"> </w:t>
      </w:r>
      <w:r>
        <w:t>музыки;</w:t>
      </w:r>
      <w:r>
        <w:rPr>
          <w:spacing w:val="13"/>
        </w:rPr>
        <w:t xml:space="preserve"> </w:t>
      </w:r>
      <w:r>
        <w:t>школьный</w:t>
      </w:r>
      <w:r>
        <w:rPr>
          <w:spacing w:val="13"/>
        </w:rPr>
        <w:t xml:space="preserve"> </w:t>
      </w:r>
      <w:r>
        <w:t>конкурс</w:t>
      </w:r>
      <w:r>
        <w:rPr>
          <w:spacing w:val="-67"/>
        </w:rPr>
        <w:t xml:space="preserve"> </w:t>
      </w:r>
      <w:r>
        <w:t>юных вокалистов.</w:t>
      </w:r>
    </w:p>
    <w:p w14:paraId="6A0B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0" w:line="321" w:lineRule="exact"/>
        <w:ind w:hanging="1193" w:left="2238" w:right="0"/>
        <w:jc w:val="left"/>
        <w:rPr>
          <w:sz w:val="28"/>
        </w:rPr>
      </w:pPr>
      <w:r>
        <w:rPr>
          <w:sz w:val="28"/>
        </w:rPr>
        <w:t>Инструментальная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музыка.</w:t>
      </w:r>
    </w:p>
    <w:p w14:paraId="6B0B0000">
      <w:pPr>
        <w:pStyle w:val="Style_1"/>
        <w:spacing w:before="158"/>
        <w:ind w:firstLine="0" w:left="1045"/>
        <w:jc w:val="left"/>
      </w:pPr>
      <w:r>
        <w:t>Содержание:</w:t>
      </w:r>
      <w:r>
        <w:rPr>
          <w:spacing w:val="44"/>
        </w:rPr>
        <w:t xml:space="preserve"> </w:t>
      </w:r>
      <w:r>
        <w:t>жанры</w:t>
      </w:r>
      <w:r>
        <w:rPr>
          <w:spacing w:val="43"/>
        </w:rPr>
        <w:t xml:space="preserve"> </w:t>
      </w:r>
      <w:r>
        <w:t>камерной</w:t>
      </w:r>
      <w:r>
        <w:rPr>
          <w:spacing w:val="42"/>
        </w:rPr>
        <w:t xml:space="preserve"> </w:t>
      </w:r>
      <w:r>
        <w:t>инструментальной</w:t>
      </w:r>
      <w:r>
        <w:rPr>
          <w:spacing w:val="43"/>
        </w:rPr>
        <w:t xml:space="preserve"> </w:t>
      </w:r>
      <w:r>
        <w:t>музыки:</w:t>
      </w:r>
      <w:r>
        <w:rPr>
          <w:spacing w:val="43"/>
        </w:rPr>
        <w:t xml:space="preserve"> </w:t>
      </w:r>
      <w:r>
        <w:t>этюд,</w:t>
      </w:r>
      <w:r>
        <w:rPr>
          <w:spacing w:val="41"/>
        </w:rPr>
        <w:t xml:space="preserve"> </w:t>
      </w:r>
      <w:r>
        <w:t>пьеса.</w:t>
      </w:r>
    </w:p>
    <w:p w14:paraId="6C0B0000">
      <w:pPr>
        <w:pStyle w:val="Style_1"/>
        <w:spacing w:before="160"/>
        <w:ind w:firstLine="0"/>
        <w:jc w:val="left"/>
      </w:pPr>
      <w:r>
        <w:t>Альбом.</w:t>
      </w:r>
      <w:r>
        <w:rPr>
          <w:spacing w:val="-3"/>
        </w:rPr>
        <w:t xml:space="preserve"> </w:t>
      </w:r>
      <w:r>
        <w:t>Цикл.</w:t>
      </w:r>
      <w:r>
        <w:rPr>
          <w:spacing w:val="-1"/>
        </w:rPr>
        <w:t xml:space="preserve"> </w:t>
      </w:r>
      <w:r>
        <w:t>Сюита.</w:t>
      </w:r>
      <w:r>
        <w:rPr>
          <w:spacing w:val="-2"/>
        </w:rPr>
        <w:t xml:space="preserve"> </w:t>
      </w:r>
      <w:r>
        <w:t>Соната.</w:t>
      </w:r>
      <w:r>
        <w:rPr>
          <w:spacing w:val="-1"/>
        </w:rPr>
        <w:t xml:space="preserve"> </w:t>
      </w:r>
      <w:r>
        <w:t>Квартет.</w:t>
      </w:r>
    </w:p>
    <w:p w14:paraId="6D0B0000">
      <w:pPr>
        <w:pStyle w:val="Style_1"/>
        <w:spacing w:before="160"/>
        <w:ind w:firstLine="0" w:left="1045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6E0B0000">
      <w:pPr>
        <w:pStyle w:val="Style_1"/>
        <w:spacing w:before="161"/>
        <w:ind w:firstLine="0" w:left="1045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камерной</w:t>
      </w:r>
      <w:r>
        <w:rPr>
          <w:spacing w:val="-3"/>
        </w:rPr>
        <w:t xml:space="preserve"> </w:t>
      </w:r>
      <w:r>
        <w:t>инструментальной</w:t>
      </w:r>
      <w:r>
        <w:rPr>
          <w:spacing w:val="-2"/>
        </w:rPr>
        <w:t xml:space="preserve"> </w:t>
      </w:r>
      <w:r>
        <w:t>музыки;</w:t>
      </w:r>
    </w:p>
    <w:p w14:paraId="6F0B0000">
      <w:pPr>
        <w:sectPr>
          <w:pgSz w:h="16840" w:orient="portrait" w:w="11910"/>
          <w:pgMar w:bottom="640" w:footer="370" w:header="0" w:left="940" w:right="480" w:top="1040"/>
        </w:sectPr>
      </w:pPr>
    </w:p>
    <w:p w14:paraId="700B0000">
      <w:pPr>
        <w:pStyle w:val="Style_1"/>
        <w:spacing w:before="67" w:line="360" w:lineRule="auto"/>
        <w:ind w:firstLine="0" w:left="1045" w:right="3398"/>
        <w:jc w:val="left"/>
      </w:pPr>
      <w:r>
        <w:t>слушание произведений композиторов-классиков;</w:t>
      </w:r>
      <w:r>
        <w:rPr>
          <w:spacing w:val="-67"/>
        </w:rPr>
        <w:t xml:space="preserve"> </w:t>
      </w:r>
      <w:r>
        <w:t>определение комплекса выразительных средств;</w:t>
      </w:r>
      <w:r>
        <w:rPr>
          <w:spacing w:val="1"/>
        </w:rPr>
        <w:t xml:space="preserve"> </w:t>
      </w:r>
      <w:r>
        <w:t>описание своего впечатления от восприятия;</w:t>
      </w:r>
      <w:r>
        <w:rPr>
          <w:spacing w:val="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14:paraId="710B0000">
      <w:pPr>
        <w:pStyle w:val="Style_1"/>
        <w:spacing w:before="1" w:line="360" w:lineRule="auto"/>
        <w:ind w:firstLine="852" w:right="649"/>
      </w:pPr>
      <w:r>
        <w:t>вариативно:</w:t>
      </w:r>
      <w:r>
        <w:rPr>
          <w:spacing w:val="-16"/>
        </w:rPr>
        <w:t xml:space="preserve"> </w:t>
      </w:r>
      <w:r>
        <w:t>посещение</w:t>
      </w:r>
      <w:r>
        <w:rPr>
          <w:spacing w:val="-16"/>
        </w:rPr>
        <w:t xml:space="preserve"> </w:t>
      </w:r>
      <w:r>
        <w:t>концерта</w:t>
      </w:r>
      <w:r>
        <w:rPr>
          <w:spacing w:val="-17"/>
        </w:rPr>
        <w:t xml:space="preserve"> </w:t>
      </w:r>
      <w:r>
        <w:t>инструментальной</w:t>
      </w:r>
      <w:r>
        <w:rPr>
          <w:spacing w:val="-15"/>
        </w:rPr>
        <w:t xml:space="preserve"> </w:t>
      </w:r>
      <w:r>
        <w:t>музыки;</w:t>
      </w:r>
      <w:r>
        <w:rPr>
          <w:spacing w:val="-17"/>
        </w:rPr>
        <w:t xml:space="preserve"> </w:t>
      </w:r>
      <w:r>
        <w:t>составление</w:t>
      </w:r>
      <w:r>
        <w:rPr>
          <w:spacing w:val="-68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жанров.</w:t>
      </w:r>
    </w:p>
    <w:p w14:paraId="720B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0" w:line="317" w:lineRule="exact"/>
        <w:ind w:hanging="1193" w:left="2238" w:right="0"/>
        <w:jc w:val="both"/>
        <w:rPr>
          <w:sz w:val="28"/>
        </w:rPr>
      </w:pPr>
      <w:r>
        <w:rPr>
          <w:sz w:val="28"/>
        </w:rPr>
        <w:t>Программная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музыка.</w:t>
      </w:r>
    </w:p>
    <w:p w14:paraId="730B0000">
      <w:pPr>
        <w:pStyle w:val="Style_1"/>
        <w:spacing w:before="160" w:line="360" w:lineRule="auto"/>
        <w:ind w:firstLine="852" w:right="656"/>
      </w:pPr>
      <w:r>
        <w:t>Содержание: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известный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литературный</w:t>
      </w:r>
      <w:r>
        <w:rPr>
          <w:spacing w:val="-67"/>
        </w:rPr>
        <w:t xml:space="preserve"> </w:t>
      </w:r>
      <w:r>
        <w:t>эпиграф.</w:t>
      </w:r>
    </w:p>
    <w:p w14:paraId="740B0000">
      <w:pPr>
        <w:pStyle w:val="Style_1"/>
        <w:spacing w:before="2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750B0000">
      <w:pPr>
        <w:pStyle w:val="Style_1"/>
        <w:spacing w:before="160"/>
        <w:ind w:firstLine="0" w:left="1045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программной</w:t>
      </w:r>
      <w:r>
        <w:rPr>
          <w:spacing w:val="-5"/>
        </w:rPr>
        <w:t xml:space="preserve"> </w:t>
      </w:r>
      <w:r>
        <w:t>музыки;</w:t>
      </w:r>
    </w:p>
    <w:p w14:paraId="760B0000">
      <w:pPr>
        <w:pStyle w:val="Style_1"/>
        <w:spacing w:before="161" w:line="360" w:lineRule="auto"/>
        <w:ind w:firstLine="852" w:right="648"/>
      </w:pPr>
      <w:r>
        <w:t>обсуждение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использованных композитором;</w:t>
      </w:r>
    </w:p>
    <w:p w14:paraId="770B0000">
      <w:pPr>
        <w:pStyle w:val="Style_1"/>
        <w:spacing w:before="1" w:line="360" w:lineRule="auto"/>
        <w:ind w:firstLine="852" w:right="656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импровизации)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программе.</w:t>
      </w:r>
    </w:p>
    <w:p w14:paraId="780B0000">
      <w:pPr>
        <w:pStyle w:val="Style_3"/>
        <w:numPr>
          <w:ilvl w:val="4"/>
          <w:numId w:val="15"/>
        </w:numPr>
        <w:tabs>
          <w:tab w:leader="none" w:pos="2378" w:val="left"/>
        </w:tabs>
        <w:spacing w:after="0" w:before="0" w:line="321" w:lineRule="exact"/>
        <w:ind w:hanging="1333" w:left="2377" w:right="0"/>
        <w:jc w:val="both"/>
        <w:rPr>
          <w:sz w:val="28"/>
        </w:rPr>
      </w:pPr>
      <w:r>
        <w:rPr>
          <w:sz w:val="28"/>
        </w:rPr>
        <w:t>Симфоническая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музыка.</w:t>
      </w:r>
    </w:p>
    <w:p w14:paraId="790B0000">
      <w:pPr>
        <w:pStyle w:val="Style_1"/>
        <w:spacing w:before="161" w:line="360" w:lineRule="auto"/>
        <w:ind w:firstLine="852" w:right="651"/>
      </w:pPr>
      <w:r>
        <w:t>Содержание:</w:t>
      </w:r>
      <w:r>
        <w:rPr>
          <w:spacing w:val="1"/>
        </w:rPr>
        <w:t xml:space="preserve"> </w:t>
      </w:r>
      <w:r>
        <w:t>симфонический</w:t>
      </w:r>
      <w:r>
        <w:rPr>
          <w:spacing w:val="1"/>
        </w:rPr>
        <w:t xml:space="preserve"> </w:t>
      </w:r>
      <w:r>
        <w:t>оркестр,</w:t>
      </w:r>
      <w:r>
        <w:rPr>
          <w:spacing w:val="1"/>
        </w:rPr>
        <w:t xml:space="preserve"> </w:t>
      </w:r>
      <w:r>
        <w:t>тембры,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67"/>
        </w:rPr>
        <w:t xml:space="preserve"> </w:t>
      </w:r>
      <w:r>
        <w:t>симфония,</w:t>
      </w:r>
      <w:r>
        <w:rPr>
          <w:spacing w:val="-1"/>
        </w:rPr>
        <w:t xml:space="preserve"> </w:t>
      </w:r>
      <w:r>
        <w:t>симфоническая картина.</w:t>
      </w:r>
    </w:p>
    <w:p w14:paraId="7A0B0000">
      <w:pPr>
        <w:pStyle w:val="Style_1"/>
        <w:spacing w:line="317" w:lineRule="exact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7B0B0000">
      <w:pPr>
        <w:pStyle w:val="Style_1"/>
        <w:spacing w:before="160" w:line="360" w:lineRule="auto"/>
        <w:ind w:firstLine="852" w:right="65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1"/>
        </w:rPr>
        <w:t xml:space="preserve"> </w:t>
      </w:r>
      <w:r>
        <w:t>оркестра,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инструментов;</w:t>
      </w:r>
    </w:p>
    <w:p w14:paraId="7C0B0000">
      <w:pPr>
        <w:pStyle w:val="Style_1"/>
        <w:spacing w:before="2" w:line="360" w:lineRule="auto"/>
        <w:ind w:firstLine="0" w:left="1045"/>
        <w:jc w:val="left"/>
      </w:pPr>
      <w:r>
        <w:t>определение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симфонического</w:t>
      </w:r>
      <w:r>
        <w:rPr>
          <w:spacing w:val="-3"/>
        </w:rPr>
        <w:t xml:space="preserve"> </w:t>
      </w:r>
      <w:r>
        <w:t>оркестра;</w:t>
      </w:r>
      <w:r>
        <w:rPr>
          <w:spacing w:val="-67"/>
        </w:rPr>
        <w:t xml:space="preserve"> </w:t>
      </w:r>
      <w:r>
        <w:t>слушание</w:t>
      </w:r>
      <w:r>
        <w:rPr>
          <w:spacing w:val="-1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симфонической</w:t>
      </w:r>
      <w:r>
        <w:rPr>
          <w:spacing w:val="-3"/>
        </w:rPr>
        <w:t xml:space="preserve"> </w:t>
      </w:r>
      <w:r>
        <w:t>музыки;</w:t>
      </w:r>
    </w:p>
    <w:p w14:paraId="7D0B0000">
      <w:pPr>
        <w:pStyle w:val="Style_1"/>
        <w:spacing w:line="360" w:lineRule="auto"/>
        <w:ind w:firstLine="0" w:left="1045" w:right="5867"/>
        <w:jc w:val="left"/>
      </w:pPr>
      <w:r>
        <w:t>«дирижирование» оркестром;</w:t>
      </w:r>
      <w:r>
        <w:rPr>
          <w:spacing w:val="-6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14:paraId="7E0B0000">
      <w:pPr>
        <w:pStyle w:val="Style_1"/>
        <w:spacing w:line="360" w:lineRule="auto"/>
        <w:ind w:firstLine="852" w:right="685"/>
        <w:jc w:val="left"/>
      </w:pPr>
      <w:r>
        <w:t>вариативно:</w:t>
      </w:r>
      <w:r>
        <w:rPr>
          <w:spacing w:val="45"/>
        </w:rPr>
        <w:t xml:space="preserve"> </w:t>
      </w:r>
      <w:r>
        <w:t>посещение</w:t>
      </w:r>
      <w:r>
        <w:rPr>
          <w:spacing w:val="46"/>
        </w:rPr>
        <w:t xml:space="preserve"> </w:t>
      </w:r>
      <w:r>
        <w:t>концерта</w:t>
      </w:r>
      <w:r>
        <w:rPr>
          <w:spacing w:val="46"/>
        </w:rPr>
        <w:t xml:space="preserve"> </w:t>
      </w:r>
      <w:r>
        <w:t>симфонической</w:t>
      </w:r>
      <w:r>
        <w:rPr>
          <w:spacing w:val="47"/>
        </w:rPr>
        <w:t xml:space="preserve"> </w:t>
      </w:r>
      <w:r>
        <w:t>музыки;</w:t>
      </w:r>
      <w:r>
        <w:rPr>
          <w:spacing w:val="45"/>
        </w:rPr>
        <w:t xml:space="preserve"> </w:t>
      </w:r>
      <w:r>
        <w:t>просмотр</w:t>
      </w:r>
      <w:r>
        <w:rPr>
          <w:spacing w:val="-67"/>
        </w:rPr>
        <w:t xml:space="preserve"> </w:t>
      </w:r>
      <w:r>
        <w:t>фильма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-2"/>
        </w:rPr>
        <w:t xml:space="preserve"> </w:t>
      </w:r>
      <w:r>
        <w:t>оркестра.</w:t>
      </w:r>
    </w:p>
    <w:p w14:paraId="7F0B0000">
      <w:pPr>
        <w:pStyle w:val="Style_3"/>
        <w:numPr>
          <w:ilvl w:val="4"/>
          <w:numId w:val="15"/>
        </w:numPr>
        <w:tabs>
          <w:tab w:leader="none" w:pos="2378" w:val="left"/>
        </w:tabs>
        <w:spacing w:after="0" w:before="0" w:line="321" w:lineRule="exact"/>
        <w:ind w:hanging="1333" w:left="2377" w:right="0"/>
        <w:jc w:val="left"/>
        <w:rPr>
          <w:sz w:val="28"/>
        </w:rPr>
      </w:pPr>
      <w:r>
        <w:rPr>
          <w:sz w:val="28"/>
        </w:rPr>
        <w:t>Русские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композиторы-классики.</w:t>
      </w:r>
    </w:p>
    <w:p w14:paraId="800B0000">
      <w:pPr>
        <w:pStyle w:val="Style_1"/>
        <w:spacing w:before="161"/>
        <w:ind w:firstLine="0" w:left="1045"/>
        <w:jc w:val="left"/>
      </w:pPr>
      <w:r>
        <w:t>Содержание:</w:t>
      </w:r>
      <w:r>
        <w:rPr>
          <w:spacing w:val="-3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композиторов.</w:t>
      </w:r>
    </w:p>
    <w:p w14:paraId="810B0000">
      <w:pPr>
        <w:sectPr>
          <w:pgSz w:h="16840" w:orient="portrait" w:w="11910"/>
          <w:pgMar w:bottom="640" w:footer="370" w:header="0" w:left="940" w:right="480" w:top="1040"/>
        </w:sectPr>
      </w:pPr>
    </w:p>
    <w:p w14:paraId="820B0000">
      <w:pPr>
        <w:pStyle w:val="Style_1"/>
        <w:spacing w:before="67"/>
        <w:ind w:firstLine="0" w:left="1045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830B0000">
      <w:pPr>
        <w:pStyle w:val="Style_1"/>
        <w:tabs>
          <w:tab w:leader="none" w:pos="2611" w:val="left"/>
          <w:tab w:leader="none" w:pos="2944" w:val="left"/>
          <w:tab w:leader="none" w:pos="4652" w:val="left"/>
          <w:tab w:leader="none" w:pos="6416" w:val="left"/>
          <w:tab w:leader="none" w:pos="8370" w:val="left"/>
        </w:tabs>
        <w:spacing w:before="163" w:line="360" w:lineRule="auto"/>
        <w:ind w:firstLine="852" w:right="655"/>
        <w:jc w:val="left"/>
      </w:pPr>
      <w:r>
        <w:t>знакомство</w:t>
      </w:r>
      <w:r>
        <w:tab/>
      </w:r>
      <w:r>
        <w:t>с</w:t>
      </w:r>
      <w:r>
        <w:tab/>
      </w:r>
      <w:r>
        <w:t>творчеством</w:t>
      </w:r>
      <w:r>
        <w:tab/>
      </w:r>
      <w:r>
        <w:t>выдающихся</w:t>
      </w:r>
      <w:r>
        <w:tab/>
      </w:r>
      <w:r>
        <w:t>композиторов,</w:t>
      </w:r>
      <w:r>
        <w:tab/>
      </w:r>
      <w:r>
        <w:rPr>
          <w:spacing w:val="-1"/>
        </w:rPr>
        <w:t>отдельными</w:t>
      </w:r>
      <w:r>
        <w:rPr>
          <w:spacing w:val="-67"/>
        </w:rPr>
        <w:t xml:space="preserve"> </w:t>
      </w:r>
      <w:r>
        <w:t>фактами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биографии;</w:t>
      </w:r>
    </w:p>
    <w:p w14:paraId="840B0000">
      <w:pPr>
        <w:pStyle w:val="Style_1"/>
        <w:spacing w:line="321" w:lineRule="exact"/>
        <w:ind w:firstLine="0" w:left="1045"/>
        <w:jc w:val="left"/>
      </w:pPr>
      <w:r>
        <w:t>слушание</w:t>
      </w:r>
      <w:r>
        <w:rPr>
          <w:spacing w:val="-2"/>
        </w:rPr>
        <w:t xml:space="preserve"> </w:t>
      </w:r>
      <w:r>
        <w:t>музыки;</w:t>
      </w:r>
    </w:p>
    <w:p w14:paraId="850B0000">
      <w:pPr>
        <w:pStyle w:val="Style_1"/>
        <w:tabs>
          <w:tab w:leader="none" w:pos="3218" w:val="left"/>
          <w:tab w:leader="none" w:pos="5156" w:val="left"/>
          <w:tab w:leader="none" w:pos="6467" w:val="left"/>
        </w:tabs>
        <w:spacing w:before="161" w:line="360" w:lineRule="auto"/>
        <w:ind w:firstLine="0" w:left="1045" w:right="650"/>
        <w:jc w:val="left"/>
      </w:pPr>
      <w:r>
        <w:t>фрагменты вокальных, инструментальных, симфонических сочинений;</w:t>
      </w:r>
      <w:r>
        <w:rPr>
          <w:spacing w:val="1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характерных</w:t>
      </w:r>
      <w:r>
        <w:rPr>
          <w:spacing w:val="-6"/>
        </w:rPr>
        <w:t xml:space="preserve"> </w:t>
      </w:r>
      <w:r>
        <w:t>образов</w:t>
      </w:r>
      <w:r>
        <w:rPr>
          <w:spacing w:val="-6"/>
        </w:rPr>
        <w:t xml:space="preserve"> </w:t>
      </w:r>
      <w:r>
        <w:t>(картины</w:t>
      </w:r>
      <w:r>
        <w:rPr>
          <w:spacing w:val="-8"/>
        </w:rPr>
        <w:t xml:space="preserve"> </w:t>
      </w:r>
      <w:r>
        <w:t>природы,</w:t>
      </w:r>
      <w:r>
        <w:rPr>
          <w:spacing w:val="-9"/>
        </w:rPr>
        <w:t xml:space="preserve"> </w:t>
      </w:r>
      <w:r>
        <w:t>народной</w:t>
      </w:r>
      <w:r>
        <w:rPr>
          <w:spacing w:val="-6"/>
        </w:rPr>
        <w:t xml:space="preserve"> </w:t>
      </w:r>
      <w:r>
        <w:t>жизни,</w:t>
      </w:r>
      <w:r>
        <w:rPr>
          <w:spacing w:val="-7"/>
        </w:rPr>
        <w:t xml:space="preserve"> </w:t>
      </w:r>
      <w:r>
        <w:t>истории);</w:t>
      </w:r>
      <w:r>
        <w:rPr>
          <w:spacing w:val="-67"/>
        </w:rPr>
        <w:t xml:space="preserve"> </w:t>
      </w:r>
      <w:r>
        <w:t>характеристика</w:t>
      </w:r>
      <w:r>
        <w:tab/>
      </w:r>
      <w:r>
        <w:t>музыкальных</w:t>
      </w:r>
      <w:r>
        <w:tab/>
      </w:r>
      <w:r>
        <w:t>образов,</w:t>
      </w:r>
      <w:r>
        <w:tab/>
      </w:r>
      <w:r>
        <w:t>музыкально-выразительных</w:t>
      </w:r>
    </w:p>
    <w:p w14:paraId="860B0000">
      <w:pPr>
        <w:pStyle w:val="Style_1"/>
        <w:ind w:firstLine="0"/>
        <w:jc w:val="left"/>
      </w:pPr>
      <w:r>
        <w:t>средств;</w:t>
      </w:r>
    </w:p>
    <w:p w14:paraId="870B0000">
      <w:pPr>
        <w:pStyle w:val="Style_1"/>
        <w:spacing w:before="161" w:line="360" w:lineRule="auto"/>
        <w:ind w:firstLine="0" w:left="1045" w:right="5313"/>
        <w:jc w:val="left"/>
      </w:pPr>
      <w:r>
        <w:t>наблюдение за развитием музыки;</w:t>
      </w:r>
      <w:r>
        <w:rPr>
          <w:spacing w:val="-68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жанра,</w:t>
      </w:r>
      <w:r>
        <w:rPr>
          <w:spacing w:val="-4"/>
        </w:rPr>
        <w:t xml:space="preserve"> </w:t>
      </w:r>
      <w:r>
        <w:t>формы;</w:t>
      </w:r>
    </w:p>
    <w:p w14:paraId="880B0000">
      <w:pPr>
        <w:pStyle w:val="Style_1"/>
        <w:spacing w:line="360" w:lineRule="auto"/>
        <w:ind w:firstLine="852"/>
        <w:jc w:val="left"/>
      </w:pPr>
      <w:r>
        <w:t>чтение</w:t>
      </w:r>
      <w:r>
        <w:rPr>
          <w:spacing w:val="5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текстов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6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биографического</w:t>
      </w:r>
      <w:r>
        <w:rPr>
          <w:spacing w:val="-67"/>
        </w:rPr>
        <w:t xml:space="preserve"> </w:t>
      </w:r>
      <w:r>
        <w:t>характера;</w:t>
      </w:r>
    </w:p>
    <w:p w14:paraId="890B0000">
      <w:pPr>
        <w:pStyle w:val="Style_1"/>
        <w:spacing w:line="360" w:lineRule="auto"/>
        <w:ind w:firstLine="0" w:left="1045" w:right="2224"/>
        <w:jc w:val="left"/>
      </w:pPr>
      <w:r>
        <w:t>вокализация тем инструментальных сочинений;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сочинений;</w:t>
      </w:r>
    </w:p>
    <w:p w14:paraId="8A0B0000">
      <w:pPr>
        <w:pStyle w:val="Style_1"/>
        <w:spacing w:line="360" w:lineRule="auto"/>
        <w:ind w:firstLine="0" w:left="1045"/>
        <w:jc w:val="left"/>
      </w:pPr>
      <w:r>
        <w:t>вариативно:</w:t>
      </w:r>
      <w:r>
        <w:rPr>
          <w:spacing w:val="-5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концерта;</w:t>
      </w:r>
      <w:r>
        <w:rPr>
          <w:spacing w:val="-5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биографического</w:t>
      </w:r>
      <w:r>
        <w:rPr>
          <w:spacing w:val="-8"/>
        </w:rPr>
        <w:t xml:space="preserve"> </w:t>
      </w:r>
      <w:r>
        <w:t>фильма.</w:t>
      </w:r>
      <w:r>
        <w:rPr>
          <w:spacing w:val="-67"/>
        </w:rPr>
        <w:t xml:space="preserve"> </w:t>
      </w:r>
      <w:r>
        <w:t>166.6.2.12.</w:t>
      </w:r>
      <w:r>
        <w:rPr>
          <w:spacing w:val="-1"/>
        </w:rPr>
        <w:t xml:space="preserve"> </w:t>
      </w:r>
      <w:r>
        <w:t>Европейские композиторы-классики.</w:t>
      </w:r>
    </w:p>
    <w:p w14:paraId="8B0B0000">
      <w:pPr>
        <w:pStyle w:val="Style_1"/>
        <w:spacing w:line="360" w:lineRule="auto"/>
        <w:ind w:firstLine="0" w:left="1045" w:right="1517"/>
        <w:jc w:val="left"/>
      </w:pPr>
      <w:r>
        <w:t>Содержание: творчество выдающихся зарубежных композиторов.</w:t>
      </w:r>
      <w:r>
        <w:rPr>
          <w:spacing w:val="-6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8C0B0000">
      <w:pPr>
        <w:pStyle w:val="Style_1"/>
        <w:tabs>
          <w:tab w:leader="none" w:pos="2611" w:val="left"/>
          <w:tab w:leader="none" w:pos="2944" w:val="left"/>
          <w:tab w:leader="none" w:pos="4652" w:val="left"/>
          <w:tab w:leader="none" w:pos="6416" w:val="left"/>
          <w:tab w:leader="none" w:pos="8370" w:val="left"/>
        </w:tabs>
        <w:spacing w:line="360" w:lineRule="auto"/>
        <w:ind w:firstLine="852" w:right="655"/>
        <w:jc w:val="left"/>
      </w:pPr>
      <w:r>
        <w:t>знакомство</w:t>
      </w:r>
      <w:r>
        <w:tab/>
      </w:r>
      <w:r>
        <w:t>с</w:t>
      </w:r>
      <w:r>
        <w:tab/>
      </w:r>
      <w:r>
        <w:t>творчеством</w:t>
      </w:r>
      <w:r>
        <w:tab/>
      </w:r>
      <w:r>
        <w:t>выдающихся</w:t>
      </w:r>
      <w:r>
        <w:tab/>
      </w:r>
      <w:r>
        <w:t>композиторов,</w:t>
      </w:r>
      <w:r>
        <w:tab/>
      </w:r>
      <w:r>
        <w:rPr>
          <w:spacing w:val="-1"/>
        </w:rPr>
        <w:t>отдельными</w:t>
      </w:r>
      <w:r>
        <w:rPr>
          <w:spacing w:val="-67"/>
        </w:rPr>
        <w:t xml:space="preserve"> </w:t>
      </w:r>
      <w:r>
        <w:t>фактами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биографии;</w:t>
      </w:r>
    </w:p>
    <w:p w14:paraId="8D0B0000">
      <w:pPr>
        <w:pStyle w:val="Style_1"/>
        <w:spacing w:line="321" w:lineRule="exact"/>
        <w:ind w:firstLine="0" w:left="1045"/>
        <w:jc w:val="left"/>
      </w:pPr>
      <w:r>
        <w:t>слушание</w:t>
      </w:r>
      <w:r>
        <w:rPr>
          <w:spacing w:val="-2"/>
        </w:rPr>
        <w:t xml:space="preserve"> </w:t>
      </w:r>
      <w:r>
        <w:t>музыки;</w:t>
      </w:r>
    </w:p>
    <w:p w14:paraId="8E0B0000">
      <w:pPr>
        <w:pStyle w:val="Style_1"/>
        <w:tabs>
          <w:tab w:leader="none" w:pos="3218" w:val="left"/>
          <w:tab w:leader="none" w:pos="5156" w:val="left"/>
          <w:tab w:leader="none" w:pos="6468" w:val="left"/>
        </w:tabs>
        <w:spacing w:before="150" w:line="360" w:lineRule="auto"/>
        <w:ind w:firstLine="0" w:left="1045" w:right="650"/>
        <w:jc w:val="left"/>
      </w:pPr>
      <w:r>
        <w:t>фрагменты вокальных, инструментальных, симфонических сочинений;</w:t>
      </w:r>
      <w:r>
        <w:rPr>
          <w:spacing w:val="1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характерных</w:t>
      </w:r>
      <w:r>
        <w:rPr>
          <w:spacing w:val="-7"/>
        </w:rPr>
        <w:t xml:space="preserve"> </w:t>
      </w:r>
      <w:r>
        <w:t>образов</w:t>
      </w:r>
      <w:r>
        <w:rPr>
          <w:spacing w:val="-6"/>
        </w:rPr>
        <w:t xml:space="preserve"> </w:t>
      </w:r>
      <w:r>
        <w:t>(картины</w:t>
      </w:r>
      <w:r>
        <w:rPr>
          <w:spacing w:val="-9"/>
        </w:rPr>
        <w:t xml:space="preserve"> </w:t>
      </w:r>
      <w:r>
        <w:t>природы,</w:t>
      </w:r>
      <w:r>
        <w:rPr>
          <w:spacing w:val="-9"/>
        </w:rPr>
        <w:t xml:space="preserve"> </w:t>
      </w:r>
      <w:r>
        <w:t>народной</w:t>
      </w:r>
      <w:r>
        <w:rPr>
          <w:spacing w:val="-7"/>
        </w:rPr>
        <w:t xml:space="preserve"> </w:t>
      </w:r>
      <w:r>
        <w:t>жизни,</w:t>
      </w:r>
      <w:r>
        <w:rPr>
          <w:spacing w:val="-8"/>
        </w:rPr>
        <w:t xml:space="preserve"> </w:t>
      </w:r>
      <w:r>
        <w:t>истории);</w:t>
      </w:r>
      <w:r>
        <w:rPr>
          <w:spacing w:val="-67"/>
        </w:rPr>
        <w:t xml:space="preserve"> </w:t>
      </w:r>
      <w:r>
        <w:t>характеристика</w:t>
      </w:r>
      <w:r>
        <w:tab/>
      </w:r>
      <w:r>
        <w:t>музыкальных</w:t>
      </w:r>
      <w:r>
        <w:tab/>
      </w:r>
      <w:r>
        <w:t>образов,</w:t>
      </w:r>
      <w:r>
        <w:tab/>
      </w:r>
      <w:r>
        <w:t>музыкально-выразительных</w:t>
      </w:r>
    </w:p>
    <w:p w14:paraId="8F0B0000">
      <w:pPr>
        <w:pStyle w:val="Style_1"/>
        <w:spacing w:before="1"/>
        <w:ind w:firstLine="0"/>
        <w:jc w:val="left"/>
      </w:pPr>
      <w:r>
        <w:t>средств;</w:t>
      </w:r>
    </w:p>
    <w:p w14:paraId="900B0000">
      <w:pPr>
        <w:pStyle w:val="Style_1"/>
        <w:spacing w:before="161" w:line="360" w:lineRule="auto"/>
        <w:ind w:firstLine="0" w:left="1045" w:right="5313"/>
        <w:jc w:val="left"/>
      </w:pPr>
      <w:r>
        <w:t>наблюдение за развитием музыки;</w:t>
      </w:r>
      <w:r>
        <w:rPr>
          <w:spacing w:val="-68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жанра,</w:t>
      </w:r>
      <w:r>
        <w:rPr>
          <w:spacing w:val="-4"/>
        </w:rPr>
        <w:t xml:space="preserve"> </w:t>
      </w:r>
      <w:r>
        <w:t>формы;</w:t>
      </w:r>
    </w:p>
    <w:p w14:paraId="910B0000">
      <w:pPr>
        <w:pStyle w:val="Style_1"/>
        <w:spacing w:line="360" w:lineRule="auto"/>
        <w:ind w:firstLine="852"/>
        <w:jc w:val="left"/>
      </w:pPr>
      <w:r>
        <w:t>чтение</w:t>
      </w:r>
      <w:r>
        <w:rPr>
          <w:spacing w:val="5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текстов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6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биографического</w:t>
      </w:r>
      <w:r>
        <w:rPr>
          <w:spacing w:val="-67"/>
        </w:rPr>
        <w:t xml:space="preserve"> </w:t>
      </w:r>
      <w:r>
        <w:t>характера;</w:t>
      </w:r>
    </w:p>
    <w:p w14:paraId="920B0000">
      <w:pPr>
        <w:pStyle w:val="Style_1"/>
        <w:spacing w:line="321" w:lineRule="exact"/>
        <w:ind w:firstLine="0" w:left="1045"/>
        <w:jc w:val="left"/>
      </w:pP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сочинений;</w:t>
      </w:r>
    </w:p>
    <w:p w14:paraId="930B0000">
      <w:pPr>
        <w:sectPr>
          <w:pgSz w:h="16840" w:orient="portrait" w:w="11910"/>
          <w:pgMar w:bottom="640" w:footer="370" w:header="0" w:left="940" w:right="480" w:top="1040"/>
        </w:sectPr>
      </w:pPr>
    </w:p>
    <w:p w14:paraId="940B0000">
      <w:pPr>
        <w:pStyle w:val="Style_1"/>
        <w:spacing w:before="67" w:line="360" w:lineRule="auto"/>
        <w:ind w:firstLine="0" w:left="1045" w:right="952"/>
        <w:jc w:val="left"/>
      </w:pPr>
      <w:r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-5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концерта;</w:t>
      </w:r>
      <w:r>
        <w:rPr>
          <w:spacing w:val="-5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биографического</w:t>
      </w:r>
      <w:r>
        <w:rPr>
          <w:spacing w:val="-8"/>
        </w:rPr>
        <w:t xml:space="preserve"> </w:t>
      </w:r>
      <w:r>
        <w:t>фильма.</w:t>
      </w:r>
      <w:r>
        <w:rPr>
          <w:spacing w:val="-67"/>
        </w:rPr>
        <w:t xml:space="preserve"> </w:t>
      </w:r>
      <w:r>
        <w:t>166.6.2.13.</w:t>
      </w:r>
      <w:r>
        <w:rPr>
          <w:spacing w:val="-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исполнителя.</w:t>
      </w:r>
    </w:p>
    <w:p w14:paraId="950B0000">
      <w:pPr>
        <w:pStyle w:val="Style_1"/>
        <w:spacing w:before="1" w:line="360" w:lineRule="auto"/>
        <w:ind w:firstLine="852" w:right="650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исполнителей-певцов,</w:t>
      </w:r>
      <w:r>
        <w:rPr>
          <w:spacing w:val="-67"/>
        </w:rPr>
        <w:t xml:space="preserve"> </w:t>
      </w:r>
      <w:r>
        <w:t>инструменталистов, дирижёров. Консерватория, филармония, Конкурс имени</w:t>
      </w:r>
      <w:r>
        <w:rPr>
          <w:spacing w:val="1"/>
        </w:rPr>
        <w:t xml:space="preserve"> </w:t>
      </w:r>
      <w:r>
        <w:t>П.И.</w:t>
      </w:r>
      <w:r>
        <w:rPr>
          <w:spacing w:val="-3"/>
        </w:rPr>
        <w:t xml:space="preserve"> </w:t>
      </w:r>
      <w:r>
        <w:t>Чайковского.</w:t>
      </w:r>
    </w:p>
    <w:p w14:paraId="960B0000">
      <w:pPr>
        <w:pStyle w:val="Style_1"/>
        <w:spacing w:before="1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970B0000">
      <w:pPr>
        <w:pStyle w:val="Style_1"/>
        <w:spacing w:before="160" w:line="360" w:lineRule="auto"/>
        <w:ind w:firstLine="852" w:right="65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музыки;</w:t>
      </w:r>
    </w:p>
    <w:p w14:paraId="980B0000">
      <w:pPr>
        <w:pStyle w:val="Style_1"/>
        <w:spacing w:before="2"/>
        <w:ind w:firstLine="0" w:left="1045"/>
      </w:pPr>
      <w:r>
        <w:t>изучение</w:t>
      </w:r>
      <w:r>
        <w:rPr>
          <w:spacing w:val="-4"/>
        </w:rPr>
        <w:t xml:space="preserve"> </w:t>
      </w:r>
      <w:r>
        <w:t>программ,</w:t>
      </w:r>
      <w:r>
        <w:rPr>
          <w:spacing w:val="-7"/>
        </w:rPr>
        <w:t xml:space="preserve"> </w:t>
      </w:r>
      <w:r>
        <w:t>афиш</w:t>
      </w:r>
      <w:r>
        <w:rPr>
          <w:spacing w:val="-4"/>
        </w:rPr>
        <w:t xml:space="preserve"> </w:t>
      </w:r>
      <w:r>
        <w:t>консерватории,</w:t>
      </w:r>
      <w:r>
        <w:rPr>
          <w:spacing w:val="-5"/>
        </w:rPr>
        <w:t xml:space="preserve"> </w:t>
      </w:r>
      <w:r>
        <w:t>филармонии;</w:t>
      </w:r>
    </w:p>
    <w:p w14:paraId="990B0000">
      <w:pPr>
        <w:pStyle w:val="Style_1"/>
        <w:spacing w:before="161" w:line="360" w:lineRule="auto"/>
        <w:ind w:firstLine="852" w:right="648"/>
      </w:pPr>
      <w:r>
        <w:t>сравнение нескольких интерпретаций одного и того же произведения в</w:t>
      </w:r>
      <w:r>
        <w:rPr>
          <w:spacing w:val="1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музыкантов;</w:t>
      </w:r>
    </w:p>
    <w:p w14:paraId="9A0B0000">
      <w:pPr>
        <w:pStyle w:val="Style_1"/>
        <w:spacing w:line="360" w:lineRule="auto"/>
        <w:ind w:firstLine="0" w:left="1045" w:right="2445"/>
        <w:jc w:val="left"/>
      </w:pPr>
      <w:r>
        <w:t>беседа на тему «Композитор – исполнитель – слушатель»;</w:t>
      </w:r>
      <w:r>
        <w:rPr>
          <w:spacing w:val="-67"/>
        </w:rPr>
        <w:t xml:space="preserve"> </w:t>
      </w:r>
      <w:r>
        <w:t>вариативно: посещение концерта классической музыки;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коллекции</w:t>
      </w:r>
      <w:r>
        <w:rPr>
          <w:spacing w:val="-3"/>
        </w:rPr>
        <w:t xml:space="preserve"> </w:t>
      </w:r>
      <w:r>
        <w:t>записей любимого</w:t>
      </w:r>
      <w:r>
        <w:rPr>
          <w:spacing w:val="-3"/>
        </w:rPr>
        <w:t xml:space="preserve"> </w:t>
      </w:r>
      <w:r>
        <w:t>исполнителя.</w:t>
      </w:r>
    </w:p>
    <w:p w14:paraId="9B0B0000">
      <w:pPr>
        <w:pStyle w:val="Style_3"/>
        <w:numPr>
          <w:ilvl w:val="3"/>
          <w:numId w:val="15"/>
        </w:numPr>
        <w:tabs>
          <w:tab w:leader="none" w:pos="2027" w:val="left"/>
        </w:tabs>
        <w:spacing w:after="0" w:before="0" w:line="240" w:lineRule="auto"/>
        <w:ind w:hanging="982" w:left="2026" w:right="0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человека».</w:t>
      </w:r>
    </w:p>
    <w:p w14:paraId="9C0B0000">
      <w:pPr>
        <w:pStyle w:val="Style_1"/>
        <w:spacing w:before="160" w:line="360" w:lineRule="auto"/>
        <w:ind w:firstLine="852" w:right="654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музыкального искусства и внутреннего мира человека. Основным 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-12"/>
        </w:rPr>
        <w:t xml:space="preserve"> </w:t>
      </w:r>
      <w:r>
        <w:t>модуля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воспитание</w:t>
      </w:r>
      <w:r>
        <w:rPr>
          <w:spacing w:val="-12"/>
        </w:rPr>
        <w:t xml:space="preserve"> </w:t>
      </w:r>
      <w:r>
        <w:t>чувства</w:t>
      </w:r>
      <w:r>
        <w:rPr>
          <w:spacing w:val="-11"/>
        </w:rPr>
        <w:t xml:space="preserve"> </w:t>
      </w:r>
      <w:r>
        <w:t>прекрасного,</w:t>
      </w:r>
      <w:r>
        <w:rPr>
          <w:spacing w:val="-12"/>
        </w:rPr>
        <w:t xml:space="preserve"> </w:t>
      </w:r>
      <w:r>
        <w:t>пробуждение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развитие</w:t>
      </w:r>
      <w:r>
        <w:rPr>
          <w:spacing w:val="-68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потребностей.</w:t>
      </w:r>
    </w:p>
    <w:p w14:paraId="9D0B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1" w:line="240" w:lineRule="auto"/>
        <w:ind w:hanging="1193" w:left="2238" w:right="0"/>
        <w:jc w:val="both"/>
        <w:rPr>
          <w:sz w:val="28"/>
        </w:rPr>
      </w:pPr>
      <w:r>
        <w:rPr>
          <w:sz w:val="28"/>
        </w:rPr>
        <w:t>Красота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вдохновение.</w:t>
      </w:r>
    </w:p>
    <w:p w14:paraId="9E0B0000">
      <w:pPr>
        <w:pStyle w:val="Style_1"/>
        <w:tabs>
          <w:tab w:leader="none" w:pos="2807" w:val="left"/>
          <w:tab w:leader="none" w:pos="4392" w:val="left"/>
          <w:tab w:leader="none" w:pos="5662" w:val="left"/>
          <w:tab w:leader="none" w:pos="6005" w:val="left"/>
          <w:tab w:leader="none" w:pos="7197" w:val="left"/>
          <w:tab w:leader="none" w:pos="8276" w:val="left"/>
          <w:tab w:leader="none" w:pos="9696" w:val="left"/>
        </w:tabs>
        <w:spacing w:before="161"/>
        <w:ind w:firstLine="0" w:left="1045"/>
        <w:jc w:val="left"/>
      </w:pPr>
      <w:r>
        <w:t>Содержание:</w:t>
      </w:r>
      <w:r>
        <w:tab/>
      </w:r>
      <w:r>
        <w:t>стремление</w:t>
      </w:r>
      <w:r>
        <w:tab/>
      </w:r>
      <w:r>
        <w:t>человека</w:t>
      </w:r>
      <w:r>
        <w:tab/>
      </w:r>
      <w:r>
        <w:t>к</w:t>
      </w:r>
      <w:r>
        <w:tab/>
      </w:r>
      <w:r>
        <w:t>красоте.</w:t>
      </w:r>
      <w:r>
        <w:tab/>
      </w:r>
      <w:r>
        <w:t>Особое</w:t>
      </w:r>
      <w:r>
        <w:tab/>
      </w:r>
      <w:r>
        <w:t>состояние</w:t>
      </w:r>
      <w:r>
        <w:tab/>
      </w:r>
      <w:r>
        <w:t>–</w:t>
      </w:r>
    </w:p>
    <w:p w14:paraId="9F0B0000">
      <w:pPr>
        <w:sectPr>
          <w:pgSz w:h="16840" w:orient="portrait" w:w="11910"/>
          <w:pgMar w:bottom="640" w:footer="370" w:header="0" w:left="940" w:right="480" w:top="1040"/>
        </w:sectPr>
      </w:pPr>
    </w:p>
    <w:p w14:paraId="A00B0000">
      <w:pPr>
        <w:pStyle w:val="Style_1"/>
        <w:tabs>
          <w:tab w:leader="none" w:pos="2056" w:val="left"/>
          <w:tab w:leader="none" w:pos="3275" w:val="left"/>
          <w:tab w:leader="none" w:pos="3685" w:val="left"/>
          <w:tab w:leader="none" w:pos="5508" w:val="left"/>
          <w:tab w:leader="none" w:pos="6583" w:val="left"/>
          <w:tab w:leader="none" w:pos="8237" w:val="left"/>
        </w:tabs>
        <w:spacing w:before="67" w:line="360" w:lineRule="auto"/>
        <w:ind w:firstLine="0" w:right="656"/>
        <w:jc w:val="left"/>
      </w:pPr>
      <w:r>
        <w:t>вдохновение.</w:t>
      </w:r>
      <w:r>
        <w:tab/>
      </w:r>
      <w:r>
        <w:t>Музыка</w:t>
      </w:r>
      <w:r>
        <w:tab/>
      </w:r>
      <w:r>
        <w:t>–</w:t>
      </w:r>
      <w:r>
        <w:tab/>
      </w:r>
      <w:r>
        <w:t>возможность</w:t>
      </w:r>
      <w:r>
        <w:tab/>
      </w:r>
      <w:r>
        <w:t>вместе</w:t>
      </w:r>
      <w:r>
        <w:tab/>
      </w:r>
      <w:r>
        <w:t>переживать</w:t>
      </w:r>
      <w:r>
        <w:tab/>
      </w:r>
      <w:r>
        <w:rPr>
          <w:spacing w:val="-1"/>
        </w:rPr>
        <w:t>вдохновение,</w:t>
      </w:r>
      <w:r>
        <w:rPr>
          <w:spacing w:val="-67"/>
        </w:rPr>
        <w:t xml:space="preserve"> </w:t>
      </w:r>
      <w:r>
        <w:t>наслаждаться</w:t>
      </w:r>
      <w:r>
        <w:rPr>
          <w:spacing w:val="-1"/>
        </w:rPr>
        <w:t xml:space="preserve"> </w:t>
      </w:r>
      <w:r>
        <w:t>красотой.</w:t>
      </w:r>
      <w:r>
        <w:rPr>
          <w:spacing w:val="-2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единство людей –</w:t>
      </w:r>
      <w:r>
        <w:rPr>
          <w:spacing w:val="1"/>
        </w:rPr>
        <w:t xml:space="preserve"> </w:t>
      </w:r>
      <w:r>
        <w:t>хор,</w:t>
      </w:r>
      <w:r>
        <w:rPr>
          <w:spacing w:val="-2"/>
        </w:rPr>
        <w:t xml:space="preserve"> </w:t>
      </w:r>
      <w:r>
        <w:t>хоровод.</w:t>
      </w:r>
    </w:p>
    <w:p w14:paraId="A10B0000">
      <w:pPr>
        <w:pStyle w:val="Style_1"/>
        <w:spacing w:line="317" w:lineRule="exact"/>
        <w:ind w:firstLine="0" w:left="1045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A20B0000">
      <w:pPr>
        <w:pStyle w:val="Style_1"/>
        <w:spacing w:before="161" w:line="360" w:lineRule="auto"/>
        <w:ind w:firstLine="0" w:left="1045"/>
        <w:jc w:val="left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55"/>
        </w:rPr>
        <w:t xml:space="preserve"> </w:t>
      </w:r>
      <w:r>
        <w:t>музыки,</w:t>
      </w:r>
      <w:r>
        <w:rPr>
          <w:spacing w:val="54"/>
        </w:rPr>
        <w:t xml:space="preserve"> </w:t>
      </w:r>
      <w:r>
        <w:t>концентрация</w:t>
      </w:r>
      <w:r>
        <w:rPr>
          <w:spacing w:val="5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её</w:t>
      </w:r>
      <w:r>
        <w:rPr>
          <w:spacing w:val="53"/>
        </w:rPr>
        <w:t xml:space="preserve"> </w:t>
      </w:r>
      <w:r>
        <w:t>восприятии,</w:t>
      </w:r>
      <w:r>
        <w:rPr>
          <w:spacing w:val="54"/>
        </w:rPr>
        <w:t xml:space="preserve"> </w:t>
      </w:r>
      <w:r>
        <w:t>своём</w:t>
      </w:r>
      <w:r>
        <w:rPr>
          <w:spacing w:val="52"/>
        </w:rPr>
        <w:t xml:space="preserve"> </w:t>
      </w:r>
      <w:r>
        <w:t>внутреннем</w:t>
      </w:r>
    </w:p>
    <w:p w14:paraId="A30B0000">
      <w:pPr>
        <w:pStyle w:val="Style_1"/>
        <w:spacing w:before="1"/>
        <w:ind w:firstLine="0"/>
        <w:jc w:val="left"/>
      </w:pPr>
      <w:r>
        <w:t>состоянии;</w:t>
      </w:r>
    </w:p>
    <w:p w14:paraId="A40B0000">
      <w:pPr>
        <w:pStyle w:val="Style_1"/>
        <w:spacing w:before="160" w:line="360" w:lineRule="auto"/>
        <w:ind w:firstLine="852"/>
        <w:jc w:val="left"/>
      </w:pPr>
      <w:r>
        <w:t>двигательная</w:t>
      </w:r>
      <w:r>
        <w:rPr>
          <w:spacing w:val="23"/>
        </w:rPr>
        <w:t xml:space="preserve"> </w:t>
      </w:r>
      <w:r>
        <w:t>импровизация</w:t>
      </w:r>
      <w:r>
        <w:rPr>
          <w:spacing w:val="24"/>
        </w:rPr>
        <w:t xml:space="preserve"> </w:t>
      </w:r>
      <w:r>
        <w:t>под</w:t>
      </w:r>
      <w:r>
        <w:rPr>
          <w:spacing w:val="24"/>
        </w:rPr>
        <w:t xml:space="preserve"> </w:t>
      </w:r>
      <w:r>
        <w:t>музыку</w:t>
      </w:r>
      <w:r>
        <w:rPr>
          <w:spacing w:val="22"/>
        </w:rPr>
        <w:t xml:space="preserve"> </w:t>
      </w:r>
      <w:r>
        <w:t>лирического</w:t>
      </w:r>
      <w:r>
        <w:rPr>
          <w:spacing w:val="25"/>
        </w:rPr>
        <w:t xml:space="preserve"> </w:t>
      </w:r>
      <w:r>
        <w:t>характера</w:t>
      </w:r>
      <w:r>
        <w:rPr>
          <w:spacing w:val="24"/>
        </w:rPr>
        <w:t xml:space="preserve"> </w:t>
      </w:r>
      <w:r>
        <w:t>«Цветы</w:t>
      </w:r>
      <w:r>
        <w:rPr>
          <w:spacing w:val="-67"/>
        </w:rPr>
        <w:t xml:space="preserve"> </w:t>
      </w:r>
      <w:r>
        <w:t>распускаются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музыку»;</w:t>
      </w:r>
    </w:p>
    <w:p w14:paraId="A50B0000">
      <w:pPr>
        <w:pStyle w:val="Style_1"/>
        <w:spacing w:line="360" w:lineRule="auto"/>
        <w:ind w:firstLine="0" w:left="1045"/>
        <w:jc w:val="left"/>
      </w:pPr>
      <w:r>
        <w:t>выстраивание хорового унисона – вокального и психологического;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51"/>
        </w:rPr>
        <w:t xml:space="preserve"> </w:t>
      </w:r>
      <w:r>
        <w:t>взятие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снятие</w:t>
      </w:r>
      <w:r>
        <w:rPr>
          <w:spacing w:val="51"/>
        </w:rPr>
        <w:t xml:space="preserve"> </w:t>
      </w:r>
      <w:r>
        <w:t>звука,</w:t>
      </w:r>
      <w:r>
        <w:rPr>
          <w:spacing w:val="54"/>
        </w:rPr>
        <w:t xml:space="preserve"> </w:t>
      </w:r>
      <w:r>
        <w:t>навыки</w:t>
      </w:r>
      <w:r>
        <w:rPr>
          <w:spacing w:val="53"/>
        </w:rPr>
        <w:t xml:space="preserve"> </w:t>
      </w:r>
      <w:r>
        <w:t>певческого</w:t>
      </w:r>
      <w:r>
        <w:rPr>
          <w:spacing w:val="51"/>
        </w:rPr>
        <w:t xml:space="preserve"> </w:t>
      </w:r>
      <w:r>
        <w:t>дыхания</w:t>
      </w:r>
      <w:r>
        <w:rPr>
          <w:spacing w:val="49"/>
        </w:rPr>
        <w:t xml:space="preserve"> </w:t>
      </w:r>
      <w:r>
        <w:t>по</w:t>
      </w:r>
    </w:p>
    <w:p w14:paraId="A60B0000">
      <w:pPr>
        <w:pStyle w:val="Style_1"/>
        <w:spacing w:line="317" w:lineRule="exact"/>
        <w:ind w:firstLine="0"/>
        <w:jc w:val="left"/>
      </w:pPr>
      <w:r>
        <w:t>руке</w:t>
      </w:r>
      <w:r>
        <w:rPr>
          <w:spacing w:val="-3"/>
        </w:rPr>
        <w:t xml:space="preserve"> </w:t>
      </w:r>
      <w:r>
        <w:t>дирижёра;</w:t>
      </w:r>
    </w:p>
    <w:p w14:paraId="A70B0000">
      <w:pPr>
        <w:pStyle w:val="Style_1"/>
        <w:spacing w:before="160" w:line="360" w:lineRule="auto"/>
        <w:ind w:firstLine="0" w:left="1045" w:right="4403"/>
        <w:jc w:val="left"/>
      </w:pP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красивой</w:t>
      </w:r>
      <w:r>
        <w:rPr>
          <w:spacing w:val="-6"/>
        </w:rPr>
        <w:t xml:space="preserve"> </w:t>
      </w:r>
      <w:r>
        <w:t>песни;</w:t>
      </w:r>
      <w:r>
        <w:rPr>
          <w:spacing w:val="-67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разучивание</w:t>
      </w:r>
      <w:r>
        <w:rPr>
          <w:spacing w:val="-1"/>
        </w:rPr>
        <w:t xml:space="preserve"> </w:t>
      </w:r>
      <w:r>
        <w:t>хоровода</w:t>
      </w:r>
    </w:p>
    <w:p w14:paraId="A80B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1" w:line="240" w:lineRule="auto"/>
        <w:ind w:hanging="1193" w:left="2238" w:right="0"/>
        <w:jc w:val="left"/>
        <w:rPr>
          <w:sz w:val="28"/>
        </w:rPr>
      </w:pPr>
      <w:r>
        <w:rPr>
          <w:sz w:val="28"/>
        </w:rPr>
        <w:t>Музыкальные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пейзажи.</w:t>
      </w:r>
    </w:p>
    <w:p w14:paraId="A90B0000">
      <w:pPr>
        <w:pStyle w:val="Style_1"/>
        <w:spacing w:before="161" w:line="360" w:lineRule="auto"/>
        <w:ind w:firstLine="852" w:right="649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словами.</w:t>
      </w:r>
    </w:p>
    <w:p w14:paraId="AA0B0000">
      <w:pPr>
        <w:pStyle w:val="Style_1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AB0B0000">
      <w:pPr>
        <w:pStyle w:val="Style_1"/>
        <w:spacing w:before="161" w:line="360" w:lineRule="auto"/>
        <w:ind w:firstLine="852" w:right="657"/>
      </w:pPr>
      <w:r>
        <w:t>слушание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посвящённой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природы;</w:t>
      </w:r>
    </w:p>
    <w:p w14:paraId="AC0B0000">
      <w:pPr>
        <w:pStyle w:val="Style_1"/>
        <w:spacing w:line="360" w:lineRule="auto"/>
        <w:ind w:firstLine="0" w:left="1045" w:right="952"/>
        <w:jc w:val="left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-67"/>
        </w:rPr>
        <w:t xml:space="preserve"> </w:t>
      </w:r>
      <w:r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6"/>
        </w:rPr>
        <w:t xml:space="preserve"> </w:t>
      </w:r>
      <w:r>
        <w:t>одухотворенное</w:t>
      </w:r>
      <w:r>
        <w:rPr>
          <w:spacing w:val="-7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красоте;</w:t>
      </w:r>
    </w:p>
    <w:p w14:paraId="AD0B0000">
      <w:pPr>
        <w:pStyle w:val="Style_1"/>
        <w:spacing w:line="360" w:lineRule="auto"/>
        <w:ind w:firstLine="852"/>
        <w:jc w:val="left"/>
      </w:pPr>
      <w:r>
        <w:t>вариативно:</w:t>
      </w:r>
      <w:r>
        <w:rPr>
          <w:spacing w:val="11"/>
        </w:rPr>
        <w:t xml:space="preserve"> </w:t>
      </w:r>
      <w:r>
        <w:t>рисование</w:t>
      </w:r>
      <w:r>
        <w:rPr>
          <w:spacing w:val="10"/>
        </w:rPr>
        <w:t xml:space="preserve"> </w:t>
      </w:r>
      <w:r>
        <w:t>«услышанных»</w:t>
      </w:r>
      <w:r>
        <w:rPr>
          <w:spacing w:val="9"/>
        </w:rPr>
        <w:t xml:space="preserve"> </w:t>
      </w:r>
      <w:r>
        <w:t>пейзажей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(или)</w:t>
      </w:r>
      <w:r>
        <w:rPr>
          <w:spacing w:val="10"/>
        </w:rPr>
        <w:t xml:space="preserve"> </w:t>
      </w:r>
      <w:r>
        <w:t>абстрактная</w:t>
      </w:r>
      <w:r>
        <w:rPr>
          <w:spacing w:val="-67"/>
        </w:rPr>
        <w:t xml:space="preserve"> </w:t>
      </w:r>
      <w:r>
        <w:t>живопись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настроения</w:t>
      </w:r>
      <w:r>
        <w:rPr>
          <w:spacing w:val="-7"/>
        </w:rPr>
        <w:t xml:space="preserve"> </w:t>
      </w:r>
      <w:r>
        <w:t>цветом,</w:t>
      </w:r>
      <w:r>
        <w:rPr>
          <w:spacing w:val="-5"/>
        </w:rPr>
        <w:t xml:space="preserve"> </w:t>
      </w:r>
      <w:r>
        <w:t>точками,</w:t>
      </w:r>
      <w:r>
        <w:rPr>
          <w:spacing w:val="-4"/>
        </w:rPr>
        <w:t xml:space="preserve"> </w:t>
      </w:r>
      <w:r>
        <w:t>линиями;</w:t>
      </w:r>
      <w:r>
        <w:rPr>
          <w:spacing w:val="-5"/>
        </w:rPr>
        <w:t xml:space="preserve"> </w:t>
      </w:r>
      <w:r>
        <w:t>игра-импровизация</w:t>
      </w:r>
    </w:p>
    <w:p w14:paraId="AE0B0000">
      <w:pPr>
        <w:pStyle w:val="Style_1"/>
        <w:spacing w:line="317" w:lineRule="exact"/>
        <w:ind w:firstLine="0"/>
        <w:jc w:val="left"/>
      </w:pPr>
      <w:r>
        <w:t>«Угадай</w:t>
      </w:r>
      <w:r>
        <w:rPr>
          <w:spacing w:val="-3"/>
        </w:rPr>
        <w:t xml:space="preserve"> </w:t>
      </w:r>
      <w:r>
        <w:t>моё</w:t>
      </w:r>
      <w:r>
        <w:rPr>
          <w:spacing w:val="-3"/>
        </w:rPr>
        <w:t xml:space="preserve"> </w:t>
      </w:r>
      <w:r>
        <w:t>настроение».</w:t>
      </w:r>
    </w:p>
    <w:p w14:paraId="AF0B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160" w:line="240" w:lineRule="auto"/>
        <w:ind w:hanging="1193" w:left="2238" w:right="0"/>
        <w:jc w:val="left"/>
        <w:rPr>
          <w:sz w:val="28"/>
        </w:rPr>
      </w:pPr>
      <w:r>
        <w:rPr>
          <w:sz w:val="28"/>
        </w:rPr>
        <w:t>Музыкальные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портреты.</w:t>
      </w:r>
    </w:p>
    <w:p w14:paraId="B00B0000">
      <w:pPr>
        <w:pStyle w:val="Style_1"/>
        <w:spacing w:before="161"/>
        <w:ind w:firstLine="0" w:left="1045"/>
      </w:pPr>
      <w:r>
        <w:t>Содержание:</w:t>
      </w:r>
      <w:r>
        <w:rPr>
          <w:spacing w:val="122"/>
        </w:rPr>
        <w:t xml:space="preserve"> </w:t>
      </w:r>
      <w:r>
        <w:t xml:space="preserve">музыка,  </w:t>
      </w:r>
      <w:r>
        <w:rPr>
          <w:spacing w:val="49"/>
        </w:rPr>
        <w:t xml:space="preserve"> </w:t>
      </w:r>
      <w:r>
        <w:t xml:space="preserve">передающая  </w:t>
      </w:r>
      <w:r>
        <w:rPr>
          <w:spacing w:val="48"/>
        </w:rPr>
        <w:t xml:space="preserve"> </w:t>
      </w:r>
      <w:r>
        <w:t xml:space="preserve">образ  </w:t>
      </w:r>
      <w:r>
        <w:rPr>
          <w:spacing w:val="47"/>
        </w:rPr>
        <w:t xml:space="preserve"> </w:t>
      </w:r>
      <w:r>
        <w:t xml:space="preserve">человека,  </w:t>
      </w:r>
      <w:r>
        <w:rPr>
          <w:spacing w:val="50"/>
        </w:rPr>
        <w:t xml:space="preserve"> </w:t>
      </w:r>
      <w:r>
        <w:t xml:space="preserve">его  </w:t>
      </w:r>
      <w:r>
        <w:rPr>
          <w:spacing w:val="49"/>
        </w:rPr>
        <w:t xml:space="preserve"> </w:t>
      </w:r>
      <w:r>
        <w:t>походку,</w:t>
      </w:r>
    </w:p>
    <w:p w14:paraId="B10B0000">
      <w:pPr>
        <w:sectPr>
          <w:pgSz w:h="16840" w:orient="portrait" w:w="11910"/>
          <w:pgMar w:bottom="640" w:footer="370" w:header="0" w:left="940" w:right="480" w:top="1040"/>
        </w:sectPr>
      </w:pPr>
    </w:p>
    <w:p w14:paraId="B20B0000">
      <w:pPr>
        <w:pStyle w:val="Style_1"/>
        <w:spacing w:before="67" w:line="360" w:lineRule="auto"/>
        <w:ind w:firstLine="0"/>
        <w:jc w:val="left"/>
      </w:pPr>
      <w:r>
        <w:t>движения,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манеру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«Портреты»,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интонациях.</w:t>
      </w:r>
    </w:p>
    <w:p w14:paraId="B30B0000">
      <w:pPr>
        <w:pStyle w:val="Style_1"/>
        <w:spacing w:line="317" w:lineRule="exact"/>
        <w:ind w:firstLine="0" w:left="1045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B40B0000">
      <w:pPr>
        <w:pStyle w:val="Style_1"/>
        <w:tabs>
          <w:tab w:leader="none" w:pos="2417" w:val="left"/>
          <w:tab w:leader="none" w:pos="4282" w:val="left"/>
          <w:tab w:leader="none" w:pos="5793" w:val="left"/>
          <w:tab w:leader="none" w:pos="7598" w:val="left"/>
        </w:tabs>
        <w:spacing w:before="161" w:line="360" w:lineRule="auto"/>
        <w:ind w:firstLine="852" w:right="658"/>
        <w:jc w:val="left"/>
      </w:pPr>
      <w:r>
        <w:t>слушание</w:t>
      </w:r>
      <w:r>
        <w:tab/>
      </w:r>
      <w:r>
        <w:t>произведений</w:t>
      </w:r>
      <w:r>
        <w:tab/>
      </w:r>
      <w:r>
        <w:t>вокальной,</w:t>
      </w:r>
      <w:r>
        <w:tab/>
      </w:r>
      <w:r>
        <w:t>программной</w:t>
      </w:r>
      <w:r>
        <w:tab/>
      </w:r>
      <w:r>
        <w:rPr>
          <w:spacing w:val="-1"/>
        </w:rPr>
        <w:t>инструментальной</w:t>
      </w:r>
      <w:r>
        <w:rPr>
          <w:spacing w:val="-67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посвящённой</w:t>
      </w:r>
      <w:r>
        <w:rPr>
          <w:spacing w:val="-3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персонажей;</w:t>
      </w:r>
    </w:p>
    <w:p w14:paraId="B50B0000">
      <w:pPr>
        <w:pStyle w:val="Style_1"/>
        <w:spacing w:before="1" w:line="360" w:lineRule="auto"/>
        <w:ind w:firstLine="0" w:left="1045" w:right="639"/>
        <w:jc w:val="left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 импровизация в образе героя музыкального произведения;</w:t>
      </w:r>
      <w:r>
        <w:rPr>
          <w:spacing w:val="1"/>
        </w:rPr>
        <w:t xml:space="preserve"> </w:t>
      </w:r>
      <w:r>
        <w:t>разучивание, харáктерное исполнение песни – портретной зарисовки;</w:t>
      </w:r>
      <w:r>
        <w:rPr>
          <w:spacing w:val="1"/>
        </w:rPr>
        <w:t xml:space="preserve"> </w:t>
      </w:r>
      <w:r>
        <w:t>вариативно:</w:t>
      </w:r>
      <w:r>
        <w:rPr>
          <w:spacing w:val="39"/>
        </w:rPr>
        <w:t xml:space="preserve"> </w:t>
      </w:r>
      <w:r>
        <w:t>рисование,</w:t>
      </w:r>
      <w:r>
        <w:rPr>
          <w:spacing w:val="41"/>
        </w:rPr>
        <w:t xml:space="preserve"> </w:t>
      </w:r>
      <w:r>
        <w:t>лепка</w:t>
      </w:r>
      <w:r>
        <w:rPr>
          <w:spacing w:val="42"/>
        </w:rPr>
        <w:t xml:space="preserve"> </w:t>
      </w:r>
      <w:r>
        <w:t>героя</w:t>
      </w:r>
      <w:r>
        <w:rPr>
          <w:spacing w:val="38"/>
        </w:rPr>
        <w:t xml:space="preserve"> </w:t>
      </w:r>
      <w:r>
        <w:t>музыкального</w:t>
      </w:r>
      <w:r>
        <w:rPr>
          <w:spacing w:val="40"/>
        </w:rPr>
        <w:t xml:space="preserve"> </w:t>
      </w:r>
      <w:r>
        <w:t>произведения;</w:t>
      </w:r>
      <w:r>
        <w:rPr>
          <w:spacing w:val="41"/>
        </w:rPr>
        <w:t xml:space="preserve"> </w:t>
      </w:r>
      <w:r>
        <w:t>игра-</w:t>
      </w:r>
    </w:p>
    <w:p w14:paraId="B60B0000">
      <w:pPr>
        <w:pStyle w:val="Style_1"/>
        <w:spacing w:line="360" w:lineRule="auto"/>
        <w:ind w:firstLine="0"/>
        <w:jc w:val="left"/>
      </w:pPr>
      <w:r>
        <w:t>импровизация</w:t>
      </w:r>
      <w:r>
        <w:rPr>
          <w:spacing w:val="29"/>
        </w:rPr>
        <w:t xml:space="preserve"> </w:t>
      </w:r>
      <w:r>
        <w:t>«Угадай</w:t>
      </w:r>
      <w:r>
        <w:rPr>
          <w:spacing w:val="30"/>
        </w:rPr>
        <w:t xml:space="preserve"> </w:t>
      </w:r>
      <w:r>
        <w:t>мой</w:t>
      </w:r>
      <w:r>
        <w:rPr>
          <w:spacing w:val="27"/>
        </w:rPr>
        <w:t xml:space="preserve"> </w:t>
      </w:r>
      <w:r>
        <w:t>характер»;</w:t>
      </w:r>
      <w:r>
        <w:rPr>
          <w:spacing w:val="28"/>
        </w:rPr>
        <w:t xml:space="preserve"> </w:t>
      </w:r>
      <w:r>
        <w:t>инсценировка</w:t>
      </w:r>
      <w:r>
        <w:rPr>
          <w:spacing w:val="36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импровизация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жанре</w:t>
      </w:r>
      <w:r>
        <w:rPr>
          <w:spacing w:val="-67"/>
        </w:rPr>
        <w:t xml:space="preserve"> </w:t>
      </w:r>
      <w:r>
        <w:t>кукольного (теневого) театра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кукол,</w:t>
      </w:r>
      <w:r>
        <w:rPr>
          <w:spacing w:val="-1"/>
        </w:rPr>
        <w:t xml:space="preserve"> </w:t>
      </w:r>
      <w:r>
        <w:t>силуэтов.</w:t>
      </w:r>
    </w:p>
    <w:p w14:paraId="B70B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0" w:line="321" w:lineRule="exact"/>
        <w:ind w:hanging="1193" w:left="2238" w:right="0"/>
        <w:jc w:val="left"/>
        <w:rPr>
          <w:sz w:val="28"/>
        </w:rPr>
      </w:pP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же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музыки?</w:t>
      </w:r>
    </w:p>
    <w:p w14:paraId="B80B0000">
      <w:pPr>
        <w:pStyle w:val="Style_1"/>
        <w:spacing w:before="163" w:line="360" w:lineRule="auto"/>
        <w:ind w:firstLine="852" w:right="639"/>
        <w:jc w:val="left"/>
      </w:pPr>
      <w:r>
        <w:t>Содержание:</w:t>
      </w:r>
      <w:r>
        <w:rPr>
          <w:spacing w:val="-4"/>
        </w:rPr>
        <w:t xml:space="preserve"> </w:t>
      </w:r>
      <w:r>
        <w:t>музыка,</w:t>
      </w:r>
      <w:r>
        <w:rPr>
          <w:spacing w:val="-5"/>
        </w:rPr>
        <w:t xml:space="preserve"> </w:t>
      </w:r>
      <w:r>
        <w:t>создающая</w:t>
      </w:r>
      <w:r>
        <w:rPr>
          <w:spacing w:val="-5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праздника.</w:t>
      </w:r>
      <w:r>
        <w:rPr>
          <w:spacing w:val="-4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цирке,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уличном шествии,</w:t>
      </w:r>
      <w:r>
        <w:rPr>
          <w:spacing w:val="-1"/>
        </w:rPr>
        <w:t xml:space="preserve"> </w:t>
      </w:r>
      <w:r>
        <w:t>спортивном</w:t>
      </w:r>
      <w:r>
        <w:rPr>
          <w:spacing w:val="-3"/>
        </w:rPr>
        <w:t xml:space="preserve"> </w:t>
      </w:r>
      <w:r>
        <w:t>празднике.</w:t>
      </w:r>
    </w:p>
    <w:p w14:paraId="B90B0000">
      <w:pPr>
        <w:pStyle w:val="Style_1"/>
        <w:spacing w:line="321" w:lineRule="exact"/>
        <w:ind w:firstLine="0" w:left="1045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BA0B0000">
      <w:pPr>
        <w:pStyle w:val="Style_1"/>
        <w:spacing w:before="160"/>
        <w:ind w:firstLine="0" w:left="1045"/>
        <w:jc w:val="left"/>
      </w:pP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музыки на</w:t>
      </w:r>
      <w:r>
        <w:rPr>
          <w:spacing w:val="-2"/>
        </w:rPr>
        <w:t xml:space="preserve"> </w:t>
      </w:r>
      <w:r>
        <w:t>празднике;</w:t>
      </w:r>
    </w:p>
    <w:p w14:paraId="BB0B0000">
      <w:pPr>
        <w:pStyle w:val="Style_1"/>
        <w:spacing w:before="161"/>
        <w:ind w:firstLine="0" w:left="1045"/>
        <w:jc w:val="left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торжественного,</w:t>
      </w:r>
      <w:r>
        <w:rPr>
          <w:spacing w:val="-6"/>
        </w:rPr>
        <w:t xml:space="preserve"> </w:t>
      </w:r>
      <w:r>
        <w:t>праздничного</w:t>
      </w:r>
      <w:r>
        <w:rPr>
          <w:spacing w:val="-7"/>
        </w:rPr>
        <w:t xml:space="preserve"> </w:t>
      </w:r>
      <w:r>
        <w:t>характера;</w:t>
      </w:r>
    </w:p>
    <w:p w14:paraId="BC0B0000">
      <w:pPr>
        <w:pStyle w:val="Style_1"/>
        <w:spacing w:before="163" w:line="360" w:lineRule="auto"/>
        <w:ind w:firstLine="0" w:left="1045" w:right="3811"/>
        <w:jc w:val="left"/>
      </w:pPr>
      <w:r>
        <w:t>«дирижирование»</w:t>
      </w:r>
      <w:r>
        <w:rPr>
          <w:spacing w:val="-10"/>
        </w:rPr>
        <w:t xml:space="preserve"> </w:t>
      </w:r>
      <w:r>
        <w:t>фрагментами</w:t>
      </w:r>
      <w:r>
        <w:rPr>
          <w:spacing w:val="-9"/>
        </w:rPr>
        <w:t xml:space="preserve"> </w:t>
      </w:r>
      <w:r>
        <w:t>произведений;</w:t>
      </w:r>
      <w:r>
        <w:rPr>
          <w:spacing w:val="-67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на лучшего</w:t>
      </w:r>
      <w:r>
        <w:rPr>
          <w:spacing w:val="-2"/>
        </w:rPr>
        <w:t xml:space="preserve"> </w:t>
      </w:r>
      <w:r>
        <w:t>«дирижёра»;</w:t>
      </w:r>
    </w:p>
    <w:p w14:paraId="BD0B0000">
      <w:pPr>
        <w:pStyle w:val="Style_1"/>
        <w:tabs>
          <w:tab w:leader="none" w:pos="1703" w:val="left"/>
          <w:tab w:leader="none" w:pos="1850" w:val="left"/>
          <w:tab w:leader="none" w:pos="2848" w:val="left"/>
          <w:tab w:leader="none" w:pos="3270" w:val="left"/>
          <w:tab w:leader="none" w:pos="4711" w:val="left"/>
          <w:tab w:leader="none" w:pos="4886" w:val="left"/>
          <w:tab w:leader="none" w:pos="5222" w:val="left"/>
          <w:tab w:leader="none" w:pos="6589" w:val="left"/>
          <w:tab w:leader="none" w:pos="7095" w:val="left"/>
          <w:tab w:leader="none" w:pos="8544" w:val="left"/>
        </w:tabs>
        <w:spacing w:line="360" w:lineRule="auto"/>
        <w:ind w:firstLine="852" w:right="652"/>
        <w:jc w:val="right"/>
      </w:pPr>
      <w:r>
        <w:t>разучивание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исполнение</w:t>
      </w:r>
      <w:r>
        <w:rPr>
          <w:spacing w:val="-12"/>
        </w:rPr>
        <w:t xml:space="preserve"> </w:t>
      </w:r>
      <w:r>
        <w:t>тематических</w:t>
      </w:r>
      <w:r>
        <w:rPr>
          <w:spacing w:val="-12"/>
        </w:rPr>
        <w:t xml:space="preserve"> </w:t>
      </w:r>
      <w:r>
        <w:t>песен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ближайшему</w:t>
      </w:r>
      <w:r>
        <w:rPr>
          <w:spacing w:val="-14"/>
        </w:rPr>
        <w:t xml:space="preserve"> </w:t>
      </w:r>
      <w:r>
        <w:t>празднику;</w:t>
      </w:r>
      <w:r>
        <w:rPr>
          <w:spacing w:val="-67"/>
        </w:rPr>
        <w:t xml:space="preserve"> </w:t>
      </w:r>
      <w:r>
        <w:t>проблемная ситуация: почему на праздниках обязательно звучит музыка;</w:t>
      </w:r>
      <w:r>
        <w:rPr>
          <w:spacing w:val="1"/>
        </w:rPr>
        <w:t xml:space="preserve"> </w:t>
      </w:r>
      <w:r>
        <w:t>вариативно:</w:t>
      </w:r>
      <w:r>
        <w:tab/>
      </w:r>
      <w:r>
        <w:tab/>
      </w:r>
      <w:r>
        <w:t>запись</w:t>
      </w:r>
      <w:r>
        <w:tab/>
      </w:r>
      <w:r>
        <w:t>видеооткрытки</w:t>
      </w:r>
      <w:r>
        <w:tab/>
      </w:r>
      <w:r>
        <w:tab/>
      </w:r>
      <w:r>
        <w:t>с</w:t>
      </w:r>
      <w:r>
        <w:tab/>
      </w:r>
      <w:r>
        <w:t>музыкальным</w:t>
      </w:r>
      <w:r>
        <w:tab/>
      </w:r>
      <w:r>
        <w:t>поздравлением;</w:t>
      </w:r>
      <w:r>
        <w:rPr>
          <w:spacing w:val="1"/>
        </w:rPr>
        <w:t xml:space="preserve"> </w:t>
      </w:r>
      <w:r>
        <w:t>групповые</w:t>
      </w:r>
      <w:r>
        <w:tab/>
      </w:r>
      <w:r>
        <w:t>творческие</w:t>
      </w:r>
      <w:r>
        <w:tab/>
      </w:r>
      <w:r>
        <w:t>шутливые</w:t>
      </w:r>
      <w:r>
        <w:tab/>
      </w:r>
      <w:r>
        <w:t>двигательные</w:t>
      </w:r>
      <w:r>
        <w:tab/>
      </w:r>
      <w:r>
        <w:t>импровизации</w:t>
      </w:r>
      <w:r>
        <w:tab/>
      </w:r>
      <w:r>
        <w:rPr>
          <w:spacing w:val="-1"/>
        </w:rPr>
        <w:t>«Цирковая</w:t>
      </w:r>
    </w:p>
    <w:p w14:paraId="BE0B0000">
      <w:pPr>
        <w:pStyle w:val="Style_1"/>
        <w:ind w:firstLine="0"/>
        <w:jc w:val="left"/>
      </w:pPr>
      <w:r>
        <w:t>труппа».</w:t>
      </w:r>
    </w:p>
    <w:p w14:paraId="BF0B0000">
      <w:pPr>
        <w:pStyle w:val="Style_3"/>
        <w:numPr>
          <w:ilvl w:val="4"/>
          <w:numId w:val="15"/>
        </w:numPr>
        <w:tabs>
          <w:tab w:leader="none" w:pos="4085" w:val="left"/>
        </w:tabs>
        <w:spacing w:after="0" w:before="160" w:line="240" w:lineRule="auto"/>
        <w:ind w:hanging="1192" w:left="4084" w:right="0"/>
        <w:jc w:val="left"/>
        <w:rPr>
          <w:sz w:val="28"/>
        </w:rPr>
      </w:pPr>
      <w:r>
        <w:rPr>
          <w:sz w:val="28"/>
        </w:rPr>
        <w:t>Танцы,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веселье.</w:t>
      </w:r>
    </w:p>
    <w:p w14:paraId="C00B0000">
      <w:pPr>
        <w:pStyle w:val="Style_1"/>
        <w:spacing w:before="162" w:line="360" w:lineRule="auto"/>
        <w:ind w:firstLine="852" w:right="685"/>
        <w:jc w:val="left"/>
      </w:pPr>
      <w:r>
        <w:t>Содержание:</w:t>
      </w:r>
      <w:r>
        <w:rPr>
          <w:spacing w:val="30"/>
        </w:rPr>
        <w:t xml:space="preserve"> </w:t>
      </w:r>
      <w:r>
        <w:t>музыка</w:t>
      </w:r>
      <w:r>
        <w:rPr>
          <w:spacing w:val="32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игра</w:t>
      </w:r>
      <w:r>
        <w:rPr>
          <w:spacing w:val="26"/>
        </w:rPr>
        <w:t xml:space="preserve"> </w:t>
      </w:r>
      <w:r>
        <w:t>звуками.</w:t>
      </w:r>
      <w:r>
        <w:rPr>
          <w:spacing w:val="28"/>
        </w:rPr>
        <w:t xml:space="preserve"> </w:t>
      </w:r>
      <w:r>
        <w:t>Танец</w:t>
      </w:r>
      <w:r>
        <w:rPr>
          <w:spacing w:val="30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искусство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радость</w:t>
      </w:r>
      <w:r>
        <w:rPr>
          <w:spacing w:val="-67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танцев.</w:t>
      </w:r>
    </w:p>
    <w:p w14:paraId="C10B0000">
      <w:pPr>
        <w:pStyle w:val="Style_1"/>
        <w:spacing w:line="321" w:lineRule="exact"/>
        <w:ind w:firstLine="0" w:left="1045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C20B0000">
      <w:pPr>
        <w:pStyle w:val="Style_1"/>
        <w:spacing w:before="161"/>
        <w:ind w:firstLine="0" w:left="1045"/>
        <w:jc w:val="left"/>
      </w:pPr>
      <w:r>
        <w:t>слушание,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скерцозного</w:t>
      </w:r>
      <w:r>
        <w:rPr>
          <w:spacing w:val="-1"/>
        </w:rPr>
        <w:t xml:space="preserve"> </w:t>
      </w:r>
      <w:r>
        <w:t>характера;</w:t>
      </w:r>
    </w:p>
    <w:p w14:paraId="C30B0000">
      <w:pPr>
        <w:sectPr>
          <w:pgSz w:h="16840" w:orient="portrait" w:w="11910"/>
          <w:pgMar w:bottom="640" w:footer="370" w:header="0" w:left="940" w:right="480" w:top="1040"/>
        </w:sectPr>
      </w:pPr>
    </w:p>
    <w:p w14:paraId="C40B0000">
      <w:pPr>
        <w:pStyle w:val="Style_1"/>
        <w:spacing w:before="67" w:line="360" w:lineRule="auto"/>
        <w:ind w:firstLine="0" w:left="1045" w:right="3334"/>
        <w:jc w:val="left"/>
      </w:pP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танцевальных</w:t>
      </w:r>
      <w:r>
        <w:rPr>
          <w:spacing w:val="-6"/>
        </w:rPr>
        <w:t xml:space="preserve"> </w:t>
      </w:r>
      <w:r>
        <w:t>движений;</w:t>
      </w:r>
      <w:r>
        <w:rPr>
          <w:spacing w:val="-67"/>
        </w:rPr>
        <w:t xml:space="preserve"> </w:t>
      </w:r>
      <w:r>
        <w:t>танец-игра;</w:t>
      </w:r>
    </w:p>
    <w:p w14:paraId="C50B0000">
      <w:pPr>
        <w:pStyle w:val="Style_1"/>
        <w:spacing w:line="360" w:lineRule="auto"/>
        <w:ind w:firstLine="852"/>
        <w:jc w:val="left"/>
      </w:pPr>
      <w:r>
        <w:t>рефлексия</w:t>
      </w:r>
      <w:r>
        <w:rPr>
          <w:spacing w:val="27"/>
        </w:rPr>
        <w:t xml:space="preserve"> </w:t>
      </w:r>
      <w:r>
        <w:t>собственного</w:t>
      </w:r>
      <w:r>
        <w:rPr>
          <w:spacing w:val="28"/>
        </w:rPr>
        <w:t xml:space="preserve"> </w:t>
      </w:r>
      <w:r>
        <w:t>эмоционального</w:t>
      </w:r>
      <w:r>
        <w:rPr>
          <w:spacing w:val="25"/>
        </w:rPr>
        <w:t xml:space="preserve"> </w:t>
      </w:r>
      <w:r>
        <w:t>состояния</w:t>
      </w:r>
      <w:r>
        <w:rPr>
          <w:spacing w:val="27"/>
        </w:rPr>
        <w:t xml:space="preserve"> </w:t>
      </w:r>
      <w:r>
        <w:t>после</w:t>
      </w:r>
      <w:r>
        <w:rPr>
          <w:spacing w:val="29"/>
        </w:rPr>
        <w:t xml:space="preserve"> </w:t>
      </w:r>
      <w:r>
        <w:t>участия</w:t>
      </w:r>
      <w:r>
        <w:rPr>
          <w:spacing w:val="2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танцевальных композициях</w:t>
      </w:r>
      <w:r>
        <w:rPr>
          <w:spacing w:val="-2"/>
        </w:rPr>
        <w:t xml:space="preserve"> </w:t>
      </w:r>
      <w:r>
        <w:t>и импровизациях;</w:t>
      </w:r>
    </w:p>
    <w:p w14:paraId="C60B0000">
      <w:pPr>
        <w:pStyle w:val="Style_1"/>
        <w:spacing w:line="321" w:lineRule="exact"/>
        <w:ind w:firstLine="0" w:left="1045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танцуют;</w:t>
      </w:r>
    </w:p>
    <w:p w14:paraId="C70B0000">
      <w:pPr>
        <w:pStyle w:val="Style_1"/>
        <w:spacing w:before="158"/>
        <w:ind w:firstLine="0" w:left="1045"/>
      </w:pPr>
      <w:r>
        <w:t>ритмическая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стиле</w:t>
      </w:r>
      <w:r>
        <w:rPr>
          <w:spacing w:val="-5"/>
        </w:rPr>
        <w:t xml:space="preserve"> </w:t>
      </w:r>
      <w:r>
        <w:t>определённого</w:t>
      </w:r>
      <w:r>
        <w:rPr>
          <w:spacing w:val="-3"/>
        </w:rPr>
        <w:t xml:space="preserve"> </w:t>
      </w:r>
      <w:r>
        <w:t>танцевального</w:t>
      </w:r>
      <w:r>
        <w:rPr>
          <w:spacing w:val="-2"/>
        </w:rPr>
        <w:t xml:space="preserve"> </w:t>
      </w:r>
      <w:r>
        <w:t>жанра;</w:t>
      </w:r>
    </w:p>
    <w:p w14:paraId="C80B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161" w:line="240" w:lineRule="auto"/>
        <w:ind w:hanging="1193" w:left="2238" w:right="0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войне,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войне.</w:t>
      </w:r>
    </w:p>
    <w:p w14:paraId="C90B0000">
      <w:pPr>
        <w:pStyle w:val="Style_1"/>
        <w:spacing w:before="160" w:line="360" w:lineRule="auto"/>
        <w:ind w:firstLine="852" w:right="653"/>
      </w:pPr>
      <w:r>
        <w:t>Содержание: военная тема в музыкальном искусстве. Военные песни,</w:t>
      </w:r>
      <w:r>
        <w:rPr>
          <w:spacing w:val="1"/>
        </w:rPr>
        <w:t xml:space="preserve"> </w:t>
      </w:r>
      <w:r>
        <w:rPr>
          <w:spacing w:val="-1"/>
        </w:rPr>
        <w:t>марши,</w:t>
      </w:r>
      <w:r>
        <w:rPr>
          <w:spacing w:val="-18"/>
        </w:rPr>
        <w:t xml:space="preserve"> </w:t>
      </w:r>
      <w:r>
        <w:rPr>
          <w:spacing w:val="-1"/>
        </w:rPr>
        <w:t>интонации,</w:t>
      </w:r>
      <w:r>
        <w:rPr>
          <w:spacing w:val="-21"/>
        </w:rPr>
        <w:t xml:space="preserve"> </w:t>
      </w:r>
      <w:r>
        <w:rPr>
          <w:spacing w:val="-1"/>
        </w:rPr>
        <w:t>ритмы,</w:t>
      </w:r>
      <w:r>
        <w:rPr>
          <w:spacing w:val="-18"/>
        </w:rPr>
        <w:t xml:space="preserve"> </w:t>
      </w:r>
      <w:r>
        <w:t>тембры</w:t>
      </w:r>
      <w:r>
        <w:rPr>
          <w:spacing w:val="-17"/>
        </w:rPr>
        <w:t xml:space="preserve"> </w:t>
      </w:r>
      <w:r>
        <w:t>(призывная</w:t>
      </w:r>
      <w:r>
        <w:rPr>
          <w:spacing w:val="-17"/>
        </w:rPr>
        <w:t xml:space="preserve"> </w:t>
      </w:r>
      <w:r>
        <w:t>кварта,</w:t>
      </w:r>
      <w:r>
        <w:rPr>
          <w:spacing w:val="-19"/>
        </w:rPr>
        <w:t xml:space="preserve"> </w:t>
      </w:r>
      <w:r>
        <w:t>пунктирный</w:t>
      </w:r>
      <w:r>
        <w:rPr>
          <w:spacing w:val="-19"/>
        </w:rPr>
        <w:t xml:space="preserve"> </w:t>
      </w:r>
      <w:r>
        <w:t>ритм,</w:t>
      </w:r>
      <w:r>
        <w:rPr>
          <w:spacing w:val="-19"/>
        </w:rPr>
        <w:t xml:space="preserve"> </w:t>
      </w:r>
      <w:r>
        <w:t>тембры</w:t>
      </w:r>
      <w:r>
        <w:rPr>
          <w:spacing w:val="-68"/>
        </w:rPr>
        <w:t xml:space="preserve"> </w:t>
      </w:r>
      <w:r>
        <w:t>малого</w:t>
      </w:r>
      <w:r>
        <w:rPr>
          <w:spacing w:val="-10"/>
        </w:rPr>
        <w:t xml:space="preserve"> </w:t>
      </w:r>
      <w:r>
        <w:t>барабана,</w:t>
      </w:r>
      <w:r>
        <w:rPr>
          <w:spacing w:val="-11"/>
        </w:rPr>
        <w:t xml:space="preserve"> </w:t>
      </w:r>
      <w:r>
        <w:t>трубы).</w:t>
      </w:r>
      <w:r>
        <w:rPr>
          <w:spacing w:val="-12"/>
        </w:rPr>
        <w:t xml:space="preserve"> </w:t>
      </w:r>
      <w:r>
        <w:t>Песни</w:t>
      </w:r>
      <w:r>
        <w:rPr>
          <w:spacing w:val="-13"/>
        </w:rPr>
        <w:t xml:space="preserve"> </w:t>
      </w:r>
      <w:r>
        <w:t>Великой</w:t>
      </w:r>
      <w:r>
        <w:rPr>
          <w:spacing w:val="-11"/>
        </w:rPr>
        <w:t xml:space="preserve"> </w:t>
      </w:r>
      <w:r>
        <w:t>Отечественной</w:t>
      </w:r>
      <w:r>
        <w:rPr>
          <w:spacing w:val="-10"/>
        </w:rPr>
        <w:t xml:space="preserve"> </w:t>
      </w:r>
      <w:r>
        <w:t>войны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песни</w:t>
      </w:r>
      <w:r>
        <w:rPr>
          <w:spacing w:val="-11"/>
        </w:rPr>
        <w:t xml:space="preserve"> </w:t>
      </w:r>
      <w:r>
        <w:t>Великой</w:t>
      </w:r>
      <w:r>
        <w:rPr>
          <w:spacing w:val="-68"/>
        </w:rPr>
        <w:t xml:space="preserve"> </w:t>
      </w:r>
      <w:r>
        <w:t>Победы.</w:t>
      </w:r>
    </w:p>
    <w:p w14:paraId="CA0B0000">
      <w:pPr>
        <w:pStyle w:val="Style_1"/>
        <w:spacing w:before="1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CB0B0000">
      <w:pPr>
        <w:pStyle w:val="Style_1"/>
        <w:spacing w:before="160" w:line="360" w:lineRule="auto"/>
        <w:ind w:firstLine="852" w:right="655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песням</w:t>
      </w:r>
      <w:r>
        <w:rPr>
          <w:spacing w:val="-6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войны;</w:t>
      </w:r>
    </w:p>
    <w:p w14:paraId="CC0B0000">
      <w:pPr>
        <w:pStyle w:val="Style_1"/>
        <w:spacing w:line="360" w:lineRule="auto"/>
        <w:ind w:firstLine="852" w:right="659"/>
      </w:pPr>
      <w:r>
        <w:t>слушание, исполнение песен Великой Отечественной войны, знакомство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сочинения и исполнения;</w:t>
      </w:r>
    </w:p>
    <w:p w14:paraId="CD0B0000">
      <w:pPr>
        <w:pStyle w:val="Style_1"/>
        <w:spacing w:line="360" w:lineRule="auto"/>
        <w:ind w:firstLine="852" w:right="656"/>
      </w:pPr>
      <w:r>
        <w:t>обсуждение в классе, ответы на вопросы: какие чувства вызывают песни</w:t>
      </w:r>
      <w:r>
        <w:rPr>
          <w:spacing w:val="-67"/>
        </w:rPr>
        <w:t xml:space="preserve"> </w:t>
      </w:r>
      <w:r>
        <w:t>Великой Победы, почему? Как музыка, песни помогали российскому народу</w:t>
      </w:r>
      <w:r>
        <w:rPr>
          <w:spacing w:val="1"/>
        </w:rPr>
        <w:t xml:space="preserve"> </w:t>
      </w:r>
      <w:r>
        <w:t>одержать</w:t>
      </w:r>
      <w:r>
        <w:rPr>
          <w:spacing w:val="-2"/>
        </w:rPr>
        <w:t xml:space="preserve"> </w:t>
      </w:r>
      <w:r>
        <w:t>победу</w:t>
      </w:r>
      <w:r>
        <w:rPr>
          <w:spacing w:val="-4"/>
        </w:rPr>
        <w:t xml:space="preserve"> </w:t>
      </w:r>
      <w:r>
        <w:t>в Великой</w:t>
      </w:r>
      <w:r>
        <w:rPr>
          <w:spacing w:val="-1"/>
        </w:rPr>
        <w:t xml:space="preserve"> </w:t>
      </w:r>
      <w:r>
        <w:t>Отечественной войне?</w:t>
      </w:r>
    </w:p>
    <w:p w14:paraId="CE0B0000">
      <w:pPr>
        <w:pStyle w:val="Style_3"/>
        <w:numPr>
          <w:ilvl w:val="4"/>
          <w:numId w:val="15"/>
        </w:numPr>
        <w:tabs>
          <w:tab w:leader="none" w:pos="2236" w:val="left"/>
        </w:tabs>
        <w:spacing w:after="0" w:before="0" w:line="240" w:lineRule="auto"/>
        <w:ind w:hanging="1191" w:left="2235" w:right="0"/>
        <w:jc w:val="both"/>
        <w:rPr>
          <w:sz w:val="28"/>
        </w:rPr>
      </w:pPr>
      <w:r>
        <w:rPr>
          <w:sz w:val="28"/>
        </w:rPr>
        <w:t>Главный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символ.</w:t>
      </w:r>
    </w:p>
    <w:p w14:paraId="CF0B0000">
      <w:pPr>
        <w:pStyle w:val="Style_1"/>
        <w:spacing w:before="155"/>
        <w:ind w:firstLine="0" w:left="1045"/>
      </w:pPr>
      <w:r>
        <w:t>Содержание:</w:t>
      </w:r>
      <w:r>
        <w:rPr>
          <w:spacing w:val="-13"/>
        </w:rPr>
        <w:t xml:space="preserve"> </w:t>
      </w:r>
      <w:r>
        <w:t>гимн</w:t>
      </w:r>
      <w:r>
        <w:rPr>
          <w:spacing w:val="-12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главный</w:t>
      </w:r>
      <w:r>
        <w:rPr>
          <w:spacing w:val="-12"/>
        </w:rPr>
        <w:t xml:space="preserve"> </w:t>
      </w:r>
      <w:r>
        <w:t>музыкальный</w:t>
      </w:r>
      <w:r>
        <w:rPr>
          <w:spacing w:val="-12"/>
        </w:rPr>
        <w:t xml:space="preserve"> </w:t>
      </w:r>
      <w:r>
        <w:t>символ</w:t>
      </w:r>
      <w:r>
        <w:rPr>
          <w:spacing w:val="-13"/>
        </w:rPr>
        <w:t xml:space="preserve"> </w:t>
      </w:r>
      <w:r>
        <w:t>нашей</w:t>
      </w:r>
      <w:r>
        <w:rPr>
          <w:spacing w:val="-12"/>
        </w:rPr>
        <w:t xml:space="preserve"> </w:t>
      </w:r>
      <w:r>
        <w:t>страны.</w:t>
      </w:r>
    </w:p>
    <w:p w14:paraId="D00B0000">
      <w:pPr>
        <w:pStyle w:val="Style_1"/>
        <w:spacing w:before="161"/>
        <w:ind w:firstLine="0"/>
      </w:pPr>
      <w:r>
        <w:t>Традиции</w:t>
      </w:r>
      <w:r>
        <w:rPr>
          <w:spacing w:val="-6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гимны.</w:t>
      </w:r>
    </w:p>
    <w:p w14:paraId="D10B0000">
      <w:pPr>
        <w:pStyle w:val="Style_1"/>
        <w:spacing w:before="163"/>
        <w:ind w:firstLine="0" w:left="1045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D20B0000">
      <w:pPr>
        <w:pStyle w:val="Style_1"/>
        <w:spacing w:before="161" w:line="360" w:lineRule="auto"/>
        <w:ind w:firstLine="0" w:left="1045" w:right="1314"/>
        <w:jc w:val="left"/>
      </w:pPr>
      <w:r>
        <w:t>разучивание, исполнение Гимна Российской Федерации;</w:t>
      </w:r>
      <w:r>
        <w:rPr>
          <w:spacing w:val="-67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создания,</w:t>
      </w:r>
      <w:r>
        <w:rPr>
          <w:spacing w:val="-3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исполнения;</w:t>
      </w:r>
    </w:p>
    <w:p w14:paraId="D30B0000">
      <w:pPr>
        <w:pStyle w:val="Style_1"/>
        <w:spacing w:line="360" w:lineRule="auto"/>
        <w:ind w:firstLine="0" w:left="1045" w:right="685"/>
        <w:jc w:val="left"/>
      </w:pPr>
      <w:r>
        <w:t>просмотр</w:t>
      </w:r>
      <w:r>
        <w:rPr>
          <w:spacing w:val="-4"/>
        </w:rPr>
        <w:t xml:space="preserve"> </w:t>
      </w:r>
      <w:r>
        <w:t>видеозаписей</w:t>
      </w:r>
      <w:r>
        <w:rPr>
          <w:spacing w:val="-4"/>
        </w:rPr>
        <w:t xml:space="preserve"> </w:t>
      </w:r>
      <w:r>
        <w:t>парада,</w:t>
      </w:r>
      <w:r>
        <w:rPr>
          <w:spacing w:val="-8"/>
        </w:rPr>
        <w:t xml:space="preserve"> </w:t>
      </w:r>
      <w:r>
        <w:t>церемонии</w:t>
      </w:r>
      <w:r>
        <w:rPr>
          <w:spacing w:val="-7"/>
        </w:rPr>
        <w:t xml:space="preserve"> </w:t>
      </w:r>
      <w:r>
        <w:t>награждения</w:t>
      </w:r>
      <w:r>
        <w:rPr>
          <w:spacing w:val="-4"/>
        </w:rPr>
        <w:t xml:space="preserve"> </w:t>
      </w:r>
      <w:r>
        <w:t>спортсменов;</w:t>
      </w:r>
      <w:r>
        <w:rPr>
          <w:spacing w:val="-67"/>
        </w:rPr>
        <w:t xml:space="preserve"> </w:t>
      </w:r>
      <w:r>
        <w:t>чувство гордости,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достоинства</w:t>
      </w:r>
      <w:r>
        <w:rPr>
          <w:spacing w:val="-5"/>
        </w:rPr>
        <w:t xml:space="preserve"> </w:t>
      </w:r>
      <w:r>
        <w:t>и чести;</w:t>
      </w:r>
    </w:p>
    <w:p w14:paraId="D40B0000">
      <w:pPr>
        <w:pStyle w:val="Style_1"/>
        <w:tabs>
          <w:tab w:leader="none" w:pos="2750" w:val="left"/>
          <w:tab w:leader="none" w:pos="4230" w:val="left"/>
          <w:tab w:leader="none" w:pos="5672" w:val="left"/>
          <w:tab w:leader="none" w:pos="7192" w:val="left"/>
          <w:tab w:leader="none" w:pos="7591" w:val="left"/>
        </w:tabs>
        <w:spacing w:line="360" w:lineRule="auto"/>
        <w:ind w:firstLine="852" w:right="655"/>
        <w:jc w:val="left"/>
      </w:pPr>
      <w:r>
        <w:t>обсуждение</w:t>
      </w:r>
      <w:r>
        <w:tab/>
      </w:r>
      <w:r>
        <w:t>этических</w:t>
      </w:r>
      <w:r>
        <w:tab/>
      </w:r>
      <w:r>
        <w:t>вопросов,</w:t>
      </w:r>
      <w:r>
        <w:tab/>
      </w:r>
      <w:r>
        <w:t>связанных</w:t>
      </w:r>
      <w:r>
        <w:tab/>
      </w:r>
      <w:r>
        <w:t>с</w:t>
      </w:r>
      <w:r>
        <w:tab/>
      </w:r>
      <w:r>
        <w:rPr>
          <w:spacing w:val="-1"/>
        </w:rPr>
        <w:t>государственными</w:t>
      </w:r>
      <w:r>
        <w:rPr>
          <w:spacing w:val="-67"/>
        </w:rPr>
        <w:t xml:space="preserve"> </w:t>
      </w:r>
      <w:r>
        <w:t>символами</w:t>
      </w:r>
      <w:r>
        <w:rPr>
          <w:spacing w:val="-1"/>
        </w:rPr>
        <w:t xml:space="preserve"> </w:t>
      </w:r>
      <w:r>
        <w:t>страны;</w:t>
      </w:r>
    </w:p>
    <w:p w14:paraId="D50B0000">
      <w:pPr>
        <w:pStyle w:val="Style_1"/>
        <w:spacing w:line="321" w:lineRule="exact"/>
        <w:ind w:firstLine="0" w:left="1045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республики,</w:t>
      </w:r>
      <w:r>
        <w:rPr>
          <w:spacing w:val="-4"/>
        </w:rPr>
        <w:t xml:space="preserve"> </w:t>
      </w:r>
      <w:r>
        <w:t>города,</w:t>
      </w:r>
      <w:r>
        <w:rPr>
          <w:spacing w:val="-5"/>
        </w:rPr>
        <w:t xml:space="preserve"> </w:t>
      </w:r>
      <w:r>
        <w:t>школы.</w:t>
      </w:r>
    </w:p>
    <w:p w14:paraId="D60B0000">
      <w:pPr>
        <w:sectPr>
          <w:pgSz w:h="16840" w:orient="portrait" w:w="11910"/>
          <w:pgMar w:bottom="640" w:footer="370" w:header="0" w:left="940" w:right="480" w:top="1040"/>
        </w:sectPr>
      </w:pPr>
    </w:p>
    <w:p w14:paraId="D70B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67" w:line="240" w:lineRule="auto"/>
        <w:ind w:hanging="1193" w:left="2238" w:right="0"/>
        <w:jc w:val="left"/>
        <w:rPr>
          <w:sz w:val="28"/>
        </w:rPr>
      </w:pPr>
      <w:r>
        <w:rPr>
          <w:sz w:val="28"/>
        </w:rPr>
        <w:t>Искусство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времени.</w:t>
      </w:r>
    </w:p>
    <w:p w14:paraId="D80B0000">
      <w:pPr>
        <w:pStyle w:val="Style_1"/>
        <w:tabs>
          <w:tab w:leader="none" w:pos="3875" w:val="left"/>
          <w:tab w:leader="none" w:pos="4216" w:val="left"/>
        </w:tabs>
        <w:spacing w:before="163" w:line="360" w:lineRule="auto"/>
        <w:ind w:firstLine="852" w:right="653"/>
        <w:jc w:val="left"/>
      </w:pPr>
      <w:r>
        <w:t>Содержание:</w:t>
      </w:r>
      <w:r>
        <w:rPr>
          <w:spacing w:val="125"/>
        </w:rPr>
        <w:t xml:space="preserve"> </w:t>
      </w:r>
      <w:r>
        <w:t>музыка</w:t>
      </w:r>
      <w:r>
        <w:tab/>
      </w:r>
      <w:r>
        <w:t>–</w:t>
      </w:r>
      <w:r>
        <w:tab/>
      </w:r>
      <w:r>
        <w:t>временное</w:t>
      </w:r>
      <w:r>
        <w:rPr>
          <w:spacing w:val="55"/>
        </w:rPr>
        <w:t xml:space="preserve"> </w:t>
      </w:r>
      <w:r>
        <w:t>искусство.</w:t>
      </w:r>
      <w:r>
        <w:rPr>
          <w:spacing w:val="56"/>
        </w:rPr>
        <w:t xml:space="preserve"> </w:t>
      </w:r>
      <w:r>
        <w:t>Погружение</w:t>
      </w:r>
      <w:r>
        <w:rPr>
          <w:spacing w:val="5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поток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звучания.</w:t>
      </w:r>
      <w:r>
        <w:rPr>
          <w:spacing w:val="-3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развития.</w:t>
      </w:r>
    </w:p>
    <w:p w14:paraId="D90B0000">
      <w:pPr>
        <w:pStyle w:val="Style_1"/>
        <w:spacing w:line="321" w:lineRule="exact"/>
        <w:ind w:firstLine="0" w:left="1045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DA0B0000">
      <w:pPr>
        <w:pStyle w:val="Style_1"/>
        <w:spacing w:before="161" w:line="360" w:lineRule="auto"/>
        <w:ind w:firstLine="852"/>
        <w:jc w:val="left"/>
      </w:pPr>
      <w:r>
        <w:t>слушание,</w:t>
      </w:r>
      <w:r>
        <w:rPr>
          <w:spacing w:val="47"/>
        </w:rPr>
        <w:t xml:space="preserve"> </w:t>
      </w:r>
      <w:r>
        <w:t>исполнение</w:t>
      </w:r>
      <w:r>
        <w:rPr>
          <w:spacing w:val="48"/>
        </w:rPr>
        <w:t xml:space="preserve"> </w:t>
      </w:r>
      <w:r>
        <w:t>музыкальных</w:t>
      </w:r>
      <w:r>
        <w:rPr>
          <w:spacing w:val="49"/>
        </w:rPr>
        <w:t xml:space="preserve"> </w:t>
      </w:r>
      <w:r>
        <w:t>произведений,</w:t>
      </w:r>
      <w:r>
        <w:rPr>
          <w:spacing w:val="47"/>
        </w:rPr>
        <w:t xml:space="preserve"> </w:t>
      </w:r>
      <w:r>
        <w:t>передающих</w:t>
      </w:r>
      <w:r>
        <w:rPr>
          <w:spacing w:val="47"/>
        </w:rPr>
        <w:t xml:space="preserve"> </w:t>
      </w:r>
      <w:r>
        <w:t>образ</w:t>
      </w:r>
      <w:r>
        <w:rPr>
          <w:spacing w:val="-67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движения;</w:t>
      </w:r>
    </w:p>
    <w:p w14:paraId="DB0B0000">
      <w:pPr>
        <w:pStyle w:val="Style_1"/>
        <w:spacing w:line="360" w:lineRule="auto"/>
        <w:ind w:firstLine="852"/>
        <w:jc w:val="left"/>
      </w:pPr>
      <w:r>
        <w:rPr>
          <w:spacing w:val="-1"/>
        </w:rPr>
        <w:t>наблюдение</w:t>
      </w:r>
      <w:r>
        <w:rPr>
          <w:spacing w:val="-18"/>
        </w:rPr>
        <w:t xml:space="preserve"> </w:t>
      </w:r>
      <w:r>
        <w:rPr>
          <w:spacing w:val="-1"/>
        </w:rPr>
        <w:t>за</w:t>
      </w:r>
      <w:r>
        <w:rPr>
          <w:spacing w:val="-18"/>
        </w:rPr>
        <w:t xml:space="preserve"> </w:t>
      </w:r>
      <w:r>
        <w:rPr>
          <w:spacing w:val="-1"/>
        </w:rPr>
        <w:t>своими</w:t>
      </w:r>
      <w:r>
        <w:rPr>
          <w:spacing w:val="-17"/>
        </w:rPr>
        <w:t xml:space="preserve"> </w:t>
      </w:r>
      <w:r>
        <w:t>телесными</w:t>
      </w:r>
      <w:r>
        <w:rPr>
          <w:spacing w:val="-17"/>
        </w:rPr>
        <w:t xml:space="preserve"> </w:t>
      </w:r>
      <w:r>
        <w:t>реакциями</w:t>
      </w:r>
      <w:r>
        <w:rPr>
          <w:spacing w:val="-17"/>
        </w:rPr>
        <w:t xml:space="preserve"> </w:t>
      </w:r>
      <w:r>
        <w:t>(дыхание,</w:t>
      </w:r>
      <w:r>
        <w:rPr>
          <w:spacing w:val="-18"/>
        </w:rPr>
        <w:t xml:space="preserve"> </w:t>
      </w:r>
      <w:r>
        <w:t>пульс,</w:t>
      </w:r>
      <w:r>
        <w:rPr>
          <w:spacing w:val="-18"/>
        </w:rPr>
        <w:t xml:space="preserve"> </w:t>
      </w:r>
      <w:r>
        <w:t>мышечный</w:t>
      </w:r>
      <w:r>
        <w:rPr>
          <w:spacing w:val="-67"/>
        </w:rPr>
        <w:t xml:space="preserve"> </w:t>
      </w:r>
      <w:r>
        <w:t>тонус)</w:t>
      </w:r>
      <w:r>
        <w:rPr>
          <w:spacing w:val="-1"/>
        </w:rPr>
        <w:t xml:space="preserve"> </w:t>
      </w:r>
      <w:r>
        <w:t>при восприятии музыки;</w:t>
      </w:r>
    </w:p>
    <w:p w14:paraId="DC0B0000">
      <w:pPr>
        <w:pStyle w:val="Style_1"/>
        <w:spacing w:line="321" w:lineRule="exact"/>
        <w:ind w:firstLine="0" w:left="1045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воздействует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человека;</w:t>
      </w:r>
    </w:p>
    <w:p w14:paraId="DD0B0000">
      <w:pPr>
        <w:pStyle w:val="Style_1"/>
        <w:tabs>
          <w:tab w:leader="none" w:pos="2894" w:val="left"/>
          <w:tab w:leader="none" w:pos="4867" w:val="left"/>
          <w:tab w:leader="none" w:pos="6791" w:val="left"/>
          <w:tab w:leader="none" w:pos="7637" w:val="left"/>
        </w:tabs>
        <w:spacing w:before="157" w:line="360" w:lineRule="auto"/>
        <w:ind w:firstLine="852" w:right="657"/>
        <w:jc w:val="left"/>
      </w:pPr>
      <w:r>
        <w:t>вариативно:</w:t>
      </w:r>
      <w:r>
        <w:tab/>
      </w:r>
      <w:r>
        <w:t>программная</w:t>
      </w:r>
      <w:r>
        <w:tab/>
      </w:r>
      <w:r>
        <w:t>ритмическая</w:t>
      </w:r>
      <w:r>
        <w:tab/>
      </w:r>
      <w:r>
        <w:t>или</w:t>
      </w:r>
      <w:r>
        <w:tab/>
      </w:r>
      <w:r>
        <w:rPr>
          <w:spacing w:val="-1"/>
        </w:rPr>
        <w:t>инструментальная</w:t>
      </w:r>
      <w:r>
        <w:rPr>
          <w:spacing w:val="-67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«Поезд»,</w:t>
      </w:r>
      <w:r>
        <w:rPr>
          <w:spacing w:val="-1"/>
        </w:rPr>
        <w:t xml:space="preserve"> </w:t>
      </w:r>
      <w:r>
        <w:t>«Космический</w:t>
      </w:r>
      <w:r>
        <w:rPr>
          <w:spacing w:val="-3"/>
        </w:rPr>
        <w:t xml:space="preserve"> </w:t>
      </w:r>
      <w:r>
        <w:t>корабль».</w:t>
      </w:r>
    </w:p>
    <w:p w14:paraId="DE0B0000">
      <w:pPr>
        <w:pStyle w:val="Style_3"/>
        <w:numPr>
          <w:ilvl w:val="3"/>
          <w:numId w:val="15"/>
        </w:numPr>
        <w:tabs>
          <w:tab w:leader="none" w:pos="2027" w:val="left"/>
        </w:tabs>
        <w:spacing w:after="0" w:before="0" w:line="321" w:lineRule="exact"/>
        <w:ind w:hanging="982" w:left="2026" w:right="0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мира».</w:t>
      </w:r>
    </w:p>
    <w:p w14:paraId="DF0B0000">
      <w:pPr>
        <w:pStyle w:val="Style_1"/>
        <w:spacing w:before="161"/>
        <w:ind w:firstLine="0" w:left="1045"/>
      </w:pPr>
      <w:r>
        <w:t>Данный</w:t>
      </w:r>
      <w:r>
        <w:rPr>
          <w:spacing w:val="116"/>
        </w:rPr>
        <w:t xml:space="preserve"> </w:t>
      </w:r>
      <w:r>
        <w:t xml:space="preserve">модуль  </w:t>
      </w:r>
      <w:r>
        <w:rPr>
          <w:spacing w:val="48"/>
        </w:rPr>
        <w:t xml:space="preserve"> </w:t>
      </w:r>
      <w:r>
        <w:t xml:space="preserve">является  </w:t>
      </w:r>
      <w:r>
        <w:rPr>
          <w:spacing w:val="45"/>
        </w:rPr>
        <w:t xml:space="preserve"> </w:t>
      </w:r>
      <w:r>
        <w:t xml:space="preserve">продолжением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дополнением  </w:t>
      </w:r>
      <w:r>
        <w:rPr>
          <w:spacing w:val="46"/>
        </w:rPr>
        <w:t xml:space="preserve"> </w:t>
      </w:r>
      <w:r>
        <w:t>модуля</w:t>
      </w:r>
    </w:p>
    <w:p w14:paraId="E00B0000">
      <w:pPr>
        <w:pStyle w:val="Style_1"/>
        <w:spacing w:before="163" w:line="360" w:lineRule="auto"/>
        <w:ind w:firstLine="0" w:right="649"/>
      </w:pPr>
      <w:r>
        <w:t>«Народная музыка России». «Между музыкой моего народа и музыкой других</w:t>
      </w:r>
      <w:r>
        <w:rPr>
          <w:spacing w:val="1"/>
        </w:rPr>
        <w:t xml:space="preserve"> </w:t>
      </w:r>
      <w:r>
        <w:t>народов нет непереходимых границ» – тезис, выдвинутый Д.Б. Кабалевским во</w:t>
      </w:r>
      <w:r>
        <w:rPr>
          <w:spacing w:val="1"/>
        </w:rPr>
        <w:t xml:space="preserve"> </w:t>
      </w:r>
      <w:r>
        <w:t>второй половине ХХ века, остаётся по-прежнему актуальным. Интонационная и</w:t>
      </w:r>
      <w:r>
        <w:rPr>
          <w:spacing w:val="-67"/>
        </w:rPr>
        <w:t xml:space="preserve"> </w:t>
      </w:r>
      <w:r>
        <w:t>жанровая</w:t>
      </w:r>
      <w:r>
        <w:rPr>
          <w:spacing w:val="-1"/>
        </w:rPr>
        <w:t xml:space="preserve"> </w:t>
      </w:r>
      <w:r>
        <w:t>близость</w:t>
      </w:r>
      <w:r>
        <w:rPr>
          <w:spacing w:val="-1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14:paraId="E10B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0" w:line="320" w:lineRule="exact"/>
        <w:ind w:hanging="1193" w:left="2237" w:right="0"/>
        <w:jc w:val="both"/>
        <w:rPr>
          <w:sz w:val="28"/>
        </w:rPr>
      </w:pPr>
      <w:r>
        <w:rPr>
          <w:sz w:val="28"/>
        </w:rPr>
        <w:t>Певец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народа.</w:t>
      </w:r>
    </w:p>
    <w:p w14:paraId="E20B0000">
      <w:pPr>
        <w:pStyle w:val="Style_1"/>
        <w:spacing w:before="162" w:line="360" w:lineRule="auto"/>
        <w:ind w:firstLine="852" w:right="651"/>
      </w:pPr>
      <w:r>
        <w:t>Содержание: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-1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ярких</w:t>
      </w:r>
      <w:r>
        <w:rPr>
          <w:spacing w:val="-12"/>
        </w:rPr>
        <w:t xml:space="preserve"> </w:t>
      </w:r>
      <w:r>
        <w:t>представителей</w:t>
      </w:r>
      <w:r>
        <w:rPr>
          <w:spacing w:val="-12"/>
        </w:rPr>
        <w:t xml:space="preserve"> </w:t>
      </w:r>
      <w:r>
        <w:t>национального</w:t>
      </w:r>
      <w:r>
        <w:rPr>
          <w:spacing w:val="-12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стиля</w:t>
      </w:r>
      <w:r>
        <w:rPr>
          <w:spacing w:val="-13"/>
        </w:rPr>
        <w:t xml:space="preserve"> </w:t>
      </w:r>
      <w:r>
        <w:t>своей</w:t>
      </w:r>
      <w:r>
        <w:rPr>
          <w:spacing w:val="-68"/>
        </w:rPr>
        <w:t xml:space="preserve"> </w:t>
      </w:r>
      <w:r>
        <w:t>страны.</w:t>
      </w:r>
    </w:p>
    <w:p w14:paraId="E30B0000">
      <w:pPr>
        <w:pStyle w:val="Style_1"/>
        <w:spacing w:line="320" w:lineRule="exact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E40B0000">
      <w:pPr>
        <w:pStyle w:val="Style_1"/>
        <w:spacing w:before="164" w:line="360" w:lineRule="auto"/>
        <w:ind w:firstLine="0" w:left="1045" w:right="3925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14:paraId="E50B0000">
      <w:pPr>
        <w:pStyle w:val="Style_1"/>
        <w:spacing w:line="360" w:lineRule="auto"/>
        <w:ind w:firstLine="852" w:right="657"/>
      </w:pPr>
      <w:r>
        <w:t>определение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</w:p>
    <w:p w14:paraId="E60B0000">
      <w:pPr>
        <w:pStyle w:val="Style_1"/>
        <w:spacing w:line="360" w:lineRule="auto"/>
        <w:ind w:firstLine="0" w:left="1045" w:right="1766"/>
      </w:pPr>
      <w:r>
        <w:t>вокализация наиболее ярких тем инструментальных сочинений;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сочинений;</w:t>
      </w:r>
    </w:p>
    <w:p w14:paraId="E70B0000">
      <w:pPr>
        <w:pStyle w:val="Style_1"/>
        <w:spacing w:line="360" w:lineRule="auto"/>
        <w:ind w:firstLine="852" w:right="659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композиторских 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 по нотной</w:t>
      </w:r>
      <w:r>
        <w:rPr>
          <w:spacing w:val="-1"/>
        </w:rPr>
        <w:t xml:space="preserve"> </w:t>
      </w:r>
      <w:r>
        <w:t>записи;</w:t>
      </w:r>
    </w:p>
    <w:p w14:paraId="E80B0000">
      <w:pPr>
        <w:sectPr>
          <w:pgSz w:h="16840" w:orient="portrait" w:w="11910"/>
          <w:pgMar w:bottom="640" w:footer="370" w:header="0" w:left="940" w:right="480" w:top="1040"/>
        </w:sectPr>
      </w:pPr>
    </w:p>
    <w:p w14:paraId="E90B0000">
      <w:pPr>
        <w:pStyle w:val="Style_1"/>
        <w:spacing w:before="67" w:line="360" w:lineRule="auto"/>
        <w:ind w:firstLine="852" w:right="655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композиторам.</w:t>
      </w:r>
    </w:p>
    <w:p w14:paraId="EA0B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0" w:line="317" w:lineRule="exact"/>
        <w:ind w:hanging="1193" w:left="2238" w:right="0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</w:t>
      </w:r>
      <w:r>
        <w:rPr>
          <w:spacing w:val="-5"/>
          <w:sz w:val="28"/>
        </w:rPr>
        <w:t xml:space="preserve"> </w:t>
      </w:r>
      <w:r>
        <w:rPr>
          <w:sz w:val="28"/>
        </w:rPr>
        <w:t>ближнего</w:t>
      </w:r>
      <w:r>
        <w:rPr>
          <w:spacing w:val="-2"/>
          <w:sz w:val="28"/>
        </w:rPr>
        <w:t xml:space="preserve"> </w:t>
      </w:r>
      <w:r>
        <w:rPr>
          <w:sz w:val="28"/>
        </w:rPr>
        <w:t>зарубежья</w:t>
      </w:r>
    </w:p>
    <w:p w14:paraId="EB0B0000">
      <w:pPr>
        <w:pStyle w:val="Style_1"/>
        <w:spacing w:before="161" w:line="360" w:lineRule="auto"/>
        <w:ind w:firstLine="852" w:right="650"/>
      </w:pPr>
      <w:r>
        <w:t>Содержание: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 (песни, танцы, обычаи, музыкальные инструменты). 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стран с</w:t>
      </w:r>
      <w:r>
        <w:rPr>
          <w:spacing w:val="-1"/>
        </w:rPr>
        <w:t xml:space="preserve"> </w:t>
      </w:r>
      <w:r>
        <w:t>российскими</w:t>
      </w:r>
      <w:r>
        <w:rPr>
          <w:spacing w:val="-3"/>
        </w:rPr>
        <w:t xml:space="preserve"> </w:t>
      </w:r>
      <w:r>
        <w:t>республиками.</w:t>
      </w:r>
    </w:p>
    <w:p w14:paraId="EC0B0000">
      <w:pPr>
        <w:pStyle w:val="Style_1"/>
        <w:spacing w:before="2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ED0B0000">
      <w:pPr>
        <w:pStyle w:val="Style_1"/>
        <w:spacing w:before="160"/>
        <w:ind w:firstLine="0" w:left="1045"/>
      </w:pPr>
      <w:r>
        <w:t>знакомство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особенностями</w:t>
      </w:r>
      <w:r>
        <w:rPr>
          <w:spacing w:val="50"/>
        </w:rPr>
        <w:t xml:space="preserve"> </w:t>
      </w:r>
      <w:r>
        <w:t>музыкального</w:t>
      </w:r>
      <w:r>
        <w:rPr>
          <w:spacing w:val="51"/>
        </w:rPr>
        <w:t xml:space="preserve"> </w:t>
      </w:r>
      <w:r>
        <w:t>фольклора</w:t>
      </w:r>
      <w:r>
        <w:rPr>
          <w:spacing w:val="50"/>
        </w:rPr>
        <w:t xml:space="preserve"> </w:t>
      </w:r>
      <w:r>
        <w:t>народов</w:t>
      </w:r>
      <w:r>
        <w:rPr>
          <w:spacing w:val="48"/>
        </w:rPr>
        <w:t xml:space="preserve"> </w:t>
      </w:r>
      <w:r>
        <w:t>других</w:t>
      </w:r>
    </w:p>
    <w:p w14:paraId="EE0B0000">
      <w:pPr>
        <w:pStyle w:val="Style_1"/>
        <w:spacing w:before="160"/>
        <w:ind w:firstLine="0"/>
        <w:jc w:val="left"/>
      </w:pPr>
      <w:r>
        <w:t>стран;</w:t>
      </w:r>
    </w:p>
    <w:p w14:paraId="EF0B0000">
      <w:pPr>
        <w:pStyle w:val="Style_1"/>
        <w:spacing w:before="161"/>
        <w:ind w:firstLine="0" w:left="1045"/>
        <w:jc w:val="left"/>
      </w:pPr>
      <w:r>
        <w:t>определение</w:t>
      </w:r>
      <w:r>
        <w:rPr>
          <w:spacing w:val="-17"/>
        </w:rPr>
        <w:t xml:space="preserve"> </w:t>
      </w:r>
      <w:r>
        <w:t>характерных</w:t>
      </w:r>
      <w:r>
        <w:rPr>
          <w:spacing w:val="-14"/>
        </w:rPr>
        <w:t xml:space="preserve"> </w:t>
      </w:r>
      <w:r>
        <w:t>черт,</w:t>
      </w:r>
      <w:r>
        <w:rPr>
          <w:spacing w:val="-15"/>
        </w:rPr>
        <w:t xml:space="preserve"> </w:t>
      </w:r>
      <w:r>
        <w:t>типичных</w:t>
      </w:r>
      <w:r>
        <w:rPr>
          <w:spacing w:val="-14"/>
        </w:rPr>
        <w:t xml:space="preserve"> </w:t>
      </w:r>
      <w:r>
        <w:t>элементов</w:t>
      </w:r>
      <w:r>
        <w:rPr>
          <w:spacing w:val="-14"/>
        </w:rPr>
        <w:t xml:space="preserve"> </w:t>
      </w:r>
      <w:r>
        <w:t>музыкального</w:t>
      </w:r>
      <w:r>
        <w:rPr>
          <w:spacing w:val="-14"/>
        </w:rPr>
        <w:t xml:space="preserve"> </w:t>
      </w:r>
      <w:r>
        <w:t>языка</w:t>
      </w:r>
    </w:p>
    <w:p w14:paraId="F00B0000">
      <w:pPr>
        <w:pStyle w:val="Style_1"/>
        <w:spacing w:before="163"/>
        <w:ind w:firstLine="0"/>
        <w:jc w:val="left"/>
      </w:pPr>
      <w:r>
        <w:t>(ритм,</w:t>
      </w:r>
      <w:r>
        <w:rPr>
          <w:spacing w:val="-5"/>
        </w:rPr>
        <w:t xml:space="preserve"> </w:t>
      </w:r>
      <w:r>
        <w:t>лад,</w:t>
      </w:r>
      <w:r>
        <w:rPr>
          <w:spacing w:val="-3"/>
        </w:rPr>
        <w:t xml:space="preserve"> </w:t>
      </w:r>
      <w:r>
        <w:t>интонации);</w:t>
      </w:r>
    </w:p>
    <w:p w14:paraId="F10B0000">
      <w:pPr>
        <w:pStyle w:val="Style_1"/>
        <w:spacing w:before="160" w:line="360" w:lineRule="auto"/>
        <w:ind w:firstLine="852"/>
        <w:jc w:val="left"/>
      </w:pPr>
      <w:r>
        <w:t>знакомство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внешним</w:t>
      </w:r>
      <w:r>
        <w:rPr>
          <w:spacing w:val="60"/>
        </w:rPr>
        <w:t xml:space="preserve"> </w:t>
      </w:r>
      <w:r>
        <w:t>видом,</w:t>
      </w:r>
      <w:r>
        <w:rPr>
          <w:spacing w:val="62"/>
        </w:rPr>
        <w:t xml:space="preserve"> </w:t>
      </w:r>
      <w:r>
        <w:t>особенностями</w:t>
      </w:r>
      <w:r>
        <w:rPr>
          <w:spacing w:val="61"/>
        </w:rPr>
        <w:t xml:space="preserve"> </w:t>
      </w:r>
      <w:r>
        <w:t>исполнения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 инструментов;</w:t>
      </w:r>
    </w:p>
    <w:p w14:paraId="F20B0000">
      <w:pPr>
        <w:pStyle w:val="Style_1"/>
        <w:spacing w:line="360" w:lineRule="auto"/>
        <w:ind w:firstLine="0" w:left="1045" w:right="2652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5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14:paraId="F30B0000">
      <w:pPr>
        <w:pStyle w:val="Style_1"/>
        <w:spacing w:before="1" w:line="360" w:lineRule="auto"/>
        <w:ind w:firstLine="0" w:left="1045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игра</w:t>
      </w:r>
      <w:r>
        <w:rPr>
          <w:spacing w:val="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импровизация-подражание</w:t>
      </w:r>
      <w:r>
        <w:rPr>
          <w:spacing w:val="69"/>
        </w:rPr>
        <w:t xml:space="preserve"> </w:t>
      </w:r>
      <w:r>
        <w:t>игре</w:t>
      </w:r>
      <w:r>
        <w:rPr>
          <w:spacing w:val="3"/>
        </w:rPr>
        <w:t xml:space="preserve"> </w:t>
      </w:r>
      <w:r>
        <w:t>на  музыкальных</w:t>
      </w:r>
    </w:p>
    <w:p w14:paraId="F40B0000">
      <w:pPr>
        <w:pStyle w:val="Style_1"/>
        <w:spacing w:line="321" w:lineRule="exact"/>
        <w:ind w:firstLine="0"/>
        <w:jc w:val="left"/>
      </w:pPr>
      <w:r>
        <w:t>инструментах;</w:t>
      </w:r>
    </w:p>
    <w:p w14:paraId="F50B0000">
      <w:pPr>
        <w:pStyle w:val="Style_1"/>
        <w:spacing w:before="160" w:line="360" w:lineRule="auto"/>
        <w:ind w:firstLine="852" w:right="660"/>
      </w:pPr>
      <w:r>
        <w:t>сравнение интонаций, жанров, ладов, инструментов других народов с</w:t>
      </w:r>
      <w:r>
        <w:rPr>
          <w:spacing w:val="1"/>
        </w:rPr>
        <w:t xml:space="preserve"> </w:t>
      </w:r>
      <w:r>
        <w:t>фольклорными</w:t>
      </w:r>
      <w:r>
        <w:rPr>
          <w:spacing w:val="-1"/>
        </w:rPr>
        <w:t xml:space="preserve"> </w:t>
      </w:r>
      <w:r>
        <w:t>элементами народов</w:t>
      </w:r>
      <w:r>
        <w:rPr>
          <w:spacing w:val="-2"/>
        </w:rPr>
        <w:t xml:space="preserve"> </w:t>
      </w:r>
      <w:r>
        <w:t>России;</w:t>
      </w:r>
    </w:p>
    <w:p w14:paraId="F60B0000">
      <w:pPr>
        <w:pStyle w:val="Style_1"/>
        <w:spacing w:line="360" w:lineRule="auto"/>
        <w:ind w:firstLine="852" w:right="658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ударных инструментах);</w:t>
      </w:r>
    </w:p>
    <w:p w14:paraId="F70B0000">
      <w:pPr>
        <w:pStyle w:val="Style_1"/>
        <w:spacing w:line="360" w:lineRule="auto"/>
        <w:ind w:firstLine="852" w:right="659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 мелодий,</w:t>
      </w:r>
      <w:r>
        <w:rPr>
          <w:spacing w:val="-4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 нотной записи;</w:t>
      </w:r>
    </w:p>
    <w:p w14:paraId="F80B0000">
      <w:pPr>
        <w:pStyle w:val="Style_1"/>
        <w:spacing w:line="360" w:lineRule="auto"/>
        <w:ind w:firstLine="852" w:right="652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-1"/>
        </w:rPr>
        <w:t xml:space="preserve"> </w:t>
      </w:r>
      <w:r>
        <w:t>музыкальной культуре народов</w:t>
      </w:r>
      <w:r>
        <w:rPr>
          <w:spacing w:val="-1"/>
        </w:rPr>
        <w:t xml:space="preserve"> </w:t>
      </w:r>
      <w:r>
        <w:t>мира.</w:t>
      </w:r>
    </w:p>
    <w:p w14:paraId="F90B0000">
      <w:pPr>
        <w:sectPr>
          <w:pgSz w:h="16840" w:orient="portrait" w:w="11910"/>
          <w:pgMar w:bottom="640" w:footer="370" w:header="0" w:left="940" w:right="480" w:top="1040"/>
        </w:sectPr>
      </w:pPr>
    </w:p>
    <w:p w14:paraId="FA0B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67" w:line="240" w:lineRule="auto"/>
        <w:ind w:hanging="1193" w:left="2238" w:right="0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</w:t>
      </w:r>
      <w:r>
        <w:rPr>
          <w:spacing w:val="-5"/>
          <w:sz w:val="28"/>
        </w:rPr>
        <w:t xml:space="preserve"> </w:t>
      </w:r>
      <w:r>
        <w:rPr>
          <w:sz w:val="28"/>
        </w:rPr>
        <w:t>дальнего</w:t>
      </w:r>
      <w:r>
        <w:rPr>
          <w:spacing w:val="-2"/>
          <w:sz w:val="28"/>
        </w:rPr>
        <w:t xml:space="preserve"> </w:t>
      </w:r>
      <w:r>
        <w:rPr>
          <w:sz w:val="28"/>
        </w:rPr>
        <w:t>зарубежья</w:t>
      </w:r>
    </w:p>
    <w:p w14:paraId="FB0B0000">
      <w:pPr>
        <w:pStyle w:val="Style_1"/>
        <w:spacing w:before="163" w:line="360" w:lineRule="auto"/>
        <w:ind w:firstLine="852" w:right="649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фольклор европейских народов. Канон. Странствующие музыканты. Карнавал.</w:t>
      </w:r>
      <w:r>
        <w:rPr>
          <w:spacing w:val="1"/>
        </w:rPr>
        <w:t xml:space="preserve"> </w:t>
      </w:r>
      <w:r>
        <w:t>Музыка Испании и Латинской Америки. Фламенко. Искусство игры на гитаре,</w:t>
      </w:r>
      <w:r>
        <w:rPr>
          <w:spacing w:val="1"/>
        </w:rPr>
        <w:t xml:space="preserve"> </w:t>
      </w:r>
      <w:r>
        <w:t>кастаньеты, латиноамериканские ударные инструменты. Танцевальные жанры</w:t>
      </w:r>
      <w:r>
        <w:rPr>
          <w:spacing w:val="1"/>
        </w:rPr>
        <w:t xml:space="preserve"> </w:t>
      </w:r>
      <w:r>
        <w:t>(по выбору учителя могут быть представлены болеро, фанданго, хота, танго,</w:t>
      </w:r>
      <w:r>
        <w:rPr>
          <w:spacing w:val="1"/>
        </w:rPr>
        <w:t xml:space="preserve"> </w:t>
      </w:r>
      <w:r>
        <w:t>самба,</w:t>
      </w:r>
      <w:r>
        <w:rPr>
          <w:spacing w:val="-5"/>
        </w:rPr>
        <w:t xml:space="preserve"> </w:t>
      </w:r>
      <w:r>
        <w:t>румба,</w:t>
      </w:r>
      <w:r>
        <w:rPr>
          <w:spacing w:val="-1"/>
        </w:rPr>
        <w:t xml:space="preserve"> </w:t>
      </w:r>
      <w:r>
        <w:t>ча-ча-ча, сальса,</w:t>
      </w:r>
      <w:r>
        <w:rPr>
          <w:spacing w:val="-1"/>
        </w:rPr>
        <w:t xml:space="preserve"> </w:t>
      </w:r>
      <w:r>
        <w:t>босса-нова</w:t>
      </w:r>
      <w:r>
        <w:rPr>
          <w:spacing w:val="-2"/>
        </w:rPr>
        <w:t xml:space="preserve"> </w:t>
      </w:r>
      <w:r>
        <w:t>и другие).</w:t>
      </w:r>
    </w:p>
    <w:p w14:paraId="FC0B0000">
      <w:pPr>
        <w:pStyle w:val="Style_1"/>
        <w:spacing w:line="321" w:lineRule="exact"/>
        <w:ind w:firstLine="0" w:left="1045"/>
      </w:pPr>
      <w:r>
        <w:t>Смешение</w:t>
      </w:r>
      <w:r>
        <w:rPr>
          <w:spacing w:val="-2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Америки.</w:t>
      </w:r>
    </w:p>
    <w:p w14:paraId="FD0B0000">
      <w:pPr>
        <w:pStyle w:val="Style_1"/>
        <w:spacing w:before="161" w:line="360" w:lineRule="auto"/>
        <w:ind w:firstLine="852" w:right="653"/>
      </w:pPr>
      <w:r>
        <w:t>Музыка Японии и Китая. Древние истоки музыкальной культуры стран</w:t>
      </w:r>
      <w:r>
        <w:rPr>
          <w:spacing w:val="1"/>
        </w:rPr>
        <w:t xml:space="preserve"> </w:t>
      </w:r>
      <w:r>
        <w:t>Юго-Восточной Азии. Императорские церемонии, музыкальные инструменты.</w:t>
      </w:r>
      <w:r>
        <w:rPr>
          <w:spacing w:val="1"/>
        </w:rPr>
        <w:t xml:space="preserve"> </w:t>
      </w:r>
      <w:r>
        <w:t>Пентатоника.</w:t>
      </w:r>
    </w:p>
    <w:p w14:paraId="FE0B0000">
      <w:pPr>
        <w:pStyle w:val="Style_1"/>
        <w:spacing w:before="1" w:line="360" w:lineRule="auto"/>
        <w:ind w:firstLine="852" w:right="657"/>
      </w:pPr>
      <w:r>
        <w:t>Музыка Средней Азии. Музыкальные традиции и праздники, 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современные</w:t>
      </w:r>
      <w:r>
        <w:rPr>
          <w:spacing w:val="-9"/>
        </w:rPr>
        <w:t xml:space="preserve"> </w:t>
      </w:r>
      <w:r>
        <w:t>исполнители</w:t>
      </w:r>
      <w:r>
        <w:rPr>
          <w:spacing w:val="-7"/>
        </w:rPr>
        <w:t xml:space="preserve"> </w:t>
      </w:r>
      <w:r>
        <w:t>Казахстана,</w:t>
      </w:r>
      <w:r>
        <w:rPr>
          <w:spacing w:val="-9"/>
        </w:rPr>
        <w:t xml:space="preserve"> </w:t>
      </w:r>
      <w:r>
        <w:t>Киргизии,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</w:t>
      </w:r>
      <w:r>
        <w:rPr>
          <w:spacing w:val="-68"/>
        </w:rPr>
        <w:t xml:space="preserve"> </w:t>
      </w:r>
      <w:r>
        <w:t>региона.</w:t>
      </w:r>
    </w:p>
    <w:p w14:paraId="FF0B0000">
      <w:pPr>
        <w:pStyle w:val="Style_1"/>
        <w:spacing w:before="1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000C0000">
      <w:pPr>
        <w:pStyle w:val="Style_1"/>
        <w:spacing w:before="161"/>
        <w:ind w:firstLine="0" w:left="1045"/>
      </w:pPr>
      <w:r>
        <w:t>знакомство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особенностями</w:t>
      </w:r>
      <w:r>
        <w:rPr>
          <w:spacing w:val="51"/>
        </w:rPr>
        <w:t xml:space="preserve"> </w:t>
      </w:r>
      <w:r>
        <w:t>музыкального</w:t>
      </w:r>
      <w:r>
        <w:rPr>
          <w:spacing w:val="50"/>
        </w:rPr>
        <w:t xml:space="preserve"> </w:t>
      </w:r>
      <w:r>
        <w:t>фольклора</w:t>
      </w:r>
      <w:r>
        <w:rPr>
          <w:spacing w:val="49"/>
        </w:rPr>
        <w:t xml:space="preserve"> </w:t>
      </w:r>
      <w:r>
        <w:t>народов</w:t>
      </w:r>
      <w:r>
        <w:rPr>
          <w:spacing w:val="48"/>
        </w:rPr>
        <w:t xml:space="preserve"> </w:t>
      </w:r>
      <w:r>
        <w:t>других</w:t>
      </w:r>
    </w:p>
    <w:p w14:paraId="010C0000">
      <w:pPr>
        <w:pStyle w:val="Style_1"/>
        <w:spacing w:before="160"/>
        <w:ind w:firstLine="0"/>
        <w:jc w:val="left"/>
      </w:pPr>
      <w:r>
        <w:t>стран;</w:t>
      </w:r>
    </w:p>
    <w:p w14:paraId="020C0000">
      <w:pPr>
        <w:pStyle w:val="Style_1"/>
        <w:spacing w:before="160"/>
        <w:ind w:firstLine="0" w:left="1045"/>
        <w:jc w:val="left"/>
      </w:pPr>
      <w:r>
        <w:t>определение</w:t>
      </w:r>
      <w:r>
        <w:rPr>
          <w:spacing w:val="-17"/>
        </w:rPr>
        <w:t xml:space="preserve"> </w:t>
      </w:r>
      <w:r>
        <w:t>характерных</w:t>
      </w:r>
      <w:r>
        <w:rPr>
          <w:spacing w:val="-14"/>
        </w:rPr>
        <w:t xml:space="preserve"> </w:t>
      </w:r>
      <w:r>
        <w:t>черт,</w:t>
      </w:r>
      <w:r>
        <w:rPr>
          <w:spacing w:val="-15"/>
        </w:rPr>
        <w:t xml:space="preserve"> </w:t>
      </w:r>
      <w:r>
        <w:t>типичных</w:t>
      </w:r>
      <w:r>
        <w:rPr>
          <w:spacing w:val="-14"/>
        </w:rPr>
        <w:t xml:space="preserve"> </w:t>
      </w:r>
      <w:r>
        <w:t>элементов</w:t>
      </w:r>
      <w:r>
        <w:rPr>
          <w:spacing w:val="-14"/>
        </w:rPr>
        <w:t xml:space="preserve"> </w:t>
      </w:r>
      <w:r>
        <w:t>музыкального</w:t>
      </w:r>
      <w:r>
        <w:rPr>
          <w:spacing w:val="-14"/>
        </w:rPr>
        <w:t xml:space="preserve"> </w:t>
      </w:r>
      <w:r>
        <w:t>языка</w:t>
      </w:r>
    </w:p>
    <w:p w14:paraId="030C0000">
      <w:pPr>
        <w:pStyle w:val="Style_1"/>
        <w:spacing w:before="163"/>
        <w:ind w:firstLine="0"/>
        <w:jc w:val="left"/>
      </w:pPr>
      <w:r>
        <w:t>(ритм,</w:t>
      </w:r>
      <w:r>
        <w:rPr>
          <w:spacing w:val="-5"/>
        </w:rPr>
        <w:t xml:space="preserve"> </w:t>
      </w:r>
      <w:r>
        <w:t>лад,</w:t>
      </w:r>
      <w:r>
        <w:rPr>
          <w:spacing w:val="-3"/>
        </w:rPr>
        <w:t xml:space="preserve"> </w:t>
      </w:r>
      <w:r>
        <w:t>интонации);</w:t>
      </w:r>
    </w:p>
    <w:p w14:paraId="040C0000">
      <w:pPr>
        <w:pStyle w:val="Style_1"/>
        <w:spacing w:before="161" w:line="360" w:lineRule="auto"/>
        <w:ind w:firstLine="852"/>
        <w:jc w:val="left"/>
      </w:pPr>
      <w:r>
        <w:t>знакомство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внешним</w:t>
      </w:r>
      <w:r>
        <w:rPr>
          <w:spacing w:val="60"/>
        </w:rPr>
        <w:t xml:space="preserve"> </w:t>
      </w:r>
      <w:r>
        <w:t>видом,</w:t>
      </w:r>
      <w:r>
        <w:rPr>
          <w:spacing w:val="62"/>
        </w:rPr>
        <w:t xml:space="preserve"> </w:t>
      </w:r>
      <w:r>
        <w:t>особенностями</w:t>
      </w:r>
      <w:r>
        <w:rPr>
          <w:spacing w:val="61"/>
        </w:rPr>
        <w:t xml:space="preserve"> </w:t>
      </w:r>
      <w:r>
        <w:t>исполнения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 инструментов;</w:t>
      </w:r>
    </w:p>
    <w:p w14:paraId="050C0000">
      <w:pPr>
        <w:pStyle w:val="Style_1"/>
        <w:spacing w:line="360" w:lineRule="auto"/>
        <w:ind w:firstLine="0" w:left="1045" w:right="2652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5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14:paraId="060C0000">
      <w:pPr>
        <w:pStyle w:val="Style_1"/>
        <w:spacing w:line="360" w:lineRule="auto"/>
        <w:ind w:firstLine="0" w:left="1045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игра</w:t>
      </w:r>
      <w:r>
        <w:rPr>
          <w:spacing w:val="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импровизация-подражание</w:t>
      </w:r>
      <w:r>
        <w:rPr>
          <w:spacing w:val="69"/>
        </w:rPr>
        <w:t xml:space="preserve"> </w:t>
      </w:r>
      <w:r>
        <w:t>игре</w:t>
      </w:r>
      <w:r>
        <w:rPr>
          <w:spacing w:val="3"/>
        </w:rPr>
        <w:t xml:space="preserve"> </w:t>
      </w:r>
      <w:r>
        <w:t>на  музыкальных</w:t>
      </w:r>
    </w:p>
    <w:p w14:paraId="070C0000">
      <w:pPr>
        <w:pStyle w:val="Style_1"/>
        <w:spacing w:line="321" w:lineRule="exact"/>
        <w:ind w:firstLine="0"/>
        <w:jc w:val="left"/>
      </w:pPr>
      <w:r>
        <w:t>инструментах;</w:t>
      </w:r>
    </w:p>
    <w:p w14:paraId="080C0000">
      <w:pPr>
        <w:pStyle w:val="Style_1"/>
        <w:spacing w:before="157" w:line="360" w:lineRule="auto"/>
        <w:ind w:firstLine="852"/>
        <w:jc w:val="left"/>
      </w:pPr>
      <w:r>
        <w:t>сравнение</w:t>
      </w:r>
      <w:r>
        <w:rPr>
          <w:spacing w:val="58"/>
        </w:rPr>
        <w:t xml:space="preserve"> </w:t>
      </w:r>
      <w:r>
        <w:t>интонаций,</w:t>
      </w:r>
      <w:r>
        <w:rPr>
          <w:spacing w:val="60"/>
        </w:rPr>
        <w:t xml:space="preserve"> </w:t>
      </w:r>
      <w:r>
        <w:t>жанров,</w:t>
      </w:r>
      <w:r>
        <w:rPr>
          <w:spacing w:val="59"/>
        </w:rPr>
        <w:t xml:space="preserve"> </w:t>
      </w:r>
      <w:r>
        <w:t>ладов,</w:t>
      </w:r>
      <w:r>
        <w:rPr>
          <w:spacing w:val="57"/>
        </w:rPr>
        <w:t xml:space="preserve"> </w:t>
      </w:r>
      <w:r>
        <w:t>инструментов</w:t>
      </w:r>
      <w:r>
        <w:rPr>
          <w:spacing w:val="58"/>
        </w:rPr>
        <w:t xml:space="preserve"> </w:t>
      </w:r>
      <w:r>
        <w:t>других</w:t>
      </w:r>
      <w:r>
        <w:rPr>
          <w:spacing w:val="59"/>
        </w:rPr>
        <w:t xml:space="preserve"> </w:t>
      </w:r>
      <w:r>
        <w:t>народов</w:t>
      </w:r>
      <w:r>
        <w:rPr>
          <w:spacing w:val="5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фольклорными</w:t>
      </w:r>
      <w:r>
        <w:rPr>
          <w:spacing w:val="-1"/>
        </w:rPr>
        <w:t xml:space="preserve"> </w:t>
      </w:r>
      <w:r>
        <w:t>элементами народов</w:t>
      </w:r>
      <w:r>
        <w:rPr>
          <w:spacing w:val="-2"/>
        </w:rPr>
        <w:t xml:space="preserve"> </w:t>
      </w:r>
      <w:r>
        <w:t>России;</w:t>
      </w:r>
    </w:p>
    <w:p w14:paraId="090C0000">
      <w:pPr>
        <w:pStyle w:val="Style_1"/>
        <w:spacing w:line="360" w:lineRule="auto"/>
        <w:ind w:firstLine="852"/>
        <w:jc w:val="left"/>
      </w:pPr>
      <w:r>
        <w:t>разучивание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исполнение</w:t>
      </w:r>
      <w:r>
        <w:rPr>
          <w:spacing w:val="40"/>
        </w:rPr>
        <w:t xml:space="preserve"> </w:t>
      </w:r>
      <w:r>
        <w:t>песен,</w:t>
      </w:r>
      <w:r>
        <w:rPr>
          <w:spacing w:val="39"/>
        </w:rPr>
        <w:t xml:space="preserve"> </w:t>
      </w:r>
      <w:r>
        <w:t>танцев,</w:t>
      </w:r>
      <w:r>
        <w:rPr>
          <w:spacing w:val="39"/>
        </w:rPr>
        <w:t xml:space="preserve"> </w:t>
      </w:r>
      <w:r>
        <w:t>сочинение,</w:t>
      </w:r>
      <w:r>
        <w:rPr>
          <w:spacing w:val="40"/>
        </w:rPr>
        <w:t xml:space="preserve"> </w:t>
      </w:r>
      <w:r>
        <w:t>импровизация</w:t>
      </w:r>
      <w:r>
        <w:rPr>
          <w:spacing w:val="-67"/>
        </w:rPr>
        <w:t xml:space="preserve"> </w:t>
      </w:r>
      <w:r>
        <w:t>ритмических</w:t>
      </w:r>
      <w:r>
        <w:rPr>
          <w:spacing w:val="2"/>
        </w:rPr>
        <w:t xml:space="preserve"> </w:t>
      </w:r>
      <w:r>
        <w:t>аккомпанементов</w:t>
      </w:r>
      <w:r>
        <w:rPr>
          <w:spacing w:val="68"/>
        </w:rPr>
        <w:t xml:space="preserve"> </w:t>
      </w:r>
      <w:r>
        <w:t>к  ним  (с  помощью</w:t>
      </w:r>
      <w:r>
        <w:rPr>
          <w:spacing w:val="68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69"/>
        </w:rPr>
        <w:t xml:space="preserve"> </w:t>
      </w:r>
      <w:r>
        <w:t>или  на</w:t>
      </w:r>
    </w:p>
    <w:p w14:paraId="0A0C0000">
      <w:pPr>
        <w:sectPr>
          <w:pgSz w:h="16840" w:orient="portrait" w:w="11910"/>
          <w:pgMar w:bottom="640" w:footer="370" w:header="0" w:left="940" w:right="480" w:top="1040"/>
        </w:sectPr>
      </w:pPr>
    </w:p>
    <w:p w14:paraId="0B0C0000">
      <w:pPr>
        <w:pStyle w:val="Style_1"/>
        <w:spacing w:before="67"/>
        <w:ind w:firstLine="0"/>
      </w:pP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14:paraId="0C0C0000">
      <w:pPr>
        <w:pStyle w:val="Style_1"/>
        <w:spacing w:before="163" w:line="360" w:lineRule="auto"/>
        <w:ind w:firstLine="852" w:right="650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 мелодий,</w:t>
      </w:r>
      <w:r>
        <w:rPr>
          <w:spacing w:val="-4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 нотной записи;</w:t>
      </w:r>
    </w:p>
    <w:p w14:paraId="0D0C0000">
      <w:pPr>
        <w:pStyle w:val="Style_1"/>
        <w:spacing w:line="360" w:lineRule="auto"/>
        <w:ind w:firstLine="852" w:right="652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-1"/>
        </w:rPr>
        <w:t xml:space="preserve"> </w:t>
      </w:r>
      <w:r>
        <w:t>музыкальной культуре народов</w:t>
      </w:r>
      <w:r>
        <w:rPr>
          <w:spacing w:val="-1"/>
        </w:rPr>
        <w:t xml:space="preserve"> </w:t>
      </w:r>
      <w:r>
        <w:t>мира.</w:t>
      </w:r>
    </w:p>
    <w:p w14:paraId="0E0C0000">
      <w:pPr>
        <w:pStyle w:val="Style_3"/>
        <w:numPr>
          <w:ilvl w:val="4"/>
          <w:numId w:val="15"/>
        </w:numPr>
        <w:tabs>
          <w:tab w:leader="none" w:pos="2236" w:val="left"/>
        </w:tabs>
        <w:spacing w:after="0" w:before="0" w:line="240" w:lineRule="auto"/>
        <w:ind w:hanging="1191" w:left="2235" w:right="0"/>
        <w:jc w:val="both"/>
        <w:rPr>
          <w:sz w:val="28"/>
        </w:rPr>
      </w:pPr>
      <w:r>
        <w:rPr>
          <w:sz w:val="28"/>
        </w:rPr>
        <w:t>Диалог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культур.</w:t>
      </w:r>
    </w:p>
    <w:p w14:paraId="0F0C0000">
      <w:pPr>
        <w:pStyle w:val="Style_1"/>
        <w:spacing w:before="161" w:line="360" w:lineRule="auto"/>
        <w:ind w:firstLine="852" w:right="658"/>
      </w:pPr>
      <w:r>
        <w:t>Содержание: образы, интонации фольклора других народов и стран в</w:t>
      </w:r>
      <w:r>
        <w:rPr>
          <w:spacing w:val="1"/>
        </w:rPr>
        <w:t xml:space="preserve"> </w:t>
      </w:r>
      <w:r>
        <w:t>музыке</w:t>
      </w:r>
      <w:r>
        <w:rPr>
          <w:spacing w:val="-10"/>
        </w:rPr>
        <w:t xml:space="preserve"> </w:t>
      </w:r>
      <w:r>
        <w:t>отечественных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иностранных</w:t>
      </w:r>
      <w:r>
        <w:rPr>
          <w:spacing w:val="-12"/>
        </w:rPr>
        <w:t xml:space="preserve"> </w:t>
      </w:r>
      <w:r>
        <w:t>композиторов</w:t>
      </w:r>
      <w:r>
        <w:rPr>
          <w:spacing w:val="-10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образы</w:t>
      </w:r>
      <w:r>
        <w:rPr>
          <w:spacing w:val="-12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композиторов).</w:t>
      </w:r>
    </w:p>
    <w:p w14:paraId="100C0000">
      <w:pPr>
        <w:pStyle w:val="Style_1"/>
        <w:spacing w:before="200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110C0000">
      <w:pPr>
        <w:pStyle w:val="Style_1"/>
        <w:spacing w:before="160" w:line="360" w:lineRule="auto"/>
        <w:ind w:firstLine="0" w:left="1045" w:right="3925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14:paraId="120C0000">
      <w:pPr>
        <w:pStyle w:val="Style_1"/>
        <w:spacing w:line="360" w:lineRule="auto"/>
        <w:ind w:firstLine="852" w:right="657"/>
      </w:pPr>
      <w:r>
        <w:t>определение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</w:p>
    <w:p w14:paraId="130C0000">
      <w:pPr>
        <w:pStyle w:val="Style_1"/>
        <w:spacing w:line="360" w:lineRule="auto"/>
        <w:ind w:firstLine="0" w:left="1045" w:right="1768"/>
      </w:pPr>
      <w:r>
        <w:t>вокализация наиболее ярких тем инструментальных сочинений;</w:t>
      </w:r>
      <w:r>
        <w:rPr>
          <w:spacing w:val="-68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сочинений;</w:t>
      </w:r>
    </w:p>
    <w:p w14:paraId="140C0000">
      <w:pPr>
        <w:pStyle w:val="Style_1"/>
        <w:spacing w:line="360" w:lineRule="auto"/>
        <w:ind w:firstLine="852" w:right="655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композиторских 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 по нотной</w:t>
      </w:r>
      <w:r>
        <w:rPr>
          <w:spacing w:val="-1"/>
        </w:rPr>
        <w:t xml:space="preserve"> </w:t>
      </w:r>
      <w:r>
        <w:t>записи;</w:t>
      </w:r>
    </w:p>
    <w:p w14:paraId="150C0000">
      <w:pPr>
        <w:pStyle w:val="Style_1"/>
        <w:spacing w:line="360" w:lineRule="auto"/>
        <w:ind w:firstLine="852" w:right="655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композиторам.</w:t>
      </w:r>
    </w:p>
    <w:p w14:paraId="160C0000">
      <w:pPr>
        <w:pStyle w:val="Style_3"/>
        <w:numPr>
          <w:ilvl w:val="3"/>
          <w:numId w:val="15"/>
        </w:numPr>
        <w:tabs>
          <w:tab w:leader="none" w:pos="2027" w:val="left"/>
        </w:tabs>
        <w:spacing w:after="0" w:before="0" w:line="240" w:lineRule="auto"/>
        <w:ind w:hanging="982" w:left="2026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«Духовная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музыка»</w:t>
      </w:r>
    </w:p>
    <w:p w14:paraId="170C0000">
      <w:pPr>
        <w:pStyle w:val="Style_1"/>
        <w:spacing w:before="150" w:line="360" w:lineRule="auto"/>
        <w:ind w:firstLine="852" w:right="650"/>
      </w:pPr>
      <w:r>
        <w:t>Музыкальная культура России на протяжении нескольких столетий была</w:t>
      </w:r>
      <w:r>
        <w:rPr>
          <w:spacing w:val="-67"/>
        </w:rPr>
        <w:t xml:space="preserve"> </w:t>
      </w:r>
      <w:r>
        <w:t>представлена тремя главными направлениями – музыкой народной, духовной и</w:t>
      </w:r>
      <w:r>
        <w:rPr>
          <w:spacing w:val="1"/>
        </w:rPr>
        <w:t xml:space="preserve"> </w:t>
      </w:r>
      <w:r>
        <w:t>светской. В рамках религиозной культуры были созданы подлинные шедевры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rPr>
          <w:spacing w:val="-1"/>
        </w:rPr>
        <w:t>обучающимся</w:t>
      </w:r>
      <w:r>
        <w:rPr>
          <w:spacing w:val="-16"/>
        </w:rPr>
        <w:t xml:space="preserve"> </w:t>
      </w:r>
      <w:r>
        <w:rPr>
          <w:spacing w:val="-1"/>
        </w:rPr>
        <w:t>максимально</w:t>
      </w:r>
      <w:r>
        <w:rPr>
          <w:spacing w:val="-15"/>
        </w:rPr>
        <w:t xml:space="preserve"> </w:t>
      </w:r>
      <w:r>
        <w:t>широкую</w:t>
      </w:r>
      <w:r>
        <w:rPr>
          <w:spacing w:val="-18"/>
        </w:rPr>
        <w:t xml:space="preserve"> </w:t>
      </w:r>
      <w:r>
        <w:t>сферу</w:t>
      </w:r>
      <w:r>
        <w:rPr>
          <w:spacing w:val="-19"/>
        </w:rPr>
        <w:t xml:space="preserve"> </w:t>
      </w:r>
      <w:r>
        <w:t>бытования</w:t>
      </w:r>
      <w:r>
        <w:rPr>
          <w:spacing w:val="-15"/>
        </w:rPr>
        <w:t xml:space="preserve"> </w:t>
      </w:r>
      <w:r>
        <w:t>музыкального</w:t>
      </w:r>
      <w:r>
        <w:rPr>
          <w:spacing w:val="-16"/>
        </w:rPr>
        <w:t xml:space="preserve"> </w:t>
      </w:r>
      <w:r>
        <w:t>искусства.</w:t>
      </w:r>
      <w:r>
        <w:rPr>
          <w:spacing w:val="-67"/>
        </w:rPr>
        <w:t xml:space="preserve"> </w:t>
      </w:r>
      <w:r>
        <w:rPr>
          <w:spacing w:val="-1"/>
        </w:rPr>
        <w:t>Однако</w:t>
      </w:r>
      <w:r>
        <w:rPr>
          <w:spacing w:val="-14"/>
        </w:rPr>
        <w:t xml:space="preserve"> </w:t>
      </w:r>
      <w:r>
        <w:rPr>
          <w:spacing w:val="-1"/>
        </w:rPr>
        <w:t>знакомство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отдельными</w:t>
      </w:r>
      <w:r>
        <w:rPr>
          <w:spacing w:val="-17"/>
        </w:rPr>
        <w:t xml:space="preserve"> </w:t>
      </w:r>
      <w:r>
        <w:t>произведениями,</w:t>
      </w:r>
      <w:r>
        <w:rPr>
          <w:spacing w:val="-15"/>
        </w:rPr>
        <w:t xml:space="preserve"> </w:t>
      </w:r>
      <w:r>
        <w:t>шедеврами</w:t>
      </w:r>
      <w:r>
        <w:rPr>
          <w:spacing w:val="-16"/>
        </w:rPr>
        <w:t xml:space="preserve"> </w:t>
      </w:r>
      <w:r>
        <w:t>духовной</w:t>
      </w:r>
      <w:r>
        <w:rPr>
          <w:spacing w:val="-16"/>
        </w:rPr>
        <w:t xml:space="preserve"> </w:t>
      </w:r>
      <w:r>
        <w:t>музыки</w:t>
      </w:r>
      <w:r>
        <w:rPr>
          <w:spacing w:val="-67"/>
        </w:rPr>
        <w:t xml:space="preserve"> </w:t>
      </w:r>
      <w:r>
        <w:t>возможно и в</w:t>
      </w:r>
      <w:r>
        <w:rPr>
          <w:spacing w:val="-4"/>
        </w:rPr>
        <w:t xml:space="preserve"> </w:t>
      </w:r>
      <w:r>
        <w:t>рамках изучения других</w:t>
      </w:r>
      <w:r>
        <w:rPr>
          <w:spacing w:val="1"/>
        </w:rPr>
        <w:t xml:space="preserve"> </w:t>
      </w:r>
      <w:r>
        <w:t>модулей.</w:t>
      </w:r>
    </w:p>
    <w:p w14:paraId="180C0000">
      <w:pPr>
        <w:sectPr>
          <w:pgSz w:h="16840" w:orient="portrait" w:w="11910"/>
          <w:pgMar w:bottom="640" w:footer="370" w:header="0" w:left="940" w:right="480" w:top="1040"/>
        </w:sectPr>
      </w:pPr>
    </w:p>
    <w:p w14:paraId="190C0000">
      <w:pPr>
        <w:pStyle w:val="Style_3"/>
        <w:numPr>
          <w:ilvl w:val="4"/>
          <w:numId w:val="15"/>
        </w:numPr>
        <w:tabs>
          <w:tab w:leader="none" w:pos="2236" w:val="left"/>
        </w:tabs>
        <w:spacing w:after="0" w:before="67" w:line="240" w:lineRule="auto"/>
        <w:ind w:hanging="1191" w:left="2235" w:right="0"/>
        <w:jc w:val="left"/>
        <w:rPr>
          <w:sz w:val="28"/>
        </w:rPr>
      </w:pPr>
      <w:r>
        <w:rPr>
          <w:sz w:val="28"/>
        </w:rPr>
        <w:t>Звучание</w:t>
      </w:r>
      <w:r>
        <w:rPr>
          <w:spacing w:val="-2"/>
          <w:sz w:val="28"/>
        </w:rPr>
        <w:t xml:space="preserve"> </w:t>
      </w:r>
      <w:r>
        <w:rPr>
          <w:sz w:val="28"/>
        </w:rPr>
        <w:t>храма.</w:t>
      </w:r>
    </w:p>
    <w:p w14:paraId="1A0C0000">
      <w:pPr>
        <w:pStyle w:val="Style_1"/>
        <w:spacing w:before="163" w:line="360" w:lineRule="auto"/>
        <w:ind w:firstLine="852"/>
        <w:jc w:val="left"/>
      </w:pPr>
      <w:r>
        <w:t>Содержание:</w:t>
      </w:r>
      <w:r>
        <w:rPr>
          <w:spacing w:val="-14"/>
        </w:rPr>
        <w:t xml:space="preserve"> </w:t>
      </w:r>
      <w:r>
        <w:t>колокола,</w:t>
      </w:r>
      <w:r>
        <w:rPr>
          <w:spacing w:val="-15"/>
        </w:rPr>
        <w:t xml:space="preserve"> </w:t>
      </w:r>
      <w:r>
        <w:t>колокольные</w:t>
      </w:r>
      <w:r>
        <w:rPr>
          <w:spacing w:val="-14"/>
        </w:rPr>
        <w:t xml:space="preserve"> </w:t>
      </w:r>
      <w:r>
        <w:t>звоны</w:t>
      </w:r>
      <w:r>
        <w:rPr>
          <w:spacing w:val="-14"/>
        </w:rPr>
        <w:t xml:space="preserve"> </w:t>
      </w:r>
      <w:r>
        <w:t>(благовест,</w:t>
      </w:r>
      <w:r>
        <w:rPr>
          <w:spacing w:val="-16"/>
        </w:rPr>
        <w:t xml:space="preserve"> </w:t>
      </w:r>
      <w:r>
        <w:t>трезвон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другие),</w:t>
      </w:r>
      <w:r>
        <w:rPr>
          <w:spacing w:val="-67"/>
        </w:rPr>
        <w:t xml:space="preserve"> </w:t>
      </w:r>
      <w:r>
        <w:t>звонарские</w:t>
      </w:r>
      <w:r>
        <w:rPr>
          <w:spacing w:val="-5"/>
        </w:rPr>
        <w:t xml:space="preserve"> </w:t>
      </w:r>
      <w:r>
        <w:t>приговорки.</w:t>
      </w:r>
      <w:r>
        <w:rPr>
          <w:spacing w:val="-2"/>
        </w:rPr>
        <w:t xml:space="preserve"> </w:t>
      </w:r>
      <w:r>
        <w:t>Колокольность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русских композиторов.</w:t>
      </w:r>
    </w:p>
    <w:p w14:paraId="1B0C0000">
      <w:pPr>
        <w:pStyle w:val="Style_1"/>
        <w:spacing w:line="321" w:lineRule="exact"/>
        <w:ind w:firstLine="0" w:left="1045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1C0C0000">
      <w:pPr>
        <w:pStyle w:val="Style_1"/>
        <w:spacing w:before="161" w:line="360" w:lineRule="auto"/>
        <w:ind w:firstLine="0" w:left="1045" w:right="685"/>
        <w:jc w:val="left"/>
      </w:pPr>
      <w:r>
        <w:t>обобщение жизненного опыта, связанного со звучанием колоколов;</w:t>
      </w:r>
      <w:r>
        <w:rPr>
          <w:spacing w:val="1"/>
        </w:rPr>
        <w:t xml:space="preserve"> </w:t>
      </w:r>
      <w:r>
        <w:t>диалог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учителем</w:t>
      </w:r>
      <w:r>
        <w:rPr>
          <w:spacing w:val="47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традициях</w:t>
      </w:r>
      <w:r>
        <w:rPr>
          <w:spacing w:val="48"/>
        </w:rPr>
        <w:t xml:space="preserve"> </w:t>
      </w:r>
      <w:r>
        <w:t>изготовления</w:t>
      </w:r>
      <w:r>
        <w:rPr>
          <w:spacing w:val="47"/>
        </w:rPr>
        <w:t xml:space="preserve"> </w:t>
      </w:r>
      <w:r>
        <w:t>колоколов,</w:t>
      </w:r>
      <w:r>
        <w:rPr>
          <w:spacing w:val="46"/>
        </w:rPr>
        <w:t xml:space="preserve"> </w:t>
      </w:r>
      <w:r>
        <w:t>значении</w:t>
      </w:r>
    </w:p>
    <w:p w14:paraId="1D0C0000">
      <w:pPr>
        <w:pStyle w:val="Style_1"/>
        <w:spacing w:line="317" w:lineRule="exact"/>
        <w:ind w:firstLine="0"/>
        <w:jc w:val="left"/>
      </w:pPr>
      <w:r>
        <w:t>колокольного</w:t>
      </w:r>
      <w:r>
        <w:rPr>
          <w:spacing w:val="-4"/>
        </w:rPr>
        <w:t xml:space="preserve"> </w:t>
      </w:r>
      <w:r>
        <w:t>звона;</w:t>
      </w:r>
    </w:p>
    <w:p w14:paraId="1E0C0000">
      <w:pPr>
        <w:pStyle w:val="Style_1"/>
        <w:spacing w:before="160"/>
        <w:ind w:firstLine="0" w:left="1045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колокольных</w:t>
      </w:r>
      <w:r>
        <w:rPr>
          <w:spacing w:val="-2"/>
        </w:rPr>
        <w:t xml:space="preserve"> </w:t>
      </w:r>
      <w:r>
        <w:t>звонов;</w:t>
      </w:r>
    </w:p>
    <w:p w14:paraId="1F0C0000">
      <w:pPr>
        <w:pStyle w:val="Style_1"/>
        <w:spacing w:before="161" w:line="360" w:lineRule="auto"/>
        <w:ind w:firstLine="852" w:right="652"/>
      </w:pPr>
      <w:r>
        <w:t>слушание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изобразительным элементом колокольности (по выбору учителя могут звучать</w:t>
      </w:r>
      <w:r>
        <w:rPr>
          <w:spacing w:val="1"/>
        </w:rPr>
        <w:t xml:space="preserve"> </w:t>
      </w:r>
      <w:r>
        <w:t>фрагменты</w:t>
      </w:r>
      <w:r>
        <w:rPr>
          <w:spacing w:val="-16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музыкальных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4"/>
        </w:rPr>
        <w:t xml:space="preserve"> </w:t>
      </w:r>
      <w:r>
        <w:t>М.П.</w:t>
      </w:r>
      <w:r>
        <w:rPr>
          <w:spacing w:val="-14"/>
        </w:rPr>
        <w:t xml:space="preserve"> </w:t>
      </w:r>
      <w:r>
        <w:t>Мусоргского,</w:t>
      </w:r>
      <w:r>
        <w:rPr>
          <w:spacing w:val="-15"/>
        </w:rPr>
        <w:t xml:space="preserve"> </w:t>
      </w:r>
      <w:r>
        <w:t>П.И.</w:t>
      </w:r>
      <w:r>
        <w:rPr>
          <w:spacing w:val="-15"/>
        </w:rPr>
        <w:t xml:space="preserve"> </w:t>
      </w:r>
      <w:r>
        <w:t>Чайковского,</w:t>
      </w:r>
      <w:r>
        <w:rPr>
          <w:spacing w:val="-68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Глинки,</w:t>
      </w:r>
      <w:r>
        <w:rPr>
          <w:spacing w:val="-1"/>
        </w:rPr>
        <w:t xml:space="preserve"> </w:t>
      </w:r>
      <w:r>
        <w:t>С.В.</w:t>
      </w:r>
      <w:r>
        <w:rPr>
          <w:spacing w:val="-2"/>
        </w:rPr>
        <w:t xml:space="preserve"> </w:t>
      </w:r>
      <w:r>
        <w:t>Рахманинова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14:paraId="200C0000">
      <w:pPr>
        <w:pStyle w:val="Style_1"/>
        <w:spacing w:line="360" w:lineRule="auto"/>
        <w:ind w:firstLine="852" w:right="652"/>
      </w:pPr>
      <w:r>
        <w:t>выявление,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использованных композитором;</w:t>
      </w:r>
    </w:p>
    <w:p w14:paraId="210C0000">
      <w:pPr>
        <w:pStyle w:val="Style_1"/>
        <w:spacing w:line="360" w:lineRule="auto"/>
        <w:ind w:firstLine="0" w:left="1045" w:right="655"/>
      </w:pPr>
      <w:r>
        <w:rPr>
          <w:spacing w:val="-1"/>
        </w:rPr>
        <w:t>двигательная</w:t>
      </w:r>
      <w:r>
        <w:rPr>
          <w:spacing w:val="-20"/>
        </w:rPr>
        <w:t xml:space="preserve"> </w:t>
      </w:r>
      <w:r>
        <w:rPr>
          <w:spacing w:val="-1"/>
        </w:rPr>
        <w:t>импровизация</w:t>
      </w:r>
      <w:r>
        <w:rPr>
          <w:spacing w:val="-17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rPr>
          <w:spacing w:val="-1"/>
        </w:rPr>
        <w:t>имитация</w:t>
      </w:r>
      <w:r>
        <w:rPr>
          <w:spacing w:val="-19"/>
        </w:rPr>
        <w:t xml:space="preserve"> </w:t>
      </w:r>
      <w:r>
        <w:t>движений</w:t>
      </w:r>
      <w:r>
        <w:rPr>
          <w:spacing w:val="-16"/>
        </w:rPr>
        <w:t xml:space="preserve"> </w:t>
      </w:r>
      <w:r>
        <w:t>звонаря</w:t>
      </w:r>
      <w:r>
        <w:rPr>
          <w:spacing w:val="-19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колокольне;</w:t>
      </w:r>
      <w:r>
        <w:rPr>
          <w:spacing w:val="-68"/>
        </w:rPr>
        <w:t xml:space="preserve"> </w:t>
      </w:r>
      <w:r>
        <w:t>ритмические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артикуляционные</w:t>
      </w:r>
      <w:r>
        <w:rPr>
          <w:spacing w:val="36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звонарских</w:t>
      </w:r>
    </w:p>
    <w:p w14:paraId="220C0000">
      <w:pPr>
        <w:pStyle w:val="Style_1"/>
        <w:spacing w:line="321" w:lineRule="exact"/>
        <w:ind w:firstLine="0"/>
        <w:jc w:val="left"/>
      </w:pPr>
      <w:r>
        <w:t>приговорок;</w:t>
      </w:r>
    </w:p>
    <w:p w14:paraId="230C0000">
      <w:pPr>
        <w:pStyle w:val="Style_1"/>
        <w:spacing w:before="156"/>
        <w:ind w:firstLine="0" w:left="1045"/>
        <w:jc w:val="left"/>
      </w:pPr>
      <w:r>
        <w:t>вариативно:</w:t>
      </w:r>
      <w:r>
        <w:rPr>
          <w:spacing w:val="-3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документального</w:t>
      </w:r>
      <w:r>
        <w:rPr>
          <w:spacing w:val="-5"/>
        </w:rPr>
        <w:t xml:space="preserve"> </w:t>
      </w:r>
      <w:r>
        <w:t>фильма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колоколах;</w:t>
      </w:r>
    </w:p>
    <w:p w14:paraId="240C0000">
      <w:pPr>
        <w:pStyle w:val="Style_1"/>
        <w:spacing w:before="162" w:line="360" w:lineRule="auto"/>
        <w:ind w:firstLine="852"/>
        <w:jc w:val="left"/>
      </w:pPr>
      <w:r>
        <w:t>сочинение,</w:t>
      </w:r>
      <w:r>
        <w:rPr>
          <w:spacing w:val="1"/>
        </w:rPr>
        <w:t xml:space="preserve"> </w:t>
      </w:r>
      <w:r>
        <w:t>исполнение на</w:t>
      </w:r>
      <w:r>
        <w:rPr>
          <w:spacing w:val="1"/>
        </w:rPr>
        <w:t xml:space="preserve"> </w:t>
      </w:r>
      <w:r>
        <w:t>фортепиано, синтезаторе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металлофонах</w:t>
      </w:r>
      <w:r>
        <w:rPr>
          <w:spacing w:val="-6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(импровизации),</w:t>
      </w:r>
      <w:r>
        <w:rPr>
          <w:spacing w:val="-5"/>
        </w:rPr>
        <w:t xml:space="preserve"> </w:t>
      </w:r>
      <w:r>
        <w:t>имитирующей</w:t>
      </w:r>
      <w:r>
        <w:rPr>
          <w:spacing w:val="-1"/>
        </w:rPr>
        <w:t xml:space="preserve"> </w:t>
      </w:r>
      <w:r>
        <w:t>звучание</w:t>
      </w:r>
      <w:r>
        <w:rPr>
          <w:spacing w:val="-1"/>
        </w:rPr>
        <w:t xml:space="preserve"> </w:t>
      </w:r>
      <w:r>
        <w:t>колоколов.</w:t>
      </w:r>
    </w:p>
    <w:p w14:paraId="250C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0" w:line="321" w:lineRule="exact"/>
        <w:ind w:hanging="1193" w:left="2238" w:right="0"/>
        <w:jc w:val="left"/>
        <w:rPr>
          <w:sz w:val="28"/>
        </w:rPr>
      </w:pPr>
      <w:r>
        <w:rPr>
          <w:sz w:val="28"/>
        </w:rPr>
        <w:t>Песни</w:t>
      </w:r>
      <w:r>
        <w:rPr>
          <w:spacing w:val="-4"/>
          <w:sz w:val="28"/>
        </w:rPr>
        <w:t xml:space="preserve"> </w:t>
      </w:r>
      <w:r>
        <w:rPr>
          <w:sz w:val="28"/>
        </w:rPr>
        <w:t>верующих.</w:t>
      </w:r>
    </w:p>
    <w:p w14:paraId="260C0000">
      <w:pPr>
        <w:pStyle w:val="Style_1"/>
        <w:tabs>
          <w:tab w:leader="none" w:pos="2809" w:val="left"/>
          <w:tab w:leader="none" w:pos="4074" w:val="left"/>
          <w:tab w:leader="none" w:pos="5040" w:val="left"/>
          <w:tab w:leader="none" w:pos="6709" w:val="left"/>
          <w:tab w:leader="none" w:pos="8102" w:val="left"/>
          <w:tab w:leader="none" w:pos="8922" w:val="left"/>
        </w:tabs>
        <w:spacing w:before="161" w:line="360" w:lineRule="auto"/>
        <w:ind w:firstLine="852" w:right="658"/>
        <w:jc w:val="left"/>
      </w:pPr>
      <w:r>
        <w:t>Содержание:</w:t>
      </w:r>
      <w:r>
        <w:tab/>
      </w:r>
      <w:r>
        <w:t>молитва,</w:t>
      </w:r>
      <w:r>
        <w:tab/>
      </w:r>
      <w:r>
        <w:t>хорал,</w:t>
      </w:r>
      <w:r>
        <w:tab/>
      </w:r>
      <w:r>
        <w:t>песнопение,</w:t>
      </w:r>
      <w:r>
        <w:tab/>
      </w:r>
      <w:r>
        <w:t>духовный</w:t>
      </w:r>
      <w:r>
        <w:tab/>
      </w:r>
      <w:r>
        <w:t>стих.</w:t>
      </w:r>
      <w:r>
        <w:tab/>
      </w:r>
      <w:r>
        <w:rPr>
          <w:spacing w:val="-1"/>
        </w:rPr>
        <w:t>Образы</w:t>
      </w:r>
      <w:r>
        <w:rPr>
          <w:spacing w:val="-6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композиторов-классиков.</w:t>
      </w:r>
    </w:p>
    <w:p w14:paraId="270C0000">
      <w:pPr>
        <w:pStyle w:val="Style_1"/>
        <w:spacing w:line="317" w:lineRule="exact"/>
        <w:ind w:firstLine="0" w:left="1045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280C0000">
      <w:pPr>
        <w:pStyle w:val="Style_1"/>
        <w:tabs>
          <w:tab w:leader="none" w:pos="2695" w:val="left"/>
          <w:tab w:leader="none" w:pos="4664" w:val="left"/>
          <w:tab w:leader="none" w:pos="6477" w:val="left"/>
          <w:tab w:leader="none" w:pos="8166" w:val="left"/>
        </w:tabs>
        <w:spacing w:before="160" w:line="360" w:lineRule="auto"/>
        <w:ind w:firstLine="852" w:right="657"/>
        <w:jc w:val="left"/>
      </w:pPr>
      <w:r>
        <w:t>слушание,</w:t>
      </w:r>
      <w:r>
        <w:tab/>
      </w:r>
      <w:r>
        <w:t>разучивание,</w:t>
      </w:r>
      <w:r>
        <w:tab/>
      </w:r>
      <w:r>
        <w:t>исполнение</w:t>
      </w:r>
      <w:r>
        <w:tab/>
      </w:r>
      <w:r>
        <w:t>вокальных</w:t>
      </w:r>
      <w:r>
        <w:tab/>
      </w:r>
      <w:r>
        <w:rPr>
          <w:spacing w:val="-1"/>
        </w:rPr>
        <w:t>произведений</w:t>
      </w:r>
      <w:r>
        <w:rPr>
          <w:spacing w:val="-67"/>
        </w:rPr>
        <w:t xml:space="preserve"> </w:t>
      </w:r>
      <w:r>
        <w:t>религиозного содержания;</w:t>
      </w:r>
    </w:p>
    <w:p w14:paraId="290C0000">
      <w:pPr>
        <w:pStyle w:val="Style_1"/>
        <w:tabs>
          <w:tab w:leader="none" w:pos="2162" w:val="left"/>
          <w:tab w:leader="none" w:pos="2593" w:val="left"/>
          <w:tab w:leader="none" w:pos="4014" w:val="left"/>
          <w:tab w:leader="none" w:pos="4457" w:val="left"/>
          <w:tab w:leader="none" w:pos="5936" w:val="left"/>
          <w:tab w:leader="none" w:pos="7213" w:val="left"/>
          <w:tab w:leader="none" w:pos="8356" w:val="left"/>
        </w:tabs>
        <w:spacing w:before="2" w:line="360" w:lineRule="auto"/>
        <w:ind w:firstLine="852" w:right="654"/>
        <w:jc w:val="left"/>
      </w:pPr>
      <w:r>
        <w:t>диалог</w:t>
      </w:r>
      <w:r>
        <w:tab/>
      </w:r>
      <w:r>
        <w:t>с</w:t>
      </w:r>
      <w:r>
        <w:tab/>
      </w:r>
      <w:r>
        <w:t>учителем</w:t>
      </w:r>
      <w:r>
        <w:tab/>
      </w:r>
      <w:r>
        <w:t>о</w:t>
      </w:r>
      <w:r>
        <w:tab/>
      </w:r>
      <w:r>
        <w:t>характере</w:t>
      </w:r>
      <w:r>
        <w:tab/>
      </w:r>
      <w:r>
        <w:t>музыки,</w:t>
      </w:r>
      <w:r>
        <w:tab/>
      </w:r>
      <w:r>
        <w:t>манере</w:t>
      </w:r>
      <w:r>
        <w:tab/>
      </w:r>
      <w:r>
        <w:rPr>
          <w:spacing w:val="-1"/>
        </w:rPr>
        <w:t>исполнения,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средствах;</w:t>
      </w:r>
    </w:p>
    <w:p w14:paraId="2A0C0000">
      <w:pPr>
        <w:pStyle w:val="Style_1"/>
        <w:spacing w:line="360" w:lineRule="auto"/>
        <w:ind w:firstLine="852"/>
        <w:jc w:val="left"/>
      </w:pPr>
      <w:r>
        <w:t>знакомство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произведениями</w:t>
      </w:r>
      <w:r>
        <w:rPr>
          <w:spacing w:val="41"/>
        </w:rPr>
        <w:t xml:space="preserve"> </w:t>
      </w:r>
      <w:r>
        <w:t>светской</w:t>
      </w:r>
      <w:r>
        <w:rPr>
          <w:spacing w:val="39"/>
        </w:rPr>
        <w:t xml:space="preserve"> </w:t>
      </w:r>
      <w:r>
        <w:t>музыки,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которых</w:t>
      </w:r>
      <w:r>
        <w:rPr>
          <w:spacing w:val="39"/>
        </w:rPr>
        <w:t xml:space="preserve"> </w:t>
      </w:r>
      <w:r>
        <w:t>воплощены</w:t>
      </w:r>
      <w:r>
        <w:rPr>
          <w:spacing w:val="-67"/>
        </w:rPr>
        <w:t xml:space="preserve"> </w:t>
      </w:r>
      <w:r>
        <w:t>молитвенные</w:t>
      </w:r>
      <w:r>
        <w:rPr>
          <w:spacing w:val="-4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используется</w:t>
      </w:r>
      <w:r>
        <w:rPr>
          <w:spacing w:val="2"/>
        </w:rPr>
        <w:t xml:space="preserve"> </w:t>
      </w:r>
      <w:r>
        <w:t>хоральный</w:t>
      </w:r>
      <w:r>
        <w:rPr>
          <w:spacing w:val="-4"/>
        </w:rPr>
        <w:t xml:space="preserve"> </w:t>
      </w:r>
      <w:r>
        <w:t>склад звучания;</w:t>
      </w:r>
    </w:p>
    <w:p w14:paraId="2B0C0000">
      <w:pPr>
        <w:sectPr>
          <w:pgSz w:h="16840" w:orient="portrait" w:w="11910"/>
          <w:pgMar w:bottom="640" w:footer="370" w:header="0" w:left="940" w:right="480" w:top="1040"/>
        </w:sectPr>
      </w:pPr>
    </w:p>
    <w:p w14:paraId="2C0C0000">
      <w:pPr>
        <w:pStyle w:val="Style_1"/>
        <w:spacing w:before="67" w:line="360" w:lineRule="auto"/>
        <w:ind w:firstLine="0" w:left="1045" w:right="1093"/>
        <w:jc w:val="left"/>
      </w:pPr>
      <w:r>
        <w:t>вариативно: просмотр документального фильма о значении молитвы;</w:t>
      </w:r>
      <w:r>
        <w:rPr>
          <w:spacing w:val="-67"/>
        </w:rPr>
        <w:t xml:space="preserve"> </w:t>
      </w:r>
      <w:r>
        <w:t>рисование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прослушанных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произведений.</w:t>
      </w:r>
    </w:p>
    <w:p w14:paraId="2D0C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0" w:line="317" w:lineRule="exact"/>
        <w:ind w:hanging="1193" w:left="2238" w:right="0"/>
        <w:jc w:val="left"/>
        <w:rPr>
          <w:sz w:val="28"/>
        </w:rPr>
      </w:pPr>
      <w:r>
        <w:rPr>
          <w:sz w:val="28"/>
        </w:rPr>
        <w:t>Инструментальная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церкви.</w:t>
      </w:r>
    </w:p>
    <w:p w14:paraId="2E0C0000">
      <w:pPr>
        <w:pStyle w:val="Style_1"/>
        <w:spacing w:before="161" w:line="360" w:lineRule="auto"/>
        <w:ind w:firstLine="0" w:left="1045" w:right="1070"/>
        <w:jc w:val="left"/>
      </w:pPr>
      <w:r>
        <w:t>Содержание: орган и его роль в богослужении. Творчество И.С. Баха.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2F0C0000">
      <w:pPr>
        <w:pStyle w:val="Style_1"/>
        <w:spacing w:before="1" w:line="360" w:lineRule="auto"/>
        <w:ind w:firstLine="852" w:right="650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католическом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протестантском</w:t>
      </w:r>
      <w:r>
        <w:rPr>
          <w:spacing w:val="1"/>
        </w:rPr>
        <w:t xml:space="preserve"> </w:t>
      </w:r>
      <w:r>
        <w:t>богослужении;</w:t>
      </w:r>
    </w:p>
    <w:p w14:paraId="300C0000">
      <w:pPr>
        <w:pStyle w:val="Style_1"/>
        <w:spacing w:line="321" w:lineRule="exact"/>
        <w:ind w:firstLine="0" w:left="1045"/>
      </w:pP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учителя;</w:t>
      </w:r>
    </w:p>
    <w:p w14:paraId="310C0000">
      <w:pPr>
        <w:pStyle w:val="Style_1"/>
        <w:spacing w:before="163"/>
        <w:ind w:firstLine="0" w:left="1045"/>
        <w:jc w:val="left"/>
      </w:pPr>
      <w:r>
        <w:t>слушание</w:t>
      </w:r>
      <w:r>
        <w:rPr>
          <w:spacing w:val="-2"/>
        </w:rPr>
        <w:t xml:space="preserve"> </w:t>
      </w:r>
      <w:r>
        <w:t>органной</w:t>
      </w:r>
      <w:r>
        <w:rPr>
          <w:spacing w:val="-5"/>
        </w:rPr>
        <w:t xml:space="preserve"> </w:t>
      </w:r>
      <w:r>
        <w:t>музыки И.С.</w:t>
      </w:r>
      <w:r>
        <w:rPr>
          <w:spacing w:val="-1"/>
        </w:rPr>
        <w:t xml:space="preserve"> </w:t>
      </w:r>
      <w:r>
        <w:t>Баха;</w:t>
      </w:r>
    </w:p>
    <w:p w14:paraId="320C0000">
      <w:pPr>
        <w:pStyle w:val="Style_1"/>
        <w:tabs>
          <w:tab w:leader="none" w:pos="2378" w:val="left"/>
          <w:tab w:leader="none" w:pos="4085" w:val="left"/>
          <w:tab w:leader="none" w:pos="4569" w:val="left"/>
          <w:tab w:leader="none" w:pos="6224" w:val="left"/>
          <w:tab w:leader="none" w:pos="8301" w:val="left"/>
        </w:tabs>
        <w:spacing w:before="160" w:line="360" w:lineRule="auto"/>
        <w:ind w:firstLine="852" w:right="646"/>
        <w:jc w:val="left"/>
      </w:pPr>
      <w:r>
        <w:t>описание</w:t>
      </w:r>
      <w:r>
        <w:tab/>
      </w:r>
      <w:r>
        <w:t>впечатления</w:t>
      </w:r>
      <w:r>
        <w:tab/>
      </w:r>
      <w:r>
        <w:t>от</w:t>
      </w:r>
      <w:r>
        <w:tab/>
      </w:r>
      <w:r>
        <w:t>восприятия,</w:t>
      </w:r>
      <w:r>
        <w:tab/>
      </w:r>
      <w:r>
        <w:t>характеристика</w:t>
      </w:r>
      <w:r>
        <w:tab/>
      </w:r>
      <w:r>
        <w:t>музыкально-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14:paraId="330C0000">
      <w:pPr>
        <w:pStyle w:val="Style_1"/>
        <w:spacing w:line="360" w:lineRule="auto"/>
        <w:ind w:firstLine="0" w:left="1045" w:right="653"/>
        <w:jc w:val="left"/>
      </w:pPr>
      <w:r>
        <w:t>игровая имитация особенностей игры на органе (во время слушания);</w:t>
      </w:r>
      <w:r>
        <w:rPr>
          <w:spacing w:val="1"/>
        </w:rPr>
        <w:t xml:space="preserve"> </w:t>
      </w:r>
      <w:r>
        <w:rPr>
          <w:spacing w:val="-1"/>
        </w:rPr>
        <w:t>звуковое</w:t>
      </w:r>
      <w:r>
        <w:rPr>
          <w:spacing w:val="-17"/>
        </w:rPr>
        <w:t xml:space="preserve"> </w:t>
      </w:r>
      <w:r>
        <w:rPr>
          <w:spacing w:val="-1"/>
        </w:rPr>
        <w:t>исследование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исполнение</w:t>
      </w:r>
      <w:r>
        <w:rPr>
          <w:spacing w:val="-14"/>
        </w:rPr>
        <w:t xml:space="preserve"> </w:t>
      </w:r>
      <w:r>
        <w:t>(учителем)</w:t>
      </w:r>
      <w:r>
        <w:rPr>
          <w:spacing w:val="-18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синтезаторе</w:t>
      </w:r>
      <w:r>
        <w:rPr>
          <w:spacing w:val="-15"/>
        </w:rPr>
        <w:t xml:space="preserve"> </w:t>
      </w:r>
      <w:r>
        <w:t>знакомых</w:t>
      </w:r>
    </w:p>
    <w:p w14:paraId="340C0000">
      <w:pPr>
        <w:pStyle w:val="Style_1"/>
        <w:spacing w:line="317" w:lineRule="exact"/>
        <w:ind w:firstLine="0"/>
        <w:jc w:val="left"/>
      </w:pPr>
      <w:r>
        <w:t>музыкальных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тембром</w:t>
      </w:r>
      <w:r>
        <w:rPr>
          <w:spacing w:val="-4"/>
        </w:rPr>
        <w:t xml:space="preserve"> </w:t>
      </w:r>
      <w:r>
        <w:t>органа;</w:t>
      </w:r>
    </w:p>
    <w:p w14:paraId="350C0000">
      <w:pPr>
        <w:pStyle w:val="Style_1"/>
        <w:spacing w:before="160"/>
        <w:ind w:firstLine="0" w:left="1045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трансформацией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14:paraId="360C0000">
      <w:pPr>
        <w:pStyle w:val="Style_1"/>
        <w:spacing w:before="160" w:line="360" w:lineRule="auto"/>
        <w:ind w:firstLine="852" w:right="650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органной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-5"/>
        </w:rPr>
        <w:t xml:space="preserve"> </w:t>
      </w:r>
      <w:r>
        <w:t>изображений</w:t>
      </w:r>
      <w:r>
        <w:rPr>
          <w:spacing w:val="-6"/>
        </w:rPr>
        <w:t xml:space="preserve"> </w:t>
      </w:r>
      <w:r>
        <w:t>органа;</w:t>
      </w:r>
      <w:r>
        <w:rPr>
          <w:spacing w:val="-6"/>
        </w:rPr>
        <w:t xml:space="preserve"> </w:t>
      </w:r>
      <w:r>
        <w:t>проблемная</w:t>
      </w:r>
      <w:r>
        <w:rPr>
          <w:spacing w:val="-3"/>
        </w:rPr>
        <w:t xml:space="preserve"> </w:t>
      </w:r>
      <w:r>
        <w:t>ситуация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выдвижение</w:t>
      </w:r>
      <w:r>
        <w:rPr>
          <w:spacing w:val="-4"/>
        </w:rPr>
        <w:t xml:space="preserve"> </w:t>
      </w:r>
      <w:r>
        <w:t>гипотез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rPr>
          <w:spacing w:val="-1"/>
        </w:rPr>
        <w:t>познавательного</w:t>
      </w:r>
      <w:r>
        <w:rPr>
          <w:spacing w:val="-16"/>
        </w:rPr>
        <w:t xml:space="preserve"> </w:t>
      </w:r>
      <w:r>
        <w:rPr>
          <w:spacing w:val="-1"/>
        </w:rPr>
        <w:t>фильма</w:t>
      </w:r>
      <w:r>
        <w:rPr>
          <w:spacing w:val="-17"/>
        </w:rPr>
        <w:t xml:space="preserve"> </w:t>
      </w:r>
      <w:r>
        <w:rPr>
          <w:spacing w:val="-1"/>
        </w:rPr>
        <w:t>об</w:t>
      </w:r>
      <w:r>
        <w:rPr>
          <w:spacing w:val="-18"/>
        </w:rPr>
        <w:t xml:space="preserve"> </w:t>
      </w:r>
      <w:r>
        <w:rPr>
          <w:spacing w:val="-1"/>
        </w:rPr>
        <w:t>органе;</w:t>
      </w:r>
      <w:r>
        <w:rPr>
          <w:spacing w:val="-16"/>
        </w:rPr>
        <w:t xml:space="preserve"> </w:t>
      </w:r>
      <w:r>
        <w:rPr>
          <w:spacing w:val="-1"/>
        </w:rPr>
        <w:t>литературное,</w:t>
      </w:r>
      <w:r>
        <w:rPr>
          <w:spacing w:val="-16"/>
        </w:rPr>
        <w:t xml:space="preserve"> </w:t>
      </w:r>
      <w:r>
        <w:t>художественное</w:t>
      </w:r>
      <w:r>
        <w:rPr>
          <w:spacing w:val="-17"/>
        </w:rPr>
        <w:t xml:space="preserve"> </w:t>
      </w:r>
      <w:r>
        <w:t>творчество</w:t>
      </w:r>
      <w:r>
        <w:rPr>
          <w:spacing w:val="-16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музыкальных впечатлений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органной</w:t>
      </w:r>
      <w:r>
        <w:rPr>
          <w:spacing w:val="-4"/>
        </w:rPr>
        <w:t xml:space="preserve"> </w:t>
      </w:r>
      <w:r>
        <w:t>музыки.</w:t>
      </w:r>
    </w:p>
    <w:p w14:paraId="370C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0" w:line="322" w:lineRule="exact"/>
        <w:ind w:hanging="1193" w:left="2238" w:right="0"/>
        <w:jc w:val="both"/>
        <w:rPr>
          <w:sz w:val="28"/>
        </w:rPr>
      </w:pPr>
      <w:r>
        <w:rPr>
          <w:sz w:val="28"/>
        </w:rPr>
        <w:t>Искусство</w:t>
      </w:r>
      <w:r>
        <w:rPr>
          <w:spacing w:val="-6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3"/>
          <w:sz w:val="28"/>
        </w:rPr>
        <w:t xml:space="preserve"> </w:t>
      </w:r>
      <w:r>
        <w:rPr>
          <w:sz w:val="28"/>
        </w:rPr>
        <w:t>церкви.</w:t>
      </w:r>
    </w:p>
    <w:p w14:paraId="380C0000">
      <w:pPr>
        <w:pStyle w:val="Style_1"/>
        <w:spacing w:before="164" w:line="360" w:lineRule="auto"/>
        <w:ind w:firstLine="852" w:right="656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храме.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(тропарь,</w:t>
      </w:r>
      <w:r>
        <w:rPr>
          <w:spacing w:val="1"/>
        </w:rPr>
        <w:t xml:space="preserve"> </w:t>
      </w:r>
      <w:r>
        <w:t>стихира,</w:t>
      </w:r>
      <w:r>
        <w:rPr>
          <w:spacing w:val="1"/>
        </w:rPr>
        <w:t xml:space="preserve"> </w:t>
      </w:r>
      <w:r>
        <w:t>величание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посвящённые</w:t>
      </w:r>
      <w:r>
        <w:rPr>
          <w:spacing w:val="-1"/>
        </w:rPr>
        <w:t xml:space="preserve"> </w:t>
      </w:r>
      <w:r>
        <w:t>святым.</w:t>
      </w:r>
      <w:r>
        <w:rPr>
          <w:spacing w:val="-2"/>
        </w:rPr>
        <w:t xml:space="preserve"> </w:t>
      </w:r>
      <w:r>
        <w:t>Образы Христа,</w:t>
      </w:r>
      <w:r>
        <w:rPr>
          <w:spacing w:val="-1"/>
        </w:rPr>
        <w:t xml:space="preserve"> </w:t>
      </w:r>
      <w:r>
        <w:t>Богородицы.</w:t>
      </w:r>
    </w:p>
    <w:p w14:paraId="390C0000">
      <w:pPr>
        <w:pStyle w:val="Style_1"/>
        <w:spacing w:line="320" w:lineRule="exact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3A0C0000">
      <w:pPr>
        <w:pStyle w:val="Style_1"/>
        <w:spacing w:before="162" w:line="360" w:lineRule="auto"/>
        <w:ind w:firstLine="852" w:right="656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 сравнение церковных мелодий и народных песен, мелодий светской</w:t>
      </w:r>
      <w:r>
        <w:rPr>
          <w:spacing w:val="1"/>
        </w:rPr>
        <w:t xml:space="preserve"> </w:t>
      </w:r>
      <w:r>
        <w:t>музыки;</w:t>
      </w:r>
    </w:p>
    <w:p w14:paraId="3B0C0000">
      <w:pPr>
        <w:pStyle w:val="Style_1"/>
        <w:spacing w:line="321" w:lineRule="exact"/>
        <w:ind w:firstLine="0" w:left="1045"/>
      </w:pPr>
      <w:r>
        <w:t>прослеживание</w:t>
      </w:r>
      <w:r>
        <w:rPr>
          <w:spacing w:val="-7"/>
        </w:rPr>
        <w:t xml:space="preserve"> </w:t>
      </w:r>
      <w:r>
        <w:t>исполняемых</w:t>
      </w:r>
      <w:r>
        <w:rPr>
          <w:spacing w:val="-2"/>
        </w:rPr>
        <w:t xml:space="preserve"> </w:t>
      </w:r>
      <w:r>
        <w:t>мелодий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14:paraId="3C0C0000">
      <w:pPr>
        <w:sectPr>
          <w:pgSz w:h="16840" w:orient="portrait" w:w="11910"/>
          <w:pgMar w:bottom="640" w:footer="370" w:header="0" w:left="940" w:right="480" w:top="1040"/>
        </w:sectPr>
      </w:pPr>
    </w:p>
    <w:p w14:paraId="3D0C0000">
      <w:pPr>
        <w:pStyle w:val="Style_1"/>
        <w:tabs>
          <w:tab w:leader="none" w:pos="2050" w:val="left"/>
          <w:tab w:leader="none" w:pos="2800" w:val="left"/>
          <w:tab w:leader="none" w:pos="4798" w:val="left"/>
          <w:tab w:leader="none" w:pos="6241" w:val="left"/>
          <w:tab w:leader="none" w:pos="8076" w:val="left"/>
          <w:tab w:leader="none" w:pos="9064" w:val="left"/>
        </w:tabs>
        <w:spacing w:before="67" w:line="360" w:lineRule="auto"/>
        <w:ind w:firstLine="852" w:right="654"/>
        <w:jc w:val="left"/>
      </w:pPr>
      <w:r>
        <w:t>анализ</w:t>
      </w:r>
      <w:r>
        <w:tab/>
      </w:r>
      <w:r>
        <w:t>типа</w:t>
      </w:r>
      <w:r>
        <w:tab/>
      </w:r>
      <w:r>
        <w:t>мелодического</w:t>
      </w:r>
      <w:r>
        <w:tab/>
      </w:r>
      <w:r>
        <w:t>движения,</w:t>
      </w:r>
      <w:r>
        <w:tab/>
      </w:r>
      <w:r>
        <w:t>особенностей</w:t>
      </w:r>
      <w:r>
        <w:tab/>
      </w:r>
      <w:r>
        <w:t>ритма,</w:t>
      </w:r>
      <w:r>
        <w:tab/>
      </w:r>
      <w:r>
        <w:rPr>
          <w:spacing w:val="-1"/>
        </w:rPr>
        <w:t>темпа,</w:t>
      </w:r>
      <w:r>
        <w:rPr>
          <w:spacing w:val="-67"/>
        </w:rPr>
        <w:t xml:space="preserve"> </w:t>
      </w:r>
      <w:r>
        <w:t>динамики;</w:t>
      </w:r>
    </w:p>
    <w:p w14:paraId="3E0C0000">
      <w:pPr>
        <w:pStyle w:val="Style_1"/>
        <w:spacing w:line="360" w:lineRule="auto"/>
        <w:ind w:firstLine="852"/>
        <w:jc w:val="left"/>
      </w:pPr>
      <w:r>
        <w:t>сопоставление</w:t>
      </w:r>
      <w:r>
        <w:rPr>
          <w:spacing w:val="6"/>
        </w:rPr>
        <w:t xml:space="preserve"> </w:t>
      </w:r>
      <w:r>
        <w:t>произведений</w:t>
      </w:r>
      <w:r>
        <w:rPr>
          <w:spacing w:val="8"/>
        </w:rPr>
        <w:t xml:space="preserve"> </w:t>
      </w:r>
      <w:r>
        <w:t>музыки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живописи,</w:t>
      </w:r>
      <w:r>
        <w:rPr>
          <w:spacing w:val="5"/>
        </w:rPr>
        <w:t xml:space="preserve"> </w:t>
      </w:r>
      <w:r>
        <w:t>посвящённых</w:t>
      </w:r>
      <w:r>
        <w:rPr>
          <w:spacing w:val="7"/>
        </w:rPr>
        <w:t xml:space="preserve"> </w:t>
      </w:r>
      <w:r>
        <w:t>святым,</w:t>
      </w:r>
      <w:r>
        <w:rPr>
          <w:spacing w:val="-67"/>
        </w:rPr>
        <w:t xml:space="preserve"> </w:t>
      </w:r>
      <w:r>
        <w:t>Христу,</w:t>
      </w:r>
      <w:r>
        <w:rPr>
          <w:spacing w:val="-2"/>
        </w:rPr>
        <w:t xml:space="preserve"> </w:t>
      </w:r>
      <w:r>
        <w:t>Богородице;</w:t>
      </w:r>
    </w:p>
    <w:p w14:paraId="3F0C0000">
      <w:pPr>
        <w:pStyle w:val="Style_1"/>
        <w:tabs>
          <w:tab w:leader="none" w:pos="2704" w:val="left"/>
          <w:tab w:leader="none" w:pos="4223" w:val="left"/>
          <w:tab w:leader="none" w:pos="5223" w:val="left"/>
          <w:tab w:leader="none" w:pos="6139" w:val="left"/>
          <w:tab w:leader="none" w:pos="6486" w:val="left"/>
          <w:tab w:leader="none" w:pos="7964" w:val="left"/>
          <w:tab w:leader="none" w:pos="9687" w:val="left"/>
        </w:tabs>
        <w:spacing w:line="360" w:lineRule="auto"/>
        <w:ind w:firstLine="852" w:right="658"/>
        <w:jc w:val="left"/>
      </w:pPr>
      <w:r>
        <w:t>вариативно:</w:t>
      </w:r>
      <w:r>
        <w:tab/>
      </w:r>
      <w:r>
        <w:t>посещение</w:t>
      </w:r>
      <w:r>
        <w:tab/>
      </w:r>
      <w:r>
        <w:t>храма;</w:t>
      </w:r>
      <w:r>
        <w:tab/>
      </w:r>
      <w:r>
        <w:t>поиск</w:t>
      </w:r>
      <w:r>
        <w:tab/>
      </w:r>
      <w:r>
        <w:t>в</w:t>
      </w:r>
      <w:r>
        <w:tab/>
      </w:r>
      <w:r>
        <w:t>Интернете</w:t>
      </w:r>
      <w:r>
        <w:tab/>
      </w:r>
      <w:r>
        <w:t>информации</w:t>
      </w:r>
      <w:r>
        <w:tab/>
      </w:r>
      <w:r>
        <w:rPr>
          <w:spacing w:val="-3"/>
        </w:rPr>
        <w:t>о</w:t>
      </w:r>
      <w:r>
        <w:rPr>
          <w:spacing w:val="-67"/>
        </w:rPr>
        <w:t xml:space="preserve"> </w:t>
      </w:r>
      <w:r>
        <w:t>Крещении</w:t>
      </w:r>
      <w:r>
        <w:rPr>
          <w:spacing w:val="-1"/>
        </w:rPr>
        <w:t xml:space="preserve"> </w:t>
      </w:r>
      <w:r>
        <w:t>Руси,</w:t>
      </w:r>
      <w:r>
        <w:rPr>
          <w:spacing w:val="-1"/>
        </w:rPr>
        <w:t xml:space="preserve"> </w:t>
      </w:r>
      <w:r>
        <w:t>святых,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иконах.</w:t>
      </w:r>
    </w:p>
    <w:p w14:paraId="400C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0" w:line="317" w:lineRule="exact"/>
        <w:ind w:hanging="1193" w:left="2238" w:right="0"/>
        <w:jc w:val="left"/>
        <w:rPr>
          <w:sz w:val="28"/>
        </w:rPr>
      </w:pPr>
      <w:r>
        <w:rPr>
          <w:sz w:val="28"/>
        </w:rPr>
        <w:t>Религиозные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праздники.</w:t>
      </w:r>
    </w:p>
    <w:p w14:paraId="410C0000">
      <w:pPr>
        <w:pStyle w:val="Style_1"/>
        <w:spacing w:before="155" w:line="360" w:lineRule="auto"/>
        <w:ind w:firstLine="852" w:right="648"/>
      </w:pPr>
      <w:r>
        <w:t>Содержание: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хоровая)</w:t>
      </w:r>
      <w:r>
        <w:rPr>
          <w:spacing w:val="1"/>
        </w:rPr>
        <w:t xml:space="preserve"> </w:t>
      </w:r>
      <w:r>
        <w:t>музыка религиозного содержания (по выбору: на религиозных праздниках той</w:t>
      </w:r>
      <w:r>
        <w:rPr>
          <w:spacing w:val="1"/>
        </w:rPr>
        <w:t xml:space="preserve"> </w:t>
      </w:r>
      <w:r>
        <w:t>конфессии,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почитаема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традиционных праздников с точки зрения, как религиозной символики, так и</w:t>
      </w:r>
      <w:r>
        <w:rPr>
          <w:spacing w:val="1"/>
        </w:rPr>
        <w:t xml:space="preserve"> </w:t>
      </w:r>
      <w:r>
        <w:t>фольклорных традиций (например: Рождество, Троица, Пасха). 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</w:t>
      </w:r>
      <w:r>
        <w:rPr>
          <w:spacing w:val="-3"/>
        </w:rPr>
        <w:t xml:space="preserve"> </w:t>
      </w:r>
      <w:r>
        <w:t>(С.В.</w:t>
      </w:r>
      <w:r>
        <w:rPr>
          <w:spacing w:val="-3"/>
        </w:rPr>
        <w:t xml:space="preserve"> </w:t>
      </w:r>
      <w:r>
        <w:t>Рахманинов,</w:t>
      </w:r>
      <w:r>
        <w:rPr>
          <w:spacing w:val="-2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композиторов).</w:t>
      </w:r>
    </w:p>
    <w:p w14:paraId="420C0000">
      <w:pPr>
        <w:pStyle w:val="Style_1"/>
        <w:spacing w:before="1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430C0000">
      <w:pPr>
        <w:pStyle w:val="Style_1"/>
        <w:spacing w:before="160" w:line="360" w:lineRule="auto"/>
        <w:ind w:firstLine="852" w:right="656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богослужений,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характера музыки,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религиозного содержания;</w:t>
      </w:r>
    </w:p>
    <w:p w14:paraId="440C0000">
      <w:pPr>
        <w:pStyle w:val="Style_1"/>
        <w:spacing w:before="2" w:line="360" w:lineRule="auto"/>
        <w:ind w:firstLine="852" w:right="650"/>
      </w:pPr>
      <w:r>
        <w:t>разучивание (с использованием нотного текста), исполнение доступных</w:t>
      </w:r>
      <w:r>
        <w:rPr>
          <w:spacing w:val="1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 духовной музыки;</w:t>
      </w:r>
    </w:p>
    <w:p w14:paraId="450C0000">
      <w:pPr>
        <w:pStyle w:val="Style_1"/>
        <w:spacing w:line="360" w:lineRule="auto"/>
        <w:ind w:firstLine="852" w:right="658"/>
      </w:pPr>
      <w:r>
        <w:t>вариативно: просмотр фильма, посвящённого религиозным праздникам;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-67"/>
        </w:rPr>
        <w:t xml:space="preserve"> </w:t>
      </w:r>
      <w:r>
        <w:t>посвящённые</w:t>
      </w:r>
      <w:r>
        <w:rPr>
          <w:spacing w:val="-1"/>
        </w:rPr>
        <w:t xml:space="preserve"> </w:t>
      </w:r>
      <w:r>
        <w:t>музыке религиозных</w:t>
      </w:r>
      <w:r>
        <w:rPr>
          <w:spacing w:val="-3"/>
        </w:rPr>
        <w:t xml:space="preserve"> </w:t>
      </w:r>
      <w:r>
        <w:t>праздников.</w:t>
      </w:r>
    </w:p>
    <w:p w14:paraId="460C0000">
      <w:pPr>
        <w:pStyle w:val="Style_3"/>
        <w:numPr>
          <w:ilvl w:val="3"/>
          <w:numId w:val="15"/>
        </w:numPr>
        <w:tabs>
          <w:tab w:leader="none" w:pos="2027" w:val="left"/>
        </w:tabs>
        <w:spacing w:after="0" w:before="0" w:line="240" w:lineRule="auto"/>
        <w:ind w:hanging="982" w:left="2026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кино».</w:t>
      </w:r>
    </w:p>
    <w:p w14:paraId="470C0000">
      <w:pPr>
        <w:pStyle w:val="Style_1"/>
        <w:tabs>
          <w:tab w:leader="none" w:pos="1139" w:val="left"/>
          <w:tab w:leader="none" w:pos="2429" w:val="left"/>
          <w:tab w:leader="none" w:pos="3740" w:val="left"/>
          <w:tab w:leader="none" w:pos="4657" w:val="left"/>
          <w:tab w:leader="none" w:pos="5520" w:val="left"/>
          <w:tab w:leader="none" w:pos="7743" w:val="left"/>
        </w:tabs>
        <w:spacing w:before="160"/>
        <w:ind w:firstLine="0" w:left="0" w:right="656"/>
        <w:jc w:val="right"/>
      </w:pPr>
      <w:r>
        <w:t>Модуль</w:t>
      </w:r>
      <w:r>
        <w:tab/>
      </w:r>
      <w:r>
        <w:t>«Музыка</w:t>
      </w:r>
      <w:r>
        <w:tab/>
      </w:r>
      <w:r>
        <w:t>театра</w:t>
      </w:r>
      <w:r>
        <w:rPr>
          <w:spacing w:val="130"/>
        </w:rPr>
        <w:t xml:space="preserve"> </w:t>
      </w:r>
      <w:r>
        <w:t>и</w:t>
      </w:r>
      <w:r>
        <w:tab/>
      </w:r>
      <w:r>
        <w:t>кино»</w:t>
      </w:r>
      <w:r>
        <w:tab/>
      </w:r>
      <w:r>
        <w:t>тесно</w:t>
      </w:r>
      <w:r>
        <w:tab/>
      </w:r>
      <w:r>
        <w:t>переплетается</w:t>
      </w:r>
      <w:r>
        <w:rPr>
          <w:spacing w:val="126"/>
        </w:rPr>
        <w:t xml:space="preserve"> </w:t>
      </w:r>
      <w:r>
        <w:t>с</w:t>
      </w:r>
      <w:r>
        <w:tab/>
      </w:r>
      <w:r>
        <w:t>модулем</w:t>
      </w:r>
    </w:p>
    <w:p w14:paraId="480C0000">
      <w:pPr>
        <w:pStyle w:val="Style_1"/>
        <w:spacing w:before="161"/>
        <w:ind w:firstLine="0" w:left="0" w:right="658"/>
        <w:jc w:val="right"/>
      </w:pPr>
      <w:r>
        <w:t>«Классическая</w:t>
      </w:r>
      <w:r>
        <w:rPr>
          <w:spacing w:val="19"/>
        </w:rPr>
        <w:t xml:space="preserve"> </w:t>
      </w:r>
      <w:r>
        <w:t>музыка»,</w:t>
      </w:r>
      <w:r>
        <w:rPr>
          <w:spacing w:val="19"/>
        </w:rPr>
        <w:t xml:space="preserve"> </w:t>
      </w:r>
      <w:r>
        <w:t>может</w:t>
      </w:r>
      <w:r>
        <w:rPr>
          <w:spacing w:val="19"/>
        </w:rPr>
        <w:t xml:space="preserve"> </w:t>
      </w:r>
      <w:r>
        <w:t>стыковаться</w:t>
      </w:r>
      <w:r>
        <w:rPr>
          <w:spacing w:val="20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ряду</w:t>
      </w:r>
      <w:r>
        <w:rPr>
          <w:spacing w:val="16"/>
        </w:rPr>
        <w:t xml:space="preserve"> </w:t>
      </w:r>
      <w:r>
        <w:t>произведений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модулями</w:t>
      </w:r>
    </w:p>
    <w:p w14:paraId="490C0000">
      <w:pPr>
        <w:pStyle w:val="Style_1"/>
        <w:spacing w:before="163" w:line="360" w:lineRule="auto"/>
        <w:ind w:firstLine="0" w:right="651"/>
      </w:pPr>
      <w:r>
        <w:t>«Современная музыка» (мюзикл), «Музыка в жизни человека» (музыкальные</w:t>
      </w:r>
      <w:r>
        <w:rPr>
          <w:spacing w:val="1"/>
        </w:rPr>
        <w:t xml:space="preserve"> </w:t>
      </w:r>
      <w:r>
        <w:t>портреты). Для данного модуля особенно актуально сочетание различных видов</w:t>
      </w:r>
      <w:r>
        <w:rPr>
          <w:spacing w:val="-67"/>
        </w:rPr>
        <w:t xml:space="preserve"> </w:t>
      </w:r>
      <w:r>
        <w:t>урочной и внеурочной деятельности, таких как театрализованные постановки</w:t>
      </w:r>
      <w:r>
        <w:rPr>
          <w:spacing w:val="1"/>
        </w:rPr>
        <w:t xml:space="preserve"> </w:t>
      </w:r>
      <w:r>
        <w:t xml:space="preserve">силами   </w:t>
      </w:r>
      <w:r>
        <w:rPr>
          <w:spacing w:val="2"/>
        </w:rPr>
        <w:t xml:space="preserve"> </w:t>
      </w:r>
      <w:r>
        <w:t xml:space="preserve">обучающихся,   </w:t>
      </w:r>
      <w:r>
        <w:rPr>
          <w:spacing w:val="5"/>
        </w:rPr>
        <w:t xml:space="preserve"> </w:t>
      </w:r>
      <w:r>
        <w:t xml:space="preserve">посещение   </w:t>
      </w:r>
      <w:r>
        <w:rPr>
          <w:spacing w:val="3"/>
        </w:rPr>
        <w:t xml:space="preserve"> </w:t>
      </w:r>
      <w:r>
        <w:t xml:space="preserve">музыкальных   </w:t>
      </w:r>
      <w:r>
        <w:rPr>
          <w:spacing w:val="6"/>
        </w:rPr>
        <w:t xml:space="preserve"> </w:t>
      </w:r>
      <w:r>
        <w:t xml:space="preserve">театров,   </w:t>
      </w:r>
      <w:r>
        <w:rPr>
          <w:spacing w:val="4"/>
        </w:rPr>
        <w:t xml:space="preserve"> </w:t>
      </w:r>
      <w:r>
        <w:t>коллективный</w:t>
      </w:r>
    </w:p>
    <w:p w14:paraId="4A0C0000">
      <w:pPr>
        <w:sectPr>
          <w:pgSz w:h="16840" w:orient="portrait" w:w="11910"/>
          <w:pgMar w:bottom="640" w:footer="370" w:header="0" w:left="940" w:right="480" w:top="1040"/>
        </w:sectPr>
      </w:pPr>
    </w:p>
    <w:p w14:paraId="4B0C0000">
      <w:pPr>
        <w:pStyle w:val="Style_1"/>
        <w:spacing w:before="67"/>
        <w:ind w:firstLine="0"/>
        <w:jc w:val="left"/>
      </w:pPr>
      <w:r>
        <w:t>просмотр</w:t>
      </w:r>
      <w:r>
        <w:rPr>
          <w:spacing w:val="-3"/>
        </w:rPr>
        <w:t xml:space="preserve"> </w:t>
      </w:r>
      <w:r>
        <w:t>фильмов.</w:t>
      </w:r>
    </w:p>
    <w:p w14:paraId="4C0C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163" w:line="240" w:lineRule="auto"/>
        <w:ind w:hanging="1193" w:left="2238" w:right="0"/>
        <w:jc w:val="left"/>
        <w:rPr>
          <w:sz w:val="28"/>
        </w:rPr>
      </w:pPr>
      <w:r>
        <w:rPr>
          <w:sz w:val="28"/>
        </w:rPr>
        <w:t>Музыкальная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-4"/>
          <w:sz w:val="28"/>
        </w:rPr>
        <w:t xml:space="preserve"> </w:t>
      </w:r>
      <w:r>
        <w:rPr>
          <w:sz w:val="28"/>
        </w:rPr>
        <w:t>на сцене,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экране.</w:t>
      </w:r>
    </w:p>
    <w:p w14:paraId="4D0C0000">
      <w:pPr>
        <w:pStyle w:val="Style_1"/>
        <w:tabs>
          <w:tab w:leader="none" w:pos="2802" w:val="left"/>
          <w:tab w:leader="none" w:pos="4245" w:val="left"/>
          <w:tab w:leader="none" w:pos="7593" w:val="left"/>
          <w:tab w:leader="none" w:pos="7927" w:val="left"/>
          <w:tab w:leader="none" w:pos="9075" w:val="left"/>
        </w:tabs>
        <w:spacing w:before="161" w:line="360" w:lineRule="auto"/>
        <w:ind w:firstLine="852" w:right="656"/>
        <w:jc w:val="left"/>
      </w:pPr>
      <w:r>
        <w:t>Содержание:</w:t>
      </w:r>
      <w:r>
        <w:tab/>
      </w:r>
      <w:r>
        <w:t>характеры</w:t>
      </w:r>
      <w:r>
        <w:tab/>
      </w:r>
      <w:r>
        <w:t>персонажей,</w:t>
      </w:r>
      <w:r>
        <w:rPr>
          <w:spacing w:val="124"/>
        </w:rPr>
        <w:t xml:space="preserve"> </w:t>
      </w:r>
      <w:r>
        <w:t>отражённые</w:t>
      </w:r>
      <w:r>
        <w:tab/>
      </w:r>
      <w:r>
        <w:t>в</w:t>
      </w:r>
      <w:r>
        <w:tab/>
      </w:r>
      <w:r>
        <w:t>музыке.</w:t>
      </w:r>
      <w:r>
        <w:tab/>
      </w:r>
      <w:r>
        <w:rPr>
          <w:spacing w:val="-1"/>
        </w:rPr>
        <w:t>Тембр</w:t>
      </w:r>
      <w:r>
        <w:rPr>
          <w:spacing w:val="-67"/>
        </w:rPr>
        <w:t xml:space="preserve"> </w:t>
      </w:r>
      <w:r>
        <w:t>голоса.</w:t>
      </w:r>
      <w:r>
        <w:rPr>
          <w:spacing w:val="-2"/>
        </w:rPr>
        <w:t xml:space="preserve"> </w:t>
      </w:r>
      <w:r>
        <w:t>Соло.</w:t>
      </w:r>
      <w:r>
        <w:rPr>
          <w:spacing w:val="-1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ансамбль.</w:t>
      </w:r>
    </w:p>
    <w:p w14:paraId="4E0C0000">
      <w:pPr>
        <w:pStyle w:val="Style_1"/>
        <w:spacing w:line="321" w:lineRule="exact"/>
        <w:ind w:firstLine="0" w:left="1045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4F0C0000">
      <w:pPr>
        <w:pStyle w:val="Style_1"/>
        <w:spacing w:before="163"/>
        <w:ind w:firstLine="0" w:left="1045"/>
        <w:jc w:val="left"/>
      </w:pPr>
      <w:r>
        <w:t>видеопросмотр</w:t>
      </w:r>
      <w:r>
        <w:rPr>
          <w:spacing w:val="-3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сказки;</w:t>
      </w:r>
    </w:p>
    <w:p w14:paraId="500C0000">
      <w:pPr>
        <w:pStyle w:val="Style_1"/>
        <w:spacing w:before="160" w:line="360" w:lineRule="auto"/>
        <w:ind w:firstLine="852"/>
        <w:jc w:val="left"/>
      </w:pPr>
      <w:r>
        <w:t>обсуждение</w:t>
      </w:r>
      <w:r>
        <w:rPr>
          <w:spacing w:val="9"/>
        </w:rPr>
        <w:t xml:space="preserve"> </w:t>
      </w:r>
      <w:r>
        <w:t>музыкально-выразительных</w:t>
      </w:r>
      <w:r>
        <w:rPr>
          <w:spacing w:val="11"/>
        </w:rPr>
        <w:t xml:space="preserve"> </w:t>
      </w:r>
      <w:r>
        <w:t>средств,</w:t>
      </w:r>
      <w:r>
        <w:rPr>
          <w:spacing w:val="7"/>
        </w:rPr>
        <w:t xml:space="preserve"> </w:t>
      </w:r>
      <w:r>
        <w:t>передающих</w:t>
      </w:r>
      <w:r>
        <w:rPr>
          <w:spacing w:val="9"/>
        </w:rPr>
        <w:t xml:space="preserve"> </w:t>
      </w:r>
      <w:r>
        <w:t>повороты</w:t>
      </w:r>
      <w:r>
        <w:rPr>
          <w:spacing w:val="-67"/>
        </w:rPr>
        <w:t xml:space="preserve"> </w:t>
      </w:r>
      <w:r>
        <w:t>сюжета,</w:t>
      </w:r>
      <w:r>
        <w:rPr>
          <w:spacing w:val="-2"/>
        </w:rPr>
        <w:t xml:space="preserve"> </w:t>
      </w:r>
      <w:r>
        <w:t>характеры</w:t>
      </w:r>
      <w:r>
        <w:rPr>
          <w:spacing w:val="-3"/>
        </w:rPr>
        <w:t xml:space="preserve"> </w:t>
      </w:r>
      <w:r>
        <w:t>героев;</w:t>
      </w:r>
    </w:p>
    <w:p w14:paraId="510C0000">
      <w:pPr>
        <w:pStyle w:val="Style_1"/>
        <w:spacing w:line="321" w:lineRule="exact"/>
        <w:ind w:firstLine="0" w:left="1045"/>
        <w:jc w:val="left"/>
      </w:pPr>
      <w:r>
        <w:t>игра-викторина</w:t>
      </w:r>
      <w:r>
        <w:rPr>
          <w:spacing w:val="-5"/>
        </w:rPr>
        <w:t xml:space="preserve"> </w:t>
      </w:r>
      <w:r>
        <w:t>«Угадай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голосу»;</w:t>
      </w:r>
    </w:p>
    <w:p w14:paraId="520C0000">
      <w:pPr>
        <w:pStyle w:val="Style_1"/>
        <w:tabs>
          <w:tab w:leader="none" w:pos="2858" w:val="left"/>
          <w:tab w:leader="none" w:pos="4515" w:val="left"/>
          <w:tab w:leader="none" w:pos="6043" w:val="left"/>
          <w:tab w:leader="none" w:pos="7304" w:val="left"/>
          <w:tab w:leader="none" w:pos="7820" w:val="left"/>
          <w:tab w:leader="none" w:pos="9017" w:val="left"/>
        </w:tabs>
        <w:spacing w:before="163" w:line="360" w:lineRule="auto"/>
        <w:ind w:firstLine="852" w:right="655"/>
        <w:jc w:val="left"/>
      </w:pPr>
      <w:r>
        <w:t>разучивание,</w:t>
      </w:r>
      <w:r>
        <w:tab/>
      </w:r>
      <w:r>
        <w:t>исполнение</w:t>
      </w:r>
      <w:r>
        <w:tab/>
      </w:r>
      <w:r>
        <w:t>отдельных</w:t>
      </w:r>
      <w:r>
        <w:tab/>
      </w:r>
      <w:r>
        <w:t>номеров</w:t>
      </w:r>
      <w:r>
        <w:tab/>
      </w:r>
      <w:r>
        <w:t>из</w:t>
      </w:r>
      <w:r>
        <w:tab/>
      </w:r>
      <w:r>
        <w:t>детской</w:t>
      </w:r>
      <w:r>
        <w:tab/>
      </w:r>
      <w:r>
        <w:rPr>
          <w:spacing w:val="-1"/>
        </w:rPr>
        <w:t>оперы,</w:t>
      </w:r>
      <w:r>
        <w:rPr>
          <w:spacing w:val="-6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сказки;</w:t>
      </w:r>
    </w:p>
    <w:p w14:paraId="530C0000">
      <w:pPr>
        <w:pStyle w:val="Style_1"/>
        <w:spacing w:line="360" w:lineRule="auto"/>
        <w:ind w:firstLine="852"/>
        <w:jc w:val="left"/>
      </w:pPr>
      <w:r>
        <w:t>вариативно:</w:t>
      </w:r>
      <w:r>
        <w:rPr>
          <w:spacing w:val="28"/>
        </w:rPr>
        <w:t xml:space="preserve"> </w:t>
      </w:r>
      <w:r>
        <w:t>постановка</w:t>
      </w:r>
      <w:r>
        <w:rPr>
          <w:spacing w:val="27"/>
        </w:rPr>
        <w:t xml:space="preserve"> </w:t>
      </w:r>
      <w:r>
        <w:t>детской</w:t>
      </w:r>
      <w:r>
        <w:rPr>
          <w:spacing w:val="29"/>
        </w:rPr>
        <w:t xml:space="preserve"> </w:t>
      </w:r>
      <w:r>
        <w:t>музыкальной</w:t>
      </w:r>
      <w:r>
        <w:rPr>
          <w:spacing w:val="29"/>
        </w:rPr>
        <w:t xml:space="preserve"> </w:t>
      </w:r>
      <w:r>
        <w:t>сказки,</w:t>
      </w:r>
      <w:r>
        <w:rPr>
          <w:spacing w:val="28"/>
        </w:rPr>
        <w:t xml:space="preserve"> </w:t>
      </w:r>
      <w:r>
        <w:t>спектакль</w:t>
      </w:r>
      <w:r>
        <w:rPr>
          <w:spacing w:val="28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родителей; творческий</w:t>
      </w:r>
      <w:r>
        <w:rPr>
          <w:spacing w:val="-3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«Озвучиваем</w:t>
      </w:r>
      <w:r>
        <w:rPr>
          <w:spacing w:val="-2"/>
        </w:rPr>
        <w:t xml:space="preserve"> </w:t>
      </w:r>
      <w:r>
        <w:t>мультфильм».</w:t>
      </w:r>
    </w:p>
    <w:p w14:paraId="540C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0" w:line="240" w:lineRule="auto"/>
        <w:ind w:hanging="1193" w:left="2238" w:right="0"/>
        <w:jc w:val="left"/>
        <w:rPr>
          <w:sz w:val="28"/>
        </w:rPr>
      </w:pPr>
      <w:r>
        <w:rPr>
          <w:sz w:val="28"/>
        </w:rPr>
        <w:t>Театр</w:t>
      </w:r>
      <w:r>
        <w:rPr>
          <w:spacing w:val="-1"/>
          <w:sz w:val="28"/>
        </w:rPr>
        <w:t xml:space="preserve"> </w:t>
      </w:r>
      <w:r>
        <w:rPr>
          <w:sz w:val="28"/>
        </w:rPr>
        <w:t>оперы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балета.</w:t>
      </w:r>
    </w:p>
    <w:p w14:paraId="550C0000">
      <w:pPr>
        <w:pStyle w:val="Style_1"/>
        <w:tabs>
          <w:tab w:leader="none" w:pos="2831" w:val="left"/>
          <w:tab w:leader="none" w:pos="4567" w:val="left"/>
          <w:tab w:leader="none" w:pos="6421" w:val="left"/>
          <w:tab w:leader="none" w:pos="8052" w:val="left"/>
          <w:tab w:leader="none" w:pos="9022" w:val="left"/>
        </w:tabs>
        <w:spacing w:before="160"/>
        <w:ind w:firstLine="0" w:left="1045"/>
        <w:jc w:val="left"/>
      </w:pPr>
      <w:r>
        <w:t>Содержание:</w:t>
      </w:r>
      <w:r>
        <w:tab/>
      </w:r>
      <w:r>
        <w:t>особенности</w:t>
      </w:r>
      <w:r>
        <w:tab/>
      </w:r>
      <w:r>
        <w:t>музыкальных</w:t>
      </w:r>
      <w:r>
        <w:tab/>
      </w:r>
      <w:r>
        <w:t>спектаклей.</w:t>
      </w:r>
      <w:r>
        <w:tab/>
      </w:r>
      <w:r>
        <w:t>Балет.</w:t>
      </w:r>
      <w:r>
        <w:tab/>
      </w:r>
      <w:r>
        <w:t>Опера.</w:t>
      </w:r>
    </w:p>
    <w:p w14:paraId="560C0000">
      <w:pPr>
        <w:pStyle w:val="Style_1"/>
        <w:spacing w:before="161"/>
        <w:ind w:firstLine="0"/>
        <w:jc w:val="left"/>
      </w:pPr>
      <w:r>
        <w:t>Солисты,</w:t>
      </w:r>
      <w:r>
        <w:rPr>
          <w:spacing w:val="-3"/>
        </w:rPr>
        <w:t xml:space="preserve"> </w:t>
      </w:r>
      <w:r>
        <w:t>хор,</w:t>
      </w:r>
      <w:r>
        <w:rPr>
          <w:spacing w:val="-2"/>
        </w:rPr>
        <w:t xml:space="preserve"> </w:t>
      </w:r>
      <w:r>
        <w:t>оркестр,</w:t>
      </w:r>
      <w:r>
        <w:rPr>
          <w:spacing w:val="-2"/>
        </w:rPr>
        <w:t xml:space="preserve"> </w:t>
      </w:r>
      <w:r>
        <w:t>дирижёр в</w:t>
      </w:r>
      <w:r>
        <w:rPr>
          <w:spacing w:val="-3"/>
        </w:rPr>
        <w:t xml:space="preserve"> </w:t>
      </w:r>
      <w:r>
        <w:t>музыкальном</w:t>
      </w:r>
      <w:r>
        <w:rPr>
          <w:spacing w:val="-4"/>
        </w:rPr>
        <w:t xml:space="preserve"> </w:t>
      </w:r>
      <w:r>
        <w:t>спектакле.</w:t>
      </w:r>
    </w:p>
    <w:p w14:paraId="570C0000">
      <w:pPr>
        <w:pStyle w:val="Style_1"/>
        <w:spacing w:before="161"/>
        <w:ind w:firstLine="0" w:left="1045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580C0000">
      <w:pPr>
        <w:pStyle w:val="Style_1"/>
        <w:spacing w:before="160"/>
        <w:ind w:firstLine="0" w:left="1045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знаменитыми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театрами;</w:t>
      </w:r>
    </w:p>
    <w:p w14:paraId="590C0000">
      <w:pPr>
        <w:pStyle w:val="Style_1"/>
        <w:tabs>
          <w:tab w:leader="none" w:pos="2432" w:val="left"/>
          <w:tab w:leader="none" w:pos="4092" w:val="left"/>
          <w:tab w:leader="none" w:pos="5968" w:val="left"/>
          <w:tab w:leader="none" w:pos="7556" w:val="left"/>
          <w:tab w:leader="none" w:pos="7935" w:val="left"/>
        </w:tabs>
        <w:spacing w:before="163" w:line="360" w:lineRule="auto"/>
        <w:ind w:firstLine="852" w:right="657"/>
        <w:jc w:val="left"/>
      </w:pPr>
      <w:r>
        <w:t>просмотр</w:t>
      </w:r>
      <w:r>
        <w:tab/>
      </w:r>
      <w:r>
        <w:t>фрагментов</w:t>
      </w:r>
      <w:r>
        <w:tab/>
      </w:r>
      <w:r>
        <w:t>музыкальных</w:t>
      </w:r>
      <w:r>
        <w:tab/>
      </w:r>
      <w:r>
        <w:t>спектаклей</w:t>
      </w:r>
      <w:r>
        <w:tab/>
      </w:r>
      <w:r>
        <w:t>с</w:t>
      </w:r>
      <w:r>
        <w:tab/>
      </w:r>
      <w:r>
        <w:rPr>
          <w:spacing w:val="-1"/>
        </w:rPr>
        <w:t>комментариями</w:t>
      </w:r>
      <w:r>
        <w:rPr>
          <w:spacing w:val="-67"/>
        </w:rPr>
        <w:t xml:space="preserve"> </w:t>
      </w:r>
      <w:r>
        <w:t>учителя;</w:t>
      </w:r>
    </w:p>
    <w:p w14:paraId="5A0C0000">
      <w:pPr>
        <w:pStyle w:val="Style_1"/>
        <w:spacing w:line="360" w:lineRule="auto"/>
        <w:ind w:firstLine="0" w:left="1045" w:right="2224"/>
        <w:jc w:val="left"/>
      </w:pPr>
      <w:r>
        <w:t>определение особенностей балетного и оперного спектакля;</w:t>
      </w:r>
      <w:r>
        <w:rPr>
          <w:spacing w:val="-68"/>
        </w:rPr>
        <w:t xml:space="preserve"> </w:t>
      </w:r>
      <w:r>
        <w:t>тесты или кроссворды на освоение специальных терминов;</w:t>
      </w:r>
      <w:r>
        <w:rPr>
          <w:spacing w:val="1"/>
        </w:rPr>
        <w:t xml:space="preserve"> </w:t>
      </w:r>
      <w:r>
        <w:t>танцевальная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</w:t>
      </w:r>
      <w:r>
        <w:rPr>
          <w:spacing w:val="-3"/>
        </w:rPr>
        <w:t xml:space="preserve"> </w:t>
      </w:r>
      <w:r>
        <w:t>фрагмента</w:t>
      </w:r>
      <w:r>
        <w:rPr>
          <w:spacing w:val="-5"/>
        </w:rPr>
        <w:t xml:space="preserve"> </w:t>
      </w:r>
      <w:r>
        <w:t>балета;</w:t>
      </w:r>
    </w:p>
    <w:p w14:paraId="5B0C0000">
      <w:pPr>
        <w:pStyle w:val="Style_1"/>
        <w:spacing w:line="360" w:lineRule="auto"/>
        <w:ind w:firstLine="852" w:right="655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доступного</w:t>
      </w:r>
      <w:r>
        <w:rPr>
          <w:spacing w:val="-6"/>
        </w:rPr>
        <w:t xml:space="preserve"> </w:t>
      </w:r>
      <w:r>
        <w:t>фрагмента,</w:t>
      </w:r>
      <w:r>
        <w:rPr>
          <w:spacing w:val="-5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(хора</w:t>
      </w:r>
      <w:r>
        <w:rPr>
          <w:spacing w:val="-6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оперы);</w:t>
      </w:r>
    </w:p>
    <w:p w14:paraId="5C0C0000">
      <w:pPr>
        <w:pStyle w:val="Style_1"/>
        <w:spacing w:line="360" w:lineRule="auto"/>
        <w:ind w:firstLine="852" w:right="652"/>
      </w:pPr>
      <w:r>
        <w:t>«игра</w:t>
      </w:r>
      <w:r>
        <w:rPr>
          <w:spacing w:val="1"/>
        </w:rPr>
        <w:t xml:space="preserve"> </w:t>
      </w:r>
      <w:r>
        <w:t>в дирижёра» –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оркестрового фрагмента музыкального</w:t>
      </w:r>
      <w:r>
        <w:rPr>
          <w:spacing w:val="-2"/>
        </w:rPr>
        <w:t xml:space="preserve"> </w:t>
      </w:r>
      <w:r>
        <w:t>спектакля;</w:t>
      </w:r>
    </w:p>
    <w:p w14:paraId="5D0C0000">
      <w:pPr>
        <w:pStyle w:val="Style_1"/>
        <w:spacing w:line="360" w:lineRule="auto"/>
        <w:ind w:firstLine="852" w:right="655"/>
      </w:pPr>
      <w:r>
        <w:t>вариативно:</w:t>
      </w:r>
      <w:r>
        <w:rPr>
          <w:spacing w:val="-13"/>
        </w:rPr>
        <w:t xml:space="preserve"> </w:t>
      </w:r>
      <w:r>
        <w:t>посещение</w:t>
      </w:r>
      <w:r>
        <w:rPr>
          <w:spacing w:val="-13"/>
        </w:rPr>
        <w:t xml:space="preserve"> </w:t>
      </w:r>
      <w:r>
        <w:t>спектакля</w:t>
      </w:r>
      <w:r>
        <w:rPr>
          <w:spacing w:val="-16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экскурсия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местный</w:t>
      </w:r>
      <w:r>
        <w:rPr>
          <w:spacing w:val="-15"/>
        </w:rPr>
        <w:t xml:space="preserve"> </w:t>
      </w:r>
      <w:r>
        <w:t>музыкальный</w:t>
      </w:r>
      <w:r>
        <w:rPr>
          <w:spacing w:val="-68"/>
        </w:rPr>
        <w:t xml:space="preserve"> </w:t>
      </w:r>
      <w:r>
        <w:t>театр;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Большому</w:t>
      </w:r>
      <w:r>
        <w:rPr>
          <w:spacing w:val="1"/>
        </w:rPr>
        <w:t xml:space="preserve"> </w:t>
      </w:r>
      <w:r>
        <w:t>театру;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создание афиши.</w:t>
      </w:r>
    </w:p>
    <w:p w14:paraId="5E0C0000">
      <w:pPr>
        <w:sectPr>
          <w:pgSz w:h="16840" w:orient="portrait" w:w="11910"/>
          <w:pgMar w:bottom="640" w:footer="370" w:header="0" w:left="940" w:right="480" w:top="1040"/>
        </w:sectPr>
      </w:pPr>
    </w:p>
    <w:p w14:paraId="5F0C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67" w:line="240" w:lineRule="auto"/>
        <w:ind w:hanging="1193" w:left="2238" w:right="0"/>
        <w:jc w:val="both"/>
        <w:rPr>
          <w:sz w:val="28"/>
        </w:rPr>
      </w:pPr>
      <w:r>
        <w:rPr>
          <w:sz w:val="28"/>
        </w:rPr>
        <w:t>Балет.</w:t>
      </w:r>
      <w:r>
        <w:rPr>
          <w:spacing w:val="-4"/>
          <w:sz w:val="28"/>
        </w:rPr>
        <w:t xml:space="preserve"> </w:t>
      </w:r>
      <w:r>
        <w:rPr>
          <w:sz w:val="28"/>
        </w:rPr>
        <w:t>Хореография –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2"/>
          <w:sz w:val="28"/>
        </w:rPr>
        <w:t xml:space="preserve"> </w:t>
      </w:r>
      <w:r>
        <w:rPr>
          <w:sz w:val="28"/>
        </w:rPr>
        <w:t>танца.</w:t>
      </w:r>
    </w:p>
    <w:p w14:paraId="600C0000">
      <w:pPr>
        <w:pStyle w:val="Style_1"/>
        <w:spacing w:before="163" w:line="360" w:lineRule="auto"/>
        <w:ind w:firstLine="852" w:right="649"/>
      </w:pPr>
      <w:r>
        <w:t>Содержание: сольные номера и массовые сцены балетного спектакля.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(например, балеты П.И. Чайковского, С.С. Прокофьева, А.И. Хачатуряна, В.А.</w:t>
      </w:r>
      <w:r>
        <w:rPr>
          <w:spacing w:val="1"/>
        </w:rPr>
        <w:t xml:space="preserve"> </w:t>
      </w:r>
      <w:r>
        <w:t>Гаврилина,</w:t>
      </w:r>
      <w:r>
        <w:rPr>
          <w:spacing w:val="-2"/>
        </w:rPr>
        <w:t xml:space="preserve"> </w:t>
      </w:r>
      <w:r>
        <w:t>Р.К.</w:t>
      </w:r>
      <w:r>
        <w:rPr>
          <w:spacing w:val="-2"/>
        </w:rPr>
        <w:t xml:space="preserve"> </w:t>
      </w:r>
      <w:r>
        <w:t>Щедрина).</w:t>
      </w:r>
    </w:p>
    <w:p w14:paraId="610C0000">
      <w:pPr>
        <w:pStyle w:val="Style_1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620C0000">
      <w:pPr>
        <w:pStyle w:val="Style_1"/>
        <w:spacing w:before="161" w:line="360" w:lineRule="auto"/>
        <w:ind w:firstLine="852" w:right="652"/>
      </w:pP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яркими</w:t>
      </w:r>
      <w:r>
        <w:rPr>
          <w:spacing w:val="-2"/>
        </w:rPr>
        <w:t xml:space="preserve"> </w:t>
      </w:r>
      <w:r>
        <w:t>сольными</w:t>
      </w:r>
      <w:r>
        <w:rPr>
          <w:spacing w:val="-1"/>
        </w:rPr>
        <w:t xml:space="preserve"> </w:t>
      </w:r>
      <w:r>
        <w:t>номерами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сценами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балетов</w:t>
      </w:r>
      <w:r>
        <w:rPr>
          <w:spacing w:val="-3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композиторов;</w:t>
      </w:r>
    </w:p>
    <w:p w14:paraId="630C0000">
      <w:pPr>
        <w:pStyle w:val="Style_1"/>
        <w:spacing w:line="321" w:lineRule="exact"/>
        <w:ind w:firstLine="0" w:left="1045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балетной</w:t>
      </w:r>
      <w:r>
        <w:rPr>
          <w:spacing w:val="-1"/>
        </w:rPr>
        <w:t xml:space="preserve"> </w:t>
      </w:r>
      <w:r>
        <w:t>музыки;</w:t>
      </w:r>
    </w:p>
    <w:p w14:paraId="640C0000">
      <w:pPr>
        <w:pStyle w:val="Style_1"/>
        <w:spacing w:before="163" w:line="360" w:lineRule="auto"/>
        <w:ind w:firstLine="852" w:right="649"/>
      </w:pPr>
      <w:r>
        <w:t>вариативно:</w:t>
      </w:r>
      <w:r>
        <w:rPr>
          <w:spacing w:val="1"/>
        </w:rPr>
        <w:t xml:space="preserve"> </w:t>
      </w:r>
      <w:r>
        <w:t>пропевание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аккомпанемента к фрагменту балетной музыки; посещение балетного спектакля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фильма-балета;</w:t>
      </w:r>
    </w:p>
    <w:p w14:paraId="650C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0" w:line="360" w:lineRule="auto"/>
        <w:ind w:firstLine="0" w:left="1045" w:right="651"/>
        <w:jc w:val="both"/>
        <w:rPr>
          <w:sz w:val="28"/>
        </w:rPr>
      </w:pPr>
      <w:r>
        <w:rPr>
          <w:sz w:val="28"/>
        </w:rPr>
        <w:t>Опера. Главные герои и номера оперного спектакля.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Содержание:</w:t>
      </w:r>
      <w:r>
        <w:rPr>
          <w:spacing w:val="33"/>
          <w:sz w:val="28"/>
        </w:rPr>
        <w:t xml:space="preserve"> </w:t>
      </w:r>
      <w:r>
        <w:rPr>
          <w:sz w:val="28"/>
        </w:rPr>
        <w:t>ария,</w:t>
      </w:r>
      <w:r>
        <w:rPr>
          <w:spacing w:val="30"/>
          <w:sz w:val="28"/>
        </w:rPr>
        <w:t xml:space="preserve"> </w:t>
      </w:r>
      <w:r>
        <w:rPr>
          <w:sz w:val="28"/>
        </w:rPr>
        <w:t>хор,</w:t>
      </w:r>
      <w:r>
        <w:rPr>
          <w:spacing w:val="32"/>
          <w:sz w:val="28"/>
        </w:rPr>
        <w:t xml:space="preserve"> </w:t>
      </w:r>
      <w:r>
        <w:rPr>
          <w:sz w:val="28"/>
        </w:rPr>
        <w:t>сцена,</w:t>
      </w:r>
      <w:r>
        <w:rPr>
          <w:spacing w:val="32"/>
          <w:sz w:val="28"/>
        </w:rPr>
        <w:t xml:space="preserve"> </w:t>
      </w:r>
      <w:r>
        <w:rPr>
          <w:sz w:val="28"/>
        </w:rPr>
        <w:t>увертюра</w:t>
      </w:r>
      <w:r>
        <w:rPr>
          <w:spacing w:val="34"/>
          <w:sz w:val="28"/>
        </w:rPr>
        <w:t xml:space="preserve"> </w:t>
      </w:r>
      <w:r>
        <w:rPr>
          <w:sz w:val="28"/>
        </w:rPr>
        <w:t>–</w:t>
      </w:r>
      <w:r>
        <w:rPr>
          <w:spacing w:val="32"/>
          <w:sz w:val="28"/>
        </w:rPr>
        <w:t xml:space="preserve"> </w:t>
      </w:r>
      <w:r>
        <w:rPr>
          <w:sz w:val="28"/>
        </w:rPr>
        <w:t>оркестровое</w:t>
      </w:r>
      <w:r>
        <w:rPr>
          <w:spacing w:val="30"/>
          <w:sz w:val="28"/>
        </w:rPr>
        <w:t xml:space="preserve"> </w:t>
      </w:r>
      <w:r>
        <w:rPr>
          <w:sz w:val="28"/>
        </w:rPr>
        <w:t>вступление.</w:t>
      </w:r>
    </w:p>
    <w:p w14:paraId="660C0000">
      <w:pPr>
        <w:pStyle w:val="Style_1"/>
        <w:spacing w:line="360" w:lineRule="auto"/>
        <w:ind w:firstLine="0" w:right="651"/>
      </w:pPr>
      <w:r>
        <w:t>Отдельные номера из опер русских и зарубежных композиторов (по выбору</w:t>
      </w:r>
      <w:r>
        <w:rPr>
          <w:spacing w:val="1"/>
        </w:rPr>
        <w:t xml:space="preserve"> </w:t>
      </w:r>
      <w:r>
        <w:t>учителя могут быть представлены фрагменты из опер Н.А. Римского-Корсакова</w:t>
      </w:r>
      <w:r>
        <w:rPr>
          <w:spacing w:val="-67"/>
        </w:rPr>
        <w:t xml:space="preserve"> </w:t>
      </w:r>
      <w:r>
        <w:t>(«Садко», «Сказка о царе Салтане», «Снегурочка»), М.И. Глинки («Руслан и</w:t>
      </w:r>
      <w:r>
        <w:rPr>
          <w:spacing w:val="1"/>
        </w:rPr>
        <w:t xml:space="preserve"> </w:t>
      </w:r>
      <w:r>
        <w:t>Людмила»),</w:t>
      </w:r>
      <w:r>
        <w:rPr>
          <w:spacing w:val="1"/>
        </w:rPr>
        <w:t xml:space="preserve"> </w:t>
      </w:r>
      <w:r>
        <w:t>К.В.</w:t>
      </w:r>
      <w:r>
        <w:rPr>
          <w:spacing w:val="1"/>
        </w:rPr>
        <w:t xml:space="preserve"> </w:t>
      </w:r>
      <w:r>
        <w:t>Глюка</w:t>
      </w:r>
      <w:r>
        <w:rPr>
          <w:spacing w:val="1"/>
        </w:rPr>
        <w:t xml:space="preserve"> </w:t>
      </w:r>
      <w:r>
        <w:t>(«Орфей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Эвридика»),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Верди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14:paraId="670C0000">
      <w:pPr>
        <w:pStyle w:val="Style_1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680C0000">
      <w:pPr>
        <w:pStyle w:val="Style_1"/>
        <w:spacing w:before="153"/>
        <w:ind w:firstLine="0" w:left="1045"/>
      </w:pPr>
      <w:r>
        <w:t>слушание</w:t>
      </w:r>
      <w:r>
        <w:rPr>
          <w:spacing w:val="-4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опер;</w:t>
      </w:r>
    </w:p>
    <w:p w14:paraId="690C0000">
      <w:pPr>
        <w:pStyle w:val="Style_1"/>
        <w:spacing w:before="161" w:line="360" w:lineRule="auto"/>
        <w:ind w:firstLine="852" w:right="658"/>
      </w:pPr>
      <w:r>
        <w:t>определение характера музыки сольной партии, роли и 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сопровождения;</w:t>
      </w:r>
    </w:p>
    <w:p w14:paraId="6A0C0000">
      <w:pPr>
        <w:pStyle w:val="Style_1"/>
        <w:spacing w:line="360" w:lineRule="auto"/>
        <w:ind w:firstLine="0" w:left="1045" w:right="3567"/>
        <w:jc w:val="left"/>
      </w:pPr>
      <w:r>
        <w:t>знакомство с тембрами голосов оперных певцов;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терминологии;</w:t>
      </w:r>
    </w:p>
    <w:p w14:paraId="6B0C0000">
      <w:pPr>
        <w:pStyle w:val="Style_1"/>
        <w:spacing w:line="360" w:lineRule="auto"/>
        <w:ind w:firstLine="0" w:left="1045" w:right="2948"/>
        <w:jc w:val="left"/>
      </w:pPr>
      <w:r>
        <w:t>звучащие</w:t>
      </w:r>
      <w:r>
        <w:rPr>
          <w:spacing w:val="-3"/>
        </w:rPr>
        <w:t xml:space="preserve"> </w:t>
      </w:r>
      <w:r>
        <w:t>тесты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кроссворды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проверку</w:t>
      </w:r>
      <w:r>
        <w:rPr>
          <w:spacing w:val="-6"/>
        </w:rPr>
        <w:t xml:space="preserve"> </w:t>
      </w:r>
      <w:r>
        <w:t>знаний;</w:t>
      </w:r>
      <w:r>
        <w:rPr>
          <w:spacing w:val="-6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опер;</w:t>
      </w:r>
    </w:p>
    <w:p w14:paraId="6C0C0000">
      <w:pPr>
        <w:pStyle w:val="Style_1"/>
        <w:ind w:firstLine="0" w:left="1045"/>
        <w:jc w:val="left"/>
      </w:pPr>
      <w:r>
        <w:t>вариативно:</w:t>
      </w:r>
      <w:r>
        <w:rPr>
          <w:spacing w:val="-4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фильма-оперы;</w:t>
      </w:r>
      <w:r>
        <w:rPr>
          <w:spacing w:val="-3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оперы.</w:t>
      </w:r>
    </w:p>
    <w:p w14:paraId="6D0C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156" w:line="240" w:lineRule="auto"/>
        <w:ind w:hanging="1193" w:left="2238" w:right="0"/>
        <w:jc w:val="both"/>
        <w:rPr>
          <w:sz w:val="28"/>
        </w:rPr>
      </w:pPr>
      <w:r>
        <w:rPr>
          <w:sz w:val="28"/>
        </w:rPr>
        <w:t>Сюжет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спектакля.</w:t>
      </w:r>
    </w:p>
    <w:p w14:paraId="6E0C0000">
      <w:pPr>
        <w:sectPr>
          <w:pgSz w:h="16840" w:orient="portrait" w:w="11910"/>
          <w:pgMar w:bottom="640" w:footer="370" w:header="0" w:left="940" w:right="480" w:top="1040"/>
        </w:sectPr>
      </w:pPr>
    </w:p>
    <w:p w14:paraId="6F0C0000">
      <w:pPr>
        <w:pStyle w:val="Style_1"/>
        <w:spacing w:before="67"/>
        <w:ind w:firstLine="0" w:left="1045"/>
        <w:jc w:val="left"/>
      </w:pPr>
      <w:r>
        <w:t>Содержание:</w:t>
      </w:r>
      <w:r>
        <w:rPr>
          <w:spacing w:val="20"/>
        </w:rPr>
        <w:t xml:space="preserve"> </w:t>
      </w:r>
      <w:r>
        <w:t>либретто,</w:t>
      </w:r>
      <w:r>
        <w:rPr>
          <w:spacing w:val="88"/>
        </w:rPr>
        <w:t xml:space="preserve"> </w:t>
      </w:r>
      <w:r>
        <w:t>развитие</w:t>
      </w:r>
      <w:r>
        <w:rPr>
          <w:spacing w:val="89"/>
        </w:rPr>
        <w:t xml:space="preserve"> </w:t>
      </w:r>
      <w:r>
        <w:t>музыки</w:t>
      </w:r>
      <w:r>
        <w:rPr>
          <w:spacing w:val="90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соответствии</w:t>
      </w:r>
      <w:r>
        <w:rPr>
          <w:spacing w:val="87"/>
        </w:rPr>
        <w:t xml:space="preserve"> </w:t>
      </w:r>
      <w:r>
        <w:t>с</w:t>
      </w:r>
      <w:r>
        <w:rPr>
          <w:spacing w:val="88"/>
        </w:rPr>
        <w:t xml:space="preserve"> </w:t>
      </w:r>
      <w:r>
        <w:t>сюжетом.</w:t>
      </w:r>
    </w:p>
    <w:p w14:paraId="700C0000">
      <w:pPr>
        <w:pStyle w:val="Style_1"/>
        <w:spacing w:before="163"/>
        <w:ind w:firstLine="0"/>
        <w:jc w:val="left"/>
      </w:pPr>
      <w:r>
        <w:t>Действия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сцены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опере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балете.</w:t>
      </w:r>
      <w:r>
        <w:rPr>
          <w:spacing w:val="-2"/>
        </w:rPr>
        <w:t xml:space="preserve"> </w:t>
      </w:r>
      <w:r>
        <w:t>Контрастные</w:t>
      </w:r>
      <w:r>
        <w:rPr>
          <w:spacing w:val="-4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лейтмотивы.</w:t>
      </w:r>
    </w:p>
    <w:p w14:paraId="710C0000">
      <w:pPr>
        <w:pStyle w:val="Style_1"/>
        <w:spacing w:before="161"/>
        <w:ind w:firstLine="0" w:left="1045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720C0000">
      <w:pPr>
        <w:pStyle w:val="Style_1"/>
        <w:spacing w:before="160" w:line="360" w:lineRule="auto"/>
        <w:ind w:firstLine="0" w:left="1045" w:right="2136"/>
        <w:jc w:val="left"/>
      </w:pPr>
      <w:r>
        <w:t>знакомство с либретто, структурой музыкального спектакля;</w:t>
      </w:r>
      <w:r>
        <w:rPr>
          <w:spacing w:val="-67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обложки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либретто опер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балетов;</w:t>
      </w:r>
    </w:p>
    <w:p w14:paraId="730C0000">
      <w:pPr>
        <w:pStyle w:val="Style_1"/>
        <w:spacing w:before="1" w:line="360" w:lineRule="auto"/>
        <w:ind w:firstLine="852"/>
        <w:jc w:val="left"/>
      </w:pPr>
      <w:r>
        <w:t>анализ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героев,</w:t>
      </w:r>
      <w:r>
        <w:rPr>
          <w:spacing w:val="-67"/>
        </w:rPr>
        <w:t xml:space="preserve"> </w:t>
      </w:r>
      <w:r>
        <w:t>противоборствующих сторон;</w:t>
      </w:r>
    </w:p>
    <w:p w14:paraId="740C0000">
      <w:pPr>
        <w:pStyle w:val="Style_1"/>
        <w:tabs>
          <w:tab w:leader="none" w:pos="2742" w:val="left"/>
          <w:tab w:leader="none" w:pos="3215" w:val="left"/>
          <w:tab w:leader="none" w:pos="5112" w:val="left"/>
          <w:tab w:leader="none" w:pos="6650" w:val="left"/>
          <w:tab w:leader="none" w:pos="8746" w:val="left"/>
        </w:tabs>
        <w:spacing w:line="360" w:lineRule="auto"/>
        <w:ind w:firstLine="852" w:right="655"/>
        <w:jc w:val="left"/>
      </w:pPr>
      <w:r>
        <w:t>наблюдение</w:t>
      </w:r>
      <w:r>
        <w:tab/>
      </w:r>
      <w:r>
        <w:t>за</w:t>
      </w:r>
      <w:r>
        <w:tab/>
      </w:r>
      <w:r>
        <w:t>музыкальным</w:t>
      </w:r>
      <w:r>
        <w:tab/>
      </w:r>
      <w:r>
        <w:t>развитием,</w:t>
      </w:r>
      <w:r>
        <w:tab/>
      </w:r>
      <w:r>
        <w:t>характеристика</w:t>
      </w:r>
      <w:r>
        <w:tab/>
      </w:r>
      <w:r>
        <w:rPr>
          <w:spacing w:val="-1"/>
        </w:rPr>
        <w:t>приёмов,</w:t>
      </w:r>
      <w:r>
        <w:rPr>
          <w:spacing w:val="-67"/>
        </w:rPr>
        <w:t xml:space="preserve"> </w:t>
      </w:r>
      <w:r>
        <w:t>использованных композитором;</w:t>
      </w:r>
    </w:p>
    <w:p w14:paraId="750C0000">
      <w:pPr>
        <w:pStyle w:val="Style_1"/>
        <w:spacing w:before="1" w:line="360" w:lineRule="auto"/>
        <w:ind w:firstLine="852"/>
        <w:jc w:val="left"/>
      </w:pPr>
      <w:r>
        <w:t>вокализация,</w:t>
      </w:r>
      <w:r>
        <w:rPr>
          <w:spacing w:val="-12"/>
        </w:rPr>
        <w:t xml:space="preserve"> </w:t>
      </w:r>
      <w:r>
        <w:t>пропевание</w:t>
      </w:r>
      <w:r>
        <w:rPr>
          <w:spacing w:val="-11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тем,</w:t>
      </w:r>
      <w:r>
        <w:rPr>
          <w:spacing w:val="-13"/>
        </w:rPr>
        <w:t xml:space="preserve"> </w:t>
      </w:r>
      <w:r>
        <w:t>пластическое</w:t>
      </w:r>
      <w:r>
        <w:rPr>
          <w:spacing w:val="-13"/>
        </w:rPr>
        <w:t xml:space="preserve"> </w:t>
      </w:r>
      <w:r>
        <w:t>интонирование</w:t>
      </w:r>
      <w:r>
        <w:rPr>
          <w:spacing w:val="-67"/>
        </w:rPr>
        <w:t xml:space="preserve"> </w:t>
      </w:r>
      <w:r>
        <w:t>оркестровых фрагментов;</w:t>
      </w:r>
    </w:p>
    <w:p w14:paraId="760C0000">
      <w:pPr>
        <w:pStyle w:val="Style_1"/>
        <w:spacing w:line="360" w:lineRule="auto"/>
        <w:ind w:firstLine="0" w:left="1045" w:right="4291"/>
        <w:jc w:val="left"/>
      </w:pPr>
      <w:r>
        <w:t>музыкальная викторина на знание музыки;</w:t>
      </w:r>
      <w:r>
        <w:rPr>
          <w:spacing w:val="-67"/>
        </w:rPr>
        <w:t xml:space="preserve"> </w:t>
      </w:r>
      <w:r>
        <w:t>звучащие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терминологические</w:t>
      </w:r>
      <w:r>
        <w:rPr>
          <w:spacing w:val="-1"/>
        </w:rPr>
        <w:t xml:space="preserve"> </w:t>
      </w:r>
      <w:r>
        <w:t>тесты;</w:t>
      </w:r>
    </w:p>
    <w:p w14:paraId="770C0000">
      <w:pPr>
        <w:pStyle w:val="Style_1"/>
        <w:spacing w:line="360" w:lineRule="auto"/>
        <w:ind w:firstLine="852"/>
        <w:jc w:val="left"/>
      </w:pPr>
      <w:r>
        <w:t>вариативно:</w:t>
      </w:r>
      <w:r>
        <w:rPr>
          <w:spacing w:val="-12"/>
        </w:rPr>
        <w:t xml:space="preserve"> </w:t>
      </w:r>
      <w:r>
        <w:t>создание</w:t>
      </w:r>
      <w:r>
        <w:rPr>
          <w:spacing w:val="-13"/>
        </w:rPr>
        <w:t xml:space="preserve"> </w:t>
      </w:r>
      <w:r>
        <w:t>любительского</w:t>
      </w:r>
      <w:r>
        <w:rPr>
          <w:spacing w:val="-12"/>
        </w:rPr>
        <w:t xml:space="preserve"> </w:t>
      </w:r>
      <w:r>
        <w:t>видеофильма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выбранного</w:t>
      </w:r>
      <w:r>
        <w:rPr>
          <w:spacing w:val="-67"/>
        </w:rPr>
        <w:t xml:space="preserve"> </w:t>
      </w:r>
      <w:r>
        <w:t>либретто;</w:t>
      </w:r>
      <w:r>
        <w:rPr>
          <w:spacing w:val="-3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фильма-оперы или</w:t>
      </w:r>
      <w:r>
        <w:rPr>
          <w:spacing w:val="-3"/>
        </w:rPr>
        <w:t xml:space="preserve"> </w:t>
      </w:r>
      <w:r>
        <w:t>фильма-балета.</w:t>
      </w:r>
    </w:p>
    <w:p w14:paraId="780C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0" w:line="321" w:lineRule="exact"/>
        <w:ind w:hanging="1193" w:left="2238" w:right="0"/>
        <w:jc w:val="left"/>
        <w:rPr>
          <w:sz w:val="28"/>
        </w:rPr>
      </w:pPr>
      <w:r>
        <w:rPr>
          <w:sz w:val="28"/>
        </w:rPr>
        <w:t>Оперетта,</w:t>
      </w:r>
      <w:r>
        <w:rPr>
          <w:spacing w:val="-2"/>
          <w:sz w:val="28"/>
        </w:rPr>
        <w:t xml:space="preserve"> </w:t>
      </w:r>
      <w:r>
        <w:rPr>
          <w:sz w:val="28"/>
        </w:rPr>
        <w:t>мюзикл.</w:t>
      </w:r>
    </w:p>
    <w:p w14:paraId="790C0000">
      <w:pPr>
        <w:pStyle w:val="Style_1"/>
        <w:spacing w:before="161" w:line="360" w:lineRule="auto"/>
        <w:ind w:firstLine="852"/>
        <w:jc w:val="left"/>
      </w:pPr>
      <w:r>
        <w:t>Содержание:</w:t>
      </w:r>
      <w:r>
        <w:rPr>
          <w:spacing w:val="43"/>
        </w:rPr>
        <w:t xml:space="preserve"> </w:t>
      </w:r>
      <w:r>
        <w:t>история</w:t>
      </w:r>
      <w:r>
        <w:rPr>
          <w:spacing w:val="43"/>
        </w:rPr>
        <w:t xml:space="preserve"> </w:t>
      </w:r>
      <w:r>
        <w:t>возникновения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особенности</w:t>
      </w:r>
      <w:r>
        <w:rPr>
          <w:spacing w:val="43"/>
        </w:rPr>
        <w:t xml:space="preserve"> </w:t>
      </w:r>
      <w:r>
        <w:t>жанра.</w:t>
      </w:r>
      <w:r>
        <w:rPr>
          <w:spacing w:val="42"/>
        </w:rPr>
        <w:t xml:space="preserve"> </w:t>
      </w:r>
      <w:r>
        <w:t>Отдельные</w:t>
      </w:r>
      <w:r>
        <w:rPr>
          <w:spacing w:val="-67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оперетт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Штрауса,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Кальмана и</w:t>
      </w:r>
      <w:r>
        <w:rPr>
          <w:spacing w:val="-4"/>
        </w:rPr>
        <w:t xml:space="preserve"> </w:t>
      </w:r>
      <w:r>
        <w:t>другие.</w:t>
      </w:r>
    </w:p>
    <w:p w14:paraId="7A0C0000">
      <w:pPr>
        <w:pStyle w:val="Style_1"/>
        <w:spacing w:before="1"/>
        <w:ind w:firstLine="0" w:left="1045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7B0C0000">
      <w:pPr>
        <w:pStyle w:val="Style_1"/>
        <w:spacing w:before="161"/>
        <w:ind w:firstLine="0" w:left="1045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оперетты,</w:t>
      </w:r>
      <w:r>
        <w:rPr>
          <w:spacing w:val="-3"/>
        </w:rPr>
        <w:t xml:space="preserve"> </w:t>
      </w:r>
      <w:r>
        <w:t>мюзикла;</w:t>
      </w:r>
    </w:p>
    <w:p w14:paraId="7C0C0000">
      <w:pPr>
        <w:pStyle w:val="Style_1"/>
        <w:spacing w:before="160"/>
        <w:ind w:firstLine="0" w:left="1045"/>
        <w:jc w:val="left"/>
      </w:pPr>
      <w:r>
        <w:t>слушание</w:t>
      </w:r>
      <w:r>
        <w:rPr>
          <w:spacing w:val="24"/>
        </w:rPr>
        <w:t xml:space="preserve"> </w:t>
      </w:r>
      <w:r>
        <w:t>фрагментов</w:t>
      </w:r>
      <w:r>
        <w:rPr>
          <w:spacing w:val="92"/>
        </w:rPr>
        <w:t xml:space="preserve"> </w:t>
      </w:r>
      <w:r>
        <w:t>из</w:t>
      </w:r>
      <w:r>
        <w:rPr>
          <w:spacing w:val="93"/>
        </w:rPr>
        <w:t xml:space="preserve"> </w:t>
      </w:r>
      <w:r>
        <w:t>оперетт,</w:t>
      </w:r>
      <w:r>
        <w:rPr>
          <w:spacing w:val="93"/>
        </w:rPr>
        <w:t xml:space="preserve"> </w:t>
      </w:r>
      <w:r>
        <w:t>анализ</w:t>
      </w:r>
      <w:r>
        <w:rPr>
          <w:spacing w:val="94"/>
        </w:rPr>
        <w:t xml:space="preserve"> </w:t>
      </w:r>
      <w:r>
        <w:t>характерных</w:t>
      </w:r>
      <w:r>
        <w:rPr>
          <w:spacing w:val="95"/>
        </w:rPr>
        <w:t xml:space="preserve"> </w:t>
      </w:r>
      <w:r>
        <w:t>особенностей</w:t>
      </w:r>
    </w:p>
    <w:p w14:paraId="7D0C0000">
      <w:pPr>
        <w:pStyle w:val="Style_1"/>
        <w:spacing w:before="160"/>
        <w:ind w:firstLine="0"/>
        <w:jc w:val="left"/>
      </w:pPr>
      <w:r>
        <w:t>жанра;</w:t>
      </w:r>
    </w:p>
    <w:p w14:paraId="7E0C0000">
      <w:pPr>
        <w:pStyle w:val="Style_1"/>
        <w:tabs>
          <w:tab w:leader="none" w:pos="2966" w:val="left"/>
          <w:tab w:leader="none" w:pos="4731" w:val="left"/>
          <w:tab w:leader="none" w:pos="6368" w:val="left"/>
          <w:tab w:leader="none" w:pos="7737" w:val="left"/>
          <w:tab w:leader="none" w:pos="8361" w:val="left"/>
        </w:tabs>
        <w:spacing w:before="164"/>
        <w:ind w:firstLine="0" w:left="1045"/>
        <w:jc w:val="left"/>
      </w:pPr>
      <w:r>
        <w:t>разучивание,</w:t>
      </w:r>
      <w:r>
        <w:tab/>
      </w:r>
      <w:r>
        <w:t>исполнение</w:t>
      </w:r>
      <w:r>
        <w:tab/>
      </w:r>
      <w:r>
        <w:t>отдельных</w:t>
      </w:r>
      <w:r>
        <w:tab/>
      </w:r>
      <w:r>
        <w:t>номеров</w:t>
      </w:r>
      <w:r>
        <w:tab/>
      </w:r>
      <w:r>
        <w:t>из</w:t>
      </w:r>
      <w:r>
        <w:tab/>
      </w:r>
      <w:r>
        <w:t>популярных</w:t>
      </w:r>
    </w:p>
    <w:p w14:paraId="7F0C0000">
      <w:pPr>
        <w:pStyle w:val="Style_1"/>
        <w:spacing w:before="160"/>
        <w:ind w:firstLine="0"/>
      </w:pPr>
      <w:r>
        <w:t>музыкальных</w:t>
      </w:r>
      <w:r>
        <w:rPr>
          <w:spacing w:val="-2"/>
        </w:rPr>
        <w:t xml:space="preserve"> </w:t>
      </w:r>
      <w:r>
        <w:t>спектаклей;</w:t>
      </w:r>
    </w:p>
    <w:p w14:paraId="800C0000">
      <w:pPr>
        <w:pStyle w:val="Style_1"/>
        <w:spacing w:before="161"/>
        <w:ind w:firstLine="0" w:left="1045"/>
      </w:pPr>
      <w:r>
        <w:t>сравнение</w:t>
      </w:r>
      <w:r>
        <w:rPr>
          <w:spacing w:val="-4"/>
        </w:rPr>
        <w:t xml:space="preserve"> </w:t>
      </w:r>
      <w:r>
        <w:t>разных постановок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мюзикла;</w:t>
      </w:r>
    </w:p>
    <w:p w14:paraId="810C0000">
      <w:pPr>
        <w:pStyle w:val="Style_1"/>
        <w:spacing w:before="160" w:line="360" w:lineRule="auto"/>
        <w:ind w:firstLine="852" w:right="649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театра:</w:t>
      </w:r>
      <w:r>
        <w:rPr>
          <w:spacing w:val="1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rPr>
          <w:spacing w:val="-1"/>
        </w:rPr>
        <w:t>оперетты</w:t>
      </w:r>
      <w:r>
        <w:rPr>
          <w:spacing w:val="-16"/>
        </w:rPr>
        <w:t xml:space="preserve"> </w:t>
      </w:r>
      <w:r>
        <w:rPr>
          <w:spacing w:val="-1"/>
        </w:rPr>
        <w:t>или</w:t>
      </w:r>
      <w:r>
        <w:rPr>
          <w:spacing w:val="-15"/>
        </w:rPr>
        <w:t xml:space="preserve"> </w:t>
      </w:r>
      <w:r>
        <w:rPr>
          <w:spacing w:val="-1"/>
        </w:rPr>
        <w:t>мюзикла;</w:t>
      </w:r>
      <w:r>
        <w:rPr>
          <w:spacing w:val="-15"/>
        </w:rPr>
        <w:t xml:space="preserve"> </w:t>
      </w:r>
      <w:r>
        <w:t>постановка</w:t>
      </w:r>
      <w:r>
        <w:rPr>
          <w:spacing w:val="-15"/>
        </w:rPr>
        <w:t xml:space="preserve"> </w:t>
      </w:r>
      <w:r>
        <w:t>фрагментов,</w:t>
      </w:r>
      <w:r>
        <w:rPr>
          <w:spacing w:val="-12"/>
        </w:rPr>
        <w:t xml:space="preserve"> </w:t>
      </w:r>
      <w:r>
        <w:t>сцен</w:t>
      </w:r>
      <w:r>
        <w:rPr>
          <w:spacing w:val="-15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мюзикла</w:t>
      </w:r>
      <w:r>
        <w:rPr>
          <w:spacing w:val="-14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спектакль</w:t>
      </w:r>
      <w:r>
        <w:rPr>
          <w:spacing w:val="-17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родителей.</w:t>
      </w:r>
    </w:p>
    <w:p w14:paraId="820C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1" w:line="240" w:lineRule="auto"/>
        <w:ind w:hanging="1193" w:left="2238" w:right="0"/>
        <w:jc w:val="both"/>
        <w:rPr>
          <w:sz w:val="28"/>
        </w:rPr>
      </w:pP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создаёт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спектакль?</w:t>
      </w:r>
    </w:p>
    <w:p w14:paraId="830C0000">
      <w:pPr>
        <w:pStyle w:val="Style_1"/>
        <w:spacing w:before="161"/>
        <w:ind w:firstLine="0" w:left="1045"/>
      </w:pPr>
      <w:r>
        <w:t>Содержание:</w:t>
      </w:r>
      <w:r>
        <w:rPr>
          <w:spacing w:val="83"/>
        </w:rPr>
        <w:t xml:space="preserve"> </w:t>
      </w:r>
      <w:r>
        <w:t xml:space="preserve">профессии  </w:t>
      </w:r>
      <w:r>
        <w:rPr>
          <w:spacing w:val="10"/>
        </w:rPr>
        <w:t xml:space="preserve"> </w:t>
      </w:r>
      <w:r>
        <w:t xml:space="preserve">музыкального  </w:t>
      </w:r>
      <w:r>
        <w:rPr>
          <w:spacing w:val="12"/>
        </w:rPr>
        <w:t xml:space="preserve"> </w:t>
      </w:r>
      <w:r>
        <w:t xml:space="preserve">театра:  </w:t>
      </w:r>
      <w:r>
        <w:rPr>
          <w:spacing w:val="9"/>
        </w:rPr>
        <w:t xml:space="preserve"> </w:t>
      </w:r>
      <w:r>
        <w:t xml:space="preserve">дирижёр,  </w:t>
      </w:r>
      <w:r>
        <w:rPr>
          <w:spacing w:val="9"/>
        </w:rPr>
        <w:t xml:space="preserve"> </w:t>
      </w:r>
      <w:r>
        <w:t>режиссёр,</w:t>
      </w:r>
    </w:p>
    <w:p w14:paraId="840C0000">
      <w:pPr>
        <w:sectPr>
          <w:pgSz w:h="16840" w:orient="portrait" w:w="11910"/>
          <w:pgMar w:bottom="640" w:footer="370" w:header="0" w:left="940" w:right="480" w:top="1040"/>
        </w:sectPr>
      </w:pPr>
    </w:p>
    <w:p w14:paraId="850C0000">
      <w:pPr>
        <w:pStyle w:val="Style_1"/>
        <w:spacing w:before="67"/>
        <w:ind w:firstLine="0"/>
        <w:jc w:val="left"/>
      </w:pPr>
      <w:r>
        <w:t>оперные</w:t>
      </w:r>
      <w:r>
        <w:rPr>
          <w:spacing w:val="-6"/>
        </w:rPr>
        <w:t xml:space="preserve"> </w:t>
      </w:r>
      <w:r>
        <w:t>певцы,</w:t>
      </w:r>
      <w:r>
        <w:rPr>
          <w:spacing w:val="-3"/>
        </w:rPr>
        <w:t xml:space="preserve"> </w:t>
      </w:r>
      <w:r>
        <w:t>балерины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танцовщики,</w:t>
      </w:r>
      <w:r>
        <w:rPr>
          <w:spacing w:val="-3"/>
        </w:rPr>
        <w:t xml:space="preserve"> </w:t>
      </w:r>
      <w:r>
        <w:t>художники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860C0000">
      <w:pPr>
        <w:pStyle w:val="Style_1"/>
        <w:spacing w:before="163"/>
        <w:ind w:firstLine="0" w:left="1045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870C0000">
      <w:pPr>
        <w:pStyle w:val="Style_1"/>
        <w:spacing w:before="161" w:line="360" w:lineRule="auto"/>
        <w:ind w:firstLine="852"/>
        <w:jc w:val="left"/>
      </w:pPr>
      <w:r>
        <w:t>диалог</w:t>
      </w:r>
      <w:r>
        <w:rPr>
          <w:spacing w:val="63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учителем</w:t>
      </w:r>
      <w:r>
        <w:rPr>
          <w:spacing w:val="61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поводу</w:t>
      </w:r>
      <w:r>
        <w:rPr>
          <w:spacing w:val="60"/>
        </w:rPr>
        <w:t xml:space="preserve"> </w:t>
      </w:r>
      <w:r>
        <w:t>синкретичного</w:t>
      </w:r>
      <w:r>
        <w:rPr>
          <w:spacing w:val="62"/>
        </w:rPr>
        <w:t xml:space="preserve"> </w:t>
      </w:r>
      <w:r>
        <w:t>характера</w:t>
      </w:r>
      <w:r>
        <w:rPr>
          <w:spacing w:val="61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спектакля;</w:t>
      </w:r>
    </w:p>
    <w:p w14:paraId="880C0000">
      <w:pPr>
        <w:pStyle w:val="Style_1"/>
        <w:spacing w:line="360" w:lineRule="auto"/>
        <w:ind w:firstLine="852"/>
        <w:jc w:val="left"/>
      </w:pPr>
      <w:r>
        <w:t>знакомство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миром</w:t>
      </w:r>
      <w:r>
        <w:rPr>
          <w:spacing w:val="39"/>
        </w:rPr>
        <w:t xml:space="preserve"> </w:t>
      </w:r>
      <w:r>
        <w:t>театральных</w:t>
      </w:r>
      <w:r>
        <w:rPr>
          <w:spacing w:val="38"/>
        </w:rPr>
        <w:t xml:space="preserve"> </w:t>
      </w:r>
      <w:r>
        <w:t>профессий,</w:t>
      </w:r>
      <w:r>
        <w:rPr>
          <w:spacing w:val="38"/>
        </w:rPr>
        <w:t xml:space="preserve"> </w:t>
      </w:r>
      <w:r>
        <w:t>творчеством</w:t>
      </w:r>
      <w:r>
        <w:rPr>
          <w:spacing w:val="38"/>
        </w:rPr>
        <w:t xml:space="preserve"> </w:t>
      </w:r>
      <w:r>
        <w:t>театральных</w:t>
      </w:r>
      <w:r>
        <w:rPr>
          <w:spacing w:val="-67"/>
        </w:rPr>
        <w:t xml:space="preserve"> </w:t>
      </w:r>
      <w:r>
        <w:t>режиссёров,</w:t>
      </w:r>
      <w:r>
        <w:rPr>
          <w:spacing w:val="-2"/>
        </w:rPr>
        <w:t xml:space="preserve"> </w:t>
      </w:r>
      <w:r>
        <w:t>художников;</w:t>
      </w:r>
    </w:p>
    <w:p w14:paraId="890C0000">
      <w:pPr>
        <w:pStyle w:val="Style_1"/>
        <w:spacing w:line="360" w:lineRule="auto"/>
        <w:ind w:firstLine="0" w:left="1045"/>
        <w:jc w:val="left"/>
      </w:pPr>
      <w:r>
        <w:t>просмотр</w:t>
      </w:r>
      <w:r>
        <w:rPr>
          <w:spacing w:val="-2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постановках;</w:t>
      </w:r>
      <w:r>
        <w:rPr>
          <w:spacing w:val="-67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различий в</w:t>
      </w:r>
      <w:r>
        <w:rPr>
          <w:spacing w:val="-1"/>
        </w:rPr>
        <w:t xml:space="preserve"> </w:t>
      </w:r>
      <w:r>
        <w:t>оформлении,</w:t>
      </w:r>
      <w:r>
        <w:rPr>
          <w:spacing w:val="-4"/>
        </w:rPr>
        <w:t xml:space="preserve"> </w:t>
      </w:r>
      <w:r>
        <w:t>режиссуре;</w:t>
      </w:r>
    </w:p>
    <w:p w14:paraId="8A0C0000">
      <w:pPr>
        <w:pStyle w:val="Style_1"/>
        <w:spacing w:line="360" w:lineRule="auto"/>
        <w:ind w:firstLine="852" w:right="658"/>
      </w:pPr>
      <w:r>
        <w:t>создание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музыкальных спектаклей;</w:t>
      </w:r>
    </w:p>
    <w:p w14:paraId="8B0C0000">
      <w:pPr>
        <w:pStyle w:val="Style_1"/>
        <w:spacing w:line="317" w:lineRule="exact"/>
        <w:ind w:firstLine="0" w:left="1045"/>
      </w:pPr>
      <w:r>
        <w:t>вариативно:</w:t>
      </w:r>
      <w:r>
        <w:rPr>
          <w:spacing w:val="-3"/>
        </w:rPr>
        <w:t xml:space="preserve"> </w:t>
      </w:r>
      <w:r>
        <w:t>виртуальный</w:t>
      </w:r>
      <w:r>
        <w:rPr>
          <w:spacing w:val="-4"/>
        </w:rPr>
        <w:t xml:space="preserve"> </w:t>
      </w:r>
      <w:r>
        <w:t>квест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музыкальному</w:t>
      </w:r>
      <w:r>
        <w:rPr>
          <w:spacing w:val="-7"/>
        </w:rPr>
        <w:t xml:space="preserve"> </w:t>
      </w:r>
      <w:r>
        <w:t>театру.</w:t>
      </w:r>
    </w:p>
    <w:p w14:paraId="8C0C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153" w:line="240" w:lineRule="auto"/>
        <w:ind w:hanging="1193" w:left="2238" w:right="0"/>
        <w:jc w:val="both"/>
        <w:rPr>
          <w:sz w:val="28"/>
        </w:rPr>
      </w:pPr>
      <w:r>
        <w:rPr>
          <w:sz w:val="28"/>
        </w:rPr>
        <w:t>Патриотическая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тема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кино.</w:t>
      </w:r>
    </w:p>
    <w:p w14:paraId="8D0C0000">
      <w:pPr>
        <w:pStyle w:val="Style_1"/>
        <w:spacing w:before="161" w:line="360" w:lineRule="auto"/>
        <w:ind w:firstLine="852" w:right="650"/>
      </w:pPr>
      <w:r>
        <w:t>Содержание: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служения Отечеству. Фрагменты, отдельные номера из опер, балетов, музыки к</w:t>
      </w:r>
      <w:r>
        <w:rPr>
          <w:spacing w:val="1"/>
        </w:rPr>
        <w:t xml:space="preserve"> </w:t>
      </w:r>
      <w:r>
        <w:t>фильмам (например, опера «Иван Сусанин» М.И. Глинки, опера «Война и мир»,</w:t>
      </w:r>
      <w:r>
        <w:rPr>
          <w:spacing w:val="-67"/>
        </w:rPr>
        <w:t xml:space="preserve"> </w:t>
      </w:r>
      <w:r>
        <w:t>музыка к кинофильму «Александр Невский» С.С. Прокофьева, оперы «Борис</w:t>
      </w:r>
      <w:r>
        <w:rPr>
          <w:spacing w:val="1"/>
        </w:rPr>
        <w:t xml:space="preserve"> </w:t>
      </w:r>
      <w:r>
        <w:t>Годунов»</w:t>
      </w:r>
      <w:r>
        <w:rPr>
          <w:spacing w:val="-3"/>
        </w:rPr>
        <w:t xml:space="preserve"> </w:t>
      </w:r>
      <w:r>
        <w:t>и другие произведения).</w:t>
      </w:r>
    </w:p>
    <w:p w14:paraId="8E0C0000">
      <w:pPr>
        <w:pStyle w:val="Style_1"/>
        <w:spacing w:before="2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8F0C0000">
      <w:pPr>
        <w:pStyle w:val="Style_1"/>
        <w:spacing w:before="160" w:line="360" w:lineRule="auto"/>
        <w:ind w:firstLine="852" w:right="653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опер,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создававших к</w:t>
      </w:r>
      <w:r>
        <w:rPr>
          <w:spacing w:val="-4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музыку;</w:t>
      </w:r>
    </w:p>
    <w:p w14:paraId="900C0000">
      <w:pPr>
        <w:pStyle w:val="Style_1"/>
        <w:spacing w:before="1"/>
        <w:ind w:firstLine="0" w:left="1045"/>
      </w:pP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учителем;</w:t>
      </w:r>
    </w:p>
    <w:p w14:paraId="910C0000">
      <w:pPr>
        <w:pStyle w:val="Style_1"/>
        <w:spacing w:before="161" w:line="360" w:lineRule="auto"/>
        <w:ind w:firstLine="0" w:left="1045" w:right="1140"/>
      </w:pPr>
      <w:r>
        <w:t>просмотр</w:t>
      </w:r>
      <w:r>
        <w:rPr>
          <w:spacing w:val="-4"/>
        </w:rPr>
        <w:t xml:space="preserve"> </w:t>
      </w:r>
      <w:r>
        <w:t>фрагментов</w:t>
      </w:r>
      <w:r>
        <w:rPr>
          <w:spacing w:val="-7"/>
        </w:rPr>
        <w:t xml:space="preserve"> </w:t>
      </w:r>
      <w:r>
        <w:t>крупных</w:t>
      </w:r>
      <w:r>
        <w:rPr>
          <w:spacing w:val="-4"/>
        </w:rPr>
        <w:t xml:space="preserve"> </w:t>
      </w:r>
      <w:r>
        <w:t>сценических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6"/>
        </w:rPr>
        <w:t xml:space="preserve"> </w:t>
      </w:r>
      <w:r>
        <w:t>фильмов;</w:t>
      </w:r>
      <w:r>
        <w:rPr>
          <w:spacing w:val="-68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характера героев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событий;</w:t>
      </w:r>
    </w:p>
    <w:p w14:paraId="920C0000">
      <w:pPr>
        <w:pStyle w:val="Style_1"/>
        <w:spacing w:line="321" w:lineRule="exact"/>
        <w:ind w:firstLine="0" w:left="1045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1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нужна</w:t>
      </w:r>
      <w:r>
        <w:rPr>
          <w:spacing w:val="-2"/>
        </w:rPr>
        <w:t xml:space="preserve"> </w:t>
      </w:r>
      <w:r>
        <w:t>серьёзная</w:t>
      </w:r>
      <w:r>
        <w:rPr>
          <w:spacing w:val="-2"/>
        </w:rPr>
        <w:t xml:space="preserve"> </w:t>
      </w:r>
      <w:r>
        <w:t>музыка;</w:t>
      </w:r>
    </w:p>
    <w:p w14:paraId="930C0000">
      <w:pPr>
        <w:pStyle w:val="Style_1"/>
        <w:spacing w:before="163" w:line="360" w:lineRule="auto"/>
        <w:ind w:firstLine="852" w:right="659"/>
      </w:pPr>
      <w:r>
        <w:t>разучивание, исполнение песен о Родине, нашей стране, исторических</w:t>
      </w:r>
      <w:r>
        <w:rPr>
          <w:spacing w:val="1"/>
        </w:rPr>
        <w:t xml:space="preserve"> </w:t>
      </w:r>
      <w:r>
        <w:t>событиях и подвигах</w:t>
      </w:r>
      <w:r>
        <w:rPr>
          <w:spacing w:val="1"/>
        </w:rPr>
        <w:t xml:space="preserve"> </w:t>
      </w:r>
      <w:r>
        <w:t>героев;</w:t>
      </w:r>
    </w:p>
    <w:p w14:paraId="940C0000">
      <w:pPr>
        <w:pStyle w:val="Style_1"/>
        <w:spacing w:line="360" w:lineRule="auto"/>
        <w:ind w:firstLine="852" w:right="651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(кинотеатра)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спектакля</w:t>
      </w:r>
      <w:r>
        <w:rPr>
          <w:spacing w:val="-67"/>
        </w:rPr>
        <w:t xml:space="preserve"> </w:t>
      </w:r>
      <w:r>
        <w:t>(фильма)</w:t>
      </w:r>
      <w:r>
        <w:rPr>
          <w:spacing w:val="42"/>
        </w:rPr>
        <w:t xml:space="preserve"> </w:t>
      </w:r>
      <w:r>
        <w:t>патриотического</w:t>
      </w:r>
      <w:r>
        <w:rPr>
          <w:spacing w:val="42"/>
        </w:rPr>
        <w:t xml:space="preserve"> </w:t>
      </w:r>
      <w:r>
        <w:t>содержания;</w:t>
      </w:r>
      <w:r>
        <w:rPr>
          <w:spacing w:val="43"/>
        </w:rPr>
        <w:t xml:space="preserve"> </w:t>
      </w:r>
      <w:r>
        <w:t>участие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концерте,</w:t>
      </w:r>
      <w:r>
        <w:rPr>
          <w:spacing w:val="41"/>
        </w:rPr>
        <w:t xml:space="preserve"> </w:t>
      </w:r>
      <w:r>
        <w:t>фестивале,</w:t>
      </w:r>
    </w:p>
    <w:p w14:paraId="950C0000">
      <w:pPr>
        <w:sectPr>
          <w:pgSz w:h="16840" w:orient="portrait" w:w="11910"/>
          <w:pgMar w:bottom="640" w:footer="370" w:header="0" w:left="940" w:right="480" w:top="1040"/>
        </w:sectPr>
      </w:pPr>
    </w:p>
    <w:p w14:paraId="960C0000">
      <w:pPr>
        <w:pStyle w:val="Style_1"/>
        <w:spacing w:before="67"/>
        <w:ind w:firstLine="0"/>
        <w:jc w:val="left"/>
      </w:pPr>
      <w:r>
        <w:t>конференции</w:t>
      </w:r>
      <w:r>
        <w:rPr>
          <w:spacing w:val="-7"/>
        </w:rPr>
        <w:t xml:space="preserve"> </w:t>
      </w:r>
      <w:r>
        <w:t>патриотической</w:t>
      </w:r>
      <w:r>
        <w:rPr>
          <w:spacing w:val="-3"/>
        </w:rPr>
        <w:t xml:space="preserve"> </w:t>
      </w:r>
      <w:r>
        <w:t>тематики.</w:t>
      </w:r>
    </w:p>
    <w:p w14:paraId="970C0000">
      <w:pPr>
        <w:pStyle w:val="Style_3"/>
        <w:numPr>
          <w:ilvl w:val="3"/>
          <w:numId w:val="15"/>
        </w:numPr>
        <w:tabs>
          <w:tab w:leader="none" w:pos="2027" w:val="left"/>
        </w:tabs>
        <w:spacing w:after="0" w:before="163" w:line="240" w:lineRule="auto"/>
        <w:ind w:hanging="982" w:left="2026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3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культура».</w:t>
      </w:r>
    </w:p>
    <w:p w14:paraId="980C0000">
      <w:pPr>
        <w:pStyle w:val="Style_1"/>
        <w:spacing w:before="161" w:line="360" w:lineRule="auto"/>
        <w:ind w:firstLine="852" w:right="650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 выделить в отдельный пласт современную музыку. Объективной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 действительно достойных внимания, тех, которые не забудутся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веяние</w:t>
      </w:r>
      <w:r>
        <w:rPr>
          <w:spacing w:val="1"/>
        </w:rPr>
        <w:t xml:space="preserve"> </w:t>
      </w:r>
      <w:r>
        <w:t>моды.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 входит широкий круг явлений (от академического авангарда до фри-</w:t>
      </w:r>
      <w:r>
        <w:rPr>
          <w:spacing w:val="1"/>
        </w:rPr>
        <w:t xml:space="preserve"> </w:t>
      </w:r>
      <w:r>
        <w:t>джаза, от эмбиента до рэпа), для восприятия которых требуется специфический</w:t>
      </w:r>
      <w:r>
        <w:rPr>
          <w:spacing w:val="1"/>
        </w:rPr>
        <w:t xml:space="preserve"> </w:t>
      </w:r>
      <w:r>
        <w:t>и разнообразный музыкальный опыт. Поэтому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t>заложить</w:t>
      </w:r>
      <w:r>
        <w:rPr>
          <w:spacing w:val="-17"/>
        </w:rPr>
        <w:t xml:space="preserve"> </w:t>
      </w:r>
      <w:r>
        <w:t>основы</w:t>
      </w:r>
      <w:r>
        <w:rPr>
          <w:spacing w:val="-13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последующего</w:t>
      </w:r>
      <w:r>
        <w:rPr>
          <w:spacing w:val="-13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данном</w:t>
      </w:r>
      <w:r>
        <w:rPr>
          <w:spacing w:val="-68"/>
        </w:rPr>
        <w:t xml:space="preserve"> </w:t>
      </w:r>
      <w:r>
        <w:t>направлении.</w:t>
      </w:r>
      <w:r>
        <w:rPr>
          <w:spacing w:val="-5"/>
        </w:rPr>
        <w:t xml:space="preserve"> </w:t>
      </w:r>
      <w:r>
        <w:t>Помимо</w:t>
      </w:r>
      <w:r>
        <w:rPr>
          <w:spacing w:val="-3"/>
        </w:rPr>
        <w:t xml:space="preserve"> </w:t>
      </w:r>
      <w:r>
        <w:t>указанных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модуле</w:t>
      </w:r>
      <w:r>
        <w:rPr>
          <w:spacing w:val="-4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блоков,</w:t>
      </w:r>
      <w:r>
        <w:rPr>
          <w:spacing w:val="-9"/>
        </w:rPr>
        <w:t xml:space="preserve"> </w:t>
      </w:r>
      <w:r>
        <w:t>существенным</w:t>
      </w:r>
      <w:r>
        <w:rPr>
          <w:spacing w:val="-67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-67"/>
        </w:rPr>
        <w:t xml:space="preserve"> </w:t>
      </w:r>
      <w:r>
        <w:t>современных композиторов, написанных современным музыкальным языком.</w:t>
      </w:r>
      <w:r>
        <w:rPr>
          <w:spacing w:val="1"/>
        </w:rPr>
        <w:t xml:space="preserve"> </w:t>
      </w:r>
      <w:r>
        <w:t>При этом необходимо удерживать баланс между современностью песни и её</w:t>
      </w:r>
      <w:r>
        <w:rPr>
          <w:spacing w:val="1"/>
        </w:rPr>
        <w:t xml:space="preserve"> </w:t>
      </w:r>
      <w:r>
        <w:t>доступностью детскому восприятию, соблюдать критерии отбора материала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эстетичного</w:t>
      </w:r>
      <w:r>
        <w:rPr>
          <w:spacing w:val="1"/>
        </w:rPr>
        <w:t xml:space="preserve"> </w:t>
      </w:r>
      <w:r>
        <w:t>вокально-хорового</w:t>
      </w:r>
      <w:r>
        <w:rPr>
          <w:spacing w:val="1"/>
        </w:rPr>
        <w:t xml:space="preserve"> </w:t>
      </w:r>
      <w:r>
        <w:t>звучания.</w:t>
      </w:r>
    </w:p>
    <w:p w14:paraId="990C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1" w:line="240" w:lineRule="auto"/>
        <w:ind w:hanging="1193" w:left="2238" w:right="0"/>
        <w:jc w:val="both"/>
        <w:rPr>
          <w:sz w:val="28"/>
        </w:rPr>
      </w:pPr>
      <w:r>
        <w:rPr>
          <w:sz w:val="28"/>
        </w:rPr>
        <w:t>Современные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музыки.</w:t>
      </w:r>
    </w:p>
    <w:p w14:paraId="9A0C0000">
      <w:pPr>
        <w:pStyle w:val="Style_1"/>
        <w:spacing w:before="160" w:line="360" w:lineRule="auto"/>
        <w:ind w:firstLine="852" w:right="653"/>
      </w:pPr>
      <w:r>
        <w:t>Содержание: понятие обработки, творчество современных композиторов</w:t>
      </w:r>
      <w:r>
        <w:rPr>
          <w:spacing w:val="-67"/>
        </w:rPr>
        <w:t xml:space="preserve"> </w:t>
      </w:r>
      <w:r>
        <w:t>исполнителей, обрабатывающих классическую музыку. Проблемная 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-1"/>
        </w:rPr>
        <w:t xml:space="preserve"> </w:t>
      </w:r>
      <w:r>
        <w:t>музыканты делают</w:t>
      </w:r>
      <w:r>
        <w:rPr>
          <w:spacing w:val="-1"/>
        </w:rPr>
        <w:t xml:space="preserve"> </w:t>
      </w:r>
      <w:r>
        <w:t>обработки классики?</w:t>
      </w:r>
    </w:p>
    <w:p w14:paraId="9B0C0000">
      <w:pPr>
        <w:pStyle w:val="Style_1"/>
        <w:spacing w:before="2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9C0C0000">
      <w:pPr>
        <w:pStyle w:val="Style_1"/>
        <w:tabs>
          <w:tab w:leader="none" w:pos="2795" w:val="left"/>
          <w:tab w:leader="none" w:pos="4369" w:val="left"/>
          <w:tab w:leader="none" w:pos="6526" w:val="left"/>
          <w:tab w:leader="none" w:pos="7826" w:val="left"/>
          <w:tab w:leader="none" w:pos="9601" w:val="left"/>
        </w:tabs>
        <w:spacing w:before="160" w:line="360" w:lineRule="auto"/>
        <w:ind w:firstLine="0" w:left="1045" w:right="652"/>
        <w:jc w:val="left"/>
      </w:pPr>
      <w:r>
        <w:t>различение</w:t>
      </w:r>
      <w:r>
        <w:rPr>
          <w:spacing w:val="12"/>
        </w:rPr>
        <w:t xml:space="preserve"> </w:t>
      </w:r>
      <w:r>
        <w:t>музыки</w:t>
      </w:r>
      <w:r>
        <w:rPr>
          <w:spacing w:val="11"/>
        </w:rPr>
        <w:t xml:space="preserve"> </w:t>
      </w:r>
      <w:r>
        <w:t>классической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современной</w:t>
      </w:r>
      <w:r>
        <w:rPr>
          <w:spacing w:val="9"/>
        </w:rPr>
        <w:t xml:space="preserve"> </w:t>
      </w:r>
      <w:r>
        <w:t>обработки;</w:t>
      </w:r>
      <w:r>
        <w:rPr>
          <w:spacing w:val="1"/>
        </w:rPr>
        <w:t xml:space="preserve"> </w:t>
      </w:r>
      <w:r>
        <w:t>слушание обработок классической музыки, сравнение их с оригиналом;</w:t>
      </w:r>
      <w:r>
        <w:rPr>
          <w:spacing w:val="1"/>
        </w:rPr>
        <w:t xml:space="preserve"> </w:t>
      </w:r>
      <w:r>
        <w:t>обсуждение</w:t>
      </w:r>
      <w:r>
        <w:tab/>
      </w:r>
      <w:r>
        <w:t>комплекса</w:t>
      </w:r>
      <w:r>
        <w:tab/>
      </w:r>
      <w:r>
        <w:t>выразительных</w:t>
      </w:r>
      <w:r>
        <w:tab/>
      </w:r>
      <w:r>
        <w:t>средств,</w:t>
      </w:r>
      <w:r>
        <w:tab/>
      </w:r>
      <w:r>
        <w:t>наблюдение</w:t>
      </w:r>
      <w:r>
        <w:tab/>
      </w:r>
      <w:r>
        <w:rPr>
          <w:spacing w:val="-3"/>
        </w:rPr>
        <w:t>за</w:t>
      </w:r>
    </w:p>
    <w:p w14:paraId="9D0C0000">
      <w:pPr>
        <w:pStyle w:val="Style_1"/>
        <w:spacing w:before="1"/>
        <w:ind w:firstLine="0"/>
        <w:jc w:val="left"/>
      </w:pPr>
      <w:r>
        <w:t>изменением</w:t>
      </w:r>
      <w:r>
        <w:rPr>
          <w:spacing w:val="-5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14:paraId="9E0C0000">
      <w:pPr>
        <w:pStyle w:val="Style_1"/>
        <w:spacing w:before="160" w:line="360" w:lineRule="auto"/>
        <w:ind w:firstLine="852"/>
        <w:jc w:val="left"/>
      </w:pPr>
      <w:r>
        <w:t>вокальное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классических</w:t>
      </w:r>
      <w:r>
        <w:rPr>
          <w:spacing w:val="5"/>
        </w:rPr>
        <w:t xml:space="preserve"> </w:t>
      </w:r>
      <w:r>
        <w:t>тем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сопровождении</w:t>
      </w:r>
      <w:r>
        <w:rPr>
          <w:spacing w:val="2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ритмизованного аккомпанемента;</w:t>
      </w:r>
    </w:p>
    <w:p w14:paraId="9F0C0000">
      <w:pPr>
        <w:sectPr>
          <w:pgSz w:h="16840" w:orient="portrait" w:w="11910"/>
          <w:pgMar w:bottom="640" w:footer="370" w:header="0" w:left="940" w:right="480" w:top="1040"/>
        </w:sectPr>
      </w:pPr>
    </w:p>
    <w:p w14:paraId="A00C0000">
      <w:pPr>
        <w:pStyle w:val="Style_3"/>
        <w:numPr>
          <w:ilvl w:val="4"/>
          <w:numId w:val="15"/>
        </w:numPr>
        <w:tabs>
          <w:tab w:leader="none" w:pos="2236" w:val="left"/>
        </w:tabs>
        <w:spacing w:after="0" w:before="67" w:line="240" w:lineRule="auto"/>
        <w:ind w:hanging="1191" w:left="2235" w:right="0"/>
        <w:jc w:val="both"/>
        <w:rPr>
          <w:sz w:val="28"/>
        </w:rPr>
      </w:pPr>
      <w:r>
        <w:rPr>
          <w:sz w:val="28"/>
        </w:rPr>
        <w:t>Джаз.</w:t>
      </w:r>
    </w:p>
    <w:p w14:paraId="A10C0000">
      <w:pPr>
        <w:pStyle w:val="Style_1"/>
        <w:spacing w:before="163" w:line="360" w:lineRule="auto"/>
        <w:ind w:firstLine="852" w:right="648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ритм.</w:t>
      </w:r>
      <w:r>
        <w:rPr>
          <w:spacing w:val="-67"/>
        </w:rPr>
        <w:t xml:space="preserve"> </w:t>
      </w:r>
      <w:r>
        <w:t>Музыкальные инструменты джаза, особые приёмы игры на них. Творчество</w:t>
      </w:r>
      <w:r>
        <w:rPr>
          <w:spacing w:val="1"/>
        </w:rPr>
        <w:t xml:space="preserve"> </w:t>
      </w:r>
      <w:r>
        <w:t>джазовых музыкантов (по выбору учителя могут быть представлены примеры</w:t>
      </w:r>
      <w:r>
        <w:rPr>
          <w:spacing w:val="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всемирно</w:t>
      </w:r>
      <w:r>
        <w:rPr>
          <w:spacing w:val="1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джазовых).</w:t>
      </w:r>
    </w:p>
    <w:p w14:paraId="A20C0000">
      <w:pPr>
        <w:pStyle w:val="Style_1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A30C0000">
      <w:pPr>
        <w:pStyle w:val="Style_1"/>
        <w:spacing w:before="161"/>
        <w:ind w:firstLine="0" w:left="1045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2"/>
        </w:rPr>
        <w:t xml:space="preserve"> </w:t>
      </w:r>
      <w:r>
        <w:t>джазовых</w:t>
      </w:r>
      <w:r>
        <w:rPr>
          <w:spacing w:val="-1"/>
        </w:rPr>
        <w:t xml:space="preserve"> </w:t>
      </w:r>
      <w:r>
        <w:t>музыкантов;</w:t>
      </w:r>
    </w:p>
    <w:p w14:paraId="A40C0000">
      <w:pPr>
        <w:pStyle w:val="Style_1"/>
        <w:spacing w:before="160" w:line="360" w:lineRule="auto"/>
        <w:ind w:firstLine="852" w:right="657"/>
      </w:pPr>
      <w:r>
        <w:t>узнавание,</w:t>
      </w:r>
      <w:r>
        <w:rPr>
          <w:spacing w:val="-15"/>
        </w:rPr>
        <w:t xml:space="preserve"> </w:t>
      </w:r>
      <w:r>
        <w:t>различение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слух</w:t>
      </w:r>
      <w:r>
        <w:rPr>
          <w:spacing w:val="-13"/>
        </w:rPr>
        <w:t xml:space="preserve"> </w:t>
      </w:r>
      <w:r>
        <w:t>джазовых</w:t>
      </w:r>
      <w:r>
        <w:rPr>
          <w:spacing w:val="-15"/>
        </w:rPr>
        <w:t xml:space="preserve"> </w:t>
      </w:r>
      <w:r>
        <w:t>композиций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отличие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других</w:t>
      </w:r>
      <w:r>
        <w:rPr>
          <w:spacing w:val="-68"/>
        </w:rPr>
        <w:t xml:space="preserve"> </w:t>
      </w:r>
      <w:r>
        <w:t>музыкальных стилей и направлений;</w:t>
      </w:r>
    </w:p>
    <w:p w14:paraId="A50C0000">
      <w:pPr>
        <w:pStyle w:val="Style_1"/>
        <w:spacing w:before="2" w:line="360" w:lineRule="auto"/>
        <w:ind w:firstLine="852" w:right="655"/>
      </w:pPr>
      <w:r>
        <w:t>определение на слух тембров музыкальных инструментов, исполняющих</w:t>
      </w:r>
      <w:r>
        <w:rPr>
          <w:spacing w:val="-67"/>
        </w:rPr>
        <w:t xml:space="preserve"> </w:t>
      </w:r>
      <w:r>
        <w:t>джазовую</w:t>
      </w:r>
      <w:r>
        <w:rPr>
          <w:spacing w:val="-2"/>
        </w:rPr>
        <w:t xml:space="preserve"> </w:t>
      </w:r>
      <w:r>
        <w:t>композицию;</w:t>
      </w:r>
    </w:p>
    <w:p w14:paraId="A60C0000">
      <w:pPr>
        <w:pStyle w:val="Style_1"/>
        <w:spacing w:line="360" w:lineRule="auto"/>
        <w:ind w:firstLine="852" w:right="650"/>
      </w:pPr>
      <w:r>
        <w:t>вариативно: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ритмах;</w:t>
      </w:r>
      <w:r>
        <w:rPr>
          <w:spacing w:val="1"/>
        </w:rPr>
        <w:t xml:space="preserve"> </w:t>
      </w:r>
      <w:r>
        <w:t>сочинение, импровизация ритмического аккомпанемента с джазовым ритмом,</w:t>
      </w:r>
      <w:r>
        <w:rPr>
          <w:spacing w:val="1"/>
        </w:rPr>
        <w:t xml:space="preserve"> </w:t>
      </w:r>
      <w:r>
        <w:t>синкопами;</w:t>
      </w:r>
      <w:r>
        <w:rPr>
          <w:spacing w:val="-2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плейлиста,</w:t>
      </w:r>
      <w:r>
        <w:rPr>
          <w:spacing w:val="-4"/>
        </w:rPr>
        <w:t xml:space="preserve"> </w:t>
      </w:r>
      <w:r>
        <w:t>коллекции</w:t>
      </w:r>
      <w:r>
        <w:rPr>
          <w:spacing w:val="-3"/>
        </w:rPr>
        <w:t xml:space="preserve"> </w:t>
      </w:r>
      <w:r>
        <w:t>записей</w:t>
      </w:r>
      <w:r>
        <w:rPr>
          <w:spacing w:val="-5"/>
        </w:rPr>
        <w:t xml:space="preserve"> </w:t>
      </w:r>
      <w:r>
        <w:t>джазовых</w:t>
      </w:r>
      <w:r>
        <w:rPr>
          <w:spacing w:val="-2"/>
        </w:rPr>
        <w:t xml:space="preserve"> </w:t>
      </w:r>
      <w:r>
        <w:t>музыкантов.</w:t>
      </w:r>
    </w:p>
    <w:p w14:paraId="A70C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0" w:line="240" w:lineRule="auto"/>
        <w:ind w:hanging="1193" w:left="2238" w:right="0"/>
        <w:jc w:val="both"/>
        <w:rPr>
          <w:sz w:val="28"/>
        </w:rPr>
      </w:pPr>
      <w:r>
        <w:rPr>
          <w:sz w:val="28"/>
        </w:rPr>
        <w:t>Исполнители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музыки.</w:t>
      </w:r>
    </w:p>
    <w:p w14:paraId="A80C0000">
      <w:pPr>
        <w:pStyle w:val="Style_1"/>
        <w:spacing w:before="161" w:line="360" w:lineRule="auto"/>
        <w:ind w:firstLine="852" w:right="658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молодёжи.</w:t>
      </w:r>
    </w:p>
    <w:p w14:paraId="A90C0000">
      <w:pPr>
        <w:pStyle w:val="Style_1"/>
        <w:spacing w:line="321" w:lineRule="exact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AA0C0000">
      <w:pPr>
        <w:pStyle w:val="Style_1"/>
        <w:spacing w:before="162"/>
        <w:ind w:firstLine="0" w:left="1045"/>
      </w:pPr>
      <w:r>
        <w:t>просмотр</w:t>
      </w:r>
      <w:r>
        <w:rPr>
          <w:spacing w:val="-5"/>
        </w:rPr>
        <w:t xml:space="preserve"> </w:t>
      </w:r>
      <w:r>
        <w:t>видеоклипов</w:t>
      </w:r>
      <w:r>
        <w:rPr>
          <w:spacing w:val="-7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исполнителей;</w:t>
      </w:r>
    </w:p>
    <w:p w14:paraId="AB0C0000">
      <w:pPr>
        <w:pStyle w:val="Style_1"/>
        <w:spacing w:before="161" w:line="360" w:lineRule="auto"/>
        <w:ind w:firstLine="852" w:right="657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(классикой,</w:t>
      </w:r>
      <w:r>
        <w:rPr>
          <w:spacing w:val="-2"/>
        </w:rPr>
        <w:t xml:space="preserve"> </w:t>
      </w:r>
      <w:r>
        <w:t>духовной,</w:t>
      </w:r>
      <w:r>
        <w:rPr>
          <w:spacing w:val="-1"/>
        </w:rPr>
        <w:t xml:space="preserve"> </w:t>
      </w:r>
      <w:r>
        <w:t>народной музыкой);</w:t>
      </w:r>
    </w:p>
    <w:p w14:paraId="AC0C0000">
      <w:pPr>
        <w:pStyle w:val="Style_1"/>
        <w:spacing w:line="360" w:lineRule="auto"/>
        <w:ind w:firstLine="852" w:right="651"/>
      </w:pPr>
      <w:r>
        <w:t>вариативно: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плейлиста,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 для друзей-других обучающихся (для проведения совместного досуга);</w:t>
      </w:r>
      <w:r>
        <w:rPr>
          <w:spacing w:val="1"/>
        </w:rPr>
        <w:t xml:space="preserve"> </w:t>
      </w:r>
      <w:r>
        <w:t>съёмка собственного видеоклипа на музыку одной из современных популярных</w:t>
      </w:r>
      <w:r>
        <w:rPr>
          <w:spacing w:val="-67"/>
        </w:rPr>
        <w:t xml:space="preserve"> </w:t>
      </w:r>
      <w:r>
        <w:t>композиций.</w:t>
      </w:r>
    </w:p>
    <w:p w14:paraId="AD0C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0" w:line="240" w:lineRule="auto"/>
        <w:ind w:hanging="1193" w:left="2238" w:right="0"/>
        <w:jc w:val="both"/>
        <w:rPr>
          <w:sz w:val="28"/>
        </w:rPr>
      </w:pPr>
      <w:r>
        <w:rPr>
          <w:sz w:val="28"/>
        </w:rPr>
        <w:t>Электронные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инструменты.</w:t>
      </w:r>
    </w:p>
    <w:p w14:paraId="AE0C0000">
      <w:pPr>
        <w:pStyle w:val="Style_1"/>
        <w:spacing w:before="162" w:line="360" w:lineRule="auto"/>
        <w:ind w:firstLine="852" w:right="653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-14"/>
        </w:rPr>
        <w:t xml:space="preserve"> </w:t>
      </w:r>
      <w:r>
        <w:t>синтезатор,</w:t>
      </w:r>
      <w:r>
        <w:rPr>
          <w:spacing w:val="-15"/>
        </w:rPr>
        <w:t xml:space="preserve"> </w:t>
      </w:r>
      <w:r>
        <w:t>электронная</w:t>
      </w:r>
      <w:r>
        <w:rPr>
          <w:spacing w:val="-14"/>
        </w:rPr>
        <w:t xml:space="preserve"> </w:t>
      </w:r>
      <w:r>
        <w:t>скрипка,</w:t>
      </w:r>
      <w:r>
        <w:rPr>
          <w:spacing w:val="-14"/>
        </w:rPr>
        <w:t xml:space="preserve"> </w:t>
      </w:r>
      <w:r>
        <w:t>гитара,</w:t>
      </w:r>
      <w:r>
        <w:rPr>
          <w:spacing w:val="-15"/>
        </w:rPr>
        <w:t xml:space="preserve"> </w:t>
      </w:r>
      <w:r>
        <w:t>барабаны.</w:t>
      </w:r>
      <w:r>
        <w:rPr>
          <w:spacing w:val="-15"/>
        </w:rPr>
        <w:t xml:space="preserve"> </w:t>
      </w:r>
      <w:r>
        <w:t>Виртуальные</w:t>
      </w:r>
      <w:r>
        <w:rPr>
          <w:spacing w:val="-67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 в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программах.</w:t>
      </w:r>
    </w:p>
    <w:p w14:paraId="AF0C0000">
      <w:pPr>
        <w:pStyle w:val="Style_1"/>
        <w:spacing w:line="321" w:lineRule="exact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B00C0000">
      <w:pPr>
        <w:sectPr>
          <w:pgSz w:h="16840" w:orient="portrait" w:w="11910"/>
          <w:pgMar w:bottom="640" w:footer="370" w:header="0" w:left="940" w:right="480" w:top="1040"/>
        </w:sectPr>
      </w:pPr>
    </w:p>
    <w:p w14:paraId="B10C0000">
      <w:pPr>
        <w:pStyle w:val="Style_1"/>
        <w:spacing w:before="67" w:line="360" w:lineRule="auto"/>
        <w:ind w:firstLine="852" w:right="658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14:paraId="B20C0000">
      <w:pPr>
        <w:pStyle w:val="Style_1"/>
        <w:spacing w:line="360" w:lineRule="auto"/>
        <w:ind w:firstLine="852" w:right="656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акустическими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сравнения;</w:t>
      </w:r>
    </w:p>
    <w:p w14:paraId="B30C0000">
      <w:pPr>
        <w:pStyle w:val="Style_1"/>
        <w:spacing w:line="360" w:lineRule="auto"/>
        <w:ind w:firstLine="852" w:right="652"/>
      </w:pPr>
      <w:r>
        <w:t>подбор электронных тембров для создания музыки к фантастическому</w:t>
      </w:r>
      <w:r>
        <w:rPr>
          <w:spacing w:val="1"/>
        </w:rPr>
        <w:t xml:space="preserve"> </w:t>
      </w:r>
      <w:r>
        <w:t>фильму;</w:t>
      </w:r>
    </w:p>
    <w:p w14:paraId="B40C0000">
      <w:pPr>
        <w:pStyle w:val="Style_1"/>
        <w:spacing w:line="360" w:lineRule="auto"/>
        <w:ind w:firstLine="852" w:right="655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магазина</w:t>
      </w:r>
      <w:r>
        <w:rPr>
          <w:spacing w:val="1"/>
        </w:rPr>
        <w:t xml:space="preserve"> </w:t>
      </w:r>
      <w:r>
        <w:t>(отдел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 инструментов); просмотр фильма об электронных музыкальных</w:t>
      </w:r>
      <w:r>
        <w:rPr>
          <w:spacing w:val="1"/>
        </w:rPr>
        <w:t xml:space="preserve"> </w:t>
      </w:r>
      <w:r>
        <w:t>инструментах; создание электронной композиции в компьютерных программах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готовыми семплами (например,</w:t>
      </w:r>
      <w:r>
        <w:rPr>
          <w:spacing w:val="-1"/>
        </w:rPr>
        <w:t xml:space="preserve"> </w:t>
      </w:r>
      <w:r>
        <w:t>Garage</w:t>
      </w:r>
      <w:r>
        <w:rPr>
          <w:spacing w:val="-3"/>
        </w:rPr>
        <w:t xml:space="preserve"> </w:t>
      </w:r>
      <w:r>
        <w:t>Band).</w:t>
      </w:r>
    </w:p>
    <w:p w14:paraId="B50C0000">
      <w:pPr>
        <w:pStyle w:val="Style_3"/>
        <w:numPr>
          <w:ilvl w:val="3"/>
          <w:numId w:val="15"/>
        </w:numPr>
        <w:tabs>
          <w:tab w:leader="none" w:pos="2027" w:val="left"/>
        </w:tabs>
        <w:spacing w:after="0" w:before="0" w:line="240" w:lineRule="auto"/>
        <w:ind w:hanging="982" w:left="2026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«Музыкальная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грамота».</w:t>
      </w:r>
    </w:p>
    <w:p w14:paraId="B60C0000">
      <w:pPr>
        <w:pStyle w:val="Style_1"/>
        <w:spacing w:before="150" w:line="360" w:lineRule="auto"/>
        <w:ind w:firstLine="852" w:right="650"/>
      </w:pPr>
      <w:r>
        <w:rPr>
          <w:spacing w:val="-1"/>
        </w:rPr>
        <w:t>Данный</w:t>
      </w:r>
      <w:r>
        <w:rPr>
          <w:spacing w:val="-17"/>
        </w:rPr>
        <w:t xml:space="preserve"> </w:t>
      </w:r>
      <w:r>
        <w:rPr>
          <w:spacing w:val="-1"/>
        </w:rPr>
        <w:t>модуль</w:t>
      </w:r>
      <w:r>
        <w:rPr>
          <w:spacing w:val="-19"/>
        </w:rPr>
        <w:t xml:space="preserve"> </w:t>
      </w:r>
      <w:r>
        <w:rPr>
          <w:spacing w:val="-1"/>
        </w:rPr>
        <w:t>является</w:t>
      </w:r>
      <w:r>
        <w:rPr>
          <w:spacing w:val="-17"/>
        </w:rPr>
        <w:t xml:space="preserve"> </w:t>
      </w:r>
      <w:r>
        <w:t>вспомогательным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может</w:t>
      </w:r>
      <w:r>
        <w:rPr>
          <w:spacing w:val="-17"/>
        </w:rPr>
        <w:t xml:space="preserve"> </w:t>
      </w:r>
      <w:r>
        <w:t>изучаться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отрыве</w:t>
      </w:r>
      <w:r>
        <w:rPr>
          <w:spacing w:val="-67"/>
        </w:rPr>
        <w:t xml:space="preserve"> </w:t>
      </w:r>
      <w:r>
        <w:t>от других модулей. Освоение музыкальной грамоты не является самоцелью 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 возможно по арочному принципу либо на регулярной основе по</w:t>
      </w:r>
      <w:r>
        <w:rPr>
          <w:spacing w:val="1"/>
        </w:rPr>
        <w:t xml:space="preserve"> </w:t>
      </w:r>
      <w:r>
        <w:t>5–10 минут на каждом уроке. Новые понятия и навыки после их освоения не</w:t>
      </w:r>
      <w:r>
        <w:rPr>
          <w:spacing w:val="1"/>
        </w:rPr>
        <w:t xml:space="preserve"> </w:t>
      </w:r>
      <w:r>
        <w:t>исключаются из учебной деятельности, а используются в качестве 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материалом.</w:t>
      </w:r>
    </w:p>
    <w:p w14:paraId="B70C0000">
      <w:pPr>
        <w:pStyle w:val="Style_3"/>
        <w:numPr>
          <w:ilvl w:val="4"/>
          <w:numId w:val="15"/>
        </w:numPr>
        <w:tabs>
          <w:tab w:leader="none" w:pos="2238" w:val="left"/>
        </w:tabs>
        <w:spacing w:after="0" w:before="0" w:line="322" w:lineRule="exact"/>
        <w:ind w:hanging="1193" w:left="2238" w:right="0"/>
        <w:jc w:val="both"/>
        <w:rPr>
          <w:sz w:val="28"/>
        </w:rPr>
      </w:pPr>
      <w:r>
        <w:rPr>
          <w:sz w:val="28"/>
        </w:rPr>
        <w:t>Весь</w:t>
      </w:r>
      <w:r>
        <w:rPr>
          <w:spacing w:val="-2"/>
          <w:sz w:val="28"/>
        </w:rPr>
        <w:t xml:space="preserve"> </w:t>
      </w:r>
      <w:r>
        <w:rPr>
          <w:sz w:val="28"/>
        </w:rPr>
        <w:t>мир</w:t>
      </w:r>
      <w:r>
        <w:rPr>
          <w:spacing w:val="-3"/>
          <w:sz w:val="28"/>
        </w:rPr>
        <w:t xml:space="preserve"> </w:t>
      </w:r>
      <w:r>
        <w:rPr>
          <w:sz w:val="28"/>
        </w:rPr>
        <w:t>звучит.</w:t>
      </w:r>
    </w:p>
    <w:p w14:paraId="B80C0000">
      <w:pPr>
        <w:pStyle w:val="Style_1"/>
        <w:spacing w:before="164" w:line="360" w:lineRule="auto"/>
        <w:ind w:firstLine="852" w:right="655"/>
      </w:pPr>
      <w:r>
        <w:t>Содержание: звуки музыкальные и шумовые. Свойства звука: 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-2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тембр.</w:t>
      </w:r>
    </w:p>
    <w:p w14:paraId="B90C0000">
      <w:pPr>
        <w:pStyle w:val="Style_1"/>
        <w:spacing w:line="321" w:lineRule="exact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BA0C0000">
      <w:pPr>
        <w:pStyle w:val="Style_1"/>
        <w:spacing w:before="160" w:line="360" w:lineRule="auto"/>
        <w:ind w:firstLine="0" w:left="1045" w:right="2025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5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качества;</w:t>
      </w:r>
    </w:p>
    <w:p w14:paraId="BB0C0000">
      <w:pPr>
        <w:pStyle w:val="Style_1"/>
        <w:spacing w:line="360" w:lineRule="auto"/>
        <w:ind w:firstLine="852" w:right="655"/>
      </w:pPr>
      <w:r>
        <w:t>игра</w:t>
      </w:r>
      <w:r>
        <w:rPr>
          <w:spacing w:val="-18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подражание</w:t>
      </w:r>
      <w:r>
        <w:rPr>
          <w:spacing w:val="-18"/>
        </w:rPr>
        <w:t xml:space="preserve"> </w:t>
      </w:r>
      <w:r>
        <w:t>звукам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голосам</w:t>
      </w:r>
      <w:r>
        <w:rPr>
          <w:spacing w:val="-17"/>
        </w:rPr>
        <w:t xml:space="preserve"> </w:t>
      </w:r>
      <w:r>
        <w:t>природы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использованием</w:t>
      </w:r>
      <w:r>
        <w:rPr>
          <w:spacing w:val="-17"/>
        </w:rPr>
        <w:t xml:space="preserve"> </w:t>
      </w:r>
      <w:r>
        <w:t>шумовых</w:t>
      </w:r>
      <w:r>
        <w:rPr>
          <w:spacing w:val="-68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импровизации;</w:t>
      </w:r>
    </w:p>
    <w:p w14:paraId="BC0C0000">
      <w:pPr>
        <w:pStyle w:val="Style_1"/>
        <w:spacing w:line="321" w:lineRule="exact"/>
        <w:ind w:firstLine="0" w:left="1045"/>
      </w:pPr>
      <w:r>
        <w:t>артикуляционные</w:t>
      </w:r>
      <w:r>
        <w:rPr>
          <w:spacing w:val="21"/>
        </w:rPr>
        <w:t xml:space="preserve"> </w:t>
      </w:r>
      <w:r>
        <w:t>упражнения,</w:t>
      </w:r>
      <w:r>
        <w:rPr>
          <w:spacing w:val="87"/>
        </w:rPr>
        <w:t xml:space="preserve"> </w:t>
      </w:r>
      <w:r>
        <w:t>разучивание</w:t>
      </w:r>
      <w:r>
        <w:rPr>
          <w:spacing w:val="87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исполнение</w:t>
      </w:r>
      <w:r>
        <w:rPr>
          <w:spacing w:val="90"/>
        </w:rPr>
        <w:t xml:space="preserve"> </w:t>
      </w:r>
      <w:r>
        <w:t>попевок</w:t>
      </w:r>
      <w:r>
        <w:rPr>
          <w:spacing w:val="85"/>
        </w:rPr>
        <w:t xml:space="preserve"> </w:t>
      </w:r>
      <w:r>
        <w:t>и</w:t>
      </w:r>
    </w:p>
    <w:p w14:paraId="BD0C0000">
      <w:pPr>
        <w:sectPr>
          <w:pgSz w:h="16840" w:orient="portrait" w:w="11910"/>
          <w:pgMar w:bottom="640" w:footer="370" w:header="0" w:left="940" w:right="480" w:top="1040"/>
        </w:sectPr>
      </w:pPr>
    </w:p>
    <w:p w14:paraId="BE0C0000">
      <w:pPr>
        <w:pStyle w:val="Style_1"/>
        <w:spacing w:before="67"/>
        <w:ind w:firstLine="0"/>
        <w:jc w:val="left"/>
      </w:pPr>
      <w:r>
        <w:t>песен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звукоподражательных</w:t>
      </w:r>
      <w:r>
        <w:rPr>
          <w:spacing w:val="-3"/>
        </w:rPr>
        <w:t xml:space="preserve"> </w:t>
      </w:r>
      <w:r>
        <w:t>элементов,</w:t>
      </w:r>
      <w:r>
        <w:rPr>
          <w:spacing w:val="-5"/>
        </w:rPr>
        <w:t xml:space="preserve"> </w:t>
      </w:r>
      <w:r>
        <w:t>шумовых</w:t>
      </w:r>
      <w:r>
        <w:rPr>
          <w:spacing w:val="-3"/>
        </w:rPr>
        <w:t xml:space="preserve"> </w:t>
      </w:r>
      <w:r>
        <w:t>звуков.</w:t>
      </w:r>
    </w:p>
    <w:p w14:paraId="BF0C0000">
      <w:pPr>
        <w:pStyle w:val="Style_3"/>
        <w:numPr>
          <w:ilvl w:val="4"/>
          <w:numId w:val="15"/>
        </w:numPr>
        <w:tabs>
          <w:tab w:leader="none" w:pos="2236" w:val="left"/>
        </w:tabs>
        <w:spacing w:after="0" w:before="163" w:line="240" w:lineRule="auto"/>
        <w:ind w:hanging="1191" w:left="2235" w:right="0"/>
        <w:jc w:val="left"/>
        <w:rPr>
          <w:sz w:val="28"/>
        </w:rPr>
      </w:pPr>
      <w:r>
        <w:rPr>
          <w:sz w:val="28"/>
        </w:rPr>
        <w:t>Звукоряд.</w:t>
      </w:r>
    </w:p>
    <w:p w14:paraId="C00C0000">
      <w:pPr>
        <w:pStyle w:val="Style_1"/>
        <w:spacing w:before="161" w:line="360" w:lineRule="auto"/>
        <w:ind w:firstLine="0" w:left="1045" w:right="1315"/>
        <w:jc w:val="left"/>
      </w:pPr>
      <w:r>
        <w:t>Содержание: нотный стан, скрипичный ключ. Ноты первой октавы.</w:t>
      </w:r>
      <w:r>
        <w:rPr>
          <w:spacing w:val="-6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C10C0000">
      <w:pPr>
        <w:pStyle w:val="Style_1"/>
        <w:spacing w:line="321" w:lineRule="exact"/>
        <w:ind w:firstLine="0" w:left="1045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14:paraId="C20C0000">
      <w:pPr>
        <w:pStyle w:val="Style_1"/>
        <w:spacing w:before="163" w:line="360" w:lineRule="auto"/>
        <w:ind w:firstLine="852" w:right="658"/>
        <w:jc w:val="left"/>
      </w:pPr>
      <w:r>
        <w:t>различение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нотной</w:t>
      </w:r>
      <w:r>
        <w:rPr>
          <w:spacing w:val="16"/>
        </w:rPr>
        <w:t xml:space="preserve"> </w:t>
      </w:r>
      <w:r>
        <w:t>записи,</w:t>
      </w:r>
      <w:r>
        <w:rPr>
          <w:spacing w:val="13"/>
        </w:rPr>
        <w:t xml:space="preserve"> </w:t>
      </w:r>
      <w:r>
        <w:t>определение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слух</w:t>
      </w:r>
      <w:r>
        <w:rPr>
          <w:spacing w:val="17"/>
        </w:rPr>
        <w:t xml:space="preserve"> </w:t>
      </w:r>
      <w:r>
        <w:t>звукоряда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отличие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последовательностей звуков;</w:t>
      </w:r>
    </w:p>
    <w:p w14:paraId="C30C0000">
      <w:pPr>
        <w:pStyle w:val="Style_1"/>
        <w:spacing w:line="360" w:lineRule="auto"/>
        <w:ind w:firstLine="0" w:left="1045"/>
        <w:jc w:val="left"/>
      </w:pPr>
      <w:r>
        <w:t>пение с названием нот, игра на металлофоне звукоряда от ноты «до»;</w:t>
      </w:r>
      <w:r>
        <w:rPr>
          <w:spacing w:val="1"/>
        </w:rPr>
        <w:t xml:space="preserve"> </w:t>
      </w:r>
      <w:r>
        <w:t>разучивание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исполнение</w:t>
      </w:r>
      <w:r>
        <w:rPr>
          <w:spacing w:val="30"/>
        </w:rPr>
        <w:t xml:space="preserve"> </w:t>
      </w:r>
      <w:r>
        <w:t>вокальных</w:t>
      </w:r>
      <w:r>
        <w:rPr>
          <w:spacing w:val="29"/>
        </w:rPr>
        <w:t xml:space="preserve"> </w:t>
      </w:r>
      <w:r>
        <w:t>упражнений,</w:t>
      </w:r>
      <w:r>
        <w:rPr>
          <w:spacing w:val="30"/>
        </w:rPr>
        <w:t xml:space="preserve"> </w:t>
      </w:r>
      <w:r>
        <w:t>песен,</w:t>
      </w:r>
      <w:r>
        <w:rPr>
          <w:spacing w:val="27"/>
        </w:rPr>
        <w:t xml:space="preserve"> </w:t>
      </w:r>
      <w:r>
        <w:t>построенных</w:t>
      </w:r>
    </w:p>
    <w:p w14:paraId="C40C0000">
      <w:pPr>
        <w:pStyle w:val="Style_1"/>
        <w:ind w:firstLine="0"/>
        <w:jc w:val="left"/>
      </w:pPr>
      <w:r>
        <w:t>на</w:t>
      </w:r>
      <w:r>
        <w:rPr>
          <w:spacing w:val="-2"/>
        </w:rPr>
        <w:t xml:space="preserve"> </w:t>
      </w:r>
      <w:r>
        <w:t>элементах</w:t>
      </w:r>
      <w:r>
        <w:rPr>
          <w:spacing w:val="-1"/>
        </w:rPr>
        <w:t xml:space="preserve"> </w:t>
      </w:r>
      <w:r>
        <w:t>звукоряда.</w:t>
      </w:r>
    </w:p>
    <w:p w14:paraId="C50C0000">
      <w:pPr>
        <w:pStyle w:val="Style_1"/>
        <w:spacing w:before="161"/>
        <w:ind w:firstLine="0" w:left="1045"/>
        <w:jc w:val="left"/>
      </w:pPr>
      <w:r>
        <w:t>166.6.8.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Интонация.</w:t>
      </w:r>
    </w:p>
    <w:p w14:paraId="C60C0000">
      <w:pPr>
        <w:pStyle w:val="Style_1"/>
        <w:spacing w:before="160" w:line="360" w:lineRule="auto"/>
        <w:ind w:firstLine="0" w:left="1045" w:right="1743"/>
        <w:jc w:val="left"/>
      </w:pPr>
      <w:r>
        <w:t>Содержание: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изобразительные</w:t>
      </w:r>
      <w:r>
        <w:rPr>
          <w:spacing w:val="-5"/>
        </w:rPr>
        <w:t xml:space="preserve"> </w:t>
      </w:r>
      <w:r>
        <w:t>интонации.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C70C0000">
      <w:pPr>
        <w:pStyle w:val="Style_1"/>
        <w:spacing w:before="1" w:line="360" w:lineRule="auto"/>
        <w:ind w:firstLine="852" w:right="652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(ку-ку,</w:t>
      </w:r>
      <w:r>
        <w:rPr>
          <w:spacing w:val="1"/>
        </w:rPr>
        <w:t xml:space="preserve"> </w:t>
      </w:r>
      <w:r>
        <w:t>тик-так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(просьба,</w:t>
      </w:r>
      <w:r>
        <w:rPr>
          <w:spacing w:val="-2"/>
        </w:rPr>
        <w:t xml:space="preserve"> </w:t>
      </w:r>
      <w:r>
        <w:t>призыв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</w:t>
      </w:r>
      <w:r>
        <w:rPr>
          <w:spacing w:val="-3"/>
        </w:rPr>
        <w:t xml:space="preserve"> </w:t>
      </w:r>
      <w:r>
        <w:t>характера;</w:t>
      </w:r>
    </w:p>
    <w:p w14:paraId="C80C0000">
      <w:pPr>
        <w:pStyle w:val="Style_1"/>
        <w:spacing w:line="360" w:lineRule="auto"/>
        <w:ind w:firstLine="852" w:right="656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вокальные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инструментальные</w:t>
      </w:r>
      <w:r>
        <w:rPr>
          <w:spacing w:val="-5"/>
        </w:rPr>
        <w:t xml:space="preserve"> </w:t>
      </w:r>
      <w:r>
        <w:t>импровизации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интонаций;</w:t>
      </w:r>
    </w:p>
    <w:p w14:paraId="C90C0000">
      <w:pPr>
        <w:pStyle w:val="Style_1"/>
        <w:spacing w:line="360" w:lineRule="auto"/>
        <w:ind w:firstLine="852" w:right="657"/>
      </w:pP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изобразительных</w:t>
      </w:r>
      <w:r>
        <w:rPr>
          <w:spacing w:val="-3"/>
        </w:rPr>
        <w:t xml:space="preserve"> </w:t>
      </w:r>
      <w:r>
        <w:t>интонаций.</w:t>
      </w:r>
    </w:p>
    <w:p w14:paraId="CA0C0000">
      <w:pPr>
        <w:pStyle w:val="Style_1"/>
        <w:spacing w:line="321" w:lineRule="exact"/>
        <w:ind w:firstLine="0" w:left="1045"/>
      </w:pPr>
      <w:r>
        <w:t>166.6.8.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Ритм.</w:t>
      </w:r>
    </w:p>
    <w:p w14:paraId="CB0C0000">
      <w:pPr>
        <w:pStyle w:val="Style_1"/>
        <w:tabs>
          <w:tab w:leader="none" w:pos="2836" w:val="left"/>
          <w:tab w:leader="none" w:pos="3740" w:val="left"/>
          <w:tab w:leader="none" w:pos="5020" w:val="left"/>
          <w:tab w:leader="none" w:pos="5407" w:val="left"/>
          <w:tab w:leader="none" w:pos="6733" w:val="left"/>
          <w:tab w:leader="none" w:pos="8076" w:val="left"/>
          <w:tab w:leader="none" w:pos="8464" w:val="left"/>
        </w:tabs>
        <w:spacing w:before="161" w:line="360" w:lineRule="auto"/>
        <w:ind w:firstLine="852" w:right="656"/>
        <w:jc w:val="left"/>
      </w:pPr>
      <w:r>
        <w:t>Содержание:</w:t>
      </w:r>
      <w:r>
        <w:tab/>
      </w:r>
      <w:r>
        <w:t>звуки</w:t>
      </w:r>
      <w:r>
        <w:tab/>
      </w:r>
      <w:r>
        <w:t>длинные</w:t>
      </w:r>
      <w:r>
        <w:tab/>
      </w:r>
      <w:r>
        <w:t>и</w:t>
      </w:r>
      <w:r>
        <w:tab/>
      </w:r>
      <w:r>
        <w:t>короткие</w:t>
      </w:r>
      <w:r>
        <w:tab/>
      </w:r>
      <w:r>
        <w:t>(восьмые</w:t>
      </w:r>
      <w:r>
        <w:tab/>
      </w:r>
      <w:r>
        <w:t>и</w:t>
      </w:r>
      <w:r>
        <w:tab/>
      </w:r>
      <w:r>
        <w:rPr>
          <w:spacing w:val="-1"/>
        </w:rPr>
        <w:t>четвертные</w:t>
      </w:r>
      <w:r>
        <w:rPr>
          <w:spacing w:val="-67"/>
        </w:rPr>
        <w:t xml:space="preserve"> </w:t>
      </w:r>
      <w:r>
        <w:t>длительности),</w:t>
      </w:r>
      <w:r>
        <w:rPr>
          <w:spacing w:val="-2"/>
        </w:rPr>
        <w:t xml:space="preserve"> </w:t>
      </w:r>
      <w:r>
        <w:t>такт,</w:t>
      </w:r>
      <w:r>
        <w:rPr>
          <w:spacing w:val="-3"/>
        </w:rPr>
        <w:t xml:space="preserve"> </w:t>
      </w:r>
      <w:r>
        <w:t>тактовая черта.</w:t>
      </w:r>
    </w:p>
    <w:p w14:paraId="CC0C0000">
      <w:pPr>
        <w:pStyle w:val="Style_1"/>
        <w:spacing w:line="317" w:lineRule="exact"/>
        <w:ind w:firstLine="0" w:left="1045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CD0C0000">
      <w:pPr>
        <w:pStyle w:val="Style_1"/>
        <w:spacing w:before="160" w:line="360" w:lineRule="auto"/>
        <w:ind w:firstLine="852" w:right="685"/>
        <w:jc w:val="left"/>
      </w:pPr>
      <w:r>
        <w:t>определение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слух,</w:t>
      </w:r>
      <w:r>
        <w:rPr>
          <w:spacing w:val="5"/>
        </w:rPr>
        <w:t xml:space="preserve"> </w:t>
      </w:r>
      <w:r>
        <w:t>прослеживание</w:t>
      </w:r>
      <w:r>
        <w:rPr>
          <w:spacing w:val="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нотной</w:t>
      </w:r>
      <w:r>
        <w:rPr>
          <w:spacing w:val="7"/>
        </w:rPr>
        <w:t xml:space="preserve"> </w:t>
      </w:r>
      <w:r>
        <w:t>записи</w:t>
      </w:r>
      <w:r>
        <w:rPr>
          <w:spacing w:val="5"/>
        </w:rPr>
        <w:t xml:space="preserve"> </w:t>
      </w:r>
      <w:r>
        <w:t>ритмических</w:t>
      </w:r>
      <w:r>
        <w:rPr>
          <w:spacing w:val="-67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состоящих</w:t>
      </w:r>
      <w:r>
        <w:rPr>
          <w:spacing w:val="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 и</w:t>
      </w:r>
      <w:r>
        <w:rPr>
          <w:spacing w:val="-4"/>
        </w:rPr>
        <w:t xml:space="preserve"> </w:t>
      </w:r>
      <w:r>
        <w:t>пауз;</w:t>
      </w:r>
    </w:p>
    <w:p w14:paraId="CE0C0000">
      <w:pPr>
        <w:pStyle w:val="Style_1"/>
        <w:tabs>
          <w:tab w:leader="none" w:pos="2738" w:val="left"/>
          <w:tab w:leader="none" w:pos="4662" w:val="left"/>
          <w:tab w:leader="none" w:pos="5005" w:val="left"/>
          <w:tab w:leader="none" w:pos="6382" w:val="left"/>
          <w:tab w:leader="none" w:pos="7756" w:val="left"/>
          <w:tab w:leader="none" w:pos="8813" w:val="left"/>
        </w:tabs>
        <w:spacing w:before="2" w:line="360" w:lineRule="auto"/>
        <w:ind w:firstLine="852" w:right="655"/>
        <w:jc w:val="left"/>
      </w:pPr>
      <w:r>
        <w:t>исполнение,</w:t>
      </w:r>
      <w:r>
        <w:tab/>
      </w:r>
      <w:r>
        <w:t>импровизация</w:t>
      </w:r>
      <w:r>
        <w:tab/>
      </w:r>
      <w:r>
        <w:t>с</w:t>
      </w:r>
      <w:r>
        <w:tab/>
      </w:r>
      <w:r>
        <w:t>помощью</w:t>
      </w:r>
      <w:r>
        <w:tab/>
      </w:r>
      <w:r>
        <w:t>звучащих</w:t>
      </w:r>
      <w:r>
        <w:tab/>
      </w:r>
      <w:r>
        <w:t>жестов</w:t>
      </w:r>
      <w:r>
        <w:tab/>
      </w:r>
      <w:r>
        <w:rPr>
          <w:spacing w:val="-1"/>
        </w:rPr>
        <w:t>(хлопки,</w:t>
      </w:r>
      <w:r>
        <w:rPr>
          <w:spacing w:val="-67"/>
        </w:rPr>
        <w:t xml:space="preserve"> </w:t>
      </w:r>
      <w:r>
        <w:t>шлепки,</w:t>
      </w:r>
      <w:r>
        <w:rPr>
          <w:spacing w:val="-2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ритмов;</w:t>
      </w:r>
    </w:p>
    <w:p w14:paraId="CF0C0000">
      <w:pPr>
        <w:pStyle w:val="Style_1"/>
        <w:tabs>
          <w:tab w:leader="none" w:pos="1824" w:val="left"/>
          <w:tab w:leader="none" w:pos="3758" w:val="left"/>
          <w:tab w:leader="none" w:pos="4619" w:val="left"/>
          <w:tab w:leader="none" w:pos="6737" w:val="left"/>
          <w:tab w:leader="none" w:pos="7700" w:val="left"/>
          <w:tab w:leader="none" w:pos="8240" w:val="left"/>
        </w:tabs>
        <w:spacing w:line="360" w:lineRule="auto"/>
        <w:ind w:firstLine="852" w:right="656"/>
        <w:jc w:val="left"/>
      </w:pPr>
      <w:r>
        <w:t>игра</w:t>
      </w:r>
      <w:r>
        <w:tab/>
      </w:r>
      <w:r>
        <w:t>«Ритмическое</w:t>
      </w:r>
      <w:r>
        <w:tab/>
      </w:r>
      <w:r>
        <w:t>эхо»,</w:t>
      </w:r>
      <w:r>
        <w:tab/>
      </w:r>
      <w:r>
        <w:t>прохлопывание</w:t>
      </w:r>
      <w:r>
        <w:tab/>
      </w:r>
      <w:r>
        <w:t>ритма</w:t>
      </w:r>
      <w:r>
        <w:tab/>
      </w:r>
      <w:r>
        <w:t>по</w:t>
      </w:r>
      <w:r>
        <w:tab/>
      </w:r>
      <w:r>
        <w:rPr>
          <w:spacing w:val="-1"/>
        </w:rPr>
        <w:t>ритмическим</w:t>
      </w:r>
      <w:r>
        <w:rPr>
          <w:spacing w:val="-67"/>
        </w:rPr>
        <w:t xml:space="preserve"> </w:t>
      </w:r>
      <w:r>
        <w:t>карточкам,</w:t>
      </w:r>
      <w:r>
        <w:rPr>
          <w:spacing w:val="-2"/>
        </w:rPr>
        <w:t xml:space="preserve"> </w:t>
      </w:r>
      <w:r>
        <w:t>проговаривание с</w:t>
      </w:r>
      <w:r>
        <w:rPr>
          <w:spacing w:val="-2"/>
        </w:rPr>
        <w:t xml:space="preserve"> </w:t>
      </w:r>
      <w:r>
        <w:t>использованием ритмослогов;</w:t>
      </w:r>
    </w:p>
    <w:p w14:paraId="D00C0000">
      <w:pPr>
        <w:sectPr>
          <w:pgSz w:h="16840" w:orient="portrait" w:w="11910"/>
          <w:pgMar w:bottom="640" w:footer="370" w:header="0" w:left="940" w:right="480" w:top="1040"/>
        </w:sectPr>
      </w:pPr>
    </w:p>
    <w:p w14:paraId="D10C0000">
      <w:pPr>
        <w:pStyle w:val="Style_1"/>
        <w:tabs>
          <w:tab w:leader="none" w:pos="2863" w:val="left"/>
          <w:tab w:leader="none" w:pos="4527" w:val="left"/>
          <w:tab w:leader="none" w:pos="5064" w:val="left"/>
          <w:tab w:leader="none" w:pos="6351" w:val="left"/>
          <w:tab w:leader="none" w:pos="8275" w:val="left"/>
        </w:tabs>
        <w:spacing w:before="67" w:line="360" w:lineRule="auto"/>
        <w:ind w:firstLine="852" w:right="657"/>
        <w:jc w:val="left"/>
      </w:pPr>
      <w:r>
        <w:t>разучивание,</w:t>
      </w:r>
      <w:r>
        <w:tab/>
      </w:r>
      <w:r>
        <w:t>исполнение</w:t>
      </w:r>
      <w:r>
        <w:tab/>
      </w:r>
      <w:r>
        <w:t>на</w:t>
      </w:r>
      <w:r>
        <w:tab/>
      </w:r>
      <w:r>
        <w:t>ударных</w:t>
      </w:r>
      <w:r>
        <w:tab/>
      </w:r>
      <w:r>
        <w:t>инструментах</w:t>
      </w:r>
      <w:r>
        <w:tab/>
      </w:r>
      <w:r>
        <w:rPr>
          <w:spacing w:val="-1"/>
        </w:rPr>
        <w:t>ритмической</w:t>
      </w:r>
      <w:r>
        <w:rPr>
          <w:spacing w:val="-67"/>
        </w:rPr>
        <w:t xml:space="preserve"> </w:t>
      </w:r>
      <w:r>
        <w:t>партитуры;</w:t>
      </w:r>
    </w:p>
    <w:p w14:paraId="D20C0000">
      <w:pPr>
        <w:pStyle w:val="Style_1"/>
        <w:spacing w:line="360" w:lineRule="auto"/>
        <w:ind w:firstLine="852"/>
        <w:jc w:val="left"/>
      </w:pPr>
      <w:r>
        <w:t>слушание</w:t>
      </w:r>
      <w:r>
        <w:rPr>
          <w:spacing w:val="11"/>
        </w:rPr>
        <w:t xml:space="preserve"> </w:t>
      </w:r>
      <w:r>
        <w:t>музыкальных</w:t>
      </w:r>
      <w:r>
        <w:rPr>
          <w:spacing w:val="11"/>
        </w:rPr>
        <w:t xml:space="preserve"> </w:t>
      </w:r>
      <w:r>
        <w:t>произведений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ярко</w:t>
      </w:r>
      <w:r>
        <w:rPr>
          <w:spacing w:val="11"/>
        </w:rPr>
        <w:t xml:space="preserve"> </w:t>
      </w:r>
      <w:r>
        <w:t>выраженным</w:t>
      </w:r>
      <w:r>
        <w:rPr>
          <w:spacing w:val="8"/>
        </w:rPr>
        <w:t xml:space="preserve"> </w:t>
      </w:r>
      <w:r>
        <w:t>ритмическим</w:t>
      </w:r>
      <w:r>
        <w:rPr>
          <w:spacing w:val="-67"/>
        </w:rPr>
        <w:t xml:space="preserve"> </w:t>
      </w:r>
      <w:r>
        <w:t>рисунком,</w:t>
      </w:r>
      <w:r>
        <w:rPr>
          <w:spacing w:val="-3"/>
        </w:rPr>
        <w:t xml:space="preserve"> </w:t>
      </w:r>
      <w:r>
        <w:t>воспроизведение</w:t>
      </w:r>
      <w:r>
        <w:rPr>
          <w:spacing w:val="-4"/>
        </w:rPr>
        <w:t xml:space="preserve"> </w:t>
      </w:r>
      <w:r>
        <w:t>данного ритма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(хлопками);</w:t>
      </w:r>
    </w:p>
    <w:p w14:paraId="D30C0000">
      <w:pPr>
        <w:pStyle w:val="Style_3"/>
        <w:numPr>
          <w:ilvl w:val="3"/>
          <w:numId w:val="19"/>
        </w:numPr>
        <w:tabs>
          <w:tab w:leader="none" w:pos="2238" w:val="left"/>
        </w:tabs>
        <w:spacing w:after="0" w:before="0" w:line="321" w:lineRule="exact"/>
        <w:ind w:hanging="1193" w:left="2238" w:right="0"/>
        <w:jc w:val="left"/>
        <w:rPr>
          <w:sz w:val="28"/>
        </w:rPr>
      </w:pPr>
      <w:r>
        <w:rPr>
          <w:sz w:val="28"/>
        </w:rPr>
        <w:t>Ритмический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рисунок.</w:t>
      </w:r>
    </w:p>
    <w:p w14:paraId="D40C0000">
      <w:pPr>
        <w:pStyle w:val="Style_1"/>
        <w:spacing w:before="158"/>
        <w:ind w:firstLine="0" w:left="1045"/>
        <w:jc w:val="left"/>
      </w:pPr>
      <w:r>
        <w:t>Содержание:</w:t>
      </w:r>
      <w:r>
        <w:rPr>
          <w:spacing w:val="12"/>
        </w:rPr>
        <w:t xml:space="preserve"> </w:t>
      </w:r>
      <w:r>
        <w:t>длительности</w:t>
      </w:r>
      <w:r>
        <w:rPr>
          <w:spacing w:val="80"/>
        </w:rPr>
        <w:t xml:space="preserve"> </w:t>
      </w:r>
      <w:r>
        <w:t>половинная,</w:t>
      </w:r>
      <w:r>
        <w:rPr>
          <w:spacing w:val="80"/>
        </w:rPr>
        <w:t xml:space="preserve"> </w:t>
      </w:r>
      <w:r>
        <w:t>целая,</w:t>
      </w:r>
      <w:r>
        <w:rPr>
          <w:spacing w:val="80"/>
        </w:rPr>
        <w:t xml:space="preserve"> </w:t>
      </w:r>
      <w:r>
        <w:t>шестнадцатые.</w:t>
      </w:r>
      <w:r>
        <w:rPr>
          <w:spacing w:val="80"/>
        </w:rPr>
        <w:t xml:space="preserve"> </w:t>
      </w:r>
      <w:r>
        <w:t>Паузы.</w:t>
      </w:r>
    </w:p>
    <w:p w14:paraId="D50C0000">
      <w:pPr>
        <w:pStyle w:val="Style_1"/>
        <w:spacing w:before="161"/>
        <w:ind w:firstLine="0"/>
        <w:jc w:val="left"/>
      </w:pPr>
      <w:r>
        <w:t>Ритмические</w:t>
      </w:r>
      <w:r>
        <w:rPr>
          <w:spacing w:val="-6"/>
        </w:rPr>
        <w:t xml:space="preserve"> </w:t>
      </w:r>
      <w:r>
        <w:t>рисунки.</w:t>
      </w:r>
      <w:r>
        <w:rPr>
          <w:spacing w:val="-4"/>
        </w:rPr>
        <w:t xml:space="preserve"> </w:t>
      </w:r>
      <w:r>
        <w:t>Ритмическая</w:t>
      </w:r>
      <w:r>
        <w:rPr>
          <w:spacing w:val="-2"/>
        </w:rPr>
        <w:t xml:space="preserve"> </w:t>
      </w:r>
      <w:r>
        <w:t>партитура.</w:t>
      </w:r>
    </w:p>
    <w:p w14:paraId="D60C0000">
      <w:pPr>
        <w:pStyle w:val="Style_1"/>
        <w:spacing w:before="160"/>
        <w:ind w:firstLine="0" w:left="1045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D70C0000">
      <w:pPr>
        <w:pStyle w:val="Style_1"/>
        <w:spacing w:before="161" w:line="360" w:lineRule="auto"/>
        <w:ind w:firstLine="852" w:right="685"/>
        <w:jc w:val="left"/>
      </w:pPr>
      <w:r>
        <w:t>определение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слух,</w:t>
      </w:r>
      <w:r>
        <w:rPr>
          <w:spacing w:val="5"/>
        </w:rPr>
        <w:t xml:space="preserve"> </w:t>
      </w:r>
      <w:r>
        <w:t>прослеживание</w:t>
      </w:r>
      <w:r>
        <w:rPr>
          <w:spacing w:val="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нотной</w:t>
      </w:r>
      <w:r>
        <w:rPr>
          <w:spacing w:val="7"/>
        </w:rPr>
        <w:t xml:space="preserve"> </w:t>
      </w:r>
      <w:r>
        <w:t>записи</w:t>
      </w:r>
      <w:r>
        <w:rPr>
          <w:spacing w:val="5"/>
        </w:rPr>
        <w:t xml:space="preserve"> </w:t>
      </w:r>
      <w:r>
        <w:t>ритмических</w:t>
      </w:r>
      <w:r>
        <w:rPr>
          <w:spacing w:val="-67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пауз;</w:t>
      </w:r>
    </w:p>
    <w:p w14:paraId="D80C0000">
      <w:pPr>
        <w:pStyle w:val="Style_1"/>
        <w:tabs>
          <w:tab w:leader="none" w:pos="2738" w:val="left"/>
          <w:tab w:leader="none" w:pos="4662" w:val="left"/>
          <w:tab w:leader="none" w:pos="5005" w:val="left"/>
          <w:tab w:leader="none" w:pos="6382" w:val="left"/>
          <w:tab w:leader="none" w:pos="7756" w:val="left"/>
          <w:tab w:leader="none" w:pos="8813" w:val="left"/>
        </w:tabs>
        <w:spacing w:line="360" w:lineRule="auto"/>
        <w:ind w:firstLine="852" w:right="655"/>
        <w:jc w:val="left"/>
      </w:pPr>
      <w:r>
        <w:t>исполнение,</w:t>
      </w:r>
      <w:r>
        <w:tab/>
      </w:r>
      <w:r>
        <w:t>импровизация</w:t>
      </w:r>
      <w:r>
        <w:tab/>
      </w:r>
      <w:r>
        <w:t>с</w:t>
      </w:r>
      <w:r>
        <w:tab/>
      </w:r>
      <w:r>
        <w:t>помощью</w:t>
      </w:r>
      <w:r>
        <w:tab/>
      </w:r>
      <w:r>
        <w:t>звучащих</w:t>
      </w:r>
      <w:r>
        <w:tab/>
      </w:r>
      <w:r>
        <w:t>жестов</w:t>
      </w:r>
      <w:r>
        <w:tab/>
      </w:r>
      <w:r>
        <w:rPr>
          <w:spacing w:val="-1"/>
        </w:rPr>
        <w:t>(хлопки,</w:t>
      </w:r>
      <w:r>
        <w:rPr>
          <w:spacing w:val="-67"/>
        </w:rPr>
        <w:t xml:space="preserve"> </w:t>
      </w:r>
      <w:r>
        <w:t>шлепки,</w:t>
      </w:r>
      <w:r>
        <w:rPr>
          <w:spacing w:val="-2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ритмов;</w:t>
      </w:r>
    </w:p>
    <w:p w14:paraId="D90C0000">
      <w:pPr>
        <w:pStyle w:val="Style_1"/>
        <w:tabs>
          <w:tab w:leader="none" w:pos="1824" w:val="left"/>
          <w:tab w:leader="none" w:pos="3758" w:val="left"/>
          <w:tab w:leader="none" w:pos="4619" w:val="left"/>
          <w:tab w:leader="none" w:pos="6737" w:val="left"/>
          <w:tab w:leader="none" w:pos="7700" w:val="left"/>
          <w:tab w:leader="none" w:pos="8240" w:val="left"/>
        </w:tabs>
        <w:spacing w:line="360" w:lineRule="auto"/>
        <w:ind w:firstLine="852" w:right="656"/>
        <w:jc w:val="left"/>
      </w:pPr>
      <w:r>
        <w:t>игра</w:t>
      </w:r>
      <w:r>
        <w:tab/>
      </w:r>
      <w:r>
        <w:t>«Ритмическое</w:t>
      </w:r>
      <w:r>
        <w:tab/>
      </w:r>
      <w:r>
        <w:t>эхо»,</w:t>
      </w:r>
      <w:r>
        <w:tab/>
      </w:r>
      <w:r>
        <w:t>прохлопывание</w:t>
      </w:r>
      <w:r>
        <w:tab/>
      </w:r>
      <w:r>
        <w:t>ритма</w:t>
      </w:r>
      <w:r>
        <w:tab/>
      </w:r>
      <w:r>
        <w:t>по</w:t>
      </w:r>
      <w:r>
        <w:tab/>
      </w:r>
      <w:r>
        <w:rPr>
          <w:spacing w:val="-1"/>
        </w:rPr>
        <w:t>ритмическим</w:t>
      </w:r>
      <w:r>
        <w:rPr>
          <w:spacing w:val="-67"/>
        </w:rPr>
        <w:t xml:space="preserve"> </w:t>
      </w:r>
      <w:r>
        <w:t>карточкам,</w:t>
      </w:r>
      <w:r>
        <w:rPr>
          <w:spacing w:val="-2"/>
        </w:rPr>
        <w:t xml:space="preserve"> </w:t>
      </w:r>
      <w:r>
        <w:t>проговаривание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14:paraId="DA0C0000">
      <w:pPr>
        <w:pStyle w:val="Style_1"/>
        <w:tabs>
          <w:tab w:leader="none" w:pos="2863" w:val="left"/>
          <w:tab w:leader="none" w:pos="4529" w:val="left"/>
          <w:tab w:leader="none" w:pos="5066" w:val="left"/>
          <w:tab w:leader="none" w:pos="6354" w:val="left"/>
          <w:tab w:leader="none" w:pos="8277" w:val="left"/>
        </w:tabs>
        <w:spacing w:line="360" w:lineRule="auto"/>
        <w:ind w:firstLine="852" w:right="655"/>
        <w:jc w:val="left"/>
      </w:pPr>
      <w:r>
        <w:t>разучивание,</w:t>
      </w:r>
      <w:r>
        <w:tab/>
      </w:r>
      <w:r>
        <w:t>исполнение</w:t>
      </w:r>
      <w:r>
        <w:tab/>
      </w:r>
      <w:r>
        <w:t>на</w:t>
      </w:r>
      <w:r>
        <w:tab/>
      </w:r>
      <w:r>
        <w:t>ударных</w:t>
      </w:r>
      <w:r>
        <w:tab/>
      </w:r>
      <w:r>
        <w:t>инструментах</w:t>
      </w:r>
      <w:r>
        <w:tab/>
      </w:r>
      <w:r>
        <w:rPr>
          <w:spacing w:val="-1"/>
        </w:rPr>
        <w:t>ритмической</w:t>
      </w:r>
      <w:r>
        <w:rPr>
          <w:spacing w:val="-67"/>
        </w:rPr>
        <w:t xml:space="preserve"> </w:t>
      </w:r>
      <w:r>
        <w:t>партитуры;</w:t>
      </w:r>
    </w:p>
    <w:p w14:paraId="DB0C0000">
      <w:pPr>
        <w:pStyle w:val="Style_1"/>
        <w:spacing w:line="360" w:lineRule="auto"/>
        <w:ind w:firstLine="852"/>
        <w:jc w:val="left"/>
      </w:pPr>
      <w:r>
        <w:t>слушание</w:t>
      </w:r>
      <w:r>
        <w:rPr>
          <w:spacing w:val="11"/>
        </w:rPr>
        <w:t xml:space="preserve"> </w:t>
      </w:r>
      <w:r>
        <w:t>музыкальных</w:t>
      </w:r>
      <w:r>
        <w:rPr>
          <w:spacing w:val="11"/>
        </w:rPr>
        <w:t xml:space="preserve"> </w:t>
      </w:r>
      <w:r>
        <w:t>произведений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ярко</w:t>
      </w:r>
      <w:r>
        <w:rPr>
          <w:spacing w:val="11"/>
        </w:rPr>
        <w:t xml:space="preserve"> </w:t>
      </w:r>
      <w:r>
        <w:t>выраженным</w:t>
      </w:r>
      <w:r>
        <w:rPr>
          <w:spacing w:val="8"/>
        </w:rPr>
        <w:t xml:space="preserve"> </w:t>
      </w:r>
      <w:r>
        <w:t>ритмическим</w:t>
      </w:r>
      <w:r>
        <w:rPr>
          <w:spacing w:val="-67"/>
        </w:rPr>
        <w:t xml:space="preserve"> </w:t>
      </w:r>
      <w:r>
        <w:t>рисунком,</w:t>
      </w:r>
      <w:r>
        <w:rPr>
          <w:spacing w:val="-3"/>
        </w:rPr>
        <w:t xml:space="preserve"> </w:t>
      </w:r>
      <w:r>
        <w:t>воспроизведение</w:t>
      </w:r>
      <w:r>
        <w:rPr>
          <w:spacing w:val="-4"/>
        </w:rPr>
        <w:t xml:space="preserve"> </w:t>
      </w:r>
      <w:r>
        <w:t>данного ритма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(хлопками);</w:t>
      </w:r>
    </w:p>
    <w:p w14:paraId="DC0C0000">
      <w:pPr>
        <w:pStyle w:val="Style_3"/>
        <w:numPr>
          <w:ilvl w:val="3"/>
          <w:numId w:val="19"/>
        </w:numPr>
        <w:tabs>
          <w:tab w:leader="none" w:pos="2238" w:val="left"/>
        </w:tabs>
        <w:spacing w:after="0" w:before="0" w:line="240" w:lineRule="auto"/>
        <w:ind w:hanging="1193" w:left="2238" w:right="0"/>
        <w:jc w:val="left"/>
        <w:rPr>
          <w:sz w:val="28"/>
        </w:rPr>
      </w:pPr>
      <w:r>
        <w:rPr>
          <w:sz w:val="28"/>
        </w:rPr>
        <w:t>Размер.</w:t>
      </w:r>
    </w:p>
    <w:p w14:paraId="DD0C0000">
      <w:pPr>
        <w:pStyle w:val="Style_1"/>
        <w:spacing w:before="150" w:line="360" w:lineRule="auto"/>
        <w:ind w:firstLine="852" w:right="649"/>
      </w:pPr>
      <w:r>
        <w:t>Содержание: равномерная пульсация. Сильные и слабые доли. Размеры</w:t>
      </w:r>
      <w:r>
        <w:rPr>
          <w:spacing w:val="1"/>
        </w:rPr>
        <w:t xml:space="preserve"> </w:t>
      </w:r>
      <w:r>
        <w:t>2/4,</w:t>
      </w:r>
      <w:r>
        <w:rPr>
          <w:spacing w:val="-2"/>
        </w:rPr>
        <w:t xml:space="preserve"> </w:t>
      </w:r>
      <w:r>
        <w:t>3/4,</w:t>
      </w:r>
      <w:r>
        <w:rPr>
          <w:spacing w:val="-4"/>
        </w:rPr>
        <w:t xml:space="preserve"> </w:t>
      </w:r>
      <w:r>
        <w:t>4/4.</w:t>
      </w:r>
    </w:p>
    <w:p w14:paraId="DE0C0000">
      <w:pPr>
        <w:pStyle w:val="Style_1"/>
        <w:spacing w:line="321" w:lineRule="exact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DF0C0000">
      <w:pPr>
        <w:pStyle w:val="Style_1"/>
        <w:spacing w:before="163" w:line="360" w:lineRule="auto"/>
        <w:ind w:firstLine="852" w:right="659"/>
      </w:pPr>
      <w:r>
        <w:t>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ровную</w:t>
      </w:r>
      <w:r>
        <w:rPr>
          <w:spacing w:val="1"/>
        </w:rPr>
        <w:t xml:space="preserve"> </w:t>
      </w:r>
      <w:r>
        <w:t>пульсацию,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</w:t>
      </w:r>
      <w:r>
        <w:rPr>
          <w:spacing w:val="1"/>
        </w:rPr>
        <w:t xml:space="preserve"> </w:t>
      </w:r>
      <w:r>
        <w:t>(звучащими</w:t>
      </w:r>
      <w:r>
        <w:rPr>
          <w:spacing w:val="1"/>
        </w:rPr>
        <w:t xml:space="preserve"> </w:t>
      </w:r>
      <w:r>
        <w:t>жестами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инструментах);</w:t>
      </w:r>
    </w:p>
    <w:p w14:paraId="E00C0000">
      <w:pPr>
        <w:pStyle w:val="Style_1"/>
        <w:spacing w:line="360" w:lineRule="auto"/>
        <w:ind w:firstLine="0" w:left="1045" w:right="660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слух,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нотной</w:t>
      </w:r>
      <w:r>
        <w:rPr>
          <w:spacing w:val="4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размеров 2/4,</w:t>
      </w:r>
      <w:r>
        <w:rPr>
          <w:spacing w:val="4"/>
        </w:rPr>
        <w:t xml:space="preserve"> </w:t>
      </w:r>
      <w:r>
        <w:t>3/4,</w:t>
      </w:r>
      <w:r>
        <w:rPr>
          <w:spacing w:val="3"/>
        </w:rPr>
        <w:t xml:space="preserve"> </w:t>
      </w:r>
      <w:r>
        <w:t>4/4;</w:t>
      </w:r>
      <w:r>
        <w:rPr>
          <w:spacing w:val="1"/>
        </w:rPr>
        <w:t xml:space="preserve"> </w:t>
      </w:r>
      <w:r>
        <w:t>исполнение</w:t>
      </w:r>
      <w:r>
        <w:rPr>
          <w:spacing w:val="76"/>
        </w:rPr>
        <w:t xml:space="preserve"> </w:t>
      </w:r>
      <w:r>
        <w:t>вокальных</w:t>
      </w:r>
      <w:r>
        <w:rPr>
          <w:spacing w:val="77"/>
        </w:rPr>
        <w:t xml:space="preserve"> </w:t>
      </w:r>
      <w:r>
        <w:t>упражнений,</w:t>
      </w:r>
      <w:r>
        <w:rPr>
          <w:spacing w:val="73"/>
        </w:rPr>
        <w:t xml:space="preserve"> </w:t>
      </w:r>
      <w:r>
        <w:t>песен</w:t>
      </w:r>
      <w:r>
        <w:rPr>
          <w:spacing w:val="77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размерах</w:t>
      </w:r>
      <w:r>
        <w:rPr>
          <w:spacing w:val="77"/>
        </w:rPr>
        <w:t xml:space="preserve"> </w:t>
      </w:r>
      <w:r>
        <w:t>2/4,</w:t>
      </w:r>
      <w:r>
        <w:rPr>
          <w:spacing w:val="75"/>
        </w:rPr>
        <w:t xml:space="preserve"> </w:t>
      </w:r>
      <w:r>
        <w:t>3/4,</w:t>
      </w:r>
      <w:r>
        <w:rPr>
          <w:spacing w:val="75"/>
        </w:rPr>
        <w:t xml:space="preserve"> </w:t>
      </w:r>
      <w:r>
        <w:t>4/4</w:t>
      </w:r>
      <w:r>
        <w:rPr>
          <w:spacing w:val="74"/>
        </w:rPr>
        <w:t xml:space="preserve"> </w:t>
      </w:r>
      <w:r>
        <w:t>с</w:t>
      </w:r>
    </w:p>
    <w:p w14:paraId="E10C0000">
      <w:pPr>
        <w:pStyle w:val="Style_1"/>
        <w:spacing w:line="360" w:lineRule="auto"/>
        <w:ind w:hanging="852" w:left="1045" w:right="656"/>
      </w:pPr>
      <w:r>
        <w:t>хлопками-акцентами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сильную</w:t>
      </w:r>
      <w:r>
        <w:rPr>
          <w:spacing w:val="-14"/>
        </w:rPr>
        <w:t xml:space="preserve"> </w:t>
      </w:r>
      <w:r>
        <w:t>долю,</w:t>
      </w:r>
      <w:r>
        <w:rPr>
          <w:spacing w:val="-17"/>
        </w:rPr>
        <w:t xml:space="preserve"> </w:t>
      </w:r>
      <w:r>
        <w:t>элементарными</w:t>
      </w:r>
      <w:r>
        <w:rPr>
          <w:spacing w:val="-13"/>
        </w:rPr>
        <w:t xml:space="preserve"> </w:t>
      </w:r>
      <w:r>
        <w:t>дирижёрскими</w:t>
      </w:r>
      <w:r>
        <w:rPr>
          <w:spacing w:val="-13"/>
        </w:rPr>
        <w:t xml:space="preserve"> </w:t>
      </w:r>
      <w:r>
        <w:t>жестами;</w:t>
      </w:r>
      <w:r>
        <w:rPr>
          <w:spacing w:val="-68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музыкальных произведений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ярко выраженным</w:t>
      </w:r>
      <w:r>
        <w:rPr>
          <w:spacing w:val="-4"/>
        </w:rPr>
        <w:t xml:space="preserve"> </w:t>
      </w:r>
      <w:r>
        <w:t>музыкальным</w:t>
      </w:r>
    </w:p>
    <w:p w14:paraId="E20C0000">
      <w:pPr>
        <w:pStyle w:val="Style_1"/>
        <w:spacing w:line="321" w:lineRule="exact"/>
        <w:ind w:firstLine="0"/>
      </w:pPr>
      <w:r>
        <w:t>размером,</w:t>
      </w:r>
      <w:r>
        <w:rPr>
          <w:spacing w:val="-6"/>
        </w:rPr>
        <w:t xml:space="preserve"> </w:t>
      </w:r>
      <w:r>
        <w:t>танцевальные,</w:t>
      </w:r>
      <w:r>
        <w:rPr>
          <w:spacing w:val="-4"/>
        </w:rPr>
        <w:t xml:space="preserve"> </w:t>
      </w:r>
      <w:r>
        <w:t>двигательные</w:t>
      </w:r>
      <w:r>
        <w:rPr>
          <w:spacing w:val="-7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музыку;</w:t>
      </w:r>
    </w:p>
    <w:p w14:paraId="E30C0000">
      <w:pPr>
        <w:sectPr>
          <w:pgSz w:h="16840" w:orient="portrait" w:w="11910"/>
          <w:pgMar w:bottom="640" w:footer="370" w:header="0" w:left="940" w:right="480" w:top="1040"/>
        </w:sectPr>
      </w:pPr>
    </w:p>
    <w:p w14:paraId="E40C0000">
      <w:pPr>
        <w:pStyle w:val="Style_1"/>
        <w:spacing w:before="67" w:line="360" w:lineRule="auto"/>
        <w:ind w:firstLine="852" w:right="659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4/4;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заданном</w:t>
      </w:r>
      <w:r>
        <w:rPr>
          <w:spacing w:val="-3"/>
        </w:rPr>
        <w:t xml:space="preserve"> </w:t>
      </w:r>
      <w:r>
        <w:t>размере.</w:t>
      </w:r>
    </w:p>
    <w:p w14:paraId="E50C0000">
      <w:pPr>
        <w:pStyle w:val="Style_3"/>
        <w:numPr>
          <w:ilvl w:val="3"/>
          <w:numId w:val="19"/>
        </w:numPr>
        <w:tabs>
          <w:tab w:leader="none" w:pos="2238" w:val="left"/>
        </w:tabs>
        <w:spacing w:after="0" w:before="1" w:line="240" w:lineRule="auto"/>
        <w:ind w:hanging="1193" w:left="2238" w:right="0"/>
        <w:jc w:val="both"/>
        <w:rPr>
          <w:sz w:val="28"/>
        </w:rPr>
      </w:pPr>
      <w:r>
        <w:rPr>
          <w:sz w:val="28"/>
        </w:rPr>
        <w:t>Музыкальный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язык.</w:t>
      </w:r>
    </w:p>
    <w:p w14:paraId="E60C0000">
      <w:pPr>
        <w:pStyle w:val="Style_1"/>
        <w:spacing w:before="161" w:line="360" w:lineRule="auto"/>
        <w:ind w:firstLine="852" w:right="649"/>
      </w:pPr>
      <w:r>
        <w:t>Содержание: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тембр.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(форте,</w:t>
      </w:r>
      <w:r>
        <w:rPr>
          <w:spacing w:val="1"/>
        </w:rPr>
        <w:t xml:space="preserve"> </w:t>
      </w:r>
      <w:r>
        <w:t>пиано,</w:t>
      </w:r>
      <w:r>
        <w:rPr>
          <w:spacing w:val="1"/>
        </w:rPr>
        <w:t xml:space="preserve"> </w:t>
      </w:r>
      <w:r>
        <w:t>крещендо,</w:t>
      </w:r>
      <w:r>
        <w:rPr>
          <w:spacing w:val="-67"/>
        </w:rPr>
        <w:t xml:space="preserve"> </w:t>
      </w:r>
      <w:r>
        <w:t>диминуэндо).</w:t>
      </w:r>
      <w:r>
        <w:rPr>
          <w:spacing w:val="-1"/>
        </w:rPr>
        <w:t xml:space="preserve"> </w:t>
      </w:r>
      <w:r>
        <w:t>Штрихи (стаккато,</w:t>
      </w:r>
      <w:r>
        <w:rPr>
          <w:spacing w:val="-1"/>
        </w:rPr>
        <w:t xml:space="preserve"> </w:t>
      </w:r>
      <w:r>
        <w:t>легато,</w:t>
      </w:r>
      <w:r>
        <w:rPr>
          <w:spacing w:val="-2"/>
        </w:rPr>
        <w:t xml:space="preserve"> </w:t>
      </w:r>
      <w:r>
        <w:t>акцент).</w:t>
      </w:r>
    </w:p>
    <w:p w14:paraId="E70C0000">
      <w:pPr>
        <w:pStyle w:val="Style_1"/>
        <w:spacing w:line="317" w:lineRule="exact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E80C0000">
      <w:pPr>
        <w:pStyle w:val="Style_1"/>
        <w:spacing w:before="160" w:line="360" w:lineRule="auto"/>
        <w:ind w:firstLine="852" w:right="65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терминами,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обозначением в</w:t>
      </w:r>
      <w:r>
        <w:rPr>
          <w:spacing w:val="-2"/>
        </w:rPr>
        <w:t xml:space="preserve"> </w:t>
      </w:r>
      <w:r>
        <w:t>нотной записи;</w:t>
      </w:r>
    </w:p>
    <w:p w14:paraId="E90C0000">
      <w:pPr>
        <w:pStyle w:val="Style_1"/>
        <w:spacing w:before="2" w:line="360" w:lineRule="auto"/>
        <w:ind w:firstLine="852" w:right="657"/>
      </w:pPr>
      <w:r>
        <w:t>определение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восприятии</w:t>
      </w:r>
      <w:r>
        <w:rPr>
          <w:spacing w:val="-6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произведений;</w:t>
      </w:r>
    </w:p>
    <w:p w14:paraId="EA0C0000">
      <w:pPr>
        <w:pStyle w:val="Style_1"/>
        <w:spacing w:line="360" w:lineRule="auto"/>
        <w:ind w:firstLine="852" w:right="658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элементов музыкального языка (как меняется характер музыки при изменении</w:t>
      </w:r>
      <w:r>
        <w:rPr>
          <w:spacing w:val="1"/>
        </w:rPr>
        <w:t xml:space="preserve"> </w:t>
      </w:r>
      <w:r>
        <w:t>темпа,</w:t>
      </w:r>
      <w:r>
        <w:rPr>
          <w:spacing w:val="-1"/>
        </w:rPr>
        <w:t xml:space="preserve"> </w:t>
      </w:r>
      <w:r>
        <w:t>динамики,</w:t>
      </w:r>
      <w:r>
        <w:rPr>
          <w:spacing w:val="-1"/>
        </w:rPr>
        <w:t xml:space="preserve"> </w:t>
      </w:r>
      <w:r>
        <w:t>штрихов);</w:t>
      </w:r>
    </w:p>
    <w:p w14:paraId="EB0C0000">
      <w:pPr>
        <w:pStyle w:val="Style_1"/>
        <w:spacing w:line="360" w:lineRule="auto"/>
        <w:ind w:firstLine="852" w:right="659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-67"/>
        </w:rPr>
        <w:t xml:space="preserve"> </w:t>
      </w:r>
      <w:r>
        <w:t>выраженными</w:t>
      </w:r>
      <w:r>
        <w:rPr>
          <w:spacing w:val="-3"/>
        </w:rPr>
        <w:t xml:space="preserve"> </w:t>
      </w:r>
      <w:r>
        <w:t>динамическими,</w:t>
      </w:r>
      <w:r>
        <w:rPr>
          <w:spacing w:val="-2"/>
        </w:rPr>
        <w:t xml:space="preserve"> </w:t>
      </w:r>
      <w:r>
        <w:t>темповыми,</w:t>
      </w:r>
      <w:r>
        <w:rPr>
          <w:spacing w:val="-1"/>
        </w:rPr>
        <w:t xml:space="preserve"> </w:t>
      </w:r>
      <w:r>
        <w:t>штриховыми красками;</w:t>
      </w:r>
    </w:p>
    <w:p w14:paraId="EC0C0000">
      <w:pPr>
        <w:pStyle w:val="Style_1"/>
        <w:spacing w:line="360" w:lineRule="auto"/>
        <w:ind w:firstLine="852" w:right="656"/>
      </w:pP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импровизациях;</w:t>
      </w:r>
    </w:p>
    <w:p w14:paraId="ED0C0000">
      <w:pPr>
        <w:pStyle w:val="Style_1"/>
        <w:spacing w:line="360" w:lineRule="auto"/>
        <w:ind w:firstLine="852" w:right="653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1"/>
        </w:rPr>
        <w:t xml:space="preserve"> </w:t>
      </w:r>
      <w:r>
        <w:t>темповыми,</w:t>
      </w:r>
      <w:r>
        <w:rPr>
          <w:spacing w:val="1"/>
        </w:rPr>
        <w:t xml:space="preserve"> </w:t>
      </w:r>
      <w:r>
        <w:rPr>
          <w:spacing w:val="-1"/>
        </w:rPr>
        <w:t>штриховыми</w:t>
      </w:r>
      <w:r>
        <w:rPr>
          <w:spacing w:val="-16"/>
        </w:rPr>
        <w:t xml:space="preserve"> </w:t>
      </w:r>
      <w:r>
        <w:rPr>
          <w:spacing w:val="-1"/>
        </w:rPr>
        <w:t>красками;</w:t>
      </w:r>
      <w:r>
        <w:rPr>
          <w:spacing w:val="-14"/>
        </w:rPr>
        <w:t xml:space="preserve"> </w:t>
      </w:r>
      <w:r>
        <w:rPr>
          <w:spacing w:val="-1"/>
        </w:rPr>
        <w:t>исполнительская</w:t>
      </w:r>
      <w:r>
        <w:rPr>
          <w:spacing w:val="-15"/>
        </w:rPr>
        <w:t xml:space="preserve"> </w:t>
      </w:r>
      <w:r>
        <w:t>интерпретация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изменения.</w:t>
      </w:r>
      <w:r>
        <w:rPr>
          <w:spacing w:val="-68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словаря.</w:t>
      </w:r>
    </w:p>
    <w:p w14:paraId="EE0C0000">
      <w:pPr>
        <w:pStyle w:val="Style_3"/>
        <w:numPr>
          <w:ilvl w:val="3"/>
          <w:numId w:val="19"/>
        </w:numPr>
        <w:tabs>
          <w:tab w:leader="none" w:pos="2238" w:val="left"/>
        </w:tabs>
        <w:spacing w:after="0" w:before="0" w:line="240" w:lineRule="auto"/>
        <w:ind w:hanging="1193" w:left="2238" w:right="0"/>
        <w:jc w:val="both"/>
        <w:rPr>
          <w:sz w:val="28"/>
        </w:rPr>
      </w:pPr>
      <w:r>
        <w:rPr>
          <w:sz w:val="28"/>
        </w:rPr>
        <w:t>Высота</w:t>
      </w:r>
      <w:r>
        <w:rPr>
          <w:spacing w:val="-5"/>
          <w:sz w:val="28"/>
        </w:rPr>
        <w:t xml:space="preserve"> </w:t>
      </w:r>
      <w:r>
        <w:rPr>
          <w:sz w:val="28"/>
        </w:rPr>
        <w:t>звуков.</w:t>
      </w:r>
    </w:p>
    <w:p w14:paraId="EF0C0000">
      <w:pPr>
        <w:pStyle w:val="Style_1"/>
        <w:spacing w:before="161" w:line="360" w:lineRule="auto"/>
        <w:ind w:firstLine="852"/>
        <w:jc w:val="left"/>
      </w:pPr>
      <w:r>
        <w:rPr>
          <w:spacing w:val="-1"/>
        </w:rPr>
        <w:t>Содержание:</w:t>
      </w:r>
      <w:r>
        <w:rPr>
          <w:spacing w:val="-14"/>
        </w:rPr>
        <w:t xml:space="preserve"> </w:t>
      </w:r>
      <w:r>
        <w:rPr>
          <w:spacing w:val="-1"/>
        </w:rPr>
        <w:t>регистры.</w:t>
      </w:r>
      <w:r>
        <w:rPr>
          <w:spacing w:val="-16"/>
        </w:rPr>
        <w:t xml:space="preserve"> </w:t>
      </w:r>
      <w:r>
        <w:rPr>
          <w:spacing w:val="-1"/>
        </w:rPr>
        <w:t>Ноты</w:t>
      </w:r>
      <w:r>
        <w:rPr>
          <w:spacing w:val="-14"/>
        </w:rPr>
        <w:t xml:space="preserve"> </w:t>
      </w:r>
      <w:r>
        <w:t>певческого</w:t>
      </w:r>
      <w:r>
        <w:rPr>
          <w:spacing w:val="-14"/>
        </w:rPr>
        <w:t xml:space="preserve"> </w:t>
      </w:r>
      <w:r>
        <w:t>диапазона.</w:t>
      </w:r>
      <w:r>
        <w:rPr>
          <w:spacing w:val="-15"/>
        </w:rPr>
        <w:t xml:space="preserve"> </w:t>
      </w:r>
      <w:r>
        <w:t>Расположение</w:t>
      </w:r>
      <w:r>
        <w:rPr>
          <w:spacing w:val="-15"/>
        </w:rPr>
        <w:t xml:space="preserve"> </w:t>
      </w:r>
      <w:r>
        <w:t>нот</w:t>
      </w:r>
      <w:r>
        <w:rPr>
          <w:spacing w:val="-1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клавиатуре.</w:t>
      </w:r>
      <w:r>
        <w:rPr>
          <w:spacing w:val="-2"/>
        </w:rPr>
        <w:t xml:space="preserve"> </w:t>
      </w:r>
      <w:r>
        <w:t>Знаки альтерации (диезы,</w:t>
      </w:r>
      <w:r>
        <w:rPr>
          <w:spacing w:val="-3"/>
        </w:rPr>
        <w:t xml:space="preserve"> </w:t>
      </w:r>
      <w:r>
        <w:t>бемоли,</w:t>
      </w:r>
      <w:r>
        <w:rPr>
          <w:spacing w:val="-4"/>
        </w:rPr>
        <w:t xml:space="preserve"> </w:t>
      </w:r>
      <w:r>
        <w:t>бекары).</w:t>
      </w:r>
    </w:p>
    <w:p w14:paraId="F00C0000">
      <w:pPr>
        <w:pStyle w:val="Style_1"/>
        <w:spacing w:before="1"/>
        <w:ind w:firstLine="0" w:left="1045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F10C0000">
      <w:pPr>
        <w:pStyle w:val="Style_1"/>
        <w:spacing w:before="160"/>
        <w:ind w:firstLine="0" w:left="1045"/>
        <w:jc w:val="left"/>
      </w:pPr>
      <w:r>
        <w:t>освоение</w:t>
      </w:r>
      <w:r>
        <w:rPr>
          <w:spacing w:val="-4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«выше-ниже»;</w:t>
      </w:r>
    </w:p>
    <w:p w14:paraId="F20C0000">
      <w:pPr>
        <w:pStyle w:val="Style_1"/>
        <w:spacing w:before="161" w:line="360" w:lineRule="auto"/>
        <w:ind w:firstLine="852"/>
        <w:jc w:val="left"/>
      </w:pPr>
      <w:r>
        <w:t>определение</w:t>
      </w:r>
      <w:r>
        <w:rPr>
          <w:spacing w:val="67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слух</w:t>
      </w:r>
      <w:r>
        <w:rPr>
          <w:spacing w:val="67"/>
        </w:rPr>
        <w:t xml:space="preserve"> </w:t>
      </w:r>
      <w:r>
        <w:t>принадлежности</w:t>
      </w:r>
      <w:r>
        <w:rPr>
          <w:spacing w:val="65"/>
        </w:rPr>
        <w:t xml:space="preserve"> </w:t>
      </w:r>
      <w:r>
        <w:t>звуков</w:t>
      </w:r>
      <w:r>
        <w:rPr>
          <w:spacing w:val="66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одному</w:t>
      </w:r>
      <w:r>
        <w:rPr>
          <w:spacing w:val="63"/>
        </w:rPr>
        <w:t xml:space="preserve"> </w:t>
      </w:r>
      <w:r>
        <w:t>из</w:t>
      </w:r>
      <w:r>
        <w:rPr>
          <w:spacing w:val="66"/>
        </w:rPr>
        <w:t xml:space="preserve"> </w:t>
      </w:r>
      <w:r>
        <w:t>регистров;</w:t>
      </w:r>
      <w:r>
        <w:rPr>
          <w:spacing w:val="-67"/>
        </w:rPr>
        <w:t xml:space="preserve"> </w:t>
      </w:r>
      <w:r>
        <w:t>прослеживание</w:t>
      </w:r>
      <w:r>
        <w:rPr>
          <w:spacing w:val="58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нотной</w:t>
      </w:r>
      <w:r>
        <w:rPr>
          <w:spacing w:val="60"/>
        </w:rPr>
        <w:t xml:space="preserve"> </w:t>
      </w:r>
      <w:r>
        <w:t>записи</w:t>
      </w:r>
      <w:r>
        <w:rPr>
          <w:spacing w:val="59"/>
        </w:rPr>
        <w:t xml:space="preserve"> </w:t>
      </w:r>
      <w:r>
        <w:t>отдельных</w:t>
      </w:r>
      <w:r>
        <w:rPr>
          <w:spacing w:val="61"/>
        </w:rPr>
        <w:t xml:space="preserve"> </w:t>
      </w:r>
      <w:r>
        <w:t>мотивов,</w:t>
      </w:r>
      <w:r>
        <w:rPr>
          <w:spacing w:val="60"/>
        </w:rPr>
        <w:t xml:space="preserve"> </w:t>
      </w:r>
      <w:r>
        <w:t>фрагментов</w:t>
      </w:r>
      <w:r>
        <w:rPr>
          <w:spacing w:val="59"/>
        </w:rPr>
        <w:t xml:space="preserve"> </w:t>
      </w:r>
      <w:r>
        <w:t>знакомых</w:t>
      </w:r>
    </w:p>
    <w:p w14:paraId="F30C0000">
      <w:pPr>
        <w:sectPr>
          <w:pgSz w:h="16840" w:orient="portrait" w:w="11910"/>
          <w:pgMar w:bottom="640" w:footer="370" w:header="0" w:left="940" w:right="480" w:top="1040"/>
        </w:sectPr>
      </w:pPr>
    </w:p>
    <w:p w14:paraId="F40C0000">
      <w:pPr>
        <w:pStyle w:val="Style_1"/>
        <w:spacing w:before="67"/>
        <w:ind w:firstLine="0"/>
      </w:pPr>
      <w:r>
        <w:t>песен,</w:t>
      </w:r>
      <w:r>
        <w:rPr>
          <w:spacing w:val="-3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знакомых</w:t>
      </w:r>
      <w:r>
        <w:rPr>
          <w:spacing w:val="-5"/>
        </w:rPr>
        <w:t xml:space="preserve"> </w:t>
      </w:r>
      <w:r>
        <w:t>нот,</w:t>
      </w:r>
      <w:r>
        <w:rPr>
          <w:spacing w:val="-3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альтерации;</w:t>
      </w:r>
    </w:p>
    <w:p w14:paraId="F50C0000">
      <w:pPr>
        <w:pStyle w:val="Style_1"/>
        <w:spacing w:before="163" w:line="360" w:lineRule="auto"/>
        <w:ind w:firstLine="852" w:right="658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регистра;</w:t>
      </w:r>
    </w:p>
    <w:p w14:paraId="F60C0000">
      <w:pPr>
        <w:pStyle w:val="Style_1"/>
        <w:spacing w:line="360" w:lineRule="auto"/>
        <w:ind w:firstLine="852" w:right="659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 кратких мелодий по нотам; выполнение упражнений на виртуальной</w:t>
      </w:r>
      <w:r>
        <w:rPr>
          <w:spacing w:val="1"/>
        </w:rPr>
        <w:t xml:space="preserve"> </w:t>
      </w:r>
      <w:r>
        <w:t>клавиатуре.</w:t>
      </w:r>
    </w:p>
    <w:p w14:paraId="F70C0000">
      <w:pPr>
        <w:pStyle w:val="Style_3"/>
        <w:numPr>
          <w:ilvl w:val="3"/>
          <w:numId w:val="19"/>
        </w:numPr>
        <w:tabs>
          <w:tab w:leader="none" w:pos="2238" w:val="left"/>
        </w:tabs>
        <w:spacing w:after="0" w:before="0" w:line="240" w:lineRule="auto"/>
        <w:ind w:hanging="1193" w:left="2238" w:right="0"/>
        <w:jc w:val="both"/>
        <w:rPr>
          <w:sz w:val="28"/>
        </w:rPr>
      </w:pPr>
      <w:r>
        <w:rPr>
          <w:sz w:val="28"/>
        </w:rPr>
        <w:t>Мелодия.</w:t>
      </w:r>
    </w:p>
    <w:p w14:paraId="F80C0000">
      <w:pPr>
        <w:pStyle w:val="Style_1"/>
        <w:spacing w:before="160" w:line="360" w:lineRule="auto"/>
        <w:ind w:firstLine="852" w:right="655"/>
      </w:pPr>
      <w:r>
        <w:t>Содержание:</w:t>
      </w:r>
      <w:r>
        <w:rPr>
          <w:spacing w:val="-9"/>
        </w:rPr>
        <w:t xml:space="preserve"> </w:t>
      </w:r>
      <w:r>
        <w:t>мотив,</w:t>
      </w:r>
      <w:r>
        <w:rPr>
          <w:spacing w:val="-10"/>
        </w:rPr>
        <w:t xml:space="preserve"> </w:t>
      </w:r>
      <w:r>
        <w:t>музыкальная</w:t>
      </w:r>
      <w:r>
        <w:rPr>
          <w:spacing w:val="-8"/>
        </w:rPr>
        <w:t xml:space="preserve"> </w:t>
      </w:r>
      <w:r>
        <w:t>фраза.</w:t>
      </w:r>
      <w:r>
        <w:rPr>
          <w:spacing w:val="-13"/>
        </w:rPr>
        <w:t xml:space="preserve"> </w:t>
      </w:r>
      <w:r>
        <w:t>Поступенное,</w:t>
      </w:r>
      <w:r>
        <w:rPr>
          <w:spacing w:val="-11"/>
        </w:rPr>
        <w:t xml:space="preserve"> </w:t>
      </w:r>
      <w:r>
        <w:t>плавное</w:t>
      </w:r>
      <w:r>
        <w:rPr>
          <w:spacing w:val="-11"/>
        </w:rPr>
        <w:t xml:space="preserve"> </w:t>
      </w:r>
      <w:r>
        <w:t>движение</w:t>
      </w:r>
      <w:r>
        <w:rPr>
          <w:spacing w:val="-68"/>
        </w:rPr>
        <w:t xml:space="preserve"> </w:t>
      </w:r>
      <w:r>
        <w:t>мелодии,</w:t>
      </w:r>
      <w:r>
        <w:rPr>
          <w:spacing w:val="-2"/>
        </w:rPr>
        <w:t xml:space="preserve"> </w:t>
      </w:r>
      <w:r>
        <w:t>скачки.</w:t>
      </w:r>
      <w:r>
        <w:rPr>
          <w:spacing w:val="-1"/>
        </w:rPr>
        <w:t xml:space="preserve"> </w:t>
      </w:r>
      <w:r>
        <w:t>Мелодический</w:t>
      </w:r>
      <w:r>
        <w:rPr>
          <w:spacing w:val="-3"/>
        </w:rPr>
        <w:t xml:space="preserve"> </w:t>
      </w:r>
      <w:r>
        <w:t>рисунок.</w:t>
      </w:r>
    </w:p>
    <w:p w14:paraId="F90C0000">
      <w:pPr>
        <w:pStyle w:val="Style_1"/>
        <w:spacing w:before="2"/>
        <w:ind w:firstLine="0" w:left="1045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14:paraId="FA0C0000">
      <w:pPr>
        <w:pStyle w:val="Style_1"/>
        <w:spacing w:before="161" w:line="360" w:lineRule="auto"/>
        <w:ind w:firstLine="852" w:right="659"/>
      </w:pPr>
      <w:r>
        <w:t>определение на слух, прослеживание по нотной записи мелодических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с поступенным,</w:t>
      </w:r>
      <w:r>
        <w:rPr>
          <w:spacing w:val="-3"/>
        </w:rPr>
        <w:t xml:space="preserve"> </w:t>
      </w:r>
      <w:r>
        <w:t>плавным</w:t>
      </w:r>
      <w:r>
        <w:rPr>
          <w:spacing w:val="-3"/>
        </w:rPr>
        <w:t xml:space="preserve"> </w:t>
      </w:r>
      <w:r>
        <w:t>движением,</w:t>
      </w:r>
      <w:r>
        <w:rPr>
          <w:spacing w:val="-2"/>
        </w:rPr>
        <w:t xml:space="preserve"> </w:t>
      </w:r>
      <w:r>
        <w:t>скачками, остановками;</w:t>
      </w:r>
    </w:p>
    <w:p w14:paraId="FB0C0000">
      <w:pPr>
        <w:pStyle w:val="Style_1"/>
        <w:spacing w:line="360" w:lineRule="auto"/>
        <w:ind w:firstLine="852" w:right="657"/>
      </w:pPr>
      <w:r>
        <w:t>исполнение,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(вокальная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звуковысотных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инструментах)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мелодических</w:t>
      </w:r>
      <w:r>
        <w:rPr>
          <w:spacing w:val="-4"/>
        </w:rPr>
        <w:t xml:space="preserve"> </w:t>
      </w:r>
      <w:r>
        <w:t>рисунков;</w:t>
      </w:r>
    </w:p>
    <w:p w14:paraId="FC0C0000">
      <w:pPr>
        <w:pStyle w:val="Style_1"/>
        <w:spacing w:line="360" w:lineRule="auto"/>
        <w:ind w:firstLine="852" w:right="653"/>
      </w:pPr>
      <w:r>
        <w:t>вариативно: нахождение по нотам границ музыкальной фразы, мотива;</w:t>
      </w:r>
      <w:r>
        <w:rPr>
          <w:spacing w:val="1"/>
        </w:rPr>
        <w:t xml:space="preserve"> </w:t>
      </w:r>
      <w:r>
        <w:t>обнаружение повторяющихся и неповторяющихся мотивов, музыкальных фраз,</w:t>
      </w:r>
      <w:r>
        <w:rPr>
          <w:spacing w:val="-67"/>
        </w:rPr>
        <w:t xml:space="preserve"> </w:t>
      </w:r>
      <w:r>
        <w:t>похожих друг на друга; исполнение на духовых, клавишных инструментах или</w:t>
      </w:r>
      <w:r>
        <w:rPr>
          <w:spacing w:val="1"/>
        </w:rPr>
        <w:t xml:space="preserve"> </w:t>
      </w:r>
      <w:r>
        <w:t>виртуальной</w:t>
      </w:r>
      <w:r>
        <w:rPr>
          <w:spacing w:val="-4"/>
        </w:rPr>
        <w:t xml:space="preserve"> </w:t>
      </w:r>
      <w:r>
        <w:t>клавиатуре попевок,</w:t>
      </w:r>
      <w:r>
        <w:rPr>
          <w:spacing w:val="-2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нотам.</w:t>
      </w:r>
    </w:p>
    <w:p w14:paraId="FD0C0000">
      <w:pPr>
        <w:pStyle w:val="Style_3"/>
        <w:numPr>
          <w:ilvl w:val="3"/>
          <w:numId w:val="19"/>
        </w:numPr>
        <w:tabs>
          <w:tab w:leader="none" w:pos="2378" w:val="left"/>
        </w:tabs>
        <w:spacing w:after="0" w:before="0" w:line="240" w:lineRule="auto"/>
        <w:ind w:hanging="1333" w:left="2377" w:right="0"/>
        <w:jc w:val="both"/>
        <w:rPr>
          <w:sz w:val="28"/>
        </w:rPr>
      </w:pPr>
      <w:r>
        <w:rPr>
          <w:sz w:val="28"/>
        </w:rPr>
        <w:t>Сопровождение.</w:t>
      </w:r>
    </w:p>
    <w:p w14:paraId="FE0C0000">
      <w:pPr>
        <w:pStyle w:val="Style_1"/>
        <w:spacing w:before="154" w:line="360" w:lineRule="auto"/>
        <w:ind w:firstLine="852" w:right="653"/>
      </w:pPr>
      <w:r>
        <w:t>Содержание:</w:t>
      </w:r>
      <w:r>
        <w:rPr>
          <w:spacing w:val="1"/>
        </w:rPr>
        <w:t xml:space="preserve"> </w:t>
      </w:r>
      <w:r>
        <w:t>аккомпанемент.</w:t>
      </w:r>
      <w:r>
        <w:rPr>
          <w:spacing w:val="1"/>
        </w:rPr>
        <w:t xml:space="preserve"> </w:t>
      </w:r>
      <w:r>
        <w:t>Остинато.</w:t>
      </w:r>
      <w:r>
        <w:rPr>
          <w:spacing w:val="1"/>
        </w:rPr>
        <w:t xml:space="preserve"> </w:t>
      </w:r>
      <w:r>
        <w:t>Вступление,</w:t>
      </w:r>
      <w:r>
        <w:rPr>
          <w:spacing w:val="1"/>
        </w:rPr>
        <w:t xml:space="preserve"> </w:t>
      </w:r>
      <w:r>
        <w:t>заключение,</w:t>
      </w:r>
      <w:r>
        <w:rPr>
          <w:spacing w:val="-67"/>
        </w:rPr>
        <w:t xml:space="preserve"> </w:t>
      </w:r>
      <w:r>
        <w:t>проигрыш.</w:t>
      </w:r>
    </w:p>
    <w:p w14:paraId="FF0C0000">
      <w:pPr>
        <w:pStyle w:val="Style_1"/>
        <w:spacing w:line="321" w:lineRule="exact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000D0000">
      <w:pPr>
        <w:pStyle w:val="Style_1"/>
        <w:spacing w:before="164" w:line="360" w:lineRule="auto"/>
        <w:ind w:firstLine="852" w:right="657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слух,</w:t>
      </w:r>
      <w:r>
        <w:rPr>
          <w:spacing w:val="-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</w:t>
      </w:r>
      <w:r>
        <w:rPr>
          <w:spacing w:val="-6"/>
        </w:rPr>
        <w:t xml:space="preserve"> </w:t>
      </w:r>
      <w:r>
        <w:t>главного</w:t>
      </w:r>
      <w:r>
        <w:rPr>
          <w:spacing w:val="-5"/>
        </w:rPr>
        <w:t xml:space="preserve"> </w:t>
      </w:r>
      <w:r>
        <w:t>голоса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сопровождения;</w:t>
      </w:r>
    </w:p>
    <w:p w14:paraId="010D0000">
      <w:pPr>
        <w:pStyle w:val="Style_1"/>
        <w:spacing w:line="360" w:lineRule="auto"/>
        <w:ind w:firstLine="852" w:right="658"/>
      </w:pPr>
      <w:r>
        <w:t>различение, характеристика мелодических и ритмических особенностей</w:t>
      </w:r>
      <w:r>
        <w:rPr>
          <w:spacing w:val="1"/>
        </w:rPr>
        <w:t xml:space="preserve"> </w:t>
      </w:r>
      <w:r>
        <w:t>главного голоса и сопровождения;</w:t>
      </w:r>
    </w:p>
    <w:p w14:paraId="020D0000">
      <w:pPr>
        <w:pStyle w:val="Style_1"/>
        <w:spacing w:line="360" w:lineRule="auto"/>
        <w:ind w:firstLine="0" w:left="1045" w:right="656"/>
      </w:pPr>
      <w:r>
        <w:t>показ рукой линии движения главного голоса и аккомпанемента;</w:t>
      </w:r>
      <w:r>
        <w:rPr>
          <w:spacing w:val="1"/>
        </w:rPr>
        <w:t xml:space="preserve"> </w:t>
      </w:r>
      <w:r>
        <w:t>различение</w:t>
      </w:r>
      <w:r>
        <w:rPr>
          <w:spacing w:val="22"/>
        </w:rPr>
        <w:t xml:space="preserve"> </w:t>
      </w:r>
      <w:r>
        <w:t>простейших</w:t>
      </w:r>
      <w:r>
        <w:rPr>
          <w:spacing w:val="23"/>
        </w:rPr>
        <w:t xml:space="preserve"> </w:t>
      </w:r>
      <w:r>
        <w:t>элементов</w:t>
      </w:r>
      <w:r>
        <w:rPr>
          <w:spacing w:val="21"/>
        </w:rPr>
        <w:t xml:space="preserve"> </w:t>
      </w:r>
      <w:r>
        <w:t>музыкальной</w:t>
      </w:r>
      <w:r>
        <w:rPr>
          <w:spacing w:val="22"/>
        </w:rPr>
        <w:t xml:space="preserve"> </w:t>
      </w:r>
      <w:r>
        <w:t>формы:</w:t>
      </w:r>
      <w:r>
        <w:rPr>
          <w:spacing w:val="23"/>
        </w:rPr>
        <w:t xml:space="preserve"> </w:t>
      </w:r>
      <w:r>
        <w:t>вступление,</w:t>
      </w:r>
    </w:p>
    <w:p w14:paraId="030D0000">
      <w:pPr>
        <w:pStyle w:val="Style_1"/>
        <w:spacing w:line="321" w:lineRule="exact"/>
        <w:ind w:firstLine="0"/>
      </w:pPr>
      <w:r>
        <w:t>заключение,</w:t>
      </w:r>
      <w:r>
        <w:rPr>
          <w:spacing w:val="-3"/>
        </w:rPr>
        <w:t xml:space="preserve"> </w:t>
      </w:r>
      <w:r>
        <w:t>проигрыш;</w:t>
      </w:r>
    </w:p>
    <w:p w14:paraId="040D0000">
      <w:pPr>
        <w:pStyle w:val="Style_1"/>
        <w:spacing w:before="161"/>
        <w:ind w:firstLine="0" w:left="1045"/>
      </w:pPr>
      <w:r>
        <w:t>составление</w:t>
      </w:r>
      <w:r>
        <w:rPr>
          <w:spacing w:val="-5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14:paraId="050D0000">
      <w:pPr>
        <w:sectPr>
          <w:pgSz w:h="16840" w:orient="portrait" w:w="11910"/>
          <w:pgMar w:bottom="640" w:footer="370" w:header="0" w:left="940" w:right="480" w:top="1040"/>
        </w:sectPr>
      </w:pPr>
    </w:p>
    <w:p w14:paraId="060D0000">
      <w:pPr>
        <w:pStyle w:val="Style_1"/>
        <w:tabs>
          <w:tab w:leader="none" w:pos="3052" w:val="left"/>
          <w:tab w:leader="none" w:pos="5019" w:val="left"/>
          <w:tab w:leader="none" w:pos="7283" w:val="left"/>
          <w:tab w:leader="none" w:pos="7727" w:val="left"/>
          <w:tab w:leader="none" w:pos="9158" w:val="left"/>
        </w:tabs>
        <w:spacing w:before="67" w:line="360" w:lineRule="auto"/>
        <w:ind w:firstLine="852" w:right="656"/>
        <w:jc w:val="left"/>
      </w:pPr>
      <w:r>
        <w:t>импровизация</w:t>
      </w:r>
      <w:r>
        <w:tab/>
      </w:r>
      <w:r>
        <w:t>ритмического</w:t>
      </w:r>
      <w:r>
        <w:tab/>
      </w:r>
      <w:r>
        <w:t>аккомпанемента</w:t>
      </w:r>
      <w:r>
        <w:tab/>
      </w:r>
      <w:r>
        <w:t>к</w:t>
      </w:r>
      <w:r>
        <w:tab/>
      </w:r>
      <w:r>
        <w:t>знакомой</w:t>
      </w:r>
      <w:r>
        <w:tab/>
      </w:r>
      <w:r>
        <w:rPr>
          <w:spacing w:val="-1"/>
        </w:rPr>
        <w:t>песне</w:t>
      </w:r>
      <w:r>
        <w:rPr>
          <w:spacing w:val="-67"/>
        </w:rPr>
        <w:t xml:space="preserve"> </w:t>
      </w:r>
      <w:r>
        <w:t>(звучащими</w:t>
      </w:r>
      <w:r>
        <w:rPr>
          <w:spacing w:val="-1"/>
        </w:rPr>
        <w:t xml:space="preserve"> </w:t>
      </w:r>
      <w:r>
        <w:t>жестами 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инструментах);</w:t>
      </w:r>
    </w:p>
    <w:p w14:paraId="070D0000">
      <w:pPr>
        <w:pStyle w:val="Style_1"/>
        <w:tabs>
          <w:tab w:leader="none" w:pos="2743" w:val="left"/>
          <w:tab w:leader="none" w:pos="4399" w:val="left"/>
          <w:tab w:leader="none" w:pos="6200" w:val="left"/>
          <w:tab w:leader="none" w:pos="8308" w:val="left"/>
          <w:tab w:leader="none" w:pos="8702" w:val="left"/>
        </w:tabs>
        <w:spacing w:line="360" w:lineRule="auto"/>
        <w:ind w:firstLine="852" w:right="657"/>
        <w:jc w:val="left"/>
      </w:pPr>
      <w:r>
        <w:t>вариативно:</w:t>
      </w:r>
      <w:r>
        <w:tab/>
      </w:r>
      <w:r>
        <w:t>исполнение</w:t>
      </w:r>
      <w:r>
        <w:tab/>
      </w:r>
      <w:r>
        <w:t>простейшего</w:t>
      </w:r>
      <w:r>
        <w:tab/>
      </w:r>
      <w:r>
        <w:t>сопровождения</w:t>
      </w:r>
      <w:r>
        <w:tab/>
      </w:r>
      <w:r>
        <w:t>к</w:t>
      </w:r>
      <w:r>
        <w:tab/>
      </w:r>
      <w:r>
        <w:rPr>
          <w:spacing w:val="-1"/>
        </w:rPr>
        <w:t>знакомой</w:t>
      </w:r>
      <w:r>
        <w:rPr>
          <w:spacing w:val="-67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на клавишных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духовых</w:t>
      </w:r>
      <w:r>
        <w:rPr>
          <w:spacing w:val="-3"/>
        </w:rPr>
        <w:t xml:space="preserve"> </w:t>
      </w:r>
      <w:r>
        <w:t>инструментах.</w:t>
      </w:r>
    </w:p>
    <w:p w14:paraId="080D0000">
      <w:pPr>
        <w:pStyle w:val="Style_3"/>
        <w:numPr>
          <w:ilvl w:val="3"/>
          <w:numId w:val="19"/>
        </w:numPr>
        <w:tabs>
          <w:tab w:leader="none" w:pos="2378" w:val="left"/>
        </w:tabs>
        <w:spacing w:after="0" w:before="0" w:line="321" w:lineRule="exact"/>
        <w:ind w:hanging="1333" w:left="2377" w:right="0"/>
        <w:jc w:val="left"/>
        <w:rPr>
          <w:sz w:val="28"/>
        </w:rPr>
      </w:pPr>
      <w:r>
        <w:rPr>
          <w:sz w:val="28"/>
        </w:rPr>
        <w:t>Песня.</w:t>
      </w:r>
    </w:p>
    <w:p w14:paraId="090D0000">
      <w:pPr>
        <w:pStyle w:val="Style_1"/>
        <w:spacing w:before="158" w:line="360" w:lineRule="auto"/>
        <w:ind w:firstLine="0" w:left="1045" w:right="3887"/>
        <w:jc w:val="left"/>
      </w:pPr>
      <w:r>
        <w:t>Содержание: куплетная форма. Запев, припев.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0A0D0000">
      <w:pPr>
        <w:pStyle w:val="Style_1"/>
        <w:spacing w:line="321" w:lineRule="exact"/>
        <w:ind w:firstLine="0" w:left="1045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формы;</w:t>
      </w:r>
    </w:p>
    <w:p w14:paraId="0B0D0000">
      <w:pPr>
        <w:pStyle w:val="Style_1"/>
        <w:spacing w:before="161" w:line="360" w:lineRule="auto"/>
        <w:ind w:firstLine="852" w:right="685"/>
        <w:jc w:val="left"/>
      </w:pPr>
      <w:r>
        <w:t>составление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буквенной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куплетной</w:t>
      </w:r>
      <w:r>
        <w:rPr>
          <w:spacing w:val="-67"/>
        </w:rPr>
        <w:t xml:space="preserve"> </w:t>
      </w:r>
      <w:r>
        <w:t>формы;</w:t>
      </w:r>
    </w:p>
    <w:p w14:paraId="0C0D0000">
      <w:pPr>
        <w:pStyle w:val="Style_1"/>
        <w:spacing w:line="317" w:lineRule="exact"/>
        <w:ind w:firstLine="0" w:left="1045"/>
        <w:jc w:val="left"/>
      </w:pPr>
      <w:r>
        <w:t>исполнение</w:t>
      </w:r>
      <w:r>
        <w:rPr>
          <w:spacing w:val="-2"/>
        </w:rPr>
        <w:t xml:space="preserve"> </w:t>
      </w:r>
      <w:r>
        <w:t>песен,</w:t>
      </w:r>
      <w:r>
        <w:rPr>
          <w:spacing w:val="-6"/>
        </w:rPr>
        <w:t xml:space="preserve"> </w:t>
      </w:r>
      <w:r>
        <w:t>написанных в</w:t>
      </w:r>
      <w:r>
        <w:rPr>
          <w:spacing w:val="-3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форме;</w:t>
      </w:r>
    </w:p>
    <w:p w14:paraId="0D0D0000">
      <w:pPr>
        <w:pStyle w:val="Style_1"/>
        <w:spacing w:before="161" w:line="360" w:lineRule="auto"/>
        <w:ind w:firstLine="852" w:right="656"/>
        <w:jc w:val="left"/>
      </w:pPr>
      <w:r>
        <w:t>различение</w:t>
      </w:r>
      <w:r>
        <w:rPr>
          <w:spacing w:val="38"/>
        </w:rPr>
        <w:t xml:space="preserve"> </w:t>
      </w:r>
      <w:r>
        <w:t>куплетной</w:t>
      </w:r>
      <w:r>
        <w:rPr>
          <w:spacing w:val="36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слушании</w:t>
      </w:r>
      <w:r>
        <w:rPr>
          <w:spacing w:val="36"/>
        </w:rPr>
        <w:t xml:space="preserve"> </w:t>
      </w:r>
      <w:r>
        <w:t>незнакомых</w:t>
      </w:r>
      <w:r>
        <w:rPr>
          <w:spacing w:val="36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произведений;</w:t>
      </w:r>
    </w:p>
    <w:p w14:paraId="0E0D0000">
      <w:pPr>
        <w:pStyle w:val="Style_1"/>
        <w:spacing w:before="1" w:line="360" w:lineRule="auto"/>
        <w:ind w:firstLine="0" w:left="1045"/>
        <w:jc w:val="left"/>
      </w:pPr>
      <w:r>
        <w:t>вариативно:</w:t>
      </w:r>
      <w:r>
        <w:rPr>
          <w:spacing w:val="-5"/>
        </w:rPr>
        <w:t xml:space="preserve"> </w:t>
      </w:r>
      <w:r>
        <w:t>импровизация,</w:t>
      </w:r>
      <w:r>
        <w:rPr>
          <w:spacing w:val="-6"/>
        </w:rPr>
        <w:t xml:space="preserve"> </w:t>
      </w:r>
      <w:r>
        <w:t>сочинение</w:t>
      </w:r>
      <w:r>
        <w:rPr>
          <w:spacing w:val="-6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куплетов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знакомой</w:t>
      </w:r>
      <w:r>
        <w:rPr>
          <w:spacing w:val="-6"/>
        </w:rPr>
        <w:t xml:space="preserve"> </w:t>
      </w:r>
      <w:r>
        <w:t>песне.</w:t>
      </w:r>
      <w:r>
        <w:rPr>
          <w:spacing w:val="-67"/>
        </w:rPr>
        <w:t xml:space="preserve"> </w:t>
      </w:r>
      <w:r>
        <w:t>166.6.8.12.</w:t>
      </w:r>
      <w:r>
        <w:rPr>
          <w:spacing w:val="-1"/>
        </w:rPr>
        <w:t xml:space="preserve"> </w:t>
      </w:r>
      <w:r>
        <w:t>Лад.</w:t>
      </w:r>
    </w:p>
    <w:p w14:paraId="0F0D0000">
      <w:pPr>
        <w:pStyle w:val="Style_1"/>
        <w:spacing w:line="360" w:lineRule="auto"/>
        <w:ind w:firstLine="852" w:right="653"/>
        <w:jc w:val="left"/>
      </w:pPr>
      <w:r>
        <w:t>Содержание: понятие лада. Семиступенные лады мажор и минор. Краска</w:t>
      </w:r>
      <w:r>
        <w:rPr>
          <w:spacing w:val="-67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r>
        <w:t>Ступеневый</w:t>
      </w:r>
      <w:r>
        <w:rPr>
          <w:spacing w:val="1"/>
        </w:rPr>
        <w:t xml:space="preserve"> </w:t>
      </w:r>
      <w:r>
        <w:t>состав.</w:t>
      </w:r>
    </w:p>
    <w:p w14:paraId="100D0000">
      <w:pPr>
        <w:pStyle w:val="Style_1"/>
        <w:spacing w:line="321" w:lineRule="exact"/>
        <w:ind w:firstLine="0" w:left="1045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110D0000">
      <w:pPr>
        <w:pStyle w:val="Style_1"/>
        <w:spacing w:before="162" w:line="360" w:lineRule="auto"/>
        <w:ind w:firstLine="0" w:left="1045" w:right="3302"/>
        <w:jc w:val="left"/>
      </w:pPr>
      <w:r>
        <w:t>определение на слух ладового наклонения музыки;</w:t>
      </w:r>
      <w:r>
        <w:rPr>
          <w:spacing w:val="-68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«Солнышко</w:t>
      </w:r>
      <w:r>
        <w:rPr>
          <w:spacing w:val="2"/>
        </w:rPr>
        <w:t xml:space="preserve"> </w:t>
      </w:r>
      <w:r>
        <w:t>– туча»;</w:t>
      </w:r>
    </w:p>
    <w:p w14:paraId="120D0000">
      <w:pPr>
        <w:pStyle w:val="Style_1"/>
        <w:spacing w:line="360" w:lineRule="auto"/>
        <w:ind w:firstLine="0" w:left="1045"/>
        <w:jc w:val="left"/>
      </w:pPr>
      <w:r>
        <w:t>наблюдение за изменением музыкального образа при изменении лада;</w:t>
      </w:r>
      <w:r>
        <w:rPr>
          <w:spacing w:val="1"/>
        </w:rPr>
        <w:t xml:space="preserve"> </w:t>
      </w:r>
      <w:r>
        <w:rPr>
          <w:spacing w:val="-1"/>
        </w:rPr>
        <w:t>распевания,</w:t>
      </w:r>
      <w:r>
        <w:rPr>
          <w:spacing w:val="-15"/>
        </w:rPr>
        <w:t xml:space="preserve"> </w:t>
      </w:r>
      <w:r>
        <w:t>вокальные</w:t>
      </w:r>
      <w:r>
        <w:rPr>
          <w:spacing w:val="-15"/>
        </w:rPr>
        <w:t xml:space="preserve"> </w:t>
      </w:r>
      <w:r>
        <w:t>упражнения,</w:t>
      </w:r>
      <w:r>
        <w:rPr>
          <w:spacing w:val="-15"/>
        </w:rPr>
        <w:t xml:space="preserve"> </w:t>
      </w:r>
      <w:r>
        <w:t>построенные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чередовании</w:t>
      </w:r>
      <w:r>
        <w:rPr>
          <w:spacing w:val="-14"/>
        </w:rPr>
        <w:t xml:space="preserve"> </w:t>
      </w:r>
      <w:r>
        <w:t>мажора</w:t>
      </w:r>
    </w:p>
    <w:p w14:paraId="130D0000">
      <w:pPr>
        <w:pStyle w:val="Style_1"/>
        <w:spacing w:before="1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минора;</w:t>
      </w:r>
    </w:p>
    <w:p w14:paraId="140D0000">
      <w:pPr>
        <w:pStyle w:val="Style_1"/>
        <w:spacing w:before="160"/>
        <w:ind w:firstLine="0" w:left="1045"/>
        <w:jc w:val="left"/>
      </w:pPr>
      <w:r>
        <w:t>исполнение</w:t>
      </w:r>
      <w:r>
        <w:rPr>
          <w:spacing w:val="-3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выраженной</w:t>
      </w:r>
      <w:r>
        <w:rPr>
          <w:spacing w:val="-3"/>
        </w:rPr>
        <w:t xml:space="preserve"> </w:t>
      </w:r>
      <w:r>
        <w:t>ладовой</w:t>
      </w:r>
      <w:r>
        <w:rPr>
          <w:spacing w:val="-5"/>
        </w:rPr>
        <w:t xml:space="preserve"> </w:t>
      </w:r>
      <w:r>
        <w:t>окраской;</w:t>
      </w:r>
    </w:p>
    <w:p w14:paraId="150D0000">
      <w:pPr>
        <w:pStyle w:val="Style_1"/>
        <w:spacing w:before="161" w:line="360" w:lineRule="auto"/>
        <w:ind w:firstLine="852" w:right="658"/>
        <w:jc w:val="left"/>
      </w:pPr>
      <w:r>
        <w:t>вариативно:</w:t>
      </w:r>
      <w:r>
        <w:rPr>
          <w:spacing w:val="16"/>
        </w:rPr>
        <w:t xml:space="preserve"> </w:t>
      </w:r>
      <w:r>
        <w:t>импровизация,</w:t>
      </w:r>
      <w:r>
        <w:rPr>
          <w:spacing w:val="17"/>
        </w:rPr>
        <w:t xml:space="preserve"> </w:t>
      </w:r>
      <w:r>
        <w:t>сочинение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заданном</w:t>
      </w:r>
      <w:r>
        <w:rPr>
          <w:spacing w:val="17"/>
        </w:rPr>
        <w:t xml:space="preserve"> </w:t>
      </w:r>
      <w:r>
        <w:t>ладу;</w:t>
      </w:r>
      <w:r>
        <w:rPr>
          <w:spacing w:val="17"/>
        </w:rPr>
        <w:t xml:space="preserve"> </w:t>
      </w:r>
      <w:r>
        <w:t>чтение</w:t>
      </w:r>
      <w:r>
        <w:rPr>
          <w:spacing w:val="16"/>
        </w:rPr>
        <w:t xml:space="preserve"> </w:t>
      </w:r>
      <w:r>
        <w:t>сказок</w:t>
      </w:r>
      <w:r>
        <w:rPr>
          <w:spacing w:val="13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нотах</w:t>
      </w:r>
      <w:r>
        <w:rPr>
          <w:spacing w:val="-4"/>
        </w:rPr>
        <w:t xml:space="preserve"> </w:t>
      </w:r>
      <w:r>
        <w:t>и музыкальных</w:t>
      </w:r>
      <w:r>
        <w:rPr>
          <w:spacing w:val="1"/>
        </w:rPr>
        <w:t xml:space="preserve"> </w:t>
      </w:r>
      <w:r>
        <w:t>ладах.</w:t>
      </w:r>
    </w:p>
    <w:p w14:paraId="160D0000">
      <w:pPr>
        <w:pStyle w:val="Style_3"/>
        <w:numPr>
          <w:ilvl w:val="3"/>
          <w:numId w:val="20"/>
        </w:numPr>
        <w:tabs>
          <w:tab w:leader="none" w:pos="2378" w:val="left"/>
        </w:tabs>
        <w:spacing w:after="0" w:before="1" w:line="240" w:lineRule="auto"/>
        <w:ind w:hanging="1333" w:left="2377" w:right="0"/>
        <w:jc w:val="left"/>
        <w:rPr>
          <w:sz w:val="28"/>
        </w:rPr>
      </w:pPr>
      <w:r>
        <w:rPr>
          <w:sz w:val="28"/>
        </w:rPr>
        <w:t>Пентатоника.</w:t>
      </w:r>
    </w:p>
    <w:p w14:paraId="170D0000">
      <w:pPr>
        <w:pStyle w:val="Style_1"/>
        <w:spacing w:before="160" w:line="360" w:lineRule="auto"/>
        <w:ind w:firstLine="852" w:right="685"/>
        <w:jc w:val="left"/>
      </w:pPr>
      <w:r>
        <w:t>Содержание:</w:t>
      </w:r>
      <w:r>
        <w:rPr>
          <w:spacing w:val="6"/>
        </w:rPr>
        <w:t xml:space="preserve"> </w:t>
      </w:r>
      <w:r>
        <w:t>пентатоника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пятиступенный</w:t>
      </w:r>
      <w:r>
        <w:rPr>
          <w:spacing w:val="6"/>
        </w:rPr>
        <w:t xml:space="preserve"> </w:t>
      </w:r>
      <w:r>
        <w:t>лад,</w:t>
      </w:r>
      <w:r>
        <w:rPr>
          <w:spacing w:val="4"/>
        </w:rPr>
        <w:t xml:space="preserve"> </w:t>
      </w:r>
      <w:r>
        <w:t>распространённый</w:t>
      </w:r>
      <w:r>
        <w:rPr>
          <w:spacing w:val="6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многих народов.</w:t>
      </w:r>
    </w:p>
    <w:p w14:paraId="180D0000">
      <w:pPr>
        <w:pStyle w:val="Style_1"/>
        <w:spacing w:line="321" w:lineRule="exact"/>
        <w:ind w:firstLine="0" w:left="1045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190D0000">
      <w:pPr>
        <w:sectPr>
          <w:pgSz w:h="16840" w:orient="portrait" w:w="11910"/>
          <w:pgMar w:bottom="640" w:footer="370" w:header="0" w:left="940" w:right="480" w:top="1040"/>
        </w:sectPr>
      </w:pPr>
    </w:p>
    <w:p w14:paraId="1A0D0000">
      <w:pPr>
        <w:pStyle w:val="Style_1"/>
        <w:tabs>
          <w:tab w:leader="none" w:pos="2582" w:val="left"/>
          <w:tab w:leader="none" w:pos="5221" w:val="left"/>
          <w:tab w:leader="none" w:pos="7322" w:val="left"/>
          <w:tab w:leader="none" w:pos="9092" w:val="left"/>
        </w:tabs>
        <w:spacing w:before="67" w:line="360" w:lineRule="auto"/>
        <w:ind w:firstLine="852" w:right="654"/>
        <w:jc w:val="left"/>
      </w:pPr>
      <w:r>
        <w:t>слушание</w:t>
      </w:r>
      <w:r>
        <w:tab/>
      </w:r>
      <w:r>
        <w:t>инструментальных</w:t>
      </w:r>
      <w:r>
        <w:tab/>
      </w:r>
      <w:r>
        <w:t>произведений,</w:t>
      </w:r>
      <w:r>
        <w:tab/>
      </w:r>
      <w:r>
        <w:t>исполнение</w:t>
      </w:r>
      <w:r>
        <w:tab/>
      </w:r>
      <w:r>
        <w:rPr>
          <w:spacing w:val="-1"/>
        </w:rPr>
        <w:t>песен,</w:t>
      </w:r>
      <w:r>
        <w:rPr>
          <w:spacing w:val="-67"/>
        </w:rPr>
        <w:t xml:space="preserve"> </w:t>
      </w:r>
      <w:r>
        <w:t>написанных в</w:t>
      </w:r>
      <w:r>
        <w:rPr>
          <w:spacing w:val="-1"/>
        </w:rPr>
        <w:t xml:space="preserve"> </w:t>
      </w:r>
      <w:r>
        <w:t>пентатонике</w:t>
      </w:r>
    </w:p>
    <w:p w14:paraId="1B0D0000">
      <w:pPr>
        <w:pStyle w:val="Style_3"/>
        <w:numPr>
          <w:ilvl w:val="3"/>
          <w:numId w:val="20"/>
        </w:numPr>
        <w:tabs>
          <w:tab w:leader="none" w:pos="2378" w:val="left"/>
        </w:tabs>
        <w:spacing w:after="0" w:before="0" w:line="317" w:lineRule="exact"/>
        <w:ind w:hanging="1333" w:left="2377" w:right="0"/>
        <w:jc w:val="left"/>
        <w:rPr>
          <w:sz w:val="28"/>
        </w:rPr>
      </w:pPr>
      <w:r>
        <w:rPr>
          <w:sz w:val="28"/>
        </w:rPr>
        <w:t>Ноты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октавах.</w:t>
      </w:r>
    </w:p>
    <w:p w14:paraId="1C0D0000">
      <w:pPr>
        <w:pStyle w:val="Style_1"/>
        <w:spacing w:before="161" w:line="360" w:lineRule="auto"/>
        <w:ind w:firstLine="0" w:left="1045" w:right="2448"/>
        <w:jc w:val="left"/>
      </w:pPr>
      <w:r>
        <w:t>Содержание: ноты второй и малой октавы. Басовый ключ.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1D0D0000">
      <w:pPr>
        <w:pStyle w:val="Style_1"/>
        <w:spacing w:before="1"/>
        <w:ind w:firstLine="0" w:left="1045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записью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октаве;</w:t>
      </w:r>
    </w:p>
    <w:p w14:paraId="1E0D0000">
      <w:pPr>
        <w:pStyle w:val="Style_1"/>
        <w:tabs>
          <w:tab w:leader="none" w:pos="3104" w:val="left"/>
          <w:tab w:leader="none" w:pos="3610" w:val="left"/>
          <w:tab w:leader="none" w:pos="4543" w:val="left"/>
          <w:tab w:leader="none" w:pos="6090" w:val="left"/>
          <w:tab w:leader="none" w:pos="7332" w:val="left"/>
          <w:tab w:leader="none" w:pos="7680" w:val="left"/>
        </w:tabs>
        <w:spacing w:before="160" w:line="360" w:lineRule="auto"/>
        <w:ind w:firstLine="852" w:right="658"/>
        <w:jc w:val="left"/>
      </w:pPr>
      <w:r>
        <w:t>прослеживание</w:t>
      </w:r>
      <w:r>
        <w:tab/>
      </w:r>
      <w:r>
        <w:t>по</w:t>
      </w:r>
      <w:r>
        <w:tab/>
      </w:r>
      <w:r>
        <w:t>нотам</w:t>
      </w:r>
      <w:r>
        <w:tab/>
      </w:r>
      <w:r>
        <w:t>небольших</w:t>
      </w:r>
      <w:r>
        <w:tab/>
      </w:r>
      <w:r>
        <w:t>мелодий</w:t>
      </w:r>
      <w:r>
        <w:tab/>
      </w:r>
      <w:r>
        <w:t>в</w:t>
      </w:r>
      <w:r>
        <w:tab/>
      </w:r>
      <w:r>
        <w:rPr>
          <w:spacing w:val="-1"/>
        </w:rPr>
        <w:t>соответствующем</w:t>
      </w:r>
      <w:r>
        <w:rPr>
          <w:spacing w:val="-67"/>
        </w:rPr>
        <w:t xml:space="preserve"> </w:t>
      </w:r>
      <w:r>
        <w:t>диапазоне;</w:t>
      </w:r>
    </w:p>
    <w:p w14:paraId="1F0D0000">
      <w:pPr>
        <w:pStyle w:val="Style_1"/>
        <w:spacing w:line="360" w:lineRule="auto"/>
        <w:ind w:firstLine="0" w:left="1045" w:right="685"/>
        <w:jc w:val="left"/>
      </w:pPr>
      <w:r>
        <w:t>сравнение одной и той же мелодии, записанной в разных октавах;</w:t>
      </w:r>
      <w:r>
        <w:rPr>
          <w:spacing w:val="1"/>
        </w:rPr>
        <w:t xml:space="preserve"> </w:t>
      </w:r>
      <w:r>
        <w:t>определение на слух, в какой октаве звучит музыкальный фрагмент;</w:t>
      </w:r>
      <w:r>
        <w:rPr>
          <w:spacing w:val="1"/>
        </w:rPr>
        <w:t xml:space="preserve"> </w:t>
      </w:r>
      <w:r>
        <w:t>вариативно:</w:t>
      </w:r>
      <w:r>
        <w:rPr>
          <w:spacing w:val="39"/>
        </w:rPr>
        <w:t xml:space="preserve"> </w:t>
      </w:r>
      <w:r>
        <w:t>исполнение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духовых,</w:t>
      </w:r>
      <w:r>
        <w:rPr>
          <w:spacing w:val="35"/>
        </w:rPr>
        <w:t xml:space="preserve"> </w:t>
      </w:r>
      <w:r>
        <w:t>клавишных</w:t>
      </w:r>
      <w:r>
        <w:rPr>
          <w:spacing w:val="36"/>
        </w:rPr>
        <w:t xml:space="preserve"> </w:t>
      </w:r>
      <w:r>
        <w:t>инструментах</w:t>
      </w:r>
      <w:r>
        <w:rPr>
          <w:spacing w:val="39"/>
        </w:rPr>
        <w:t xml:space="preserve"> </w:t>
      </w:r>
      <w:r>
        <w:t>или</w:t>
      </w:r>
    </w:p>
    <w:p w14:paraId="200D0000">
      <w:pPr>
        <w:pStyle w:val="Style_1"/>
        <w:ind w:firstLine="0"/>
        <w:jc w:val="left"/>
      </w:pPr>
      <w:r>
        <w:t>виртуальной</w:t>
      </w:r>
      <w:r>
        <w:rPr>
          <w:spacing w:val="-6"/>
        </w:rPr>
        <w:t xml:space="preserve"> </w:t>
      </w:r>
      <w:r>
        <w:t>клавиатуре</w:t>
      </w:r>
      <w:r>
        <w:rPr>
          <w:spacing w:val="-3"/>
        </w:rPr>
        <w:t xml:space="preserve"> </w:t>
      </w:r>
      <w:r>
        <w:t>попевок,</w:t>
      </w:r>
      <w:r>
        <w:rPr>
          <w:spacing w:val="-3"/>
        </w:rPr>
        <w:t xml:space="preserve"> </w:t>
      </w:r>
      <w:r>
        <w:t>кратких</w:t>
      </w:r>
      <w:r>
        <w:rPr>
          <w:spacing w:val="-2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нотам.</w:t>
      </w:r>
    </w:p>
    <w:p w14:paraId="210D0000">
      <w:pPr>
        <w:pStyle w:val="Style_3"/>
        <w:numPr>
          <w:ilvl w:val="3"/>
          <w:numId w:val="20"/>
        </w:numPr>
        <w:tabs>
          <w:tab w:leader="none" w:pos="2378" w:val="left"/>
        </w:tabs>
        <w:spacing w:after="0" w:before="161" w:line="240" w:lineRule="auto"/>
        <w:ind w:hanging="1333" w:left="2377" w:right="0"/>
        <w:jc w:val="left"/>
        <w:rPr>
          <w:sz w:val="28"/>
        </w:rPr>
      </w:pPr>
      <w:r>
        <w:rPr>
          <w:sz w:val="28"/>
        </w:rPr>
        <w:t>Дополнительные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нотах.</w:t>
      </w:r>
    </w:p>
    <w:p w14:paraId="220D0000">
      <w:pPr>
        <w:pStyle w:val="Style_1"/>
        <w:spacing w:before="163" w:line="360" w:lineRule="auto"/>
        <w:ind w:firstLine="0" w:left="1045" w:right="1006"/>
        <w:jc w:val="left"/>
      </w:pPr>
      <w:r>
        <w:t>Содержание: реприза, фермата, вольта, украшения (трели, форшлаги).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230D0000">
      <w:pPr>
        <w:pStyle w:val="Style_1"/>
        <w:spacing w:line="360" w:lineRule="auto"/>
        <w:ind w:firstLine="0" w:left="1045" w:right="858"/>
        <w:jc w:val="left"/>
      </w:pPr>
      <w:r>
        <w:t>знакомство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дополнительными</w:t>
      </w:r>
      <w:r>
        <w:rPr>
          <w:spacing w:val="3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нотной</w:t>
      </w:r>
      <w:r>
        <w:rPr>
          <w:spacing w:val="3"/>
        </w:rPr>
        <w:t xml:space="preserve"> </w:t>
      </w:r>
      <w:r>
        <w:t>записи;</w:t>
      </w:r>
      <w:r>
        <w:rPr>
          <w:spacing w:val="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песен,</w:t>
      </w:r>
      <w:r>
        <w:rPr>
          <w:spacing w:val="-6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присутствуют</w:t>
      </w:r>
      <w:r>
        <w:rPr>
          <w:spacing w:val="-4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элементы.</w:t>
      </w:r>
      <w:r>
        <w:rPr>
          <w:spacing w:val="-67"/>
        </w:rPr>
        <w:t xml:space="preserve"> </w:t>
      </w:r>
      <w:r>
        <w:t>166.6.8.16.</w:t>
      </w:r>
      <w:r>
        <w:rPr>
          <w:spacing w:val="-1"/>
        </w:rPr>
        <w:t xml:space="preserve"> </w:t>
      </w:r>
      <w:r>
        <w:t>Ритмические</w:t>
      </w:r>
      <w:r>
        <w:rPr>
          <w:spacing w:val="-3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spacing w:val="-3"/>
        </w:rPr>
        <w:t xml:space="preserve"> </w:t>
      </w:r>
      <w:r>
        <w:t>6/8.</w:t>
      </w:r>
    </w:p>
    <w:p w14:paraId="240D0000">
      <w:pPr>
        <w:pStyle w:val="Style_1"/>
        <w:ind w:firstLine="0" w:left="1045"/>
        <w:jc w:val="left"/>
      </w:pPr>
      <w:r>
        <w:t>Содержание:</w:t>
      </w:r>
      <w:r>
        <w:rPr>
          <w:spacing w:val="69"/>
        </w:rPr>
        <w:t xml:space="preserve"> </w:t>
      </w:r>
      <w:r>
        <w:t>размер</w:t>
      </w:r>
      <w:r>
        <w:rPr>
          <w:spacing w:val="69"/>
        </w:rPr>
        <w:t xml:space="preserve"> </w:t>
      </w:r>
      <w:r>
        <w:t>6/8.</w:t>
      </w:r>
      <w:r>
        <w:rPr>
          <w:spacing w:val="1"/>
        </w:rPr>
        <w:t xml:space="preserve"> </w:t>
      </w:r>
      <w:r>
        <w:t>Нота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точкой.</w:t>
      </w:r>
      <w:r>
        <w:rPr>
          <w:spacing w:val="67"/>
        </w:rPr>
        <w:t xml:space="preserve"> </w:t>
      </w:r>
      <w:r>
        <w:t>Шестнадцатые.</w:t>
      </w:r>
      <w:r>
        <w:rPr>
          <w:spacing w:val="68"/>
        </w:rPr>
        <w:t xml:space="preserve"> </w:t>
      </w:r>
      <w:r>
        <w:t>Пунктирный</w:t>
      </w:r>
    </w:p>
    <w:p w14:paraId="250D0000">
      <w:pPr>
        <w:sectPr>
          <w:pgSz w:h="16840" w:orient="portrait" w:w="11910"/>
          <w:pgMar w:bottom="640" w:footer="370" w:header="0" w:left="940" w:right="480" w:top="1040"/>
        </w:sectPr>
      </w:pPr>
    </w:p>
    <w:p w14:paraId="260D0000">
      <w:pPr>
        <w:pStyle w:val="Style_1"/>
        <w:spacing w:before="160"/>
        <w:ind w:firstLine="0"/>
        <w:jc w:val="left"/>
      </w:pPr>
      <w:r>
        <w:t>ритм.</w:t>
      </w:r>
    </w:p>
    <w:p w14:paraId="270D0000">
      <w:pPr>
        <w:pStyle w:val="Style_1"/>
        <w:ind w:firstLine="0" w:left="0"/>
        <w:jc w:val="left"/>
        <w:rPr>
          <w:sz w:val="30"/>
        </w:rPr>
      </w:pPr>
      <w:r>
        <w:br w:type="column"/>
      </w:r>
    </w:p>
    <w:p w14:paraId="280D0000">
      <w:pPr>
        <w:pStyle w:val="Style_1"/>
        <w:spacing w:before="10"/>
        <w:ind w:firstLine="0" w:left="0"/>
        <w:jc w:val="left"/>
        <w:rPr>
          <w:sz w:val="25"/>
        </w:rPr>
      </w:pPr>
    </w:p>
    <w:p w14:paraId="290D0000">
      <w:pPr>
        <w:pStyle w:val="Style_1"/>
        <w:ind w:firstLine="0" w:left="149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2A0D0000">
      <w:pPr>
        <w:pStyle w:val="Style_1"/>
        <w:spacing w:before="161"/>
        <w:ind w:firstLine="0" w:left="149"/>
        <w:jc w:val="left"/>
      </w:pPr>
      <w:r>
        <w:t>определение</w:t>
      </w:r>
      <w:r>
        <w:rPr>
          <w:spacing w:val="5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слух,</w:t>
      </w:r>
      <w:r>
        <w:rPr>
          <w:spacing w:val="75"/>
        </w:rPr>
        <w:t xml:space="preserve"> </w:t>
      </w:r>
      <w:r>
        <w:t>прослеживание</w:t>
      </w:r>
      <w:r>
        <w:rPr>
          <w:spacing w:val="74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нотной</w:t>
      </w:r>
      <w:r>
        <w:rPr>
          <w:spacing w:val="76"/>
        </w:rPr>
        <w:t xml:space="preserve"> </w:t>
      </w:r>
      <w:r>
        <w:t>записи</w:t>
      </w:r>
      <w:r>
        <w:rPr>
          <w:spacing w:val="75"/>
        </w:rPr>
        <w:t xml:space="preserve"> </w:t>
      </w:r>
      <w:r>
        <w:t>ритмических</w:t>
      </w:r>
    </w:p>
    <w:p w14:paraId="2B0D0000">
      <w:pPr>
        <w:sectPr>
          <w:footerReference r:id="rId11" w:type="default"/>
          <w:type w:val="continuous"/>
          <w:pgSz w:h="16840" w:orient="portrait" w:w="11910"/>
          <w:pgMar w:bottom="280" w:left="940" w:right="480" w:top="1120"/>
        </w:sectPr>
      </w:pPr>
    </w:p>
    <w:p w14:paraId="2C0D0000">
      <w:pPr>
        <w:pStyle w:val="Style_1"/>
        <w:spacing w:before="163"/>
        <w:ind w:firstLine="0"/>
        <w:jc w:val="left"/>
      </w:pPr>
      <w:r>
        <w:t>рисунков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размере</w:t>
      </w:r>
      <w:r>
        <w:rPr>
          <w:spacing w:val="-4"/>
        </w:rPr>
        <w:t xml:space="preserve"> </w:t>
      </w:r>
      <w:r>
        <w:t>6/8;</w:t>
      </w:r>
    </w:p>
    <w:p w14:paraId="2D0D0000">
      <w:pPr>
        <w:pStyle w:val="Style_1"/>
        <w:tabs>
          <w:tab w:leader="none" w:pos="2738" w:val="left"/>
          <w:tab w:leader="none" w:pos="4662" w:val="left"/>
          <w:tab w:leader="none" w:pos="5005" w:val="left"/>
          <w:tab w:leader="none" w:pos="6382" w:val="left"/>
          <w:tab w:leader="none" w:pos="7756" w:val="left"/>
          <w:tab w:leader="none" w:pos="8813" w:val="left"/>
        </w:tabs>
        <w:spacing w:before="160" w:line="360" w:lineRule="auto"/>
        <w:ind w:firstLine="852" w:right="655"/>
        <w:jc w:val="left"/>
      </w:pPr>
      <w:r>
        <w:t>исполнение,</w:t>
      </w:r>
      <w:r>
        <w:tab/>
      </w:r>
      <w:r>
        <w:t>импровизация</w:t>
      </w:r>
      <w:r>
        <w:tab/>
      </w:r>
      <w:r>
        <w:t>с</w:t>
      </w:r>
      <w:r>
        <w:tab/>
      </w:r>
      <w:r>
        <w:t>помощью</w:t>
      </w:r>
      <w:r>
        <w:tab/>
      </w:r>
      <w:r>
        <w:t>звучащих</w:t>
      </w:r>
      <w:r>
        <w:tab/>
      </w:r>
      <w:r>
        <w:t>жестов</w:t>
      </w:r>
      <w:r>
        <w:tab/>
      </w:r>
      <w:r>
        <w:rPr>
          <w:spacing w:val="-1"/>
        </w:rPr>
        <w:t>(хлопки,</w:t>
      </w:r>
      <w:r>
        <w:rPr>
          <w:spacing w:val="-67"/>
        </w:rPr>
        <w:t xml:space="preserve"> </w:t>
      </w:r>
      <w:r>
        <w:t>шлепки,</w:t>
      </w:r>
      <w:r>
        <w:rPr>
          <w:spacing w:val="-2"/>
        </w:rPr>
        <w:t xml:space="preserve"> </w:t>
      </w:r>
      <w:r>
        <w:t>притопы) и</w:t>
      </w:r>
      <w:r>
        <w:rPr>
          <w:spacing w:val="-2"/>
        </w:rPr>
        <w:t xml:space="preserve"> </w:t>
      </w:r>
      <w:r>
        <w:t>(или) ударных инструментов;</w:t>
      </w:r>
    </w:p>
    <w:p w14:paraId="2E0D0000">
      <w:pPr>
        <w:pStyle w:val="Style_1"/>
        <w:tabs>
          <w:tab w:leader="none" w:pos="1824" w:val="left"/>
          <w:tab w:leader="none" w:pos="3758" w:val="left"/>
          <w:tab w:leader="none" w:pos="4619" w:val="left"/>
          <w:tab w:leader="none" w:pos="6737" w:val="left"/>
          <w:tab w:leader="none" w:pos="7700" w:val="left"/>
          <w:tab w:leader="none" w:pos="8240" w:val="left"/>
        </w:tabs>
        <w:spacing w:line="360" w:lineRule="auto"/>
        <w:ind w:firstLine="852" w:right="656"/>
        <w:jc w:val="left"/>
      </w:pPr>
      <w:r>
        <w:t>игра</w:t>
      </w:r>
      <w:r>
        <w:tab/>
      </w:r>
      <w:r>
        <w:t>«Ритмическое</w:t>
      </w:r>
      <w:r>
        <w:tab/>
      </w:r>
      <w:r>
        <w:t>эхо»,</w:t>
      </w:r>
      <w:r>
        <w:tab/>
      </w:r>
      <w:r>
        <w:t>прохлопывание</w:t>
      </w:r>
      <w:r>
        <w:tab/>
      </w:r>
      <w:r>
        <w:t>ритма</w:t>
      </w:r>
      <w:r>
        <w:tab/>
      </w:r>
      <w:r>
        <w:t>по</w:t>
      </w:r>
      <w:r>
        <w:tab/>
      </w:r>
      <w:r>
        <w:rPr>
          <w:spacing w:val="-1"/>
        </w:rPr>
        <w:t>ритмическим</w:t>
      </w:r>
      <w:r>
        <w:rPr>
          <w:spacing w:val="-67"/>
        </w:rPr>
        <w:t xml:space="preserve"> </w:t>
      </w:r>
      <w:r>
        <w:t>карточкам,</w:t>
      </w:r>
      <w:r>
        <w:rPr>
          <w:spacing w:val="-2"/>
        </w:rPr>
        <w:t xml:space="preserve"> </w:t>
      </w:r>
      <w:r>
        <w:t>проговаривание ритмослогами;</w:t>
      </w:r>
    </w:p>
    <w:p w14:paraId="2F0D0000">
      <w:pPr>
        <w:pStyle w:val="Style_1"/>
        <w:tabs>
          <w:tab w:leader="none" w:pos="2863" w:val="left"/>
          <w:tab w:leader="none" w:pos="4527" w:val="left"/>
          <w:tab w:leader="none" w:pos="5064" w:val="left"/>
          <w:tab w:leader="none" w:pos="6351" w:val="left"/>
          <w:tab w:leader="none" w:pos="8275" w:val="left"/>
        </w:tabs>
        <w:spacing w:line="360" w:lineRule="auto"/>
        <w:ind w:firstLine="852" w:right="657"/>
        <w:jc w:val="left"/>
      </w:pPr>
      <w:r>
        <w:t>разучивание,</w:t>
      </w:r>
      <w:r>
        <w:tab/>
      </w:r>
      <w:r>
        <w:t>исполнение</w:t>
      </w:r>
      <w:r>
        <w:tab/>
      </w:r>
      <w:r>
        <w:t>на</w:t>
      </w:r>
      <w:r>
        <w:tab/>
      </w:r>
      <w:r>
        <w:t>ударных</w:t>
      </w:r>
      <w:r>
        <w:tab/>
      </w:r>
      <w:r>
        <w:t>инструментах</w:t>
      </w:r>
      <w:r>
        <w:tab/>
      </w:r>
      <w:r>
        <w:rPr>
          <w:spacing w:val="-1"/>
        </w:rPr>
        <w:t>ритмической</w:t>
      </w:r>
      <w:r>
        <w:rPr>
          <w:spacing w:val="-67"/>
        </w:rPr>
        <w:t xml:space="preserve"> </w:t>
      </w:r>
      <w:r>
        <w:t>партитуры;</w:t>
      </w:r>
    </w:p>
    <w:p w14:paraId="300D0000">
      <w:pPr>
        <w:pStyle w:val="Style_1"/>
        <w:spacing w:line="321" w:lineRule="exact"/>
        <w:ind w:firstLine="0" w:left="1045"/>
        <w:jc w:val="left"/>
      </w:pPr>
      <w:r>
        <w:t>слушание</w:t>
      </w:r>
      <w:r>
        <w:rPr>
          <w:spacing w:val="12"/>
        </w:rPr>
        <w:t xml:space="preserve"> </w:t>
      </w:r>
      <w:r>
        <w:t>музыкальных</w:t>
      </w:r>
      <w:r>
        <w:rPr>
          <w:spacing w:val="12"/>
        </w:rPr>
        <w:t xml:space="preserve"> </w:t>
      </w:r>
      <w:r>
        <w:t>произведений</w:t>
      </w:r>
      <w:r>
        <w:rPr>
          <w:spacing w:val="13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ярко</w:t>
      </w:r>
      <w:r>
        <w:rPr>
          <w:spacing w:val="13"/>
        </w:rPr>
        <w:t xml:space="preserve"> </w:t>
      </w:r>
      <w:r>
        <w:t>выраженным</w:t>
      </w:r>
      <w:r>
        <w:rPr>
          <w:spacing w:val="9"/>
        </w:rPr>
        <w:t xml:space="preserve"> </w:t>
      </w:r>
      <w:r>
        <w:t>ритмическим</w:t>
      </w:r>
    </w:p>
    <w:p w14:paraId="310D0000">
      <w:pPr>
        <w:sectPr>
          <w:type w:val="continuous"/>
          <w:pgSz w:h="16840" w:orient="portrait" w:w="11910"/>
          <w:pgMar w:bottom="280" w:left="940" w:right="480" w:top="1120"/>
        </w:sectPr>
      </w:pPr>
    </w:p>
    <w:p w14:paraId="320D0000">
      <w:pPr>
        <w:pStyle w:val="Style_1"/>
        <w:spacing w:before="67"/>
        <w:ind w:firstLine="0"/>
        <w:jc w:val="left"/>
      </w:pPr>
      <w:r>
        <w:t>рисунком,</w:t>
      </w:r>
      <w:r>
        <w:rPr>
          <w:spacing w:val="-6"/>
        </w:rPr>
        <w:t xml:space="preserve"> </w:t>
      </w:r>
      <w:r>
        <w:t>воспроизведение</w:t>
      </w:r>
      <w:r>
        <w:rPr>
          <w:spacing w:val="-6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(хлопками);</w:t>
      </w:r>
    </w:p>
    <w:p w14:paraId="330D0000">
      <w:pPr>
        <w:pStyle w:val="Style_1"/>
        <w:spacing w:before="163" w:line="360" w:lineRule="auto"/>
        <w:ind w:firstLine="852" w:right="685"/>
        <w:jc w:val="left"/>
      </w:pPr>
      <w:r>
        <w:t>вариативно:</w:t>
      </w:r>
      <w:r>
        <w:rPr>
          <w:spacing w:val="50"/>
        </w:rPr>
        <w:t xml:space="preserve"> </w:t>
      </w:r>
      <w:r>
        <w:t>исполнение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клавишных</w:t>
      </w:r>
      <w:r>
        <w:rPr>
          <w:spacing w:val="48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духовых</w:t>
      </w:r>
      <w:r>
        <w:rPr>
          <w:spacing w:val="50"/>
        </w:rPr>
        <w:t xml:space="preserve"> </w:t>
      </w:r>
      <w:r>
        <w:t>инструментах</w:t>
      </w:r>
      <w:r>
        <w:rPr>
          <w:spacing w:val="-67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и аккомпанементов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</w:t>
      </w:r>
      <w:r>
        <w:rPr>
          <w:spacing w:val="-3"/>
        </w:rPr>
        <w:t xml:space="preserve"> </w:t>
      </w:r>
      <w:r>
        <w:t>6/8.</w:t>
      </w:r>
    </w:p>
    <w:p w14:paraId="340D0000">
      <w:pPr>
        <w:pStyle w:val="Style_1"/>
        <w:spacing w:line="321" w:lineRule="exact"/>
        <w:ind w:firstLine="0" w:left="1045"/>
        <w:jc w:val="left"/>
      </w:pPr>
      <w:r>
        <w:t>166.6.8.17.</w:t>
      </w:r>
      <w:r>
        <w:rPr>
          <w:spacing w:val="-3"/>
        </w:rPr>
        <w:t xml:space="preserve"> </w:t>
      </w:r>
      <w:r>
        <w:t>Тональность.</w:t>
      </w:r>
      <w:r>
        <w:rPr>
          <w:spacing w:val="-4"/>
        </w:rPr>
        <w:t xml:space="preserve"> </w:t>
      </w:r>
      <w:r>
        <w:t>Гамма.</w:t>
      </w:r>
    </w:p>
    <w:p w14:paraId="350D0000">
      <w:pPr>
        <w:pStyle w:val="Style_1"/>
        <w:spacing w:before="161" w:line="360" w:lineRule="auto"/>
        <w:ind w:firstLine="852"/>
        <w:jc w:val="left"/>
      </w:pPr>
      <w:r>
        <w:t>Содержание:</w:t>
      </w:r>
      <w:r>
        <w:rPr>
          <w:spacing w:val="56"/>
        </w:rPr>
        <w:t xml:space="preserve"> </w:t>
      </w:r>
      <w:r>
        <w:t>тоника,</w:t>
      </w:r>
      <w:r>
        <w:rPr>
          <w:spacing w:val="55"/>
        </w:rPr>
        <w:t xml:space="preserve"> </w:t>
      </w:r>
      <w:r>
        <w:t>тональность.</w:t>
      </w:r>
      <w:r>
        <w:rPr>
          <w:spacing w:val="55"/>
        </w:rPr>
        <w:t xml:space="preserve"> </w:t>
      </w:r>
      <w:r>
        <w:t>Знаки</w:t>
      </w:r>
      <w:r>
        <w:rPr>
          <w:spacing w:val="56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ключе.</w:t>
      </w:r>
      <w:r>
        <w:rPr>
          <w:spacing w:val="55"/>
        </w:rPr>
        <w:t xml:space="preserve"> </w:t>
      </w:r>
      <w:r>
        <w:t>Мажорные</w:t>
      </w:r>
      <w:r>
        <w:rPr>
          <w:spacing w:val="5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минорные</w:t>
      </w:r>
      <w:r>
        <w:rPr>
          <w:spacing w:val="-1"/>
        </w:rPr>
        <w:t xml:space="preserve"> </w:t>
      </w:r>
      <w:r>
        <w:t>тональности (до</w:t>
      </w:r>
      <w:r>
        <w:rPr>
          <w:spacing w:val="-3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при ключе).</w:t>
      </w:r>
    </w:p>
    <w:p w14:paraId="360D0000">
      <w:pPr>
        <w:pStyle w:val="Style_1"/>
        <w:spacing w:line="317" w:lineRule="exact"/>
        <w:ind w:firstLine="0" w:left="1045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370D0000">
      <w:pPr>
        <w:pStyle w:val="Style_1"/>
        <w:spacing w:before="160" w:line="360" w:lineRule="auto"/>
        <w:ind w:firstLine="0" w:left="1045" w:right="4521"/>
        <w:jc w:val="left"/>
      </w:pPr>
      <w:r>
        <w:t>определение на слух устойчивых звуков;</w:t>
      </w:r>
      <w:r>
        <w:rPr>
          <w:spacing w:val="-68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«устой</w:t>
      </w:r>
      <w:r>
        <w:rPr>
          <w:spacing w:val="1"/>
        </w:rPr>
        <w:t xml:space="preserve"> </w:t>
      </w:r>
      <w:r>
        <w:t>– неустой»;</w:t>
      </w:r>
    </w:p>
    <w:p w14:paraId="380D0000">
      <w:pPr>
        <w:pStyle w:val="Style_1"/>
        <w:spacing w:before="2" w:line="360" w:lineRule="auto"/>
        <w:ind w:firstLine="0" w:left="1045" w:right="1120"/>
        <w:jc w:val="left"/>
      </w:pPr>
      <w:r>
        <w:t>пение упражнений – гамм с названием нот, прослеживание по нотам;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понятия «тоника»;</w:t>
      </w:r>
    </w:p>
    <w:p w14:paraId="390D0000">
      <w:pPr>
        <w:pStyle w:val="Style_1"/>
        <w:spacing w:line="321" w:lineRule="exact"/>
        <w:ind w:firstLine="0" w:left="1045"/>
        <w:jc w:val="left"/>
      </w:pPr>
      <w:r>
        <w:t>упражнение</w:t>
      </w:r>
      <w:r>
        <w:rPr>
          <w:spacing w:val="33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допевание</w:t>
      </w:r>
      <w:r>
        <w:rPr>
          <w:spacing w:val="103"/>
        </w:rPr>
        <w:t xml:space="preserve"> </w:t>
      </w:r>
      <w:r>
        <w:t>неполной</w:t>
      </w:r>
      <w:r>
        <w:rPr>
          <w:spacing w:val="99"/>
        </w:rPr>
        <w:t xml:space="preserve"> </w:t>
      </w:r>
      <w:r>
        <w:t>музыкальной</w:t>
      </w:r>
      <w:r>
        <w:rPr>
          <w:spacing w:val="103"/>
        </w:rPr>
        <w:t xml:space="preserve"> </w:t>
      </w:r>
      <w:r>
        <w:t>фразы</w:t>
      </w:r>
      <w:r>
        <w:rPr>
          <w:spacing w:val="102"/>
        </w:rPr>
        <w:t xml:space="preserve"> </w:t>
      </w:r>
      <w:r>
        <w:t>до</w:t>
      </w:r>
      <w:r>
        <w:rPr>
          <w:spacing w:val="103"/>
        </w:rPr>
        <w:t xml:space="preserve"> </w:t>
      </w:r>
      <w:r>
        <w:t>тоники</w:t>
      </w:r>
    </w:p>
    <w:p w14:paraId="3A0D0000">
      <w:pPr>
        <w:pStyle w:val="Style_1"/>
        <w:spacing w:before="160"/>
        <w:ind w:firstLine="0"/>
        <w:jc w:val="left"/>
      </w:pPr>
      <w:r>
        <w:t>«Закончи</w:t>
      </w:r>
      <w:r>
        <w:rPr>
          <w:spacing w:val="-3"/>
        </w:rPr>
        <w:t xml:space="preserve"> </w:t>
      </w:r>
      <w:r>
        <w:t>музыкальную</w:t>
      </w:r>
      <w:r>
        <w:rPr>
          <w:spacing w:val="-4"/>
        </w:rPr>
        <w:t xml:space="preserve"> </w:t>
      </w:r>
      <w:r>
        <w:t>фразу»;</w:t>
      </w:r>
    </w:p>
    <w:p w14:paraId="3B0D0000">
      <w:pPr>
        <w:pStyle w:val="Style_1"/>
        <w:spacing w:before="163" w:line="360" w:lineRule="auto"/>
        <w:ind w:firstLine="0" w:left="1045" w:right="3216"/>
        <w:jc w:val="left"/>
      </w:pPr>
      <w:r>
        <w:t>вариативно: импровизация в заданной тональности.</w:t>
      </w:r>
      <w:r>
        <w:rPr>
          <w:spacing w:val="-68"/>
        </w:rPr>
        <w:t xml:space="preserve"> </w:t>
      </w:r>
      <w:r>
        <w:t>166.6.8.18.</w:t>
      </w:r>
      <w:r>
        <w:rPr>
          <w:spacing w:val="-1"/>
        </w:rPr>
        <w:t xml:space="preserve"> </w:t>
      </w:r>
      <w:r>
        <w:t>Интервалы.</w:t>
      </w:r>
    </w:p>
    <w:p w14:paraId="3C0D0000">
      <w:pPr>
        <w:pStyle w:val="Style_1"/>
        <w:spacing w:line="360" w:lineRule="auto"/>
        <w:ind w:firstLine="852" w:right="652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интервала.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полутон.</w:t>
      </w:r>
      <w:r>
        <w:rPr>
          <w:spacing w:val="1"/>
        </w:rPr>
        <w:t xml:space="preserve"> </w:t>
      </w:r>
      <w:r>
        <w:t>Консонансы:</w:t>
      </w:r>
      <w:r>
        <w:rPr>
          <w:spacing w:val="1"/>
        </w:rPr>
        <w:t xml:space="preserve"> </w:t>
      </w:r>
      <w:r>
        <w:t>терция,</w:t>
      </w:r>
      <w:r>
        <w:rPr>
          <w:spacing w:val="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квинта,</w:t>
      </w:r>
      <w:r>
        <w:rPr>
          <w:spacing w:val="1"/>
        </w:rPr>
        <w:t xml:space="preserve"> </w:t>
      </w:r>
      <w:r>
        <w:t>секста,</w:t>
      </w:r>
      <w:r>
        <w:rPr>
          <w:spacing w:val="1"/>
        </w:rPr>
        <w:t xml:space="preserve"> </w:t>
      </w:r>
      <w:r>
        <w:t>октава.</w:t>
      </w:r>
      <w:r>
        <w:rPr>
          <w:spacing w:val="1"/>
        </w:rPr>
        <w:t xml:space="preserve"> </w:t>
      </w:r>
      <w:r>
        <w:t>Диссонансы:</w:t>
      </w:r>
      <w:r>
        <w:rPr>
          <w:spacing w:val="1"/>
        </w:rPr>
        <w:t xml:space="preserve"> </w:t>
      </w:r>
      <w:r>
        <w:t>секунда,</w:t>
      </w:r>
      <w:r>
        <w:rPr>
          <w:spacing w:val="1"/>
        </w:rPr>
        <w:t xml:space="preserve"> </w:t>
      </w:r>
      <w:r>
        <w:t>септима.</w:t>
      </w:r>
    </w:p>
    <w:p w14:paraId="3D0D0000">
      <w:pPr>
        <w:pStyle w:val="Style_1"/>
        <w:ind w:firstLine="0" w:left="104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3E0D0000">
      <w:pPr>
        <w:pStyle w:val="Style_1"/>
        <w:spacing w:before="161"/>
        <w:ind w:firstLine="0" w:left="1045"/>
      </w:pPr>
      <w:r>
        <w:t>освоение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«интервал»;</w:t>
      </w:r>
    </w:p>
    <w:p w14:paraId="3F0D0000">
      <w:pPr>
        <w:pStyle w:val="Style_1"/>
        <w:spacing w:before="160" w:line="360" w:lineRule="auto"/>
        <w:ind w:firstLine="0" w:left="1045" w:right="658"/>
      </w:pPr>
      <w:r>
        <w:t>анализ ступеневого состава мажорной и минорной гаммы (тон-полутон);</w:t>
      </w:r>
      <w:r>
        <w:rPr>
          <w:spacing w:val="-67"/>
        </w:rPr>
        <w:t xml:space="preserve"> </w:t>
      </w:r>
      <w:r>
        <w:t>различение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диссонансов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консонансов,</w:t>
      </w:r>
      <w:r>
        <w:rPr>
          <w:spacing w:val="-10"/>
        </w:rPr>
        <w:t xml:space="preserve"> </w:t>
      </w:r>
      <w:r>
        <w:t>параллельного</w:t>
      </w:r>
      <w:r>
        <w:rPr>
          <w:spacing w:val="-10"/>
        </w:rPr>
        <w:t xml:space="preserve"> </w:t>
      </w:r>
      <w:r>
        <w:t>движения</w:t>
      </w:r>
    </w:p>
    <w:p w14:paraId="400D0000">
      <w:pPr>
        <w:pStyle w:val="Style_1"/>
        <w:spacing w:before="2"/>
        <w:ind w:firstLine="0"/>
      </w:pPr>
      <w:r>
        <w:t>двух</w:t>
      </w:r>
      <w:r>
        <w:rPr>
          <w:spacing w:val="-2"/>
        </w:rPr>
        <w:t xml:space="preserve"> </w:t>
      </w:r>
      <w:r>
        <w:t>голосов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октаву,</w:t>
      </w:r>
      <w:r>
        <w:rPr>
          <w:spacing w:val="-4"/>
        </w:rPr>
        <w:t xml:space="preserve"> </w:t>
      </w:r>
      <w:r>
        <w:t>терцию,</w:t>
      </w:r>
      <w:r>
        <w:rPr>
          <w:spacing w:val="-3"/>
        </w:rPr>
        <w:t xml:space="preserve"> </w:t>
      </w:r>
      <w:r>
        <w:t>сексту;</w:t>
      </w:r>
    </w:p>
    <w:p w14:paraId="410D0000">
      <w:pPr>
        <w:pStyle w:val="Style_1"/>
        <w:tabs>
          <w:tab w:leader="none" w:pos="2195" w:val="left"/>
          <w:tab w:leader="none" w:pos="3550" w:val="left"/>
          <w:tab w:leader="none" w:pos="4258" w:val="left"/>
          <w:tab w:leader="none" w:pos="6067" w:val="left"/>
          <w:tab w:leader="none" w:pos="7174" w:val="left"/>
          <w:tab w:leader="none" w:pos="8546" w:val="left"/>
        </w:tabs>
        <w:spacing w:before="160" w:line="360" w:lineRule="auto"/>
        <w:ind w:firstLine="852" w:right="657"/>
        <w:jc w:val="left"/>
      </w:pPr>
      <w:r>
        <w:t>подбор</w:t>
      </w:r>
      <w:r>
        <w:tab/>
      </w:r>
      <w:r>
        <w:t>эпитетов</w:t>
      </w:r>
      <w:r>
        <w:tab/>
      </w:r>
      <w:r>
        <w:t>для</w:t>
      </w:r>
      <w:r>
        <w:tab/>
      </w:r>
      <w:r>
        <w:t>определения</w:t>
      </w:r>
      <w:r>
        <w:tab/>
      </w:r>
      <w:r>
        <w:t>краски</w:t>
      </w:r>
      <w:r>
        <w:tab/>
      </w:r>
      <w:r>
        <w:t>звучания</w:t>
      </w:r>
      <w:r>
        <w:tab/>
      </w:r>
      <w:r>
        <w:rPr>
          <w:spacing w:val="-1"/>
        </w:rPr>
        <w:t>различных</w:t>
      </w:r>
      <w:r>
        <w:rPr>
          <w:spacing w:val="-67"/>
        </w:rPr>
        <w:t xml:space="preserve"> </w:t>
      </w:r>
      <w:r>
        <w:t>интервалов;</w:t>
      </w:r>
    </w:p>
    <w:p w14:paraId="420D0000">
      <w:pPr>
        <w:pStyle w:val="Style_1"/>
        <w:tabs>
          <w:tab w:leader="none" w:pos="2870" w:val="left"/>
          <w:tab w:leader="none" w:pos="4537" w:val="left"/>
          <w:tab w:leader="none" w:pos="5777" w:val="left"/>
          <w:tab w:leader="none" w:pos="6196" w:val="left"/>
          <w:tab w:leader="none" w:pos="7136" w:val="left"/>
          <w:tab w:leader="none" w:pos="7527" w:val="left"/>
          <w:tab w:leader="none" w:pos="8340" w:val="left"/>
        </w:tabs>
        <w:spacing w:line="360" w:lineRule="auto"/>
        <w:ind w:firstLine="852" w:right="656"/>
        <w:jc w:val="left"/>
      </w:pPr>
      <w:r>
        <w:t>разучивание,</w:t>
      </w:r>
      <w:r>
        <w:tab/>
      </w:r>
      <w:r>
        <w:t>исполнение</w:t>
      </w:r>
      <w:r>
        <w:tab/>
      </w:r>
      <w:r>
        <w:t>попевок</w:t>
      </w:r>
      <w:r>
        <w:tab/>
      </w:r>
      <w:r>
        <w:t>и</w:t>
      </w:r>
      <w:r>
        <w:tab/>
      </w:r>
      <w:r>
        <w:t>песен</w:t>
      </w:r>
      <w:r>
        <w:tab/>
      </w:r>
      <w:r>
        <w:t>с</w:t>
      </w:r>
      <w:r>
        <w:tab/>
      </w:r>
      <w:r>
        <w:t>ярко</w:t>
      </w:r>
      <w:r>
        <w:tab/>
      </w:r>
      <w:r>
        <w:rPr>
          <w:spacing w:val="-1"/>
        </w:rPr>
        <w:t>выраженной</w:t>
      </w:r>
      <w:r>
        <w:rPr>
          <w:spacing w:val="-67"/>
        </w:rPr>
        <w:t xml:space="preserve"> </w:t>
      </w:r>
      <w:r>
        <w:t>характерной</w:t>
      </w:r>
      <w:r>
        <w:rPr>
          <w:spacing w:val="-1"/>
        </w:rPr>
        <w:t xml:space="preserve"> </w:t>
      </w:r>
      <w:r>
        <w:t>интерваликой в</w:t>
      </w:r>
      <w:r>
        <w:rPr>
          <w:spacing w:val="-2"/>
        </w:rPr>
        <w:t xml:space="preserve"> </w:t>
      </w:r>
      <w:r>
        <w:t>мелодическом</w:t>
      </w:r>
      <w:r>
        <w:rPr>
          <w:spacing w:val="-3"/>
        </w:rPr>
        <w:t xml:space="preserve"> </w:t>
      </w:r>
      <w:r>
        <w:t>движении;</w:t>
      </w:r>
    </w:p>
    <w:p w14:paraId="430D0000">
      <w:pPr>
        <w:pStyle w:val="Style_1"/>
        <w:spacing w:line="317" w:lineRule="exact"/>
        <w:ind w:firstLine="0" w:left="1045"/>
        <w:jc w:val="left"/>
      </w:pPr>
      <w:r>
        <w:t>элементы</w:t>
      </w:r>
      <w:r>
        <w:rPr>
          <w:spacing w:val="-7"/>
        </w:rPr>
        <w:t xml:space="preserve"> </w:t>
      </w:r>
      <w:r>
        <w:t>двухголосия;</w:t>
      </w:r>
    </w:p>
    <w:p w14:paraId="440D0000">
      <w:pPr>
        <w:pStyle w:val="Style_1"/>
        <w:spacing w:before="160" w:line="360" w:lineRule="auto"/>
        <w:ind w:firstLine="852"/>
        <w:jc w:val="left"/>
      </w:pPr>
      <w:r>
        <w:t>вариативно:</w:t>
      </w:r>
      <w:r>
        <w:rPr>
          <w:spacing w:val="8"/>
        </w:rPr>
        <w:t xml:space="preserve"> </w:t>
      </w:r>
      <w:r>
        <w:t>досочинение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простой</w:t>
      </w:r>
      <w:r>
        <w:rPr>
          <w:spacing w:val="8"/>
        </w:rPr>
        <w:t xml:space="preserve"> </w:t>
      </w:r>
      <w:r>
        <w:t>мелодии</w:t>
      </w:r>
      <w:r>
        <w:rPr>
          <w:spacing w:val="6"/>
        </w:rPr>
        <w:t xml:space="preserve"> </w:t>
      </w:r>
      <w:r>
        <w:t>подголоска,</w:t>
      </w:r>
      <w:r>
        <w:rPr>
          <w:spacing w:val="8"/>
        </w:rPr>
        <w:t xml:space="preserve"> </w:t>
      </w:r>
      <w:r>
        <w:t>повторяющего</w:t>
      </w:r>
      <w:r>
        <w:rPr>
          <w:spacing w:val="-67"/>
        </w:rPr>
        <w:t xml:space="preserve"> </w:t>
      </w:r>
      <w:r>
        <w:t>основной</w:t>
      </w:r>
      <w:r>
        <w:rPr>
          <w:spacing w:val="57"/>
        </w:rPr>
        <w:t xml:space="preserve"> </w:t>
      </w:r>
      <w:r>
        <w:t>голос</w:t>
      </w:r>
      <w:r>
        <w:rPr>
          <w:spacing w:val="5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терцию,</w:t>
      </w:r>
      <w:r>
        <w:rPr>
          <w:spacing w:val="54"/>
        </w:rPr>
        <w:t xml:space="preserve"> </w:t>
      </w:r>
      <w:r>
        <w:t>октаву;</w:t>
      </w:r>
      <w:r>
        <w:rPr>
          <w:spacing w:val="55"/>
        </w:rPr>
        <w:t xml:space="preserve"> </w:t>
      </w:r>
      <w:r>
        <w:t>сочинение</w:t>
      </w:r>
      <w:r>
        <w:rPr>
          <w:spacing w:val="57"/>
        </w:rPr>
        <w:t xml:space="preserve"> </w:t>
      </w:r>
      <w:r>
        <w:t>аккомпанемента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основе</w:t>
      </w:r>
    </w:p>
    <w:p w14:paraId="450D0000">
      <w:pPr>
        <w:sectPr>
          <w:footerReference r:id="rId19" w:type="default"/>
          <w:pgSz w:h="16840" w:orient="portrait" w:w="11910"/>
          <w:pgMar w:bottom="640" w:footer="370" w:header="0" w:left="940" w:right="480" w:top="1040"/>
        </w:sectPr>
      </w:pPr>
    </w:p>
    <w:p w14:paraId="460D0000">
      <w:pPr>
        <w:pStyle w:val="Style_1"/>
        <w:spacing w:before="67"/>
        <w:ind w:firstLine="0"/>
        <w:jc w:val="left"/>
      </w:pPr>
      <w:r>
        <w:t>движения</w:t>
      </w:r>
      <w:r>
        <w:rPr>
          <w:spacing w:val="-2"/>
        </w:rPr>
        <w:t xml:space="preserve"> </w:t>
      </w:r>
      <w:r>
        <w:t>квинтами,</w:t>
      </w:r>
      <w:r>
        <w:rPr>
          <w:spacing w:val="-5"/>
        </w:rPr>
        <w:t xml:space="preserve"> </w:t>
      </w:r>
      <w:r>
        <w:t>октавами.</w:t>
      </w:r>
    </w:p>
    <w:p w14:paraId="470D0000">
      <w:pPr>
        <w:pStyle w:val="Style_1"/>
        <w:spacing w:before="163"/>
        <w:ind w:firstLine="0" w:left="1045"/>
        <w:jc w:val="left"/>
      </w:pPr>
      <w:r>
        <w:t>166.6.8.19.</w:t>
      </w:r>
      <w:r>
        <w:rPr>
          <w:spacing w:val="-4"/>
        </w:rPr>
        <w:t xml:space="preserve"> </w:t>
      </w:r>
      <w:r>
        <w:t>Гармония.</w:t>
      </w:r>
    </w:p>
    <w:p w14:paraId="480D0000">
      <w:pPr>
        <w:pStyle w:val="Style_1"/>
        <w:spacing w:before="161"/>
        <w:ind w:firstLine="0" w:left="1045"/>
        <w:jc w:val="left"/>
      </w:pPr>
      <w:r>
        <w:t>Содержание:</w:t>
      </w:r>
      <w:r>
        <w:rPr>
          <w:spacing w:val="-14"/>
        </w:rPr>
        <w:t xml:space="preserve"> </w:t>
      </w:r>
      <w:r>
        <w:t>аккорд.</w:t>
      </w:r>
      <w:r>
        <w:rPr>
          <w:spacing w:val="-14"/>
        </w:rPr>
        <w:t xml:space="preserve"> </w:t>
      </w:r>
      <w:r>
        <w:t>Трезвучие</w:t>
      </w:r>
      <w:r>
        <w:rPr>
          <w:spacing w:val="-14"/>
        </w:rPr>
        <w:t xml:space="preserve"> </w:t>
      </w:r>
      <w:r>
        <w:t>мажорное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минорное.</w:t>
      </w:r>
      <w:r>
        <w:rPr>
          <w:spacing w:val="-15"/>
        </w:rPr>
        <w:t xml:space="preserve"> </w:t>
      </w:r>
      <w:r>
        <w:t>Понятие</w:t>
      </w:r>
      <w:r>
        <w:rPr>
          <w:spacing w:val="-13"/>
        </w:rPr>
        <w:t xml:space="preserve"> </w:t>
      </w:r>
      <w:r>
        <w:t>фактуры.</w:t>
      </w:r>
    </w:p>
    <w:p w14:paraId="490D0000">
      <w:pPr>
        <w:pStyle w:val="Style_1"/>
        <w:spacing w:before="160"/>
        <w:ind w:firstLine="0"/>
        <w:jc w:val="left"/>
      </w:pPr>
      <w:r>
        <w:t>Фактуры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6"/>
        </w:rPr>
        <w:t xml:space="preserve"> </w:t>
      </w:r>
      <w:r>
        <w:t>бас-аккорд,</w:t>
      </w:r>
      <w:r>
        <w:rPr>
          <w:spacing w:val="-4"/>
        </w:rPr>
        <w:t xml:space="preserve"> </w:t>
      </w:r>
      <w:r>
        <w:t>аккордовая,</w:t>
      </w:r>
      <w:r>
        <w:rPr>
          <w:spacing w:val="-3"/>
        </w:rPr>
        <w:t xml:space="preserve"> </w:t>
      </w:r>
      <w:r>
        <w:t>арпеджио.</w:t>
      </w:r>
    </w:p>
    <w:p w14:paraId="4A0D0000">
      <w:pPr>
        <w:pStyle w:val="Style_1"/>
        <w:spacing w:before="161"/>
        <w:ind w:firstLine="0" w:left="1045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4B0D0000">
      <w:pPr>
        <w:pStyle w:val="Style_1"/>
        <w:spacing w:before="162" w:line="360" w:lineRule="auto"/>
        <w:ind w:firstLine="0" w:left="1045" w:right="2948"/>
        <w:jc w:val="left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мажорных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минорных</w:t>
      </w:r>
      <w:r>
        <w:rPr>
          <w:spacing w:val="-2"/>
        </w:rPr>
        <w:t xml:space="preserve"> </w:t>
      </w:r>
      <w:r>
        <w:t>аккордов;</w:t>
      </w:r>
    </w:p>
    <w:p w14:paraId="4C0D0000">
      <w:pPr>
        <w:pStyle w:val="Style_1"/>
        <w:spacing w:line="360" w:lineRule="auto"/>
        <w:ind w:firstLine="852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попевок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мелодическим</w:t>
      </w:r>
      <w:r>
        <w:rPr>
          <w:spacing w:val="-5"/>
        </w:rPr>
        <w:t xml:space="preserve"> </w:t>
      </w:r>
      <w:r>
        <w:t>движением</w:t>
      </w:r>
      <w:r>
        <w:rPr>
          <w:spacing w:val="-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звукам</w:t>
      </w:r>
      <w:r>
        <w:rPr>
          <w:spacing w:val="-1"/>
        </w:rPr>
        <w:t xml:space="preserve"> </w:t>
      </w:r>
      <w:r>
        <w:t>аккордов;</w:t>
      </w:r>
    </w:p>
    <w:p w14:paraId="4D0D0000">
      <w:pPr>
        <w:pStyle w:val="Style_1"/>
        <w:spacing w:before="1"/>
        <w:ind w:firstLine="0" w:left="1045"/>
        <w:jc w:val="left"/>
      </w:pPr>
      <w:r>
        <w:t>вокальные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трёхголосия;</w:t>
      </w:r>
    </w:p>
    <w:p w14:paraId="4E0D0000">
      <w:pPr>
        <w:pStyle w:val="Style_1"/>
        <w:spacing w:before="161" w:line="360" w:lineRule="auto"/>
        <w:ind w:firstLine="852"/>
        <w:jc w:val="left"/>
      </w:pPr>
      <w:r>
        <w:t>определение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слух</w:t>
      </w:r>
      <w:r>
        <w:rPr>
          <w:spacing w:val="9"/>
        </w:rPr>
        <w:t xml:space="preserve"> </w:t>
      </w:r>
      <w:r>
        <w:t>типа</w:t>
      </w:r>
      <w:r>
        <w:rPr>
          <w:spacing w:val="6"/>
        </w:rPr>
        <w:t xml:space="preserve"> </w:t>
      </w:r>
      <w:r>
        <w:t>фактуры</w:t>
      </w:r>
      <w:r>
        <w:rPr>
          <w:spacing w:val="9"/>
        </w:rPr>
        <w:t xml:space="preserve"> </w:t>
      </w:r>
      <w:r>
        <w:t>аккомпанемента</w:t>
      </w:r>
      <w:r>
        <w:rPr>
          <w:spacing w:val="8"/>
        </w:rPr>
        <w:t xml:space="preserve"> </w:t>
      </w:r>
      <w:r>
        <w:t>исполняемых</w:t>
      </w:r>
      <w:r>
        <w:rPr>
          <w:spacing w:val="9"/>
        </w:rPr>
        <w:t xml:space="preserve"> </w:t>
      </w:r>
      <w:r>
        <w:t>песен,</w:t>
      </w:r>
      <w:r>
        <w:rPr>
          <w:spacing w:val="-67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произведений;</w:t>
      </w:r>
    </w:p>
    <w:p w14:paraId="4F0D0000">
      <w:pPr>
        <w:pStyle w:val="Style_1"/>
        <w:spacing w:line="360" w:lineRule="auto"/>
        <w:ind w:firstLine="0" w:left="1045" w:right="936"/>
        <w:jc w:val="left"/>
      </w:pPr>
      <w:r>
        <w:t>вариативно: сочинение аккордового аккомпанемента к мелодии песни.</w:t>
      </w:r>
      <w:r>
        <w:rPr>
          <w:spacing w:val="-67"/>
        </w:rPr>
        <w:t xml:space="preserve"> </w:t>
      </w:r>
      <w:r>
        <w:t>166.6.8.20.</w:t>
      </w:r>
      <w:r>
        <w:rPr>
          <w:spacing w:val="-1"/>
        </w:rPr>
        <w:t xml:space="preserve"> </w:t>
      </w:r>
      <w:r>
        <w:t>Музыкальная форма.</w:t>
      </w:r>
    </w:p>
    <w:p w14:paraId="500D0000">
      <w:pPr>
        <w:pStyle w:val="Style_1"/>
        <w:spacing w:line="360" w:lineRule="auto"/>
        <w:ind w:firstLine="852" w:right="656"/>
      </w:pPr>
      <w:r>
        <w:t>Содержание: контраст и повтор как принципы строения 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10"/>
        </w:rPr>
        <w:t xml:space="preserve"> </w:t>
      </w:r>
      <w:r>
        <w:t>Двухчастная,</w:t>
      </w:r>
      <w:r>
        <w:rPr>
          <w:spacing w:val="-10"/>
        </w:rPr>
        <w:t xml:space="preserve"> </w:t>
      </w:r>
      <w:r>
        <w:t>трёхчастная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трёхчастная</w:t>
      </w:r>
      <w:r>
        <w:rPr>
          <w:spacing w:val="-12"/>
        </w:rPr>
        <w:t xml:space="preserve"> </w:t>
      </w:r>
      <w:r>
        <w:t>репризная</w:t>
      </w:r>
      <w:r>
        <w:rPr>
          <w:spacing w:val="-12"/>
        </w:rPr>
        <w:t xml:space="preserve"> </w:t>
      </w:r>
      <w:r>
        <w:t>форма.</w:t>
      </w:r>
      <w:r>
        <w:rPr>
          <w:spacing w:val="-9"/>
        </w:rPr>
        <w:t xml:space="preserve"> </w:t>
      </w:r>
      <w:r>
        <w:t>Рондо:</w:t>
      </w:r>
      <w:r>
        <w:rPr>
          <w:spacing w:val="-68"/>
        </w:rPr>
        <w:t xml:space="preserve"> </w:t>
      </w:r>
      <w:r>
        <w:t>рефрен</w:t>
      </w:r>
      <w:r>
        <w:rPr>
          <w:spacing w:val="-1"/>
        </w:rPr>
        <w:t xml:space="preserve"> </w:t>
      </w:r>
      <w:r>
        <w:t>и эпизоды.</w:t>
      </w:r>
    </w:p>
    <w:p w14:paraId="510D0000">
      <w:pPr>
        <w:pStyle w:val="Style_1"/>
        <w:spacing w:line="321" w:lineRule="exact"/>
        <w:ind w:firstLine="0" w:left="1045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520D0000">
      <w:pPr>
        <w:pStyle w:val="Style_1"/>
        <w:spacing w:before="156" w:line="360" w:lineRule="auto"/>
        <w:ind w:firstLine="852" w:right="657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двухчастной</w:t>
      </w:r>
      <w:r>
        <w:rPr>
          <w:spacing w:val="-4"/>
        </w:rPr>
        <w:t xml:space="preserve"> </w:t>
      </w:r>
      <w:r>
        <w:t>и трёхчастной формы,</w:t>
      </w:r>
      <w:r>
        <w:rPr>
          <w:spacing w:val="-1"/>
        </w:rPr>
        <w:t xml:space="preserve"> </w:t>
      </w:r>
      <w:r>
        <w:t>рондо;</w:t>
      </w:r>
    </w:p>
    <w:p w14:paraId="530D0000">
      <w:pPr>
        <w:pStyle w:val="Style_1"/>
        <w:spacing w:line="360" w:lineRule="auto"/>
        <w:ind w:firstLine="0" w:left="1045" w:right="957"/>
        <w:jc w:val="left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песен,</w:t>
      </w:r>
      <w:r>
        <w:rPr>
          <w:spacing w:val="-7"/>
        </w:rPr>
        <w:t xml:space="preserve"> </w:t>
      </w:r>
      <w:r>
        <w:t>написанных в</w:t>
      </w:r>
      <w:r>
        <w:rPr>
          <w:spacing w:val="-5"/>
        </w:rPr>
        <w:t xml:space="preserve"> </w:t>
      </w:r>
      <w:r>
        <w:t>двухчастной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трёхчастной</w:t>
      </w:r>
      <w:r>
        <w:rPr>
          <w:spacing w:val="-3"/>
        </w:rPr>
        <w:t xml:space="preserve"> </w:t>
      </w:r>
      <w:r>
        <w:t>форме;</w:t>
      </w:r>
    </w:p>
    <w:p w14:paraId="540D0000">
      <w:pPr>
        <w:pStyle w:val="Style_1"/>
        <w:spacing w:line="360" w:lineRule="auto"/>
        <w:ind w:firstLine="852" w:right="657"/>
      </w:pPr>
      <w:r>
        <w:t>вариативно: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трёхчастной</w:t>
      </w:r>
      <w:r>
        <w:rPr>
          <w:spacing w:val="-67"/>
        </w:rPr>
        <w:t xml:space="preserve"> </w:t>
      </w:r>
      <w:r>
        <w:t>репризной</w:t>
      </w:r>
      <w:r>
        <w:rPr>
          <w:spacing w:val="-14"/>
        </w:rPr>
        <w:t xml:space="preserve"> </w:t>
      </w:r>
      <w:r>
        <w:t>форме;</w:t>
      </w:r>
      <w:r>
        <w:rPr>
          <w:spacing w:val="-11"/>
        </w:rPr>
        <w:t xml:space="preserve"> </w:t>
      </w:r>
      <w:r>
        <w:t>создание</w:t>
      </w:r>
      <w:r>
        <w:rPr>
          <w:spacing w:val="-12"/>
        </w:rPr>
        <w:t xml:space="preserve"> </w:t>
      </w:r>
      <w:r>
        <w:t>художественных</w:t>
      </w:r>
      <w:r>
        <w:rPr>
          <w:spacing w:val="-11"/>
        </w:rPr>
        <w:t xml:space="preserve"> </w:t>
      </w:r>
      <w:r>
        <w:t>композиций</w:t>
      </w:r>
      <w:r>
        <w:rPr>
          <w:spacing w:val="-11"/>
        </w:rPr>
        <w:t xml:space="preserve"> </w:t>
      </w:r>
      <w:r>
        <w:t>(рисунок,</w:t>
      </w:r>
      <w:r>
        <w:rPr>
          <w:spacing w:val="-12"/>
        </w:rPr>
        <w:t xml:space="preserve"> </w:t>
      </w:r>
      <w:r>
        <w:t>аппликация)</w:t>
      </w:r>
      <w:r>
        <w:rPr>
          <w:spacing w:val="-68"/>
        </w:rPr>
        <w:t xml:space="preserve"> </w:t>
      </w:r>
      <w:r>
        <w:t>по законам музыкальной формы.</w:t>
      </w:r>
    </w:p>
    <w:p w14:paraId="550D0000">
      <w:pPr>
        <w:pStyle w:val="Style_1"/>
        <w:spacing w:before="1"/>
        <w:ind w:firstLine="0" w:left="1045"/>
      </w:pPr>
      <w:r>
        <w:t>166.6.8.21.</w:t>
      </w:r>
      <w:r>
        <w:rPr>
          <w:spacing w:val="-4"/>
        </w:rPr>
        <w:t xml:space="preserve"> </w:t>
      </w:r>
      <w:r>
        <w:t>Вариации.</w:t>
      </w:r>
    </w:p>
    <w:p w14:paraId="560D0000">
      <w:pPr>
        <w:pStyle w:val="Style_1"/>
        <w:spacing w:before="161" w:line="360" w:lineRule="auto"/>
        <w:ind w:firstLine="0" w:left="1045" w:right="1356"/>
      </w:pPr>
      <w:r>
        <w:t>Содержание: варьирование как принцип развития. Тема. Вариации.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570D0000">
      <w:pPr>
        <w:pStyle w:val="Style_1"/>
        <w:spacing w:line="321" w:lineRule="exact"/>
        <w:ind w:firstLine="0" w:left="1045"/>
      </w:pPr>
      <w:r>
        <w:t>слушание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сочинённых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вариаций;</w:t>
      </w:r>
    </w:p>
    <w:p w14:paraId="580D0000">
      <w:pPr>
        <w:sectPr>
          <w:pgSz w:h="16840" w:orient="portrait" w:w="11910"/>
          <w:pgMar w:bottom="640" w:footer="370" w:header="0" w:left="940" w:right="480" w:top="1040"/>
        </w:sectPr>
      </w:pPr>
    </w:p>
    <w:p w14:paraId="590D0000">
      <w:pPr>
        <w:pStyle w:val="Style_1"/>
        <w:spacing w:before="67" w:line="360" w:lineRule="auto"/>
        <w:ind w:firstLine="0" w:left="1045" w:right="2337"/>
      </w:pP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14:paraId="5A0D0000">
      <w:pPr>
        <w:pStyle w:val="Style_1"/>
        <w:spacing w:line="360" w:lineRule="auto"/>
        <w:ind w:firstLine="852" w:right="652"/>
      </w:pPr>
      <w:r>
        <w:t>исполнение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партитуры,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вариаций;</w:t>
      </w:r>
    </w:p>
    <w:p w14:paraId="5B0D0000">
      <w:pPr>
        <w:pStyle w:val="Style_1"/>
        <w:spacing w:line="321" w:lineRule="exact"/>
        <w:ind w:firstLine="0" w:left="1045"/>
      </w:pPr>
      <w:r>
        <w:t>вариативно:</w:t>
      </w:r>
      <w:r>
        <w:rPr>
          <w:spacing w:val="-4"/>
        </w:rPr>
        <w:t xml:space="preserve"> </w:t>
      </w:r>
      <w:r>
        <w:t>коллективная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вариаций.</w:t>
      </w:r>
    </w:p>
    <w:p w14:paraId="5C0D0000">
      <w:pPr>
        <w:pStyle w:val="Style_3"/>
        <w:numPr>
          <w:ilvl w:val="1"/>
          <w:numId w:val="21"/>
        </w:numPr>
        <w:tabs>
          <w:tab w:leader="none" w:pos="1922" w:val="left"/>
        </w:tabs>
        <w:spacing w:after="0" w:before="158" w:line="360" w:lineRule="auto"/>
        <w:ind w:firstLine="852" w:left="193" w:right="654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5D0D0000">
      <w:pPr>
        <w:pStyle w:val="Style_3"/>
        <w:numPr>
          <w:ilvl w:val="2"/>
          <w:numId w:val="21"/>
        </w:numPr>
        <w:tabs>
          <w:tab w:leader="none" w:pos="2094" w:val="left"/>
        </w:tabs>
        <w:spacing w:after="0" w:before="0" w:line="360" w:lineRule="auto"/>
        <w:ind w:firstLine="852" w:left="193" w:right="649"/>
        <w:jc w:val="both"/>
        <w:rPr>
          <w:sz w:val="28"/>
        </w:rPr>
      </w:pPr>
      <w:r>
        <w:rPr>
          <w:sz w:val="28"/>
        </w:rPr>
        <w:t>В результате изучения 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5E0D0000">
      <w:pPr>
        <w:pStyle w:val="Style_3"/>
        <w:numPr>
          <w:ilvl w:val="0"/>
          <w:numId w:val="22"/>
        </w:numPr>
        <w:tabs>
          <w:tab w:leader="none" w:pos="1350" w:val="left"/>
        </w:tabs>
        <w:spacing w:after="0" w:before="0" w:line="360" w:lineRule="auto"/>
        <w:ind w:firstLine="0" w:left="1045" w:right="2903"/>
        <w:jc w:val="both"/>
        <w:rPr>
          <w:sz w:val="28"/>
        </w:rPr>
      </w:pPr>
      <w:r>
        <w:rPr>
          <w:sz w:val="28"/>
        </w:rPr>
        <w:t>в области гражданско-патриотического воспитания:</w:t>
      </w:r>
      <w:r>
        <w:rPr>
          <w:spacing w:val="-68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идентичности;</w:t>
      </w:r>
    </w:p>
    <w:p w14:paraId="5F0D0000">
      <w:pPr>
        <w:pStyle w:val="Style_1"/>
        <w:spacing w:line="360" w:lineRule="auto"/>
        <w:ind w:firstLine="852"/>
        <w:jc w:val="left"/>
      </w:pPr>
      <w:r>
        <w:t>знание</w:t>
      </w:r>
      <w:r>
        <w:rPr>
          <w:spacing w:val="-17"/>
        </w:rPr>
        <w:t xml:space="preserve"> </w:t>
      </w:r>
      <w:r>
        <w:t>Гимна</w:t>
      </w:r>
      <w:r>
        <w:rPr>
          <w:spacing w:val="-13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традиций</w:t>
      </w:r>
      <w:r>
        <w:rPr>
          <w:spacing w:val="-13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исполнения,</w:t>
      </w:r>
      <w:r>
        <w:rPr>
          <w:spacing w:val="-15"/>
        </w:rPr>
        <w:t xml:space="preserve"> </w:t>
      </w:r>
      <w:r>
        <w:t>уважение</w:t>
      </w:r>
      <w:r>
        <w:rPr>
          <w:spacing w:val="-16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символов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 республик</w:t>
      </w:r>
      <w:r>
        <w:rPr>
          <w:spacing w:val="-1"/>
        </w:rPr>
        <w:t xml:space="preserve"> </w:t>
      </w:r>
      <w:r>
        <w:t>Российской Федерации;</w:t>
      </w:r>
    </w:p>
    <w:p w14:paraId="600D0000">
      <w:pPr>
        <w:pStyle w:val="Style_1"/>
        <w:spacing w:line="360" w:lineRule="auto"/>
        <w:ind w:firstLine="852"/>
        <w:jc w:val="left"/>
      </w:pPr>
      <w:r>
        <w:t>проявление</w:t>
      </w:r>
      <w:r>
        <w:rPr>
          <w:spacing w:val="55"/>
        </w:rPr>
        <w:t xml:space="preserve"> </w:t>
      </w:r>
      <w:r>
        <w:t>интереса</w:t>
      </w:r>
      <w:r>
        <w:rPr>
          <w:spacing w:val="59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освоению</w:t>
      </w:r>
      <w:r>
        <w:rPr>
          <w:spacing w:val="56"/>
        </w:rPr>
        <w:t xml:space="preserve"> </w:t>
      </w:r>
      <w:r>
        <w:t>музыкальных</w:t>
      </w:r>
      <w:r>
        <w:rPr>
          <w:spacing w:val="59"/>
        </w:rPr>
        <w:t xml:space="preserve"> </w:t>
      </w:r>
      <w:r>
        <w:t>традиций</w:t>
      </w:r>
      <w:r>
        <w:rPr>
          <w:spacing w:val="56"/>
        </w:rPr>
        <w:t xml:space="preserve"> </w:t>
      </w:r>
      <w:r>
        <w:t>своего</w:t>
      </w:r>
      <w:r>
        <w:rPr>
          <w:spacing w:val="59"/>
        </w:rPr>
        <w:t xml:space="preserve"> </w:t>
      </w:r>
      <w:r>
        <w:t>края,</w:t>
      </w:r>
      <w:r>
        <w:rPr>
          <w:spacing w:val="-6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народов России;</w:t>
      </w:r>
    </w:p>
    <w:p w14:paraId="610D0000">
      <w:pPr>
        <w:pStyle w:val="Style_1"/>
        <w:spacing w:line="321" w:lineRule="exact"/>
        <w:ind w:firstLine="0" w:left="1045"/>
        <w:jc w:val="left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мастеров</w:t>
      </w:r>
      <w:r>
        <w:rPr>
          <w:spacing w:val="-5"/>
        </w:rPr>
        <w:t xml:space="preserve"> </w:t>
      </w:r>
      <w:r>
        <w:t>культуры;</w:t>
      </w:r>
    </w:p>
    <w:p w14:paraId="620D0000">
      <w:pPr>
        <w:pStyle w:val="Style_1"/>
        <w:spacing w:before="155" w:line="360" w:lineRule="auto"/>
        <w:ind w:firstLine="852"/>
        <w:jc w:val="left"/>
      </w:pPr>
      <w:r>
        <w:t>стремление</w:t>
      </w:r>
      <w:r>
        <w:rPr>
          <w:spacing w:val="46"/>
        </w:rPr>
        <w:t xml:space="preserve"> </w:t>
      </w:r>
      <w:r>
        <w:t>участвовать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творческой</w:t>
      </w:r>
      <w:r>
        <w:rPr>
          <w:spacing w:val="46"/>
        </w:rPr>
        <w:t xml:space="preserve"> </w:t>
      </w:r>
      <w:r>
        <w:t>жизни</w:t>
      </w:r>
      <w:r>
        <w:rPr>
          <w:spacing w:val="46"/>
        </w:rPr>
        <w:t xml:space="preserve"> </w:t>
      </w:r>
      <w:r>
        <w:t>своей</w:t>
      </w:r>
      <w:r>
        <w:rPr>
          <w:spacing w:val="46"/>
        </w:rPr>
        <w:t xml:space="preserve"> </w:t>
      </w:r>
      <w:r>
        <w:t>школы,</w:t>
      </w:r>
      <w:r>
        <w:rPr>
          <w:spacing w:val="45"/>
        </w:rPr>
        <w:t xml:space="preserve"> </w:t>
      </w:r>
      <w:r>
        <w:t>города,</w:t>
      </w:r>
      <w:r>
        <w:rPr>
          <w:spacing w:val="-67"/>
        </w:rPr>
        <w:t xml:space="preserve"> </w:t>
      </w:r>
      <w:r>
        <w:t>республики;</w:t>
      </w:r>
    </w:p>
    <w:p w14:paraId="630D0000">
      <w:pPr>
        <w:pStyle w:val="Style_3"/>
        <w:numPr>
          <w:ilvl w:val="0"/>
          <w:numId w:val="22"/>
        </w:numPr>
        <w:tabs>
          <w:tab w:leader="none" w:pos="1350" w:val="left"/>
        </w:tabs>
        <w:spacing w:after="0" w:before="0" w:line="317" w:lineRule="exact"/>
        <w:ind w:hanging="305" w:left="1350" w:right="0"/>
        <w:jc w:val="left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14:paraId="640D0000">
      <w:pPr>
        <w:pStyle w:val="Style_1"/>
        <w:spacing w:before="160"/>
        <w:ind w:firstLine="0" w:left="1045"/>
        <w:jc w:val="left"/>
      </w:pPr>
      <w:r>
        <w:t>признание</w:t>
      </w:r>
      <w:r>
        <w:rPr>
          <w:spacing w:val="-3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человека;</w:t>
      </w:r>
    </w:p>
    <w:p w14:paraId="650D0000">
      <w:pPr>
        <w:pStyle w:val="Style_1"/>
        <w:spacing w:before="160" w:line="360" w:lineRule="auto"/>
        <w:ind w:firstLine="0" w:left="1045" w:right="685"/>
        <w:jc w:val="left"/>
      </w:pPr>
      <w:r>
        <w:t>проявление</w:t>
      </w:r>
      <w:r>
        <w:rPr>
          <w:spacing w:val="15"/>
        </w:rPr>
        <w:t xml:space="preserve"> </w:t>
      </w:r>
      <w:r>
        <w:t>сопереживания,</w:t>
      </w:r>
      <w:r>
        <w:rPr>
          <w:spacing w:val="15"/>
        </w:rPr>
        <w:t xml:space="preserve"> </w:t>
      </w:r>
      <w:r>
        <w:t>уважения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5"/>
        </w:rPr>
        <w:t xml:space="preserve"> </w:t>
      </w:r>
      <w:r>
        <w:t>придерживаться</w:t>
      </w:r>
      <w:r>
        <w:rPr>
          <w:spacing w:val="14"/>
        </w:rPr>
        <w:t xml:space="preserve"> </w:t>
      </w:r>
      <w:r>
        <w:t>принципов</w:t>
      </w:r>
      <w:r>
        <w:rPr>
          <w:spacing w:val="15"/>
        </w:rPr>
        <w:t xml:space="preserve"> </w:t>
      </w:r>
      <w:r>
        <w:t>взаимопомощи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творческого</w:t>
      </w:r>
    </w:p>
    <w:p w14:paraId="660D0000">
      <w:pPr>
        <w:pStyle w:val="Style_1"/>
        <w:tabs>
          <w:tab w:leader="none" w:pos="2345" w:val="left"/>
          <w:tab w:leader="none" w:pos="2751" w:val="left"/>
          <w:tab w:leader="none" w:pos="4103" w:val="left"/>
          <w:tab w:leader="none" w:pos="6563" w:val="left"/>
          <w:tab w:leader="none" w:pos="8419" w:val="left"/>
          <w:tab w:leader="none" w:pos="8843" w:val="left"/>
        </w:tabs>
        <w:spacing w:line="360" w:lineRule="auto"/>
        <w:ind w:firstLine="0" w:right="657"/>
        <w:jc w:val="left"/>
      </w:pPr>
      <w:r>
        <w:t>сотрудничества</w:t>
      </w:r>
      <w:r>
        <w:tab/>
      </w:r>
      <w:r>
        <w:t>в</w:t>
      </w:r>
      <w:r>
        <w:tab/>
      </w:r>
      <w:r>
        <w:t>процессе</w:t>
      </w:r>
      <w:r>
        <w:tab/>
      </w:r>
      <w:r>
        <w:t>непосредственной</w:t>
      </w:r>
      <w:r>
        <w:tab/>
      </w:r>
      <w:r>
        <w:t>музыкальной</w:t>
      </w:r>
      <w:r>
        <w:tab/>
      </w:r>
      <w:r>
        <w:t>и</w:t>
      </w:r>
      <w:r>
        <w:tab/>
      </w:r>
      <w:r>
        <w:rPr>
          <w:spacing w:val="-1"/>
        </w:rPr>
        <w:t>учебной</w:t>
      </w:r>
      <w:r>
        <w:rPr>
          <w:spacing w:val="-67"/>
        </w:rPr>
        <w:t xml:space="preserve"> </w:t>
      </w:r>
      <w:r>
        <w:t>деятельности;</w:t>
      </w:r>
    </w:p>
    <w:p w14:paraId="670D0000">
      <w:pPr>
        <w:pStyle w:val="Style_3"/>
        <w:numPr>
          <w:ilvl w:val="0"/>
          <w:numId w:val="22"/>
        </w:numPr>
        <w:tabs>
          <w:tab w:leader="none" w:pos="1350" w:val="left"/>
        </w:tabs>
        <w:spacing w:after="0" w:before="0" w:line="321" w:lineRule="exact"/>
        <w:ind w:hanging="305" w:left="1350" w:right="0"/>
        <w:jc w:val="lef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14:paraId="680D0000">
      <w:pPr>
        <w:pStyle w:val="Style_1"/>
        <w:spacing w:before="159" w:line="360" w:lineRule="auto"/>
        <w:ind w:firstLine="852" w:right="653"/>
        <w:jc w:val="left"/>
      </w:pPr>
      <w:r>
        <w:rPr>
          <w:spacing w:val="-1"/>
        </w:rPr>
        <w:t>восприимчивость</w:t>
      </w:r>
      <w:r>
        <w:rPr>
          <w:spacing w:val="-19"/>
        </w:rPr>
        <w:t xml:space="preserve"> </w:t>
      </w:r>
      <w:r>
        <w:rPr>
          <w:spacing w:val="-1"/>
        </w:rPr>
        <w:t>к</w:t>
      </w:r>
      <w:r>
        <w:rPr>
          <w:spacing w:val="-19"/>
        </w:rPr>
        <w:t xml:space="preserve"> </w:t>
      </w:r>
      <w:r>
        <w:rPr>
          <w:spacing w:val="-1"/>
        </w:rPr>
        <w:t>различным</w:t>
      </w:r>
      <w:r>
        <w:rPr>
          <w:spacing w:val="-17"/>
        </w:rPr>
        <w:t xml:space="preserve"> </w:t>
      </w:r>
      <w:r>
        <w:t>видам</w:t>
      </w:r>
      <w:r>
        <w:rPr>
          <w:spacing w:val="-19"/>
        </w:rPr>
        <w:t xml:space="preserve"> </w:t>
      </w:r>
      <w:r>
        <w:t>искусства,</w:t>
      </w:r>
      <w:r>
        <w:rPr>
          <w:spacing w:val="-18"/>
        </w:rPr>
        <w:t xml:space="preserve"> </w:t>
      </w:r>
      <w:r>
        <w:t>музыкальным</w:t>
      </w:r>
      <w:r>
        <w:rPr>
          <w:spacing w:val="-17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народов;</w:t>
      </w:r>
    </w:p>
    <w:p w14:paraId="690D0000">
      <w:pPr>
        <w:pStyle w:val="Style_1"/>
        <w:spacing w:line="360" w:lineRule="auto"/>
        <w:ind w:firstLine="0" w:left="1045" w:right="2251"/>
        <w:jc w:val="left"/>
      </w:pPr>
      <w:r>
        <w:t>умение видеть прекрасное в жизни, наслаждаться красотой;</w:t>
      </w:r>
      <w:r>
        <w:rPr>
          <w:spacing w:val="-6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 искусства;</w:t>
      </w:r>
    </w:p>
    <w:p w14:paraId="6A0D0000">
      <w:pPr>
        <w:sectPr>
          <w:pgSz w:h="16840" w:orient="portrait" w:w="11910"/>
          <w:pgMar w:bottom="640" w:footer="370" w:header="0" w:left="940" w:right="480" w:top="1040"/>
        </w:sectPr>
      </w:pPr>
    </w:p>
    <w:p w14:paraId="6B0D0000">
      <w:pPr>
        <w:pStyle w:val="Style_3"/>
        <w:numPr>
          <w:ilvl w:val="0"/>
          <w:numId w:val="22"/>
        </w:numPr>
        <w:tabs>
          <w:tab w:leader="none" w:pos="1351" w:val="left"/>
        </w:tabs>
        <w:spacing w:after="0" w:before="67" w:line="240" w:lineRule="auto"/>
        <w:ind w:hanging="306" w:left="1350" w:right="0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познания:</w:t>
      </w:r>
    </w:p>
    <w:p w14:paraId="6C0D0000">
      <w:pPr>
        <w:pStyle w:val="Style_1"/>
        <w:spacing w:before="163" w:line="360" w:lineRule="auto"/>
        <w:ind w:firstLine="852" w:right="656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научной картины мира;</w:t>
      </w:r>
    </w:p>
    <w:p w14:paraId="6D0D0000">
      <w:pPr>
        <w:pStyle w:val="Style_1"/>
        <w:tabs>
          <w:tab w:leader="none" w:pos="3710" w:val="left"/>
          <w:tab w:leader="none" w:pos="5661" w:val="left"/>
          <w:tab w:leader="none" w:pos="7818" w:val="left"/>
        </w:tabs>
        <w:spacing w:line="360" w:lineRule="auto"/>
        <w:ind w:firstLine="852" w:right="655"/>
      </w:pPr>
      <w:r>
        <w:t>познавательные</w:t>
      </w:r>
      <w:r>
        <w:tab/>
      </w:r>
      <w:r>
        <w:t>интересы,</w:t>
      </w:r>
      <w:r>
        <w:tab/>
      </w:r>
      <w:r>
        <w:t>активность,</w:t>
      </w:r>
      <w:r>
        <w:tab/>
      </w:r>
      <w:r>
        <w:rPr>
          <w:spacing w:val="-1"/>
        </w:rPr>
        <w:t>инициативность,</w:t>
      </w:r>
      <w:r>
        <w:rPr>
          <w:spacing w:val="-68"/>
        </w:rPr>
        <w:t xml:space="preserve"> </w:t>
      </w:r>
      <w:r>
        <w:t>любознательность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познании;</w:t>
      </w:r>
    </w:p>
    <w:p w14:paraId="6E0D0000">
      <w:pPr>
        <w:pStyle w:val="Style_3"/>
        <w:numPr>
          <w:ilvl w:val="0"/>
          <w:numId w:val="22"/>
        </w:numPr>
        <w:tabs>
          <w:tab w:leader="none" w:pos="1362" w:val="left"/>
        </w:tabs>
        <w:spacing w:after="0" w:before="0" w:line="360" w:lineRule="auto"/>
        <w:ind w:firstLine="852" w:left="193" w:right="659"/>
        <w:jc w:val="both"/>
        <w:rPr>
          <w:sz w:val="28"/>
        </w:rPr>
      </w:pPr>
      <w:r>
        <w:rPr>
          <w:sz w:val="28"/>
        </w:rPr>
        <w:t>в области физического воспитания, формирования культуры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благополучия:</w:t>
      </w:r>
    </w:p>
    <w:p w14:paraId="6F0D0000">
      <w:pPr>
        <w:pStyle w:val="Style_1"/>
        <w:spacing w:line="360" w:lineRule="auto"/>
        <w:ind w:firstLine="852" w:right="654"/>
      </w:pPr>
      <w:r>
        <w:t>знание</w:t>
      </w:r>
      <w:r>
        <w:rPr>
          <w:spacing w:val="-5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людей)</w:t>
      </w:r>
      <w:r>
        <w:rPr>
          <w:spacing w:val="-5"/>
        </w:rPr>
        <w:t xml:space="preserve"> </w:t>
      </w:r>
      <w:r>
        <w:t>образа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среде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 выполнению;</w:t>
      </w:r>
    </w:p>
    <w:p w14:paraId="700D0000">
      <w:pPr>
        <w:pStyle w:val="Style_1"/>
        <w:spacing w:before="1" w:line="360" w:lineRule="auto"/>
        <w:ind w:firstLine="852" w:right="655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-1"/>
        </w:rPr>
        <w:t xml:space="preserve"> </w:t>
      </w:r>
      <w:r>
        <w:t>музыкальный слух,</w:t>
      </w:r>
      <w:r>
        <w:rPr>
          <w:spacing w:val="-1"/>
        </w:rPr>
        <w:t xml:space="preserve"> </w:t>
      </w:r>
      <w:r>
        <w:t>голос);</w:t>
      </w:r>
    </w:p>
    <w:p w14:paraId="710D0000">
      <w:pPr>
        <w:pStyle w:val="Style_1"/>
        <w:spacing w:line="360" w:lineRule="auto"/>
        <w:ind w:firstLine="852" w:right="657"/>
      </w:pPr>
      <w:r>
        <w:t>профилактика умственного и физического утомления с 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музыкотерапии;</w:t>
      </w:r>
    </w:p>
    <w:p w14:paraId="720D0000">
      <w:pPr>
        <w:pStyle w:val="Style_3"/>
        <w:numPr>
          <w:ilvl w:val="0"/>
          <w:numId w:val="22"/>
        </w:numPr>
        <w:tabs>
          <w:tab w:leader="none" w:pos="1350" w:val="left"/>
        </w:tabs>
        <w:spacing w:after="0" w:before="0" w:line="317" w:lineRule="exact"/>
        <w:ind w:hanging="305" w:left="1350" w:right="0"/>
        <w:jc w:val="both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воспитания:</w:t>
      </w:r>
    </w:p>
    <w:p w14:paraId="730D0000">
      <w:pPr>
        <w:pStyle w:val="Style_1"/>
        <w:spacing w:before="159" w:line="360" w:lineRule="auto"/>
        <w:ind w:firstLine="0" w:left="1045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25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практическому</w:t>
      </w:r>
      <w:r>
        <w:rPr>
          <w:spacing w:val="23"/>
        </w:rPr>
        <w:t xml:space="preserve"> </w:t>
      </w:r>
      <w:r>
        <w:t>изучению</w:t>
      </w:r>
      <w:r>
        <w:rPr>
          <w:spacing w:val="24"/>
        </w:rPr>
        <w:t xml:space="preserve"> </w:t>
      </w:r>
      <w:r>
        <w:t>профессий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сфере</w:t>
      </w:r>
      <w:r>
        <w:rPr>
          <w:spacing w:val="25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и</w:t>
      </w:r>
    </w:p>
    <w:p w14:paraId="740D0000">
      <w:pPr>
        <w:pStyle w:val="Style_1"/>
        <w:spacing w:before="1"/>
        <w:ind w:firstLine="0"/>
        <w:jc w:val="left"/>
      </w:pPr>
      <w:r>
        <w:t>искусства;</w:t>
      </w:r>
    </w:p>
    <w:p w14:paraId="750D0000">
      <w:pPr>
        <w:pStyle w:val="Style_1"/>
        <w:spacing w:before="161"/>
        <w:ind w:firstLine="0" w:left="1045"/>
        <w:jc w:val="left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деятельности;</w:t>
      </w:r>
    </w:p>
    <w:p w14:paraId="760D0000">
      <w:pPr>
        <w:pStyle w:val="Style_3"/>
        <w:numPr>
          <w:ilvl w:val="0"/>
          <w:numId w:val="22"/>
        </w:numPr>
        <w:tabs>
          <w:tab w:leader="none" w:pos="1351" w:val="left"/>
        </w:tabs>
        <w:spacing w:after="0" w:before="160" w:line="240" w:lineRule="auto"/>
        <w:ind w:hanging="306" w:left="1350" w:right="0"/>
        <w:jc w:val="lef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14:paraId="770D0000">
      <w:pPr>
        <w:pStyle w:val="Style_1"/>
        <w:spacing w:before="160"/>
        <w:ind w:firstLine="0" w:left="1045"/>
        <w:jc w:val="left"/>
      </w:pPr>
      <w:r>
        <w:t>бережное</w:t>
      </w:r>
      <w:r>
        <w:rPr>
          <w:spacing w:val="63"/>
        </w:rPr>
        <w:t xml:space="preserve"> </w:t>
      </w:r>
      <w:r>
        <w:t>отношение</w:t>
      </w:r>
      <w:r>
        <w:rPr>
          <w:spacing w:val="63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t>природе;</w:t>
      </w:r>
      <w:r>
        <w:rPr>
          <w:spacing w:val="64"/>
        </w:rPr>
        <w:t xml:space="preserve"> </w:t>
      </w:r>
      <w:r>
        <w:t>неприятие</w:t>
      </w:r>
      <w:r>
        <w:rPr>
          <w:spacing w:val="64"/>
        </w:rPr>
        <w:t xml:space="preserve"> </w:t>
      </w:r>
      <w:r>
        <w:t>действий,</w:t>
      </w:r>
      <w:r>
        <w:rPr>
          <w:spacing w:val="62"/>
        </w:rPr>
        <w:t xml:space="preserve"> </w:t>
      </w:r>
      <w:r>
        <w:t>приносящих</w:t>
      </w:r>
      <w:r>
        <w:rPr>
          <w:spacing w:val="65"/>
        </w:rPr>
        <w:t xml:space="preserve"> </w:t>
      </w:r>
      <w:r>
        <w:t>ей</w:t>
      </w:r>
    </w:p>
    <w:p w14:paraId="780D0000">
      <w:pPr>
        <w:pStyle w:val="Style_1"/>
        <w:spacing w:before="164"/>
        <w:ind w:firstLine="0"/>
        <w:jc w:val="left"/>
      </w:pPr>
      <w:r>
        <w:t>вред.</w:t>
      </w:r>
    </w:p>
    <w:p w14:paraId="790D0000">
      <w:pPr>
        <w:pStyle w:val="Style_3"/>
        <w:numPr>
          <w:ilvl w:val="2"/>
          <w:numId w:val="21"/>
        </w:numPr>
        <w:tabs>
          <w:tab w:leader="none" w:pos="2094" w:val="left"/>
        </w:tabs>
        <w:spacing w:after="0" w:before="160" w:line="240" w:lineRule="auto"/>
        <w:ind w:hanging="1049" w:left="2094" w:right="0"/>
        <w:jc w:val="left"/>
        <w:rPr>
          <w:sz w:val="28"/>
        </w:rPr>
      </w:pP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6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62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65"/>
          <w:sz w:val="28"/>
        </w:rPr>
        <w:t xml:space="preserve"> </w:t>
      </w:r>
      <w:r>
        <w:rPr>
          <w:sz w:val="28"/>
        </w:rPr>
        <w:t>на</w:t>
      </w:r>
      <w:r>
        <w:rPr>
          <w:spacing w:val="6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6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62"/>
          <w:sz w:val="28"/>
        </w:rPr>
        <w:t xml:space="preserve"> </w:t>
      </w:r>
      <w:r>
        <w:rPr>
          <w:sz w:val="28"/>
        </w:rPr>
        <w:t>общего</w:t>
      </w:r>
    </w:p>
    <w:p w14:paraId="7A0D0000">
      <w:pPr>
        <w:pStyle w:val="Style_1"/>
        <w:spacing w:before="161" w:line="360" w:lineRule="auto"/>
        <w:ind w:firstLine="0" w:right="653"/>
      </w:pP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 учебные действия, универсальные коммуникативные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регулятивные учебные</w:t>
      </w:r>
      <w:r>
        <w:rPr>
          <w:spacing w:val="-4"/>
        </w:rPr>
        <w:t xml:space="preserve"> </w:t>
      </w:r>
      <w:r>
        <w:t>действия.</w:t>
      </w:r>
    </w:p>
    <w:p w14:paraId="7B0D0000">
      <w:pPr>
        <w:pStyle w:val="Style_3"/>
        <w:numPr>
          <w:ilvl w:val="3"/>
          <w:numId w:val="21"/>
        </w:numPr>
        <w:tabs>
          <w:tab w:leader="none" w:pos="2320" w:val="left"/>
        </w:tabs>
        <w:spacing w:after="0" w:before="0" w:line="360" w:lineRule="auto"/>
        <w:ind w:firstLine="852" w:left="193" w:right="652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7C0D0000">
      <w:pPr>
        <w:sectPr>
          <w:pgSz w:h="16840" w:orient="portrait" w:w="11910"/>
          <w:pgMar w:bottom="640" w:footer="370" w:header="0" w:left="940" w:right="480" w:top="1040"/>
        </w:sectPr>
      </w:pPr>
    </w:p>
    <w:p w14:paraId="7D0D0000">
      <w:pPr>
        <w:pStyle w:val="Style_1"/>
        <w:spacing w:before="67" w:line="360" w:lineRule="auto"/>
        <w:ind w:firstLine="852" w:right="656"/>
      </w:pPr>
      <w:r>
        <w:t>сравнивать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сочетания,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 звучания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5"/>
        </w:rPr>
        <w:t xml:space="preserve"> </w:t>
      </w:r>
      <w:r>
        <w:t>признаку;</w:t>
      </w:r>
    </w:p>
    <w:p w14:paraId="7E0D0000">
      <w:pPr>
        <w:pStyle w:val="Style_1"/>
        <w:spacing w:before="1" w:line="360" w:lineRule="auto"/>
        <w:ind w:firstLine="852" w:right="649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исполнительские</w:t>
      </w:r>
      <w:r>
        <w:rPr>
          <w:spacing w:val="-1"/>
        </w:rPr>
        <w:t xml:space="preserve"> </w:t>
      </w:r>
      <w:r>
        <w:t>составы);</w:t>
      </w:r>
    </w:p>
    <w:p w14:paraId="7F0D0000">
      <w:pPr>
        <w:pStyle w:val="Style_1"/>
        <w:spacing w:before="1" w:line="360" w:lineRule="auto"/>
        <w:ind w:firstLine="852" w:right="651"/>
      </w:pPr>
      <w:r>
        <w:t>находить закономерности и противоречия в рассматриваемых явлениях</w:t>
      </w:r>
      <w:r>
        <w:rPr>
          <w:spacing w:val="1"/>
        </w:rPr>
        <w:t xml:space="preserve"> </w:t>
      </w:r>
      <w:r>
        <w:t>музыкального искусства, сведениях и наблюдениях за звучащим 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алгоритма;</w:t>
      </w:r>
    </w:p>
    <w:p w14:paraId="800D0000">
      <w:pPr>
        <w:pStyle w:val="Style_1"/>
        <w:spacing w:before="1" w:line="360" w:lineRule="auto"/>
        <w:ind w:firstLine="852" w:right="655"/>
      </w:pPr>
      <w:r>
        <w:t>выявлять недостаток информации, в том числе слуховой, 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14:paraId="810D0000">
      <w:pPr>
        <w:pStyle w:val="Style_1"/>
        <w:spacing w:line="360" w:lineRule="auto"/>
        <w:ind w:firstLine="852" w:right="653"/>
      </w:pPr>
      <w:r>
        <w:t>устанавливать причинно-следственные связи в ситуациях 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исполнения,</w:t>
      </w:r>
      <w:r>
        <w:rPr>
          <w:spacing w:val="-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14:paraId="820D0000">
      <w:pPr>
        <w:pStyle w:val="Style_3"/>
        <w:numPr>
          <w:ilvl w:val="3"/>
          <w:numId w:val="21"/>
        </w:numPr>
        <w:tabs>
          <w:tab w:leader="none" w:pos="2320" w:val="left"/>
        </w:tabs>
        <w:spacing w:after="0" w:before="0" w:line="360" w:lineRule="auto"/>
        <w:ind w:firstLine="852" w:left="193" w:right="654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исследовательские действия как часть универсальных познавательных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830D0000">
      <w:pPr>
        <w:pStyle w:val="Style_1"/>
        <w:spacing w:line="360" w:lineRule="auto"/>
        <w:ind w:firstLine="852" w:right="650"/>
      </w:pPr>
      <w:r>
        <w:t>на основе предложенных учителем вопросов определять разрыв 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собственных музыкально-исполнительских навыков;</w:t>
      </w:r>
    </w:p>
    <w:p w14:paraId="840D0000">
      <w:pPr>
        <w:pStyle w:val="Style_1"/>
        <w:spacing w:line="360" w:lineRule="auto"/>
        <w:ind w:firstLine="852" w:right="652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слуховых упражнений, планировать изменения результатов своей 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ситуации совместного музицирования;</w:t>
      </w:r>
    </w:p>
    <w:p w14:paraId="850D0000">
      <w:pPr>
        <w:pStyle w:val="Style_1"/>
        <w:spacing w:line="360" w:lineRule="auto"/>
        <w:ind w:firstLine="852" w:right="657"/>
      </w:pPr>
      <w:r>
        <w:t>сравнивать несколько вариантов решения творческой, 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критериев);</w:t>
      </w:r>
    </w:p>
    <w:p w14:paraId="860D0000">
      <w:pPr>
        <w:pStyle w:val="Style_1"/>
        <w:spacing w:line="360" w:lineRule="auto"/>
        <w:ind w:firstLine="852" w:right="654"/>
      </w:pPr>
      <w:r>
        <w:t>проводить по предложенному плану опыт, несложное исследование по</w:t>
      </w:r>
      <w:r>
        <w:rPr>
          <w:spacing w:val="1"/>
        </w:rPr>
        <w:t xml:space="preserve"> </w:t>
      </w:r>
      <w:r>
        <w:t>установлению особенностей предмета изучения и связей между музыкальными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и явлениями</w:t>
      </w:r>
      <w:r>
        <w:rPr>
          <w:spacing w:val="1"/>
        </w:rPr>
        <w:t xml:space="preserve"> </w:t>
      </w:r>
      <w:r>
        <w:t>(часть – целое,</w:t>
      </w:r>
      <w:r>
        <w:rPr>
          <w:spacing w:val="-3"/>
        </w:rPr>
        <w:t xml:space="preserve"> </w:t>
      </w:r>
      <w:r>
        <w:t>причина</w:t>
      </w:r>
      <w:r>
        <w:rPr>
          <w:spacing w:val="-3"/>
        </w:rPr>
        <w:t xml:space="preserve"> </w:t>
      </w:r>
      <w:r>
        <w:t>– следствие);</w:t>
      </w:r>
    </w:p>
    <w:p w14:paraId="870D0000">
      <w:pPr>
        <w:pStyle w:val="Style_1"/>
        <w:spacing w:line="360" w:lineRule="auto"/>
        <w:ind w:firstLine="852" w:right="657"/>
      </w:pPr>
      <w:r>
        <w:t>формулировать выводы и подкреплять их доказательствами на 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проведённого</w:t>
      </w:r>
      <w:r>
        <w:rPr>
          <w:spacing w:val="69"/>
        </w:rPr>
        <w:t xml:space="preserve"> </w:t>
      </w:r>
      <w:r>
        <w:t>наблюдения</w:t>
      </w:r>
      <w:r>
        <w:rPr>
          <w:spacing w:val="69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69"/>
        </w:rPr>
        <w:t xml:space="preserve"> </w:t>
      </w:r>
      <w:r>
        <w:t>двигательного</w:t>
      </w:r>
    </w:p>
    <w:p w14:paraId="880D0000">
      <w:pPr>
        <w:sectPr>
          <w:pgSz w:h="16840" w:orient="portrait" w:w="11910"/>
          <w:pgMar w:bottom="640" w:footer="370" w:header="0" w:left="940" w:right="480" w:top="1040"/>
        </w:sectPr>
      </w:pPr>
    </w:p>
    <w:p w14:paraId="890D0000">
      <w:pPr>
        <w:pStyle w:val="Style_1"/>
        <w:tabs>
          <w:tab w:leader="none" w:pos="2509" w:val="left"/>
          <w:tab w:leader="none" w:pos="4102" w:val="left"/>
          <w:tab w:leader="none" w:pos="6222" w:val="left"/>
          <w:tab w:leader="none" w:pos="8537" w:val="left"/>
        </w:tabs>
        <w:spacing w:before="67" w:line="360" w:lineRule="auto"/>
        <w:ind w:firstLine="0" w:right="655"/>
        <w:jc w:val="left"/>
      </w:pPr>
      <w:r>
        <w:t>моделирования,</w:t>
      </w:r>
      <w:r>
        <w:tab/>
      </w:r>
      <w:r>
        <w:t>звукового</w:t>
      </w:r>
      <w:r>
        <w:tab/>
      </w:r>
      <w:r>
        <w:t>эксперимента,</w:t>
      </w:r>
      <w:r>
        <w:tab/>
      </w:r>
      <w:r>
        <w:t>классификации,</w:t>
      </w:r>
      <w:r>
        <w:tab/>
      </w:r>
      <w:r>
        <w:rPr>
          <w:spacing w:val="-1"/>
        </w:rPr>
        <w:t>сравнения,</w:t>
      </w:r>
      <w:r>
        <w:rPr>
          <w:spacing w:val="-67"/>
        </w:rPr>
        <w:t xml:space="preserve"> </w:t>
      </w:r>
      <w:r>
        <w:t>исследования);</w:t>
      </w:r>
    </w:p>
    <w:p w14:paraId="8A0D0000">
      <w:pPr>
        <w:pStyle w:val="Style_1"/>
        <w:spacing w:line="360" w:lineRule="auto"/>
        <w:ind w:firstLine="852"/>
        <w:jc w:val="left"/>
      </w:pPr>
      <w:r>
        <w:t>прогнозировать</w:t>
      </w:r>
      <w:r>
        <w:rPr>
          <w:spacing w:val="25"/>
        </w:rPr>
        <w:t xml:space="preserve"> </w:t>
      </w:r>
      <w:r>
        <w:t>возможное</w:t>
      </w:r>
      <w:r>
        <w:rPr>
          <w:spacing w:val="28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музыкального</w:t>
      </w:r>
      <w:r>
        <w:rPr>
          <w:spacing w:val="28"/>
        </w:rPr>
        <w:t xml:space="preserve"> </w:t>
      </w:r>
      <w:r>
        <w:t>процесса,</w:t>
      </w:r>
      <w:r>
        <w:rPr>
          <w:spacing w:val="27"/>
        </w:rPr>
        <w:t xml:space="preserve"> </w:t>
      </w:r>
      <w:r>
        <w:t>эволюции</w:t>
      </w:r>
      <w:r>
        <w:rPr>
          <w:spacing w:val="-67"/>
        </w:rPr>
        <w:t xml:space="preserve"> </w:t>
      </w:r>
      <w:r>
        <w:t>культурных явлений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условиях.</w:t>
      </w:r>
    </w:p>
    <w:p w14:paraId="8B0D0000">
      <w:pPr>
        <w:pStyle w:val="Style_3"/>
        <w:numPr>
          <w:ilvl w:val="3"/>
          <w:numId w:val="21"/>
        </w:numPr>
        <w:tabs>
          <w:tab w:leader="none" w:pos="2342" w:val="left"/>
        </w:tabs>
        <w:spacing w:after="0" w:before="0" w:line="360" w:lineRule="auto"/>
        <w:ind w:firstLine="852" w:left="193" w:right="655"/>
        <w:jc w:val="left"/>
        <w:rPr>
          <w:sz w:val="28"/>
        </w:rPr>
      </w:pPr>
      <w:r>
        <w:rPr>
          <w:sz w:val="28"/>
        </w:rPr>
        <w:t>У</w:t>
      </w:r>
      <w:r>
        <w:rPr>
          <w:spacing w:val="2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1"/>
          <w:sz w:val="28"/>
        </w:rPr>
        <w:t xml:space="preserve"> </w:t>
      </w:r>
      <w:r>
        <w:rPr>
          <w:sz w:val="28"/>
        </w:rPr>
        <w:t>будут</w:t>
      </w:r>
      <w:r>
        <w:rPr>
          <w:spacing w:val="3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14:paraId="8C0D0000">
      <w:pPr>
        <w:pStyle w:val="Style_1"/>
        <w:spacing w:line="317" w:lineRule="exact"/>
        <w:ind w:firstLine="0" w:left="1045"/>
        <w:jc w:val="left"/>
      </w:pPr>
      <w:r>
        <w:t>выбирать</w:t>
      </w:r>
      <w:r>
        <w:rPr>
          <w:spacing w:val="-7"/>
        </w:rPr>
        <w:t xml:space="preserve"> </w:t>
      </w:r>
      <w:r>
        <w:t>источник</w:t>
      </w:r>
      <w:r>
        <w:rPr>
          <w:spacing w:val="-8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14:paraId="8D0D0000">
      <w:pPr>
        <w:pStyle w:val="Style_1"/>
        <w:spacing w:before="155" w:line="360" w:lineRule="auto"/>
        <w:ind w:firstLine="852"/>
        <w:jc w:val="left"/>
      </w:pPr>
      <w:r>
        <w:t>согласно</w:t>
      </w:r>
      <w:r>
        <w:rPr>
          <w:spacing w:val="21"/>
        </w:rPr>
        <w:t xml:space="preserve"> </w:t>
      </w:r>
      <w:r>
        <w:t>заданному</w:t>
      </w:r>
      <w:r>
        <w:rPr>
          <w:spacing w:val="19"/>
        </w:rPr>
        <w:t xml:space="preserve"> </w:t>
      </w:r>
      <w:r>
        <w:t>алгоритму</w:t>
      </w:r>
      <w:r>
        <w:rPr>
          <w:spacing w:val="19"/>
        </w:rPr>
        <w:t xml:space="preserve"> </w:t>
      </w:r>
      <w:r>
        <w:t>находить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предложенном</w:t>
      </w:r>
      <w:r>
        <w:rPr>
          <w:spacing w:val="22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14:paraId="8E0D0000">
      <w:pPr>
        <w:pStyle w:val="Style_1"/>
        <w:tabs>
          <w:tab w:leader="none" w:pos="1699" w:val="left"/>
          <w:tab w:leader="none" w:pos="2057" w:val="left"/>
          <w:tab w:leader="none" w:pos="3139" w:val="left"/>
          <w:tab w:leader="none" w:pos="3448" w:val="left"/>
          <w:tab w:leader="none" w:pos="4796" w:val="left"/>
          <w:tab w:leader="none" w:pos="5223" w:val="left"/>
          <w:tab w:leader="none" w:pos="5897" w:val="left"/>
          <w:tab w:leader="none" w:pos="6281" w:val="left"/>
          <w:tab w:leader="none" w:pos="7749" w:val="left"/>
          <w:tab w:leader="none" w:pos="8258" w:val="left"/>
        </w:tabs>
        <w:spacing w:before="2" w:line="360" w:lineRule="auto"/>
        <w:ind w:firstLine="852" w:right="655"/>
        <w:jc w:val="right"/>
      </w:pPr>
      <w:r>
        <w:t>распознавать</w:t>
      </w:r>
      <w:r>
        <w:tab/>
      </w:r>
      <w:r>
        <w:t>достоверную</w:t>
      </w:r>
      <w:r>
        <w:tab/>
      </w:r>
      <w:r>
        <w:tab/>
      </w:r>
      <w:r>
        <w:t>и</w:t>
      </w:r>
      <w:r>
        <w:tab/>
      </w:r>
      <w:r>
        <w:t>недостоверную</w:t>
      </w:r>
      <w:r>
        <w:tab/>
      </w:r>
      <w:r>
        <w:tab/>
      </w:r>
      <w:r>
        <w:rPr>
          <w:spacing w:val="-1"/>
        </w:rPr>
        <w:t>информацию</w:t>
      </w:r>
      <w:r>
        <w:rPr>
          <w:spacing w:val="-67"/>
        </w:rPr>
        <w:t xml:space="preserve"> </w:t>
      </w:r>
      <w:r>
        <w:rPr>
          <w:spacing w:val="-1"/>
        </w:rPr>
        <w:t>самостоятельно</w:t>
      </w:r>
      <w:r>
        <w:rPr>
          <w:spacing w:val="-19"/>
        </w:rPr>
        <w:t xml:space="preserve"> </w:t>
      </w:r>
      <w:r>
        <w:rPr>
          <w:spacing w:val="-1"/>
        </w:rPr>
        <w:t>или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основании</w:t>
      </w:r>
      <w:r>
        <w:rPr>
          <w:spacing w:val="-17"/>
        </w:rPr>
        <w:t xml:space="preserve"> </w:t>
      </w:r>
      <w:r>
        <w:t>предложенного</w:t>
      </w:r>
      <w:r>
        <w:rPr>
          <w:spacing w:val="-17"/>
        </w:rPr>
        <w:t xml:space="preserve"> </w:t>
      </w:r>
      <w:r>
        <w:t>учителем</w:t>
      </w:r>
      <w:r>
        <w:rPr>
          <w:spacing w:val="-17"/>
        </w:rPr>
        <w:t xml:space="preserve"> </w:t>
      </w:r>
      <w:r>
        <w:t>способа</w:t>
      </w:r>
      <w:r>
        <w:rPr>
          <w:spacing w:val="-18"/>
        </w:rPr>
        <w:t xml:space="preserve"> </w:t>
      </w:r>
      <w:r>
        <w:t>её</w:t>
      </w:r>
      <w:r>
        <w:rPr>
          <w:spacing w:val="-16"/>
        </w:rPr>
        <w:t xml:space="preserve"> </w:t>
      </w:r>
      <w:r>
        <w:t>проверки;</w:t>
      </w:r>
      <w:r>
        <w:rPr>
          <w:spacing w:val="-67"/>
        </w:rPr>
        <w:t xml:space="preserve"> </w:t>
      </w:r>
      <w:r>
        <w:t>соблюдать</w:t>
      </w:r>
      <w:r>
        <w:tab/>
      </w:r>
      <w:r>
        <w:t>с</w:t>
      </w:r>
      <w:r>
        <w:tab/>
      </w:r>
      <w:r>
        <w:t>помощью</w:t>
      </w:r>
      <w:r>
        <w:tab/>
      </w:r>
      <w:r>
        <w:t>взрослых</w:t>
      </w:r>
      <w:r>
        <w:tab/>
      </w:r>
      <w:r>
        <w:t>(учителей,</w:t>
      </w:r>
      <w:r>
        <w:tab/>
      </w:r>
      <w:r>
        <w:t>родителей</w:t>
      </w:r>
      <w:r>
        <w:tab/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22"/>
        </w:rPr>
        <w:t xml:space="preserve"> </w:t>
      </w:r>
      <w:r>
        <w:t>обучающихся)</w:t>
      </w:r>
      <w:r>
        <w:rPr>
          <w:spacing w:val="23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информационной</w:t>
      </w:r>
      <w:r>
        <w:rPr>
          <w:spacing w:val="22"/>
        </w:rPr>
        <w:t xml:space="preserve"> </w:t>
      </w:r>
      <w:r>
        <w:t>безопасности</w:t>
      </w:r>
      <w:r>
        <w:rPr>
          <w:spacing w:val="23"/>
        </w:rPr>
        <w:t xml:space="preserve"> </w:t>
      </w:r>
      <w:r>
        <w:t>при</w:t>
      </w:r>
    </w:p>
    <w:p w14:paraId="8F0D0000">
      <w:pPr>
        <w:pStyle w:val="Style_1"/>
        <w:ind w:firstLine="0"/>
        <w:jc w:val="left"/>
      </w:pPr>
      <w:r>
        <w:t>поиске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14:paraId="900D0000">
      <w:pPr>
        <w:pStyle w:val="Style_1"/>
        <w:spacing w:before="160" w:line="360" w:lineRule="auto"/>
        <w:ind w:firstLine="852" w:right="649"/>
        <w:jc w:val="left"/>
      </w:pPr>
      <w:r>
        <w:t>анализировать</w:t>
      </w:r>
      <w:r>
        <w:rPr>
          <w:spacing w:val="13"/>
        </w:rPr>
        <w:t xml:space="preserve"> </w:t>
      </w:r>
      <w:r>
        <w:t>текстовую,</w:t>
      </w:r>
      <w:r>
        <w:rPr>
          <w:spacing w:val="14"/>
        </w:rPr>
        <w:t xml:space="preserve"> </w:t>
      </w:r>
      <w:r>
        <w:t>видео-,</w:t>
      </w:r>
      <w:r>
        <w:rPr>
          <w:spacing w:val="14"/>
        </w:rPr>
        <w:t xml:space="preserve"> </w:t>
      </w:r>
      <w:r>
        <w:t>графическую,</w:t>
      </w:r>
      <w:r>
        <w:rPr>
          <w:spacing w:val="13"/>
        </w:rPr>
        <w:t xml:space="preserve"> </w:t>
      </w:r>
      <w:r>
        <w:t>звуковую,</w:t>
      </w:r>
      <w:r>
        <w:rPr>
          <w:spacing w:val="17"/>
        </w:rPr>
        <w:t xml:space="preserve"> </w:t>
      </w:r>
      <w:r>
        <w:t>информацию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учебной задачей;</w:t>
      </w:r>
    </w:p>
    <w:p w14:paraId="910D0000">
      <w:pPr>
        <w:pStyle w:val="Style_1"/>
        <w:tabs>
          <w:tab w:leader="none" w:pos="3035" w:val="left"/>
          <w:tab w:leader="none" w:pos="4897" w:val="left"/>
          <w:tab w:leader="none" w:pos="5967" w:val="left"/>
          <w:tab w:leader="none" w:pos="7915" w:val="left"/>
          <w:tab w:leader="none" w:pos="8318" w:val="left"/>
          <w:tab w:leader="none" w:pos="9541" w:val="left"/>
        </w:tabs>
        <w:spacing w:line="360" w:lineRule="auto"/>
        <w:ind w:firstLine="852" w:right="656"/>
        <w:jc w:val="left"/>
      </w:pPr>
      <w:r>
        <w:t>анализировать</w:t>
      </w:r>
      <w:r>
        <w:tab/>
      </w:r>
      <w:r>
        <w:t>музыкальные</w:t>
      </w:r>
      <w:r>
        <w:tab/>
      </w:r>
      <w:r>
        <w:t>тексты</w:t>
      </w:r>
      <w:r>
        <w:tab/>
      </w:r>
      <w:r>
        <w:t>(акустические</w:t>
      </w:r>
      <w:r>
        <w:tab/>
      </w:r>
      <w:r>
        <w:t>и</w:t>
      </w:r>
      <w:r>
        <w:tab/>
      </w:r>
      <w:r>
        <w:t>нотные)</w:t>
      </w:r>
      <w:r>
        <w:tab/>
      </w:r>
      <w:r>
        <w:rPr>
          <w:spacing w:val="-2"/>
        </w:rPr>
        <w:t>по</w:t>
      </w:r>
      <w:r>
        <w:rPr>
          <w:spacing w:val="-67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учителем алгоритму;</w:t>
      </w:r>
    </w:p>
    <w:p w14:paraId="920D0000">
      <w:pPr>
        <w:pStyle w:val="Style_1"/>
        <w:tabs>
          <w:tab w:leader="none" w:pos="3280" w:val="left"/>
          <w:tab w:leader="none" w:pos="4777" w:val="left"/>
          <w:tab w:leader="none" w:pos="5953" w:val="left"/>
          <w:tab w:leader="none" w:pos="7320" w:val="left"/>
          <w:tab w:leader="none" w:pos="8080" w:val="left"/>
        </w:tabs>
        <w:spacing w:before="1" w:line="360" w:lineRule="auto"/>
        <w:ind w:firstLine="852" w:right="653"/>
        <w:jc w:val="left"/>
      </w:pPr>
      <w:r>
        <w:t>самостоятельно</w:t>
      </w:r>
      <w:r>
        <w:tab/>
      </w:r>
      <w:r>
        <w:t>создавать</w:t>
      </w:r>
      <w:r>
        <w:tab/>
      </w:r>
      <w:r>
        <w:t>схемы,</w:t>
      </w:r>
      <w:r>
        <w:tab/>
      </w:r>
      <w:r>
        <w:t>таблицы</w:t>
      </w:r>
      <w:r>
        <w:tab/>
      </w:r>
      <w:r>
        <w:t>для</w:t>
      </w:r>
      <w:r>
        <w:tab/>
      </w:r>
      <w:r>
        <w:rPr>
          <w:spacing w:val="-1"/>
        </w:rPr>
        <w:t>представления</w:t>
      </w:r>
      <w:r>
        <w:rPr>
          <w:spacing w:val="-67"/>
        </w:rPr>
        <w:t xml:space="preserve"> </w:t>
      </w:r>
      <w:r>
        <w:t>информации.</w:t>
      </w:r>
    </w:p>
    <w:p w14:paraId="930D0000">
      <w:pPr>
        <w:pStyle w:val="Style_3"/>
        <w:numPr>
          <w:ilvl w:val="3"/>
          <w:numId w:val="21"/>
        </w:numPr>
        <w:tabs>
          <w:tab w:leader="none" w:pos="2358" w:val="left"/>
        </w:tabs>
        <w:spacing w:after="0" w:before="0" w:line="360" w:lineRule="auto"/>
        <w:ind w:firstLine="852" w:left="193" w:right="653"/>
        <w:jc w:val="left"/>
        <w:rPr>
          <w:sz w:val="28"/>
        </w:rPr>
      </w:pPr>
      <w:r>
        <w:rPr>
          <w:sz w:val="28"/>
        </w:rPr>
        <w:t>У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0"/>
          <w:sz w:val="28"/>
        </w:rPr>
        <w:t xml:space="preserve"> </w:t>
      </w:r>
      <w:r>
        <w:rPr>
          <w:sz w:val="28"/>
        </w:rPr>
        <w:t>будут</w:t>
      </w:r>
      <w:r>
        <w:rPr>
          <w:spacing w:val="4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0"/>
          <w:sz w:val="28"/>
        </w:rPr>
        <w:t xml:space="preserve"> </w:t>
      </w:r>
      <w:r>
        <w:rPr>
          <w:sz w:val="28"/>
        </w:rPr>
        <w:t>как</w:t>
      </w:r>
      <w:r>
        <w:rPr>
          <w:spacing w:val="50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940D0000">
      <w:pPr>
        <w:pStyle w:val="Style_3"/>
        <w:numPr>
          <w:ilvl w:val="0"/>
          <w:numId w:val="23"/>
        </w:numPr>
        <w:tabs>
          <w:tab w:leader="none" w:pos="1350" w:val="left"/>
        </w:tabs>
        <w:spacing w:after="0" w:before="0" w:line="240" w:lineRule="auto"/>
        <w:ind w:hanging="305" w:left="1350" w:right="0"/>
        <w:jc w:val="left"/>
        <w:rPr>
          <w:sz w:val="28"/>
        </w:rPr>
      </w:pPr>
      <w:r>
        <w:rPr>
          <w:sz w:val="28"/>
        </w:rPr>
        <w:t>невербальная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коммуникация:</w:t>
      </w:r>
    </w:p>
    <w:p w14:paraId="950D0000">
      <w:pPr>
        <w:pStyle w:val="Style_1"/>
        <w:spacing w:before="161" w:line="360" w:lineRule="auto"/>
        <w:ind w:firstLine="852" w:right="652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высказывания;</w:t>
      </w:r>
    </w:p>
    <w:p w14:paraId="960D0000">
      <w:pPr>
        <w:pStyle w:val="Style_1"/>
        <w:spacing w:before="1" w:line="360" w:lineRule="auto"/>
        <w:ind w:firstLine="852" w:right="657"/>
      </w:pPr>
      <w:r>
        <w:t>выступать перед публикой в качестве исполнителя музыки (соло или в</w:t>
      </w:r>
      <w:r>
        <w:rPr>
          <w:spacing w:val="1"/>
        </w:rPr>
        <w:t xml:space="preserve"> </w:t>
      </w:r>
      <w:r>
        <w:t>коллективе);</w:t>
      </w:r>
    </w:p>
    <w:p w14:paraId="970D0000">
      <w:pPr>
        <w:pStyle w:val="Style_1"/>
        <w:spacing w:line="360" w:lineRule="auto"/>
        <w:ind w:firstLine="852" w:right="652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6"/>
        </w:rPr>
        <w:t xml:space="preserve"> </w:t>
      </w:r>
      <w:r>
        <w:t>выражать</w:t>
      </w:r>
      <w:r>
        <w:rPr>
          <w:spacing w:val="5"/>
        </w:rPr>
        <w:t xml:space="preserve"> </w:t>
      </w:r>
      <w:r>
        <w:t>настроение,</w:t>
      </w:r>
      <w:r>
        <w:rPr>
          <w:spacing w:val="6"/>
        </w:rPr>
        <w:t xml:space="preserve"> </w:t>
      </w:r>
      <w:r>
        <w:t>чувства,</w:t>
      </w:r>
      <w:r>
        <w:rPr>
          <w:spacing w:val="6"/>
        </w:rPr>
        <w:t xml:space="preserve"> </w:t>
      </w:r>
      <w:r>
        <w:t>личное</w:t>
      </w:r>
      <w:r>
        <w:rPr>
          <w:spacing w:val="7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исполняемому</w:t>
      </w:r>
    </w:p>
    <w:p w14:paraId="980D0000">
      <w:pPr>
        <w:sectPr>
          <w:pgSz w:h="16840" w:orient="portrait" w:w="11910"/>
          <w:pgMar w:bottom="640" w:footer="370" w:header="0" w:left="940" w:right="480" w:top="1040"/>
        </w:sectPr>
      </w:pPr>
    </w:p>
    <w:p w14:paraId="990D0000">
      <w:pPr>
        <w:pStyle w:val="Style_1"/>
        <w:spacing w:before="67"/>
        <w:ind w:firstLine="0"/>
        <w:jc w:val="left"/>
      </w:pPr>
      <w:r>
        <w:t>произведению;</w:t>
      </w:r>
    </w:p>
    <w:p w14:paraId="9A0D0000">
      <w:pPr>
        <w:pStyle w:val="Style_1"/>
        <w:spacing w:before="163" w:line="360" w:lineRule="auto"/>
        <w:ind w:firstLine="852" w:right="657"/>
      </w:pPr>
      <w:r>
        <w:t>осознанно пользоваться интонационной выразительностью в 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общении;</w:t>
      </w:r>
    </w:p>
    <w:p w14:paraId="9B0D0000">
      <w:pPr>
        <w:pStyle w:val="Style_3"/>
        <w:numPr>
          <w:ilvl w:val="0"/>
          <w:numId w:val="23"/>
        </w:numPr>
        <w:tabs>
          <w:tab w:leader="none" w:pos="1350" w:val="left"/>
        </w:tabs>
        <w:spacing w:after="0" w:before="0" w:line="320" w:lineRule="exact"/>
        <w:ind w:hanging="305" w:left="1350" w:right="0"/>
        <w:jc w:val="both"/>
        <w:rPr>
          <w:sz w:val="28"/>
        </w:rPr>
      </w:pPr>
      <w:r>
        <w:rPr>
          <w:sz w:val="28"/>
        </w:rPr>
        <w:t>вербальная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коммуникация:</w:t>
      </w:r>
    </w:p>
    <w:p w14:paraId="9C0D0000">
      <w:pPr>
        <w:pStyle w:val="Style_1"/>
        <w:spacing w:before="163" w:line="360" w:lineRule="auto"/>
        <w:ind w:firstLine="852" w:right="647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14:paraId="9D0D0000">
      <w:pPr>
        <w:pStyle w:val="Style_1"/>
        <w:spacing w:line="360" w:lineRule="auto"/>
        <w:ind w:firstLine="852" w:right="656"/>
      </w:pPr>
      <w:r>
        <w:t>проявлять уважительное отношение к собеседнику, соблюдать 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 дискуссии;</w:t>
      </w:r>
    </w:p>
    <w:p w14:paraId="9E0D0000">
      <w:pPr>
        <w:pStyle w:val="Style_1"/>
        <w:spacing w:before="1" w:line="360" w:lineRule="auto"/>
        <w:ind w:firstLine="0" w:left="1045" w:right="1997"/>
        <w:jc w:val="left"/>
      </w:pPr>
      <w:r>
        <w:t>признавать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14:paraId="9F0D0000">
      <w:pPr>
        <w:pStyle w:val="Style_1"/>
        <w:tabs>
          <w:tab w:leader="none" w:pos="2439" w:val="left"/>
          <w:tab w:leader="none" w:pos="3533" w:val="left"/>
          <w:tab w:leader="none" w:pos="3928" w:val="left"/>
          <w:tab w:leader="none" w:pos="5640" w:val="left"/>
          <w:tab w:leader="none" w:pos="6705" w:val="left"/>
          <w:tab w:leader="none" w:pos="8223" w:val="left"/>
        </w:tabs>
        <w:spacing w:line="360" w:lineRule="auto"/>
        <w:ind w:firstLine="0" w:left="1045" w:right="655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</w:r>
      <w:r>
        <w:t>устные</w:t>
      </w:r>
      <w:r>
        <w:tab/>
      </w:r>
      <w:r>
        <w:t>и</w:t>
      </w:r>
      <w:r>
        <w:tab/>
      </w:r>
      <w:r>
        <w:t>письменные</w:t>
      </w:r>
      <w:r>
        <w:tab/>
      </w:r>
      <w:r>
        <w:t>тексты</w:t>
      </w:r>
      <w:r>
        <w:tab/>
      </w:r>
      <w:r>
        <w:t>(описание,</w:t>
      </w:r>
      <w:r>
        <w:tab/>
      </w:r>
      <w:r>
        <w:rPr>
          <w:spacing w:val="-1"/>
        </w:rPr>
        <w:t>рассуждение,</w:t>
      </w:r>
    </w:p>
    <w:p w14:paraId="A00D0000">
      <w:pPr>
        <w:pStyle w:val="Style_1"/>
        <w:ind w:firstLine="0"/>
        <w:jc w:val="left"/>
      </w:pPr>
      <w:r>
        <w:t>повествование);</w:t>
      </w:r>
    </w:p>
    <w:p w14:paraId="A10D0000">
      <w:pPr>
        <w:pStyle w:val="Style_1"/>
        <w:spacing w:before="161"/>
        <w:ind w:firstLine="0" w:left="1045"/>
      </w:pPr>
      <w:r>
        <w:t>подготавливать</w:t>
      </w:r>
      <w:r>
        <w:rPr>
          <w:spacing w:val="-6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14:paraId="A20D0000">
      <w:pPr>
        <w:pStyle w:val="Style_1"/>
        <w:spacing w:before="160" w:line="360" w:lineRule="auto"/>
        <w:ind w:firstLine="852" w:right="648"/>
      </w:pPr>
      <w:r>
        <w:t>подбирать иллюстративный материал (рисунки, фото, плакаты) к тексту</w:t>
      </w:r>
      <w:r>
        <w:rPr>
          <w:spacing w:val="1"/>
        </w:rPr>
        <w:t xml:space="preserve"> </w:t>
      </w:r>
      <w:r>
        <w:t>выступления;</w:t>
      </w:r>
    </w:p>
    <w:p w14:paraId="A30D0000">
      <w:pPr>
        <w:pStyle w:val="Style_3"/>
        <w:numPr>
          <w:ilvl w:val="0"/>
          <w:numId w:val="23"/>
        </w:numPr>
        <w:tabs>
          <w:tab w:leader="none" w:pos="1350" w:val="left"/>
        </w:tabs>
        <w:spacing w:after="0" w:before="0" w:line="321" w:lineRule="exact"/>
        <w:ind w:hanging="305" w:left="1350" w:right="0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(сотрудничество):</w:t>
      </w:r>
    </w:p>
    <w:p w14:paraId="A40D0000">
      <w:pPr>
        <w:pStyle w:val="Style_1"/>
        <w:spacing w:before="163" w:line="360" w:lineRule="auto"/>
        <w:ind w:firstLine="852" w:right="660"/>
      </w:pPr>
      <w:r>
        <w:t>стремиться к объединению усилий, эмоциональной эмпатии в ситуациях</w:t>
      </w:r>
      <w:r>
        <w:rPr>
          <w:spacing w:val="-67"/>
        </w:rPr>
        <w:t xml:space="preserve"> </w:t>
      </w:r>
      <w:r>
        <w:t>совместного восприятия, исполнения</w:t>
      </w:r>
      <w:r>
        <w:rPr>
          <w:spacing w:val="-1"/>
        </w:rPr>
        <w:t xml:space="preserve"> </w:t>
      </w:r>
      <w:r>
        <w:t>музыки;</w:t>
      </w:r>
    </w:p>
    <w:p w14:paraId="A50D0000">
      <w:pPr>
        <w:pStyle w:val="Style_1"/>
        <w:spacing w:line="360" w:lineRule="auto"/>
        <w:ind w:firstLine="852" w:right="655"/>
      </w:pPr>
      <w:r>
        <w:t>переключаться между различными формами коллективной, групповой 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4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решении</w:t>
      </w:r>
      <w:r>
        <w:rPr>
          <w:spacing w:val="-14"/>
        </w:rPr>
        <w:t xml:space="preserve"> </w:t>
      </w:r>
      <w:r>
        <w:t>конкретной</w:t>
      </w:r>
      <w:r>
        <w:rPr>
          <w:spacing w:val="-13"/>
        </w:rPr>
        <w:t xml:space="preserve"> </w:t>
      </w:r>
      <w:r>
        <w:t>проблемы,</w:t>
      </w:r>
      <w:r>
        <w:rPr>
          <w:spacing w:val="-16"/>
        </w:rPr>
        <w:t xml:space="preserve"> </w:t>
      </w:r>
      <w:r>
        <w:t>выбирать</w:t>
      </w:r>
      <w:r>
        <w:rPr>
          <w:spacing w:val="-15"/>
        </w:rPr>
        <w:t xml:space="preserve"> </w:t>
      </w:r>
      <w:r>
        <w:t>наиболее</w:t>
      </w:r>
      <w:r>
        <w:rPr>
          <w:spacing w:val="-68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14:paraId="A60D0000">
      <w:pPr>
        <w:pStyle w:val="Style_1"/>
        <w:spacing w:line="360" w:lineRule="auto"/>
        <w:ind w:firstLine="852" w:right="651"/>
      </w:pPr>
      <w:r>
        <w:t>формулировать краткосрочные и долгосрочные цели (индивидуальные с</w:t>
      </w:r>
      <w:r>
        <w:rPr>
          <w:spacing w:val="1"/>
        </w:rPr>
        <w:t xml:space="preserve"> </w:t>
      </w:r>
      <w:r>
        <w:t>учётом участия в коллективных задачах) в стандартной (типовой) ситуации на</w:t>
      </w:r>
      <w:r>
        <w:rPr>
          <w:spacing w:val="1"/>
        </w:rPr>
        <w:t xml:space="preserve"> </w:t>
      </w:r>
      <w:r>
        <w:t>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14:paraId="A70D0000">
      <w:pPr>
        <w:pStyle w:val="Style_1"/>
        <w:spacing w:before="1" w:line="360" w:lineRule="auto"/>
        <w:ind w:firstLine="852" w:right="654"/>
      </w:pPr>
      <w:r>
        <w:t>принимать</w:t>
      </w:r>
      <w:r>
        <w:rPr>
          <w:spacing w:val="-9"/>
        </w:rPr>
        <w:t xml:space="preserve"> </w:t>
      </w:r>
      <w:r>
        <w:t>цель</w:t>
      </w:r>
      <w:r>
        <w:rPr>
          <w:spacing w:val="-9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коллективно</w:t>
      </w:r>
      <w:r>
        <w:rPr>
          <w:spacing w:val="-6"/>
        </w:rPr>
        <w:t xml:space="preserve"> </w:t>
      </w:r>
      <w:r>
        <w:t>строить</w:t>
      </w:r>
      <w:r>
        <w:rPr>
          <w:spacing w:val="-9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по её достижению: распределять роли, договариваться,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9"/>
        </w:rPr>
        <w:t xml:space="preserve"> </w:t>
      </w:r>
      <w:r>
        <w:t>совместной</w:t>
      </w:r>
      <w:r>
        <w:rPr>
          <w:spacing w:val="9"/>
        </w:rPr>
        <w:t xml:space="preserve"> </w:t>
      </w:r>
      <w:r>
        <w:t>работы;</w:t>
      </w:r>
      <w:r>
        <w:rPr>
          <w:spacing w:val="10"/>
        </w:rPr>
        <w:t xml:space="preserve"> </w:t>
      </w:r>
      <w:r>
        <w:t>проявлять</w:t>
      </w:r>
      <w:r>
        <w:rPr>
          <w:spacing w:val="8"/>
        </w:rPr>
        <w:t xml:space="preserve"> </w:t>
      </w:r>
      <w:r>
        <w:t>готовность</w:t>
      </w:r>
      <w:r>
        <w:rPr>
          <w:spacing w:val="8"/>
        </w:rPr>
        <w:t xml:space="preserve"> </w:t>
      </w:r>
      <w:r>
        <w:t>руководить,</w:t>
      </w:r>
      <w:r>
        <w:rPr>
          <w:spacing w:val="8"/>
        </w:rPr>
        <w:t xml:space="preserve"> </w:t>
      </w:r>
      <w:r>
        <w:t>выполнять</w:t>
      </w:r>
    </w:p>
    <w:p w14:paraId="A80D0000">
      <w:pPr>
        <w:sectPr>
          <w:pgSz w:h="16840" w:orient="portrait" w:w="11910"/>
          <w:pgMar w:bottom="640" w:footer="370" w:header="0" w:left="940" w:right="480" w:top="1040"/>
        </w:sectPr>
      </w:pPr>
    </w:p>
    <w:p w14:paraId="A90D0000">
      <w:pPr>
        <w:pStyle w:val="Style_1"/>
        <w:spacing w:before="67"/>
        <w:ind w:firstLine="0"/>
        <w:jc w:val="left"/>
      </w:pPr>
      <w:r>
        <w:t>поручения,</w:t>
      </w:r>
      <w:r>
        <w:rPr>
          <w:spacing w:val="-5"/>
        </w:rPr>
        <w:t xml:space="preserve"> </w:t>
      </w:r>
      <w:r>
        <w:t>подчиняться;</w:t>
      </w:r>
    </w:p>
    <w:p w14:paraId="AA0D0000">
      <w:pPr>
        <w:pStyle w:val="Style_1"/>
        <w:spacing w:before="163" w:line="360" w:lineRule="auto"/>
        <w:ind w:firstLine="852" w:right="685"/>
        <w:jc w:val="left"/>
      </w:pPr>
      <w:r>
        <w:t>ответственно</w:t>
      </w:r>
      <w:r>
        <w:rPr>
          <w:spacing w:val="5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свою</w:t>
      </w:r>
      <w:r>
        <w:rPr>
          <w:spacing w:val="5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работы;</w:t>
      </w:r>
      <w:r>
        <w:rPr>
          <w:spacing w:val="3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6"/>
        </w:rPr>
        <w:t xml:space="preserve"> </w:t>
      </w:r>
      <w:r>
        <w:t>вклад</w:t>
      </w:r>
      <w:r>
        <w:rPr>
          <w:spacing w:val="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AB0D0000">
      <w:pPr>
        <w:pStyle w:val="Style_1"/>
        <w:spacing w:line="360" w:lineRule="auto"/>
        <w:ind w:firstLine="852" w:right="646"/>
        <w:jc w:val="left"/>
      </w:pPr>
      <w:r>
        <w:t>выполнять совместные проектные, творческие задания с использованием</w:t>
      </w:r>
      <w:r>
        <w:rPr>
          <w:spacing w:val="-67"/>
        </w:rPr>
        <w:t xml:space="preserve"> </w:t>
      </w:r>
      <w:r>
        <w:t>предложенных образцов.</w:t>
      </w:r>
    </w:p>
    <w:p w14:paraId="AC0D0000">
      <w:pPr>
        <w:pStyle w:val="Style_3"/>
        <w:numPr>
          <w:ilvl w:val="3"/>
          <w:numId w:val="21"/>
        </w:numPr>
        <w:tabs>
          <w:tab w:leader="none" w:pos="2644" w:val="left"/>
          <w:tab w:leader="none" w:pos="2645" w:val="left"/>
          <w:tab w:leader="none" w:pos="3318" w:val="left"/>
          <w:tab w:leader="none" w:pos="5539" w:val="left"/>
          <w:tab w:leader="none" w:pos="6698" w:val="left"/>
          <w:tab w:leader="none" w:pos="8963" w:val="left"/>
        </w:tabs>
        <w:spacing w:after="0" w:before="0" w:line="360" w:lineRule="auto"/>
        <w:ind w:firstLine="852" w:left="193" w:right="654"/>
        <w:jc w:val="left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>обучающегося</w:t>
      </w:r>
      <w:r>
        <w:rPr>
          <w:sz w:val="28"/>
        </w:rPr>
        <w:tab/>
      </w:r>
      <w:r>
        <w:rPr>
          <w:sz w:val="28"/>
        </w:rPr>
        <w:t>будут</w:t>
      </w:r>
      <w:r>
        <w:rPr>
          <w:sz w:val="28"/>
        </w:rPr>
        <w:tab/>
      </w:r>
      <w:r>
        <w:rPr>
          <w:sz w:val="28"/>
        </w:rPr>
        <w:t>сформированы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14:paraId="AD0D0000">
      <w:pPr>
        <w:pStyle w:val="Style_1"/>
        <w:spacing w:line="360" w:lineRule="auto"/>
        <w:ind w:firstLine="852"/>
        <w:jc w:val="left"/>
      </w:pPr>
      <w:r>
        <w:t>планировать</w:t>
      </w:r>
      <w:r>
        <w:rPr>
          <w:spacing w:val="48"/>
        </w:rPr>
        <w:t xml:space="preserve"> </w:t>
      </w:r>
      <w:r>
        <w:t>действия</w:t>
      </w:r>
      <w:r>
        <w:rPr>
          <w:spacing w:val="51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решению</w:t>
      </w:r>
      <w:r>
        <w:rPr>
          <w:spacing w:val="50"/>
        </w:rPr>
        <w:t xml:space="preserve"> </w:t>
      </w:r>
      <w:r>
        <w:t>учебной</w:t>
      </w:r>
      <w:r>
        <w:rPr>
          <w:spacing w:val="51"/>
        </w:rPr>
        <w:t xml:space="preserve"> </w:t>
      </w:r>
      <w:r>
        <w:t>задачи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результата;</w:t>
      </w:r>
    </w:p>
    <w:p w14:paraId="AE0D0000">
      <w:pPr>
        <w:pStyle w:val="Style_1"/>
        <w:spacing w:before="1"/>
        <w:ind w:firstLine="0" w:left="1045"/>
        <w:jc w:val="left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действий.</w:t>
      </w:r>
    </w:p>
    <w:p w14:paraId="AF0D0000">
      <w:pPr>
        <w:pStyle w:val="Style_3"/>
        <w:numPr>
          <w:ilvl w:val="3"/>
          <w:numId w:val="21"/>
        </w:numPr>
        <w:tabs>
          <w:tab w:leader="none" w:pos="2286" w:val="left"/>
        </w:tabs>
        <w:spacing w:after="0" w:before="161" w:line="360" w:lineRule="auto"/>
        <w:ind w:firstLine="852" w:left="193" w:right="654"/>
        <w:jc w:val="left"/>
        <w:rPr>
          <w:sz w:val="28"/>
        </w:rPr>
      </w:pPr>
      <w:r>
        <w:rPr>
          <w:sz w:val="28"/>
        </w:rPr>
        <w:t>У</w:t>
      </w:r>
      <w:r>
        <w:rPr>
          <w:spacing w:val="4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6"/>
          <w:sz w:val="28"/>
        </w:rPr>
        <w:t xml:space="preserve"> </w:t>
      </w:r>
      <w:r>
        <w:rPr>
          <w:sz w:val="28"/>
        </w:rPr>
        <w:t>будут</w:t>
      </w:r>
      <w:r>
        <w:rPr>
          <w:spacing w:val="4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B00D0000">
      <w:pPr>
        <w:pStyle w:val="Style_1"/>
        <w:spacing w:line="360" w:lineRule="auto"/>
        <w:ind w:firstLine="0" w:left="1045"/>
        <w:jc w:val="left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14:paraId="B10D0000">
      <w:pPr>
        <w:pStyle w:val="Style_3"/>
        <w:numPr>
          <w:ilvl w:val="3"/>
          <w:numId w:val="21"/>
        </w:numPr>
        <w:tabs>
          <w:tab w:leader="none" w:pos="2318" w:val="left"/>
        </w:tabs>
        <w:spacing w:after="0" w:before="0" w:line="360" w:lineRule="auto"/>
        <w:ind w:firstLine="852" w:left="193" w:right="653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 обеспечивает формирование смысловых установок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(внутренняя позиция личности) и жизненных навыков личности (управления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собой, самодисциплины, устойчивого поведения, эмоционального душевного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т.д.).</w:t>
      </w:r>
    </w:p>
    <w:p w14:paraId="B20D0000">
      <w:pPr>
        <w:pStyle w:val="Style_3"/>
        <w:numPr>
          <w:ilvl w:val="2"/>
          <w:numId w:val="21"/>
        </w:numPr>
        <w:tabs>
          <w:tab w:leader="none" w:pos="2027" w:val="left"/>
        </w:tabs>
        <w:spacing w:after="0" w:before="0" w:line="240" w:lineRule="auto"/>
        <w:ind w:hanging="982" w:left="2026" w:right="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музыки.</w:t>
      </w:r>
    </w:p>
    <w:p w14:paraId="B30D0000">
      <w:pPr>
        <w:pStyle w:val="Style_3"/>
        <w:numPr>
          <w:ilvl w:val="3"/>
          <w:numId w:val="21"/>
        </w:numPr>
        <w:tabs>
          <w:tab w:leader="none" w:pos="2417" w:val="left"/>
        </w:tabs>
        <w:spacing w:after="0" w:before="154" w:line="360" w:lineRule="auto"/>
        <w:ind w:firstLine="852" w:left="193" w:right="65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у обучающихся основ музыкальной культуры и проявляются 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регулярном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музыкальным искусством, позитивном ценностном отношении к музыке 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важному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элементу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</w:p>
    <w:p w14:paraId="B40D0000">
      <w:pPr>
        <w:pStyle w:val="Style_1"/>
        <w:spacing w:line="360" w:lineRule="auto"/>
        <w:ind w:firstLine="852" w:right="658"/>
      </w:pPr>
      <w:r>
        <w:t>Обучающиеся,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музыке:</w:t>
      </w:r>
    </w:p>
    <w:p w14:paraId="B50D0000">
      <w:pPr>
        <w:pStyle w:val="Style_1"/>
        <w:spacing w:line="360" w:lineRule="auto"/>
        <w:ind w:firstLine="852" w:right="654"/>
      </w:pPr>
      <w:r>
        <w:t>с</w:t>
      </w:r>
      <w:r>
        <w:rPr>
          <w:spacing w:val="-7"/>
        </w:rPr>
        <w:t xml:space="preserve"> </w:t>
      </w:r>
      <w:r>
        <w:t>интересом</w:t>
      </w:r>
      <w:r>
        <w:rPr>
          <w:spacing w:val="-7"/>
        </w:rPr>
        <w:t xml:space="preserve"> </w:t>
      </w:r>
      <w:r>
        <w:t>занимаются</w:t>
      </w:r>
      <w:r>
        <w:rPr>
          <w:spacing w:val="-6"/>
        </w:rPr>
        <w:t xml:space="preserve"> </w:t>
      </w:r>
      <w:r>
        <w:t>музыкой,</w:t>
      </w:r>
      <w:r>
        <w:rPr>
          <w:spacing w:val="-7"/>
        </w:rPr>
        <w:t xml:space="preserve"> </w:t>
      </w:r>
      <w:r>
        <w:t>любят</w:t>
      </w:r>
      <w:r>
        <w:rPr>
          <w:spacing w:val="-7"/>
        </w:rPr>
        <w:t xml:space="preserve"> </w:t>
      </w:r>
      <w:r>
        <w:t>петь,</w:t>
      </w:r>
      <w:r>
        <w:rPr>
          <w:spacing w:val="-6"/>
        </w:rPr>
        <w:t xml:space="preserve"> </w:t>
      </w:r>
      <w:r>
        <w:t>умеют</w:t>
      </w:r>
      <w:r>
        <w:rPr>
          <w:spacing w:val="-7"/>
        </w:rPr>
        <w:t xml:space="preserve"> </w:t>
      </w:r>
      <w:r>
        <w:t>слушать</w:t>
      </w:r>
      <w:r>
        <w:rPr>
          <w:spacing w:val="-8"/>
        </w:rPr>
        <w:t xml:space="preserve"> </w:t>
      </w:r>
      <w:r>
        <w:t>серьёзную</w:t>
      </w:r>
      <w:r>
        <w:rPr>
          <w:spacing w:val="-67"/>
        </w:rPr>
        <w:t xml:space="preserve"> </w:t>
      </w:r>
      <w:r>
        <w:t>музыку,</w:t>
      </w:r>
      <w:r>
        <w:rPr>
          <w:spacing w:val="-10"/>
        </w:rPr>
        <w:t xml:space="preserve"> </w:t>
      </w:r>
      <w:r>
        <w:t>знают</w:t>
      </w:r>
      <w:r>
        <w:rPr>
          <w:spacing w:val="-11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театре,</w:t>
      </w:r>
      <w:r>
        <w:rPr>
          <w:spacing w:val="-11"/>
        </w:rPr>
        <w:t xml:space="preserve"> </w:t>
      </w:r>
      <w:r>
        <w:t>концертном</w:t>
      </w:r>
      <w:r>
        <w:rPr>
          <w:spacing w:val="-10"/>
        </w:rPr>
        <w:t xml:space="preserve"> </w:t>
      </w:r>
      <w:r>
        <w:t>зале;</w:t>
      </w:r>
      <w:r>
        <w:rPr>
          <w:spacing w:val="-8"/>
        </w:rPr>
        <w:t xml:space="preserve"> </w:t>
      </w:r>
      <w:r>
        <w:t>проявляют</w:t>
      </w:r>
      <w:r>
        <w:rPr>
          <w:spacing w:val="-11"/>
        </w:rPr>
        <w:t xml:space="preserve"> </w:t>
      </w:r>
      <w:r>
        <w:t>интерес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игре на</w:t>
      </w:r>
      <w:r>
        <w:rPr>
          <w:spacing w:val="-3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музыкальных инструментах;</w:t>
      </w:r>
    </w:p>
    <w:p w14:paraId="B60D0000">
      <w:pPr>
        <w:sectPr>
          <w:pgSz w:h="16840" w:orient="portrait" w:w="11910"/>
          <w:pgMar w:bottom="640" w:footer="370" w:header="0" w:left="940" w:right="480" w:top="1040"/>
        </w:sectPr>
      </w:pPr>
    </w:p>
    <w:p w14:paraId="B70D0000">
      <w:pPr>
        <w:pStyle w:val="Style_1"/>
        <w:spacing w:before="67" w:line="360" w:lineRule="auto"/>
        <w:ind w:firstLine="0" w:left="1045"/>
        <w:jc w:val="left"/>
      </w:pPr>
      <w:r>
        <w:t>сознательно стремятся к развитию своих музыкальных способностей;</w:t>
      </w:r>
      <w:r>
        <w:rPr>
          <w:spacing w:val="1"/>
        </w:rPr>
        <w:t xml:space="preserve"> </w:t>
      </w:r>
      <w:r>
        <w:t>осознают</w:t>
      </w:r>
      <w:r>
        <w:rPr>
          <w:spacing w:val="59"/>
        </w:rPr>
        <w:t xml:space="preserve"> </w:t>
      </w:r>
      <w:r>
        <w:t>разнообразие</w:t>
      </w:r>
      <w:r>
        <w:rPr>
          <w:spacing w:val="6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направлений</w:t>
      </w:r>
      <w:r>
        <w:rPr>
          <w:spacing w:val="61"/>
        </w:rPr>
        <w:t xml:space="preserve"> </w:t>
      </w:r>
      <w:r>
        <w:t>музыкального</w:t>
      </w:r>
      <w:r>
        <w:rPr>
          <w:spacing w:val="62"/>
        </w:rPr>
        <w:t xml:space="preserve"> </w:t>
      </w:r>
      <w:r>
        <w:t>искусства,</w:t>
      </w:r>
    </w:p>
    <w:p w14:paraId="B80D0000">
      <w:pPr>
        <w:pStyle w:val="Style_1"/>
        <w:tabs>
          <w:tab w:leader="none" w:pos="1135" w:val="left"/>
          <w:tab w:leader="none" w:pos="2278" w:val="left"/>
          <w:tab w:leader="none" w:pos="4137" w:val="left"/>
          <w:tab w:leader="none" w:pos="6096" w:val="left"/>
          <w:tab w:leader="none" w:pos="8096" w:val="left"/>
        </w:tabs>
        <w:spacing w:line="360" w:lineRule="auto"/>
        <w:ind w:firstLine="0" w:right="660"/>
        <w:jc w:val="left"/>
      </w:pPr>
      <w:r>
        <w:t>могут</w:t>
      </w:r>
      <w:r>
        <w:tab/>
      </w:r>
      <w:r>
        <w:t>назвать</w:t>
      </w:r>
      <w:r>
        <w:tab/>
      </w:r>
      <w:r>
        <w:t>музыкальные</w:t>
      </w:r>
      <w:r>
        <w:tab/>
      </w:r>
      <w:r>
        <w:t>произведения,</w:t>
      </w:r>
      <w:r>
        <w:tab/>
      </w:r>
      <w:r>
        <w:t>композиторов,</w:t>
      </w:r>
      <w:r>
        <w:tab/>
      </w:r>
      <w:r>
        <w:rPr>
          <w:spacing w:val="-1"/>
        </w:rPr>
        <w:t>исполнителей,</w:t>
      </w:r>
      <w:r>
        <w:rPr>
          <w:spacing w:val="-67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им нравятся, аргументировать</w:t>
      </w:r>
      <w:r>
        <w:rPr>
          <w:spacing w:val="-3"/>
        </w:rPr>
        <w:t xml:space="preserve"> </w:t>
      </w:r>
      <w:r>
        <w:t>свой выбор;</w:t>
      </w:r>
    </w:p>
    <w:p w14:paraId="B90D0000">
      <w:pPr>
        <w:pStyle w:val="Style_1"/>
        <w:spacing w:line="321" w:lineRule="exact"/>
        <w:ind w:firstLine="0" w:left="1045"/>
        <w:jc w:val="left"/>
      </w:pPr>
      <w:r>
        <w:t>имеют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восприятия,</w:t>
      </w:r>
      <w:r>
        <w:rPr>
          <w:spacing w:val="-3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исполнительской</w:t>
      </w:r>
      <w:r>
        <w:rPr>
          <w:spacing w:val="-5"/>
        </w:rPr>
        <w:t xml:space="preserve"> </w:t>
      </w:r>
      <w:r>
        <w:t>деятельности;</w:t>
      </w:r>
    </w:p>
    <w:p w14:paraId="BA0D0000">
      <w:pPr>
        <w:pStyle w:val="Style_1"/>
        <w:spacing w:before="158" w:line="360" w:lineRule="auto"/>
        <w:ind w:firstLine="852"/>
        <w:jc w:val="left"/>
      </w:pPr>
      <w:r>
        <w:t>с</w:t>
      </w:r>
      <w:r>
        <w:rPr>
          <w:spacing w:val="42"/>
        </w:rPr>
        <w:t xml:space="preserve"> </w:t>
      </w:r>
      <w:r>
        <w:t>уважением</w:t>
      </w:r>
      <w:r>
        <w:rPr>
          <w:spacing w:val="40"/>
        </w:rPr>
        <w:t xml:space="preserve"> </w:t>
      </w:r>
      <w:r>
        <w:t>относятся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достижениям</w:t>
      </w:r>
      <w:r>
        <w:rPr>
          <w:spacing w:val="40"/>
        </w:rPr>
        <w:t xml:space="preserve"> </w:t>
      </w:r>
      <w:r>
        <w:t>отечественной</w:t>
      </w:r>
      <w:r>
        <w:rPr>
          <w:spacing w:val="40"/>
        </w:rPr>
        <w:t xml:space="preserve"> </w:t>
      </w:r>
      <w:r>
        <w:t>музыкальной</w:t>
      </w:r>
      <w:r>
        <w:rPr>
          <w:spacing w:val="-67"/>
        </w:rPr>
        <w:t xml:space="preserve"> </w:t>
      </w:r>
      <w:r>
        <w:t>культуры;</w:t>
      </w:r>
    </w:p>
    <w:p w14:paraId="BB0D0000">
      <w:pPr>
        <w:pStyle w:val="Style_1"/>
        <w:spacing w:line="321" w:lineRule="exact"/>
        <w:ind w:firstLine="0" w:left="1045"/>
        <w:jc w:val="left"/>
      </w:pPr>
      <w:r>
        <w:t>стремятся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кругозора.</w:t>
      </w:r>
    </w:p>
    <w:p w14:paraId="BC0D0000">
      <w:pPr>
        <w:pStyle w:val="Style_3"/>
        <w:numPr>
          <w:ilvl w:val="3"/>
          <w:numId w:val="21"/>
        </w:numPr>
        <w:tabs>
          <w:tab w:leader="none" w:pos="2306" w:val="left"/>
        </w:tabs>
        <w:spacing w:after="0" w:before="161" w:line="360" w:lineRule="auto"/>
        <w:ind w:firstLine="852" w:left="193" w:right="650"/>
        <w:jc w:val="left"/>
        <w:rPr>
          <w:sz w:val="28"/>
        </w:rPr>
      </w:pPr>
      <w:r>
        <w:rPr>
          <w:sz w:val="28"/>
        </w:rPr>
        <w:t>К</w:t>
      </w:r>
      <w:r>
        <w:rPr>
          <w:spacing w:val="65"/>
          <w:sz w:val="28"/>
        </w:rPr>
        <w:t xml:space="preserve"> </w:t>
      </w:r>
      <w:r>
        <w:rPr>
          <w:sz w:val="28"/>
        </w:rPr>
        <w:t>концу</w:t>
      </w:r>
      <w:r>
        <w:rPr>
          <w:spacing w:val="6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6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67"/>
          <w:sz w:val="28"/>
        </w:rPr>
        <w:t xml:space="preserve"> </w:t>
      </w:r>
      <w:r>
        <w:rPr>
          <w:sz w:val="28"/>
        </w:rPr>
        <w:t>№</w:t>
      </w:r>
      <w:r>
        <w:rPr>
          <w:spacing w:val="69"/>
          <w:sz w:val="28"/>
        </w:rPr>
        <w:t xml:space="preserve"> </w:t>
      </w:r>
      <w:r>
        <w:rPr>
          <w:sz w:val="28"/>
        </w:rPr>
        <w:t>1</w:t>
      </w:r>
      <w:r>
        <w:rPr>
          <w:spacing w:val="66"/>
          <w:sz w:val="28"/>
        </w:rPr>
        <w:t xml:space="preserve"> </w:t>
      </w:r>
      <w:r>
        <w:rPr>
          <w:sz w:val="28"/>
        </w:rPr>
        <w:t>«Народная</w:t>
      </w:r>
      <w:r>
        <w:rPr>
          <w:spacing w:val="67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66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14:paraId="BD0D0000">
      <w:pPr>
        <w:pStyle w:val="Style_1"/>
        <w:spacing w:line="360" w:lineRule="auto"/>
        <w:ind w:firstLine="852" w:right="659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фольклору,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России;</w:t>
      </w:r>
    </w:p>
    <w:p w14:paraId="BE0D0000">
      <w:pPr>
        <w:pStyle w:val="Style_1"/>
        <w:spacing w:line="360" w:lineRule="auto"/>
        <w:ind w:firstLine="852" w:right="656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-67"/>
        </w:rPr>
        <w:t xml:space="preserve"> </w:t>
      </w:r>
      <w:r>
        <w:t>инструменты;</w:t>
      </w:r>
    </w:p>
    <w:p w14:paraId="BF0D0000">
      <w:pPr>
        <w:pStyle w:val="Style_1"/>
        <w:spacing w:line="360" w:lineRule="auto"/>
        <w:ind w:firstLine="852" w:right="654"/>
      </w:pPr>
      <w:r>
        <w:t>группировать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звукоизвлечения:</w:t>
      </w:r>
      <w:r>
        <w:rPr>
          <w:spacing w:val="-3"/>
        </w:rPr>
        <w:t xml:space="preserve"> </w:t>
      </w:r>
      <w:r>
        <w:t>духовые,</w:t>
      </w:r>
      <w:r>
        <w:rPr>
          <w:spacing w:val="-1"/>
        </w:rPr>
        <w:t xml:space="preserve"> </w:t>
      </w:r>
      <w:r>
        <w:t>ударные,</w:t>
      </w:r>
      <w:r>
        <w:rPr>
          <w:spacing w:val="-1"/>
        </w:rPr>
        <w:t xml:space="preserve"> </w:t>
      </w:r>
      <w:r>
        <w:t>струнные;</w:t>
      </w:r>
    </w:p>
    <w:p w14:paraId="C00D0000">
      <w:pPr>
        <w:pStyle w:val="Style_1"/>
        <w:spacing w:line="360" w:lineRule="auto"/>
        <w:ind w:firstLine="852" w:right="649"/>
      </w:pPr>
      <w:r>
        <w:rPr>
          <w:spacing w:val="-1"/>
        </w:rPr>
        <w:t>определять</w:t>
      </w:r>
      <w:r>
        <w:rPr>
          <w:spacing w:val="-17"/>
        </w:rPr>
        <w:t xml:space="preserve"> </w:t>
      </w:r>
      <w:r>
        <w:rPr>
          <w:spacing w:val="-1"/>
        </w:rPr>
        <w:t>принадлежность</w:t>
      </w:r>
      <w:r>
        <w:rPr>
          <w:spacing w:val="-13"/>
        </w:rPr>
        <w:t xml:space="preserve"> </w:t>
      </w:r>
      <w:r>
        <w:t>музыкальных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фрагментов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композиторскому</w:t>
      </w:r>
      <w:r>
        <w:rPr>
          <w:spacing w:val="-2"/>
        </w:rPr>
        <w:t xml:space="preserve"> </w:t>
      </w:r>
      <w:r>
        <w:t>или народному</w:t>
      </w:r>
      <w:r>
        <w:rPr>
          <w:spacing w:val="-5"/>
        </w:rPr>
        <w:t xml:space="preserve"> </w:t>
      </w:r>
      <w:r>
        <w:t>творчеству;</w:t>
      </w:r>
    </w:p>
    <w:p w14:paraId="C10D0000">
      <w:pPr>
        <w:pStyle w:val="Style_1"/>
        <w:spacing w:line="360" w:lineRule="auto"/>
        <w:ind w:firstLine="852" w:right="657"/>
      </w:pPr>
      <w:r>
        <w:t>различать манеру пения, инструментального исполнения, типы солистов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коллективов – народных</w:t>
      </w:r>
      <w:r>
        <w:rPr>
          <w:spacing w:val="-3"/>
        </w:rPr>
        <w:t xml:space="preserve"> </w:t>
      </w:r>
      <w:r>
        <w:t>и академических;</w:t>
      </w:r>
    </w:p>
    <w:p w14:paraId="C20D0000">
      <w:pPr>
        <w:pStyle w:val="Style_1"/>
        <w:spacing w:line="360" w:lineRule="auto"/>
        <w:ind w:firstLine="852" w:right="656"/>
      </w:pPr>
      <w:r>
        <w:t>создавать ритмический</w:t>
      </w:r>
      <w:r>
        <w:rPr>
          <w:spacing w:val="1"/>
        </w:rPr>
        <w:t xml:space="preserve"> </w:t>
      </w:r>
      <w:r>
        <w:t>аккомпанемент 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песни;</w:t>
      </w:r>
    </w:p>
    <w:p w14:paraId="C30D0000">
      <w:pPr>
        <w:pStyle w:val="Style_1"/>
        <w:spacing w:line="360" w:lineRule="auto"/>
        <w:ind w:firstLine="852" w:right="656"/>
      </w:pPr>
      <w:r>
        <w:t>исполнять народные произведения различных жанров с сопровождением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сопровождения;</w:t>
      </w:r>
    </w:p>
    <w:p w14:paraId="C40D0000">
      <w:pPr>
        <w:pStyle w:val="Style_1"/>
        <w:spacing w:line="360" w:lineRule="auto"/>
        <w:ind w:firstLine="852" w:right="65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(импровизации)</w:t>
      </w:r>
      <w:r>
        <w:rPr>
          <w:spacing w:val="1"/>
        </w:rPr>
        <w:t xml:space="preserve"> </w:t>
      </w:r>
      <w:r>
        <w:t>(вокальной,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-6"/>
        </w:rPr>
        <w:t xml:space="preserve"> </w:t>
      </w:r>
      <w:r>
        <w:t>танцевальной)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жанров.</w:t>
      </w:r>
    </w:p>
    <w:p w14:paraId="C50D0000">
      <w:pPr>
        <w:pStyle w:val="Style_3"/>
        <w:numPr>
          <w:ilvl w:val="3"/>
          <w:numId w:val="21"/>
        </w:numPr>
        <w:tabs>
          <w:tab w:leader="none" w:pos="2370" w:val="left"/>
        </w:tabs>
        <w:spacing w:after="0" w:before="0" w:line="360" w:lineRule="auto"/>
        <w:ind w:firstLine="852" w:left="193" w:right="65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«Классическая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14:paraId="C60D0000">
      <w:pPr>
        <w:pStyle w:val="Style_1"/>
        <w:spacing w:line="321" w:lineRule="exact"/>
        <w:ind w:firstLine="0" w:left="1045"/>
      </w:pPr>
      <w:r>
        <w:t>различать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автора</w:t>
      </w:r>
      <w:r>
        <w:rPr>
          <w:spacing w:val="-8"/>
        </w:rPr>
        <w:t xml:space="preserve"> </w:t>
      </w:r>
      <w:r>
        <w:t>и</w:t>
      </w:r>
    </w:p>
    <w:p w14:paraId="C70D0000">
      <w:pPr>
        <w:sectPr>
          <w:pgSz w:h="16840" w:orient="portrait" w:w="11910"/>
          <w:pgMar w:bottom="640" w:footer="370" w:header="0" w:left="940" w:right="480" w:top="1040"/>
        </w:sectPr>
      </w:pPr>
    </w:p>
    <w:p w14:paraId="C80D0000">
      <w:pPr>
        <w:pStyle w:val="Style_1"/>
        <w:spacing w:before="67"/>
        <w:ind w:firstLine="0"/>
      </w:pPr>
      <w:r>
        <w:t>произведение,</w:t>
      </w:r>
      <w:r>
        <w:rPr>
          <w:spacing w:val="-10"/>
        </w:rPr>
        <w:t xml:space="preserve"> </w:t>
      </w:r>
      <w:r>
        <w:t>исполнительский</w:t>
      </w:r>
      <w:r>
        <w:rPr>
          <w:spacing w:val="-8"/>
        </w:rPr>
        <w:t xml:space="preserve"> </w:t>
      </w:r>
      <w:r>
        <w:t>состав;</w:t>
      </w:r>
    </w:p>
    <w:p w14:paraId="C90D0000">
      <w:pPr>
        <w:pStyle w:val="Style_1"/>
        <w:spacing w:before="163" w:line="360" w:lineRule="auto"/>
        <w:ind w:firstLine="852" w:right="652"/>
      </w:pPr>
      <w:r>
        <w:t>различать и характеризовать простейшие жанры музыки (песня, танец,</w:t>
      </w:r>
      <w:r>
        <w:rPr>
          <w:spacing w:val="1"/>
        </w:rPr>
        <w:t xml:space="preserve"> </w:t>
      </w:r>
      <w:r>
        <w:t>марш),</w:t>
      </w:r>
      <w:r>
        <w:rPr>
          <w:spacing w:val="-10"/>
        </w:rPr>
        <w:t xml:space="preserve"> </w:t>
      </w:r>
      <w:r>
        <w:t>выделять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называть</w:t>
      </w:r>
      <w:r>
        <w:rPr>
          <w:spacing w:val="-10"/>
        </w:rPr>
        <w:t xml:space="preserve"> </w:t>
      </w:r>
      <w:r>
        <w:t>типичные</w:t>
      </w:r>
      <w:r>
        <w:rPr>
          <w:spacing w:val="-6"/>
        </w:rPr>
        <w:t xml:space="preserve"> </w:t>
      </w:r>
      <w:r>
        <w:t>жанровые</w:t>
      </w:r>
      <w:r>
        <w:rPr>
          <w:spacing w:val="-8"/>
        </w:rPr>
        <w:t xml:space="preserve"> </w:t>
      </w:r>
      <w:r>
        <w:t>признаки</w:t>
      </w:r>
      <w:r>
        <w:rPr>
          <w:spacing w:val="-9"/>
        </w:rPr>
        <w:t xml:space="preserve"> </w:t>
      </w:r>
      <w:r>
        <w:t>песни,</w:t>
      </w:r>
      <w:r>
        <w:rPr>
          <w:spacing w:val="-9"/>
        </w:rPr>
        <w:t xml:space="preserve"> </w:t>
      </w:r>
      <w:r>
        <w:t>танца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марша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сочинениях</w:t>
      </w:r>
      <w:r>
        <w:rPr>
          <w:spacing w:val="-2"/>
        </w:rPr>
        <w:t xml:space="preserve"> </w:t>
      </w:r>
      <w:r>
        <w:t>композиторов-классиков;</w:t>
      </w:r>
    </w:p>
    <w:p w14:paraId="CA0D0000">
      <w:pPr>
        <w:pStyle w:val="Style_1"/>
        <w:spacing w:line="360" w:lineRule="auto"/>
        <w:ind w:firstLine="852" w:right="659"/>
      </w:pPr>
      <w:r>
        <w:t>различать концертные жанры по особенностям исполнения (камерные 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-2"/>
        </w:rPr>
        <w:t xml:space="preserve"> </w:t>
      </w:r>
      <w:r>
        <w:t>вокальные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инструментальные),</w:t>
      </w:r>
      <w:r>
        <w:rPr>
          <w:spacing w:val="-5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14:paraId="CB0D0000">
      <w:pPr>
        <w:pStyle w:val="Style_1"/>
        <w:spacing w:line="360" w:lineRule="auto"/>
        <w:ind w:firstLine="852" w:right="650"/>
      </w:pPr>
      <w:r>
        <w:t>исполнять (в том числе фрагментарно, отдельными темами) сочинения</w:t>
      </w:r>
      <w:r>
        <w:rPr>
          <w:spacing w:val="1"/>
        </w:rPr>
        <w:t xml:space="preserve"> </w:t>
      </w:r>
      <w:r>
        <w:t>композиторов-классиков;</w:t>
      </w:r>
    </w:p>
    <w:p w14:paraId="CC0D0000">
      <w:pPr>
        <w:pStyle w:val="Style_1"/>
        <w:spacing w:line="360" w:lineRule="auto"/>
        <w:ind w:firstLine="852" w:right="654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настроением,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-2"/>
        </w:rPr>
        <w:t xml:space="preserve"> </w:t>
      </w:r>
      <w:r>
        <w:t>свои впечатления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восприятия;</w:t>
      </w:r>
    </w:p>
    <w:p w14:paraId="CD0D0000">
      <w:pPr>
        <w:pStyle w:val="Style_1"/>
        <w:spacing w:line="360" w:lineRule="auto"/>
        <w:ind w:firstLine="852" w:right="653"/>
      </w:pPr>
      <w:r>
        <w:rPr>
          <w:spacing w:val="-1"/>
        </w:rPr>
        <w:t>характеризовать</w:t>
      </w:r>
      <w:r>
        <w:rPr>
          <w:spacing w:val="-16"/>
        </w:rPr>
        <w:t xml:space="preserve"> </w:t>
      </w:r>
      <w:r>
        <w:t>выразительные</w:t>
      </w:r>
      <w:r>
        <w:rPr>
          <w:spacing w:val="-14"/>
        </w:rPr>
        <w:t xml:space="preserve"> </w:t>
      </w:r>
      <w:r>
        <w:t>средства,</w:t>
      </w:r>
      <w:r>
        <w:rPr>
          <w:spacing w:val="-15"/>
        </w:rPr>
        <w:t xml:space="preserve"> </w:t>
      </w:r>
      <w:r>
        <w:t>использованные</w:t>
      </w:r>
      <w:r>
        <w:rPr>
          <w:spacing w:val="-16"/>
        </w:rPr>
        <w:t xml:space="preserve"> </w:t>
      </w:r>
      <w:r>
        <w:t>композитором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музыкального</w:t>
      </w:r>
      <w:r>
        <w:rPr>
          <w:spacing w:val="1"/>
        </w:rPr>
        <w:t xml:space="preserve"> </w:t>
      </w:r>
      <w:r>
        <w:t>образа;</w:t>
      </w:r>
    </w:p>
    <w:p w14:paraId="CE0D0000">
      <w:pPr>
        <w:pStyle w:val="Style_1"/>
        <w:spacing w:line="360" w:lineRule="auto"/>
        <w:ind w:firstLine="852" w:right="656"/>
      </w:pPr>
      <w:r>
        <w:t>соотносить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средств.</w:t>
      </w:r>
    </w:p>
    <w:p w14:paraId="CF0D0000">
      <w:pPr>
        <w:pStyle w:val="Style_3"/>
        <w:numPr>
          <w:ilvl w:val="3"/>
          <w:numId w:val="21"/>
        </w:numPr>
        <w:tabs>
          <w:tab w:leader="none" w:pos="2289" w:val="left"/>
        </w:tabs>
        <w:spacing w:after="0" w:before="0" w:line="360" w:lineRule="auto"/>
        <w:ind w:firstLine="852" w:left="193" w:right="651"/>
        <w:jc w:val="both"/>
        <w:rPr>
          <w:sz w:val="28"/>
        </w:rPr>
      </w:pPr>
      <w:r>
        <w:rPr>
          <w:sz w:val="28"/>
        </w:rPr>
        <w:t>К концу изучения модуля № 3 «Музыка в жизни человека»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14:paraId="D00D0000">
      <w:pPr>
        <w:pStyle w:val="Style_1"/>
        <w:spacing w:line="360" w:lineRule="auto"/>
        <w:ind w:firstLine="852" w:right="655"/>
      </w:pPr>
      <w:r>
        <w:t>исполнять</w:t>
      </w:r>
      <w:r>
        <w:rPr>
          <w:spacing w:val="-9"/>
        </w:rPr>
        <w:t xml:space="preserve"> </w:t>
      </w:r>
      <w:r>
        <w:t>Гимн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Федерации,</w:t>
      </w:r>
      <w:r>
        <w:rPr>
          <w:spacing w:val="-12"/>
        </w:rPr>
        <w:t xml:space="preserve"> </w:t>
      </w:r>
      <w:r>
        <w:t>Гимн</w:t>
      </w:r>
      <w:r>
        <w:rPr>
          <w:spacing w:val="-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республики,</w:t>
      </w:r>
      <w:r>
        <w:rPr>
          <w:spacing w:val="-9"/>
        </w:rPr>
        <w:t xml:space="preserve"> </w:t>
      </w:r>
      <w:r>
        <w:t>школы,</w:t>
      </w:r>
      <w:r>
        <w:rPr>
          <w:spacing w:val="-67"/>
        </w:rPr>
        <w:t xml:space="preserve"> </w:t>
      </w:r>
      <w:r>
        <w:t>исполнять</w:t>
      </w:r>
      <w:r>
        <w:rPr>
          <w:spacing w:val="-14"/>
        </w:rPr>
        <w:t xml:space="preserve"> </w:t>
      </w:r>
      <w:r>
        <w:t>песни,</w:t>
      </w:r>
      <w:r>
        <w:rPr>
          <w:spacing w:val="-15"/>
        </w:rPr>
        <w:t xml:space="preserve"> </w:t>
      </w:r>
      <w:r>
        <w:t>посвящённые</w:t>
      </w:r>
      <w:r>
        <w:rPr>
          <w:spacing w:val="-12"/>
        </w:rPr>
        <w:t xml:space="preserve"> </w:t>
      </w:r>
      <w:r>
        <w:t>Победе</w:t>
      </w:r>
      <w:r>
        <w:rPr>
          <w:spacing w:val="-15"/>
        </w:rPr>
        <w:t xml:space="preserve"> </w:t>
      </w:r>
      <w:r>
        <w:t>нашего</w:t>
      </w:r>
      <w:r>
        <w:rPr>
          <w:spacing w:val="-12"/>
        </w:rPr>
        <w:t xml:space="preserve"> </w:t>
      </w:r>
      <w:r>
        <w:t>народа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Великой</w:t>
      </w:r>
      <w:r>
        <w:rPr>
          <w:spacing w:val="-12"/>
        </w:rPr>
        <w:t xml:space="preserve"> </w:t>
      </w:r>
      <w:r>
        <w:t>Отечественной</w:t>
      </w:r>
      <w:r>
        <w:rPr>
          <w:spacing w:val="-68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эмоции,</w:t>
      </w:r>
      <w:r>
        <w:rPr>
          <w:spacing w:val="-1"/>
        </w:rPr>
        <w:t xml:space="preserve"> </w:t>
      </w:r>
      <w:r>
        <w:t>чувства и</w:t>
      </w:r>
      <w:r>
        <w:rPr>
          <w:spacing w:val="-1"/>
        </w:rPr>
        <w:t xml:space="preserve"> </w:t>
      </w:r>
      <w:r>
        <w:t>настроения;</w:t>
      </w:r>
    </w:p>
    <w:p w14:paraId="D10D0000">
      <w:pPr>
        <w:pStyle w:val="Style_1"/>
        <w:spacing w:line="360" w:lineRule="auto"/>
        <w:ind w:firstLine="852" w:right="654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r>
        <w:t>танцевальность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маршевость</w:t>
      </w:r>
      <w:r>
        <w:rPr>
          <w:spacing w:val="1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движением),</w:t>
      </w:r>
      <w:r>
        <w:rPr>
          <w:spacing w:val="1"/>
        </w:rPr>
        <w:t xml:space="preserve"> </w:t>
      </w:r>
      <w:r>
        <w:t>декламационность,</w:t>
      </w:r>
      <w:r>
        <w:rPr>
          <w:spacing w:val="1"/>
        </w:rPr>
        <w:t xml:space="preserve"> </w:t>
      </w:r>
      <w:r>
        <w:t>эпос</w:t>
      </w:r>
      <w:r>
        <w:rPr>
          <w:spacing w:val="-67"/>
        </w:rPr>
        <w:t xml:space="preserve"> </w:t>
      </w:r>
      <w:r>
        <w:t>(связь</w:t>
      </w:r>
      <w:r>
        <w:rPr>
          <w:spacing w:val="-2"/>
        </w:rPr>
        <w:t xml:space="preserve"> </w:t>
      </w:r>
      <w:r>
        <w:t>со словом);</w:t>
      </w:r>
    </w:p>
    <w:p w14:paraId="D20D0000">
      <w:pPr>
        <w:pStyle w:val="Style_1"/>
        <w:spacing w:line="360" w:lineRule="auto"/>
        <w:ind w:firstLine="852" w:right="655"/>
      </w:pPr>
      <w:r>
        <w:t>осознавать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-67"/>
        </w:rPr>
        <w:t xml:space="preserve"> </w:t>
      </w:r>
      <w:r>
        <w:t>находить прекрасное в окружающем мире и в человеке, стремиться к развитию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удовлетворению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потребностей</w:t>
      </w:r>
    </w:p>
    <w:p w14:paraId="D30D0000">
      <w:pPr>
        <w:pStyle w:val="Style_3"/>
        <w:numPr>
          <w:ilvl w:val="3"/>
          <w:numId w:val="21"/>
        </w:numPr>
        <w:tabs>
          <w:tab w:leader="none" w:pos="2346" w:val="left"/>
        </w:tabs>
        <w:spacing w:after="0" w:before="0" w:line="321" w:lineRule="exact"/>
        <w:ind w:hanging="1301" w:left="2346" w:right="0"/>
        <w:jc w:val="both"/>
        <w:rPr>
          <w:sz w:val="28"/>
        </w:rPr>
      </w:pP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концу</w:t>
      </w:r>
      <w:r>
        <w:rPr>
          <w:spacing w:val="10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0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06"/>
          <w:sz w:val="28"/>
        </w:rPr>
        <w:t xml:space="preserve"> </w:t>
      </w:r>
      <w:r>
        <w:rPr>
          <w:sz w:val="28"/>
        </w:rPr>
        <w:t>№</w:t>
      </w:r>
      <w:r>
        <w:rPr>
          <w:spacing w:val="112"/>
          <w:sz w:val="28"/>
        </w:rPr>
        <w:t xml:space="preserve"> </w:t>
      </w:r>
      <w:r>
        <w:rPr>
          <w:sz w:val="28"/>
        </w:rPr>
        <w:t>4</w:t>
      </w:r>
      <w:r>
        <w:rPr>
          <w:spacing w:val="108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0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05"/>
          <w:sz w:val="28"/>
        </w:rPr>
        <w:t xml:space="preserve"> </w:t>
      </w:r>
      <w:r>
        <w:rPr>
          <w:sz w:val="28"/>
        </w:rPr>
        <w:t>мира»</w:t>
      </w:r>
    </w:p>
    <w:p w14:paraId="D40D0000">
      <w:pPr>
        <w:sectPr>
          <w:pgSz w:h="16840" w:orient="portrait" w:w="11910"/>
          <w:pgMar w:bottom="640" w:footer="370" w:header="0" w:left="940" w:right="480" w:top="1040"/>
        </w:sectPr>
      </w:pPr>
    </w:p>
    <w:p w14:paraId="D50D0000">
      <w:pPr>
        <w:pStyle w:val="Style_1"/>
        <w:spacing w:before="67"/>
        <w:ind w:firstLine="0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14:paraId="D60D0000">
      <w:pPr>
        <w:pStyle w:val="Style_1"/>
        <w:spacing w:before="163" w:line="360" w:lineRule="auto"/>
        <w:ind w:firstLine="852" w:right="657"/>
      </w:pPr>
      <w:r>
        <w:t>различать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исполнять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народной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композиторской</w:t>
      </w:r>
      <w:r>
        <w:rPr>
          <w:spacing w:val="-67"/>
        </w:rPr>
        <w:t xml:space="preserve"> </w:t>
      </w:r>
      <w:r>
        <w:t>музыки других</w:t>
      </w:r>
      <w:r>
        <w:rPr>
          <w:spacing w:val="1"/>
        </w:rPr>
        <w:t xml:space="preserve"> </w:t>
      </w:r>
      <w:r>
        <w:t>стран;</w:t>
      </w:r>
    </w:p>
    <w:p w14:paraId="D70D0000">
      <w:pPr>
        <w:pStyle w:val="Style_1"/>
        <w:spacing w:line="360" w:lineRule="auto"/>
        <w:ind w:firstLine="852" w:right="657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духовых,</w:t>
      </w:r>
      <w:r>
        <w:rPr>
          <w:spacing w:val="-3"/>
        </w:rPr>
        <w:t xml:space="preserve"> </w:t>
      </w:r>
      <w:r>
        <w:t>струнных,</w:t>
      </w:r>
      <w:r>
        <w:rPr>
          <w:spacing w:val="-4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14:paraId="D80D0000">
      <w:pPr>
        <w:pStyle w:val="Style_1"/>
        <w:spacing w:line="360" w:lineRule="auto"/>
        <w:ind w:firstLine="852" w:right="655"/>
      </w:pPr>
      <w:r>
        <w:t>различать на слух и называть фольклорные элементы музыки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 культурно-национальных традиций и</w:t>
      </w:r>
      <w:r>
        <w:rPr>
          <w:spacing w:val="-4"/>
        </w:rPr>
        <w:t xml:space="preserve"> </w:t>
      </w:r>
      <w:r>
        <w:t>жанров);</w:t>
      </w:r>
    </w:p>
    <w:p w14:paraId="D90D0000">
      <w:pPr>
        <w:pStyle w:val="Style_1"/>
        <w:spacing w:line="360" w:lineRule="auto"/>
        <w:ind w:firstLine="852" w:right="656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-67"/>
        </w:rPr>
        <w:t xml:space="preserve"> </w:t>
      </w:r>
      <w:r>
        <w:t>танцевальные),</w:t>
      </w:r>
      <w:r>
        <w:rPr>
          <w:spacing w:val="-2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и называть</w:t>
      </w:r>
      <w:r>
        <w:rPr>
          <w:spacing w:val="-3"/>
        </w:rPr>
        <w:t xml:space="preserve"> </w:t>
      </w:r>
      <w:r>
        <w:t>типичные жанровые</w:t>
      </w:r>
      <w:r>
        <w:rPr>
          <w:spacing w:val="-1"/>
        </w:rPr>
        <w:t xml:space="preserve"> </w:t>
      </w:r>
      <w:r>
        <w:t>признаки.</w:t>
      </w:r>
    </w:p>
    <w:p w14:paraId="DA0D0000">
      <w:pPr>
        <w:pStyle w:val="Style_3"/>
        <w:numPr>
          <w:ilvl w:val="3"/>
          <w:numId w:val="21"/>
        </w:numPr>
        <w:tabs>
          <w:tab w:leader="none" w:pos="2431" w:val="left"/>
        </w:tabs>
        <w:spacing w:after="0" w:before="0" w:line="360" w:lineRule="auto"/>
        <w:ind w:firstLine="852" w:left="193" w:right="649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«Духовная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14:paraId="DB0D0000">
      <w:pPr>
        <w:pStyle w:val="Style_1"/>
        <w:spacing w:line="360" w:lineRule="auto"/>
        <w:ind w:firstLine="852" w:right="658"/>
      </w:pPr>
      <w:r>
        <w:t>определять характер, настроение музыкальных произведений 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жизненное</w:t>
      </w:r>
      <w:r>
        <w:rPr>
          <w:spacing w:val="-4"/>
        </w:rPr>
        <w:t xml:space="preserve"> </w:t>
      </w:r>
      <w:r>
        <w:t>предназначение;</w:t>
      </w:r>
    </w:p>
    <w:p w14:paraId="DC0D0000">
      <w:pPr>
        <w:pStyle w:val="Style_1"/>
        <w:spacing w:line="317" w:lineRule="exact"/>
        <w:ind w:firstLine="0" w:left="1045"/>
      </w:pPr>
      <w:r>
        <w:t>исполнять</w:t>
      </w:r>
      <w:r>
        <w:rPr>
          <w:spacing w:val="-6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образцы</w:t>
      </w:r>
      <w:r>
        <w:rPr>
          <w:spacing w:val="-4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14:paraId="DD0D0000">
      <w:pPr>
        <w:pStyle w:val="Style_1"/>
        <w:spacing w:before="154" w:line="360" w:lineRule="auto"/>
        <w:ind w:firstLine="852" w:right="657"/>
      </w:pPr>
      <w:r>
        <w:t>рассказывать</w:t>
      </w:r>
      <w:r>
        <w:rPr>
          <w:spacing w:val="-16"/>
        </w:rPr>
        <w:t xml:space="preserve"> </w:t>
      </w:r>
      <w:r>
        <w:t>об</w:t>
      </w:r>
      <w:r>
        <w:rPr>
          <w:spacing w:val="-14"/>
        </w:rPr>
        <w:t xml:space="preserve"> </w:t>
      </w:r>
      <w:r>
        <w:t>особенностях</w:t>
      </w:r>
      <w:r>
        <w:rPr>
          <w:spacing w:val="-14"/>
        </w:rPr>
        <w:t xml:space="preserve"> </w:t>
      </w:r>
      <w:r>
        <w:t>исполнения,</w:t>
      </w:r>
      <w:r>
        <w:rPr>
          <w:spacing w:val="-15"/>
        </w:rPr>
        <w:t xml:space="preserve"> </w:t>
      </w:r>
      <w:r>
        <w:t>традициях</w:t>
      </w:r>
      <w:r>
        <w:rPr>
          <w:spacing w:val="-13"/>
        </w:rPr>
        <w:t xml:space="preserve"> </w:t>
      </w:r>
      <w:r>
        <w:t>звучания</w:t>
      </w:r>
      <w:r>
        <w:rPr>
          <w:spacing w:val="-14"/>
        </w:rPr>
        <w:t xml:space="preserve"> </w:t>
      </w:r>
      <w:r>
        <w:t>духовной</w:t>
      </w:r>
      <w:r>
        <w:rPr>
          <w:spacing w:val="-68"/>
        </w:rPr>
        <w:t xml:space="preserve"> </w:t>
      </w:r>
      <w:r>
        <w:t>музыки Русской православной церкви (вариативно: других конфессий согласно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-4"/>
        </w:rPr>
        <w:t xml:space="preserve"> </w:t>
      </w:r>
      <w:r>
        <w:t>религиозной традиции).</w:t>
      </w:r>
    </w:p>
    <w:p w14:paraId="DE0D0000">
      <w:pPr>
        <w:pStyle w:val="Style_3"/>
        <w:numPr>
          <w:ilvl w:val="3"/>
          <w:numId w:val="21"/>
        </w:numPr>
        <w:tabs>
          <w:tab w:leader="none" w:pos="2337" w:val="left"/>
        </w:tabs>
        <w:spacing w:after="0" w:before="1" w:line="360" w:lineRule="auto"/>
        <w:ind w:firstLine="852" w:left="193" w:right="649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кино»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14:paraId="DF0D0000">
      <w:pPr>
        <w:pStyle w:val="Style_1"/>
        <w:spacing w:line="360" w:lineRule="auto"/>
        <w:ind w:firstLine="852" w:right="6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(опера,</w:t>
      </w:r>
      <w:r>
        <w:rPr>
          <w:spacing w:val="-4"/>
        </w:rPr>
        <w:t xml:space="preserve"> </w:t>
      </w:r>
      <w:r>
        <w:t>балет,</w:t>
      </w:r>
      <w:r>
        <w:rPr>
          <w:spacing w:val="-1"/>
        </w:rPr>
        <w:t xml:space="preserve"> </w:t>
      </w:r>
      <w:r>
        <w:t>оперетта,</w:t>
      </w:r>
      <w:r>
        <w:rPr>
          <w:spacing w:val="-1"/>
        </w:rPr>
        <w:t xml:space="preserve"> </w:t>
      </w:r>
      <w:r>
        <w:t>мюзикл);</w:t>
      </w:r>
    </w:p>
    <w:p w14:paraId="E00D0000">
      <w:pPr>
        <w:pStyle w:val="Style_1"/>
        <w:spacing w:line="360" w:lineRule="auto"/>
        <w:ind w:firstLine="852" w:right="648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(фрагменты) и их авторов;</w:t>
      </w:r>
    </w:p>
    <w:p w14:paraId="E10D0000">
      <w:pPr>
        <w:pStyle w:val="Style_1"/>
        <w:spacing w:line="360" w:lineRule="auto"/>
        <w:ind w:firstLine="852" w:right="653"/>
      </w:pPr>
      <w:r>
        <w:rPr>
          <w:spacing w:val="-1"/>
        </w:rPr>
        <w:t>различать</w:t>
      </w:r>
      <w:r>
        <w:rPr>
          <w:spacing w:val="-16"/>
        </w:rPr>
        <w:t xml:space="preserve"> </w:t>
      </w:r>
      <w:r>
        <w:rPr>
          <w:spacing w:val="-1"/>
        </w:rPr>
        <w:t>виды</w:t>
      </w:r>
      <w:r>
        <w:rPr>
          <w:spacing w:val="-14"/>
        </w:rPr>
        <w:t xml:space="preserve"> </w:t>
      </w:r>
      <w:r>
        <w:rPr>
          <w:spacing w:val="-1"/>
        </w:rPr>
        <w:t>музыкальных</w:t>
      </w:r>
      <w:r>
        <w:rPr>
          <w:spacing w:val="-13"/>
        </w:rPr>
        <w:t xml:space="preserve"> </w:t>
      </w:r>
      <w:r>
        <w:t>коллективов</w:t>
      </w:r>
      <w:r>
        <w:rPr>
          <w:spacing w:val="-14"/>
        </w:rPr>
        <w:t xml:space="preserve"> </w:t>
      </w:r>
      <w:r>
        <w:t>(ансамблей,</w:t>
      </w:r>
      <w:r>
        <w:rPr>
          <w:spacing w:val="-16"/>
        </w:rPr>
        <w:t xml:space="preserve"> </w:t>
      </w:r>
      <w:r>
        <w:t>оркестров,</w:t>
      </w:r>
      <w:r>
        <w:rPr>
          <w:spacing w:val="-15"/>
        </w:rPr>
        <w:t xml:space="preserve"> </w:t>
      </w:r>
      <w:r>
        <w:t>хоров),</w:t>
      </w:r>
      <w:r>
        <w:rPr>
          <w:spacing w:val="-67"/>
        </w:rPr>
        <w:t xml:space="preserve"> </w:t>
      </w:r>
      <w:r>
        <w:t>тембры человеческих голосов и музыкальных инструментов, определять их на</w:t>
      </w:r>
      <w:r>
        <w:rPr>
          <w:spacing w:val="1"/>
        </w:rPr>
        <w:t xml:space="preserve"> </w:t>
      </w:r>
      <w:r>
        <w:t>слух;</w:t>
      </w:r>
    </w:p>
    <w:p w14:paraId="E20D0000">
      <w:pPr>
        <w:pStyle w:val="Style_1"/>
        <w:tabs>
          <w:tab w:leader="none" w:pos="2337" w:val="left"/>
          <w:tab w:leader="none" w:pos="3277" w:val="left"/>
          <w:tab w:leader="none" w:pos="4855" w:val="left"/>
          <w:tab w:leader="none" w:pos="6328" w:val="left"/>
          <w:tab w:leader="none" w:pos="6678" w:val="left"/>
          <w:tab w:leader="none" w:pos="8143" w:val="left"/>
        </w:tabs>
        <w:spacing w:line="360" w:lineRule="auto"/>
        <w:ind w:firstLine="852" w:right="657"/>
        <w:jc w:val="left"/>
      </w:pPr>
      <w:r>
        <w:t>отличать</w:t>
      </w:r>
      <w:r>
        <w:tab/>
      </w:r>
      <w:r>
        <w:t>черты</w:t>
      </w:r>
      <w:r>
        <w:tab/>
      </w:r>
      <w:r>
        <w:t>профессий,</w:t>
      </w:r>
      <w:r>
        <w:tab/>
      </w:r>
      <w:r>
        <w:t>связанных</w:t>
      </w:r>
      <w:r>
        <w:tab/>
      </w:r>
      <w:r>
        <w:t>с</w:t>
      </w:r>
      <w:r>
        <w:tab/>
      </w:r>
      <w:r>
        <w:t>созданием</w:t>
      </w:r>
      <w:r>
        <w:tab/>
      </w:r>
      <w:r>
        <w:rPr>
          <w:spacing w:val="-1"/>
        </w:rPr>
        <w:t>музыкального</w:t>
      </w:r>
      <w:r>
        <w:rPr>
          <w:spacing w:val="-67"/>
        </w:rPr>
        <w:t xml:space="preserve"> </w:t>
      </w:r>
      <w:r>
        <w:t>спектакля,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роли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творческом</w:t>
      </w:r>
      <w:r>
        <w:rPr>
          <w:spacing w:val="28"/>
        </w:rPr>
        <w:t xml:space="preserve"> </w:t>
      </w:r>
      <w:r>
        <w:t>процессе:</w:t>
      </w:r>
      <w:r>
        <w:rPr>
          <w:spacing w:val="29"/>
        </w:rPr>
        <w:t xml:space="preserve"> </w:t>
      </w:r>
      <w:r>
        <w:t>композитор,</w:t>
      </w:r>
      <w:r>
        <w:rPr>
          <w:spacing w:val="26"/>
        </w:rPr>
        <w:t xml:space="preserve"> </w:t>
      </w:r>
      <w:r>
        <w:t>музыкант,</w:t>
      </w:r>
      <w:r>
        <w:rPr>
          <w:spacing w:val="27"/>
        </w:rPr>
        <w:t xml:space="preserve"> </w:t>
      </w:r>
      <w:r>
        <w:t>дирижёр,</w:t>
      </w:r>
    </w:p>
    <w:p w14:paraId="E30D0000">
      <w:pPr>
        <w:sectPr>
          <w:pgSz w:h="16840" w:orient="portrait" w:w="11910"/>
          <w:pgMar w:bottom="640" w:footer="370" w:header="0" w:left="940" w:right="480" w:top="1040"/>
        </w:sectPr>
      </w:pPr>
    </w:p>
    <w:p w14:paraId="E40D0000">
      <w:pPr>
        <w:pStyle w:val="Style_1"/>
        <w:spacing w:before="67"/>
        <w:ind w:firstLine="0"/>
      </w:pPr>
      <w:r>
        <w:t>сценарист,</w:t>
      </w:r>
      <w:r>
        <w:rPr>
          <w:spacing w:val="-7"/>
        </w:rPr>
        <w:t xml:space="preserve"> </w:t>
      </w:r>
      <w:r>
        <w:t>режиссёр,</w:t>
      </w:r>
      <w:r>
        <w:rPr>
          <w:spacing w:val="-3"/>
        </w:rPr>
        <w:t xml:space="preserve"> </w:t>
      </w:r>
      <w:r>
        <w:t>хореограф,</w:t>
      </w:r>
      <w:r>
        <w:rPr>
          <w:spacing w:val="-3"/>
        </w:rPr>
        <w:t xml:space="preserve"> </w:t>
      </w:r>
      <w:r>
        <w:t>певец,</w:t>
      </w:r>
      <w:r>
        <w:rPr>
          <w:spacing w:val="-5"/>
        </w:rPr>
        <w:t xml:space="preserve"> </w:t>
      </w:r>
      <w:r>
        <w:t>художник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E50D0000">
      <w:pPr>
        <w:pStyle w:val="Style_3"/>
        <w:numPr>
          <w:ilvl w:val="3"/>
          <w:numId w:val="21"/>
        </w:numPr>
        <w:tabs>
          <w:tab w:leader="none" w:pos="2310" w:val="left"/>
        </w:tabs>
        <w:spacing w:after="0" w:before="163" w:line="360" w:lineRule="auto"/>
        <w:ind w:firstLine="852" w:left="193" w:right="657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 научится:</w:t>
      </w:r>
    </w:p>
    <w:p w14:paraId="E60D0000">
      <w:pPr>
        <w:pStyle w:val="Style_1"/>
        <w:spacing w:line="360" w:lineRule="auto"/>
        <w:ind w:firstLine="852" w:right="653"/>
      </w:pPr>
      <w:r>
        <w:t>различать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стремиться</w:t>
      </w:r>
      <w:r>
        <w:rPr>
          <w:spacing w:val="-1"/>
        </w:rPr>
        <w:t xml:space="preserve"> </w:t>
      </w:r>
      <w:r>
        <w:t>к расширению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кругозора;</w:t>
      </w:r>
    </w:p>
    <w:p w14:paraId="E70D0000">
      <w:pPr>
        <w:pStyle w:val="Style_1"/>
        <w:spacing w:line="360" w:lineRule="auto"/>
        <w:ind w:firstLine="852" w:right="658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произведений,</w:t>
      </w:r>
      <w:r>
        <w:rPr>
          <w:spacing w:val="-16"/>
        </w:rPr>
        <w:t xml:space="preserve"> </w:t>
      </w:r>
      <w:r>
        <w:t>исполнительского</w:t>
      </w:r>
      <w:r>
        <w:rPr>
          <w:spacing w:val="-12"/>
        </w:rPr>
        <w:t xml:space="preserve"> </w:t>
      </w:r>
      <w:r>
        <w:t>стиля</w:t>
      </w:r>
      <w:r>
        <w:rPr>
          <w:spacing w:val="-15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различным</w:t>
      </w:r>
      <w:r>
        <w:rPr>
          <w:spacing w:val="-16"/>
        </w:rPr>
        <w:t xml:space="preserve"> </w:t>
      </w:r>
      <w:r>
        <w:t>направлениям</w:t>
      </w:r>
      <w:r>
        <w:rPr>
          <w:spacing w:val="-13"/>
        </w:rPr>
        <w:t xml:space="preserve"> </w:t>
      </w:r>
      <w:r>
        <w:t>современной</w:t>
      </w:r>
      <w:r>
        <w:rPr>
          <w:spacing w:val="-68"/>
        </w:rPr>
        <w:t xml:space="preserve"> </w:t>
      </w:r>
      <w:r>
        <w:t>музыки (в</w:t>
      </w:r>
      <w:r>
        <w:rPr>
          <w:spacing w:val="-1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эстрады,</w:t>
      </w:r>
      <w:r>
        <w:rPr>
          <w:spacing w:val="-1"/>
        </w:rPr>
        <w:t xml:space="preserve"> </w:t>
      </w:r>
      <w:r>
        <w:t>мюзикла,</w:t>
      </w:r>
      <w:r>
        <w:rPr>
          <w:spacing w:val="-1"/>
        </w:rPr>
        <w:t xml:space="preserve"> </w:t>
      </w:r>
      <w:r>
        <w:t>джаза);</w:t>
      </w:r>
    </w:p>
    <w:p w14:paraId="E80D0000">
      <w:pPr>
        <w:pStyle w:val="Style_1"/>
        <w:spacing w:line="360" w:lineRule="auto"/>
        <w:ind w:firstLine="852" w:right="649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музыкально-выразительными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исполнении;</w:t>
      </w:r>
    </w:p>
    <w:p w14:paraId="E90D0000">
      <w:pPr>
        <w:pStyle w:val="Style_1"/>
        <w:spacing w:line="360" w:lineRule="auto"/>
        <w:ind w:firstLine="852" w:right="648"/>
      </w:pPr>
      <w:r>
        <w:t>исполнять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певческую</w:t>
      </w:r>
      <w:r>
        <w:rPr>
          <w:spacing w:val="-2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звука.</w:t>
      </w:r>
    </w:p>
    <w:p w14:paraId="EA0D0000">
      <w:pPr>
        <w:pStyle w:val="Style_3"/>
        <w:numPr>
          <w:ilvl w:val="3"/>
          <w:numId w:val="21"/>
        </w:numPr>
        <w:tabs>
          <w:tab w:leader="none" w:pos="2363" w:val="left"/>
        </w:tabs>
        <w:spacing w:after="0" w:before="1" w:line="360" w:lineRule="auto"/>
        <w:ind w:firstLine="852" w:left="193" w:right="65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14:paraId="EB0D0000">
      <w:pPr>
        <w:pStyle w:val="Style_1"/>
        <w:spacing w:line="360" w:lineRule="auto"/>
        <w:ind w:firstLine="852" w:right="656"/>
      </w:pPr>
      <w:r>
        <w:t>классифицировать звуки: шумовые и музыкальные, длинные, короткие,</w:t>
      </w:r>
      <w:r>
        <w:rPr>
          <w:spacing w:val="1"/>
        </w:rPr>
        <w:t xml:space="preserve"> </w:t>
      </w:r>
      <w:r>
        <w:t>тихие,</w:t>
      </w:r>
      <w:r>
        <w:rPr>
          <w:spacing w:val="-1"/>
        </w:rPr>
        <w:t xml:space="preserve"> </w:t>
      </w:r>
      <w:r>
        <w:t>громкие,</w:t>
      </w:r>
      <w:r>
        <w:rPr>
          <w:spacing w:val="-4"/>
        </w:rPr>
        <w:t xml:space="preserve"> </w:t>
      </w:r>
      <w:r>
        <w:t>низкие,</w:t>
      </w:r>
      <w:r>
        <w:rPr>
          <w:spacing w:val="-1"/>
        </w:rPr>
        <w:t xml:space="preserve"> </w:t>
      </w:r>
      <w:r>
        <w:t>высокие;</w:t>
      </w:r>
    </w:p>
    <w:p w14:paraId="EC0D0000">
      <w:pPr>
        <w:pStyle w:val="Style_1"/>
        <w:spacing w:line="360" w:lineRule="auto"/>
        <w:ind w:firstLine="852" w:right="648"/>
      </w:pPr>
      <w:r>
        <w:t>различать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регистр,</w:t>
      </w:r>
      <w:r>
        <w:rPr>
          <w:spacing w:val="1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соответствующих терминов;</w:t>
      </w:r>
    </w:p>
    <w:p w14:paraId="ED0D0000">
      <w:pPr>
        <w:pStyle w:val="Style_1"/>
        <w:spacing w:line="360" w:lineRule="auto"/>
        <w:ind w:firstLine="852" w:right="657"/>
      </w:pPr>
      <w:r>
        <w:t>различать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признаки сходства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 музыкальных и</w:t>
      </w:r>
      <w:r>
        <w:rPr>
          <w:spacing w:val="-3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интонаций;</w:t>
      </w:r>
    </w:p>
    <w:p w14:paraId="EE0D0000">
      <w:pPr>
        <w:pStyle w:val="Style_1"/>
        <w:spacing w:before="1" w:line="360" w:lineRule="auto"/>
        <w:ind w:firstLine="0" w:left="1045" w:right="658"/>
      </w:pPr>
      <w:r>
        <w:t>различать на слух принципы развития: повтор, контраст, варьирование;</w:t>
      </w:r>
      <w:r>
        <w:rPr>
          <w:spacing w:val="1"/>
        </w:rPr>
        <w:t xml:space="preserve"> </w:t>
      </w:r>
      <w:r>
        <w:t>понимать</w:t>
      </w:r>
      <w:r>
        <w:rPr>
          <w:spacing w:val="34"/>
        </w:rPr>
        <w:t xml:space="preserve"> </w:t>
      </w:r>
      <w:r>
        <w:t>значения</w:t>
      </w:r>
      <w:r>
        <w:rPr>
          <w:spacing w:val="36"/>
        </w:rPr>
        <w:t xml:space="preserve"> </w:t>
      </w:r>
      <w:r>
        <w:t>термина</w:t>
      </w:r>
      <w:r>
        <w:rPr>
          <w:spacing w:val="35"/>
        </w:rPr>
        <w:t xml:space="preserve"> </w:t>
      </w:r>
      <w:r>
        <w:t>«музыкальная</w:t>
      </w:r>
      <w:r>
        <w:rPr>
          <w:spacing w:val="36"/>
        </w:rPr>
        <w:t xml:space="preserve"> </w:t>
      </w:r>
      <w:r>
        <w:t>форма»,</w:t>
      </w:r>
      <w:r>
        <w:rPr>
          <w:spacing w:val="35"/>
        </w:rPr>
        <w:t xml:space="preserve"> </w:t>
      </w:r>
      <w:r>
        <w:t>определять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слух</w:t>
      </w:r>
    </w:p>
    <w:p w14:paraId="EF0D0000">
      <w:pPr>
        <w:pStyle w:val="Style_1"/>
        <w:spacing w:line="360" w:lineRule="auto"/>
        <w:ind w:firstLine="0" w:right="655"/>
      </w:pPr>
      <w:r>
        <w:t>простые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двухчастную,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репризную,</w:t>
      </w:r>
      <w:r>
        <w:rPr>
          <w:spacing w:val="-2"/>
        </w:rPr>
        <w:t xml:space="preserve"> </w:t>
      </w:r>
      <w:r>
        <w:t>рондо,</w:t>
      </w:r>
      <w:r>
        <w:rPr>
          <w:spacing w:val="-1"/>
        </w:rPr>
        <w:t xml:space="preserve"> </w:t>
      </w:r>
      <w:r>
        <w:t>вариации;</w:t>
      </w:r>
    </w:p>
    <w:p w14:paraId="F00D0000">
      <w:pPr>
        <w:pStyle w:val="Style_1"/>
        <w:spacing w:line="360" w:lineRule="auto"/>
        <w:ind w:firstLine="0" w:left="1045" w:right="1304"/>
      </w:pPr>
      <w:r>
        <w:t>ориентироваться в нотной записи в пределах певческого диапазона;</w:t>
      </w:r>
      <w:r>
        <w:rPr>
          <w:spacing w:val="-67"/>
        </w:rPr>
        <w:t xml:space="preserve"> </w:t>
      </w:r>
      <w:r>
        <w:t>исполнять</w:t>
      </w:r>
      <w:r>
        <w:rPr>
          <w:spacing w:val="-3"/>
        </w:rPr>
        <w:t xml:space="preserve"> </w:t>
      </w:r>
      <w:r>
        <w:t>и 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ритмические рисунки;</w:t>
      </w:r>
    </w:p>
    <w:p w14:paraId="F10D0000">
      <w:pPr>
        <w:pStyle w:val="Style_1"/>
        <w:spacing w:line="321" w:lineRule="exact"/>
        <w:ind w:firstLine="0" w:left="1045"/>
      </w:pPr>
      <w:r>
        <w:t>исполнять</w:t>
      </w:r>
      <w:r>
        <w:rPr>
          <w:spacing w:val="-4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мелодическим</w:t>
      </w:r>
      <w:r>
        <w:rPr>
          <w:spacing w:val="-1"/>
        </w:rPr>
        <w:t xml:space="preserve"> </w:t>
      </w:r>
      <w:r>
        <w:t>рисунком.</w:t>
      </w:r>
    </w:p>
    <w:p w14:paraId="F20D0000">
      <w:pPr>
        <w:pStyle w:val="Style_3"/>
        <w:numPr>
          <w:ilvl w:val="1"/>
          <w:numId w:val="15"/>
        </w:numPr>
        <w:tabs>
          <w:tab w:leader="none" w:pos="1742" w:val="left"/>
          <w:tab w:leader="none" w:pos="1743" w:val="left"/>
          <w:tab w:leader="none" w:pos="3637" w:val="left"/>
          <w:tab w:leader="none" w:pos="4927" w:val="left"/>
          <w:tab w:leader="none" w:pos="6565" w:val="left"/>
          <w:tab w:leader="none" w:pos="7206" w:val="left"/>
          <w:tab w:leader="none" w:pos="8705" w:val="left"/>
        </w:tabs>
        <w:spacing w:after="0" w:before="161" w:line="240" w:lineRule="auto"/>
        <w:ind w:hanging="842" w:left="1742" w:right="0"/>
        <w:jc w:val="left"/>
        <w:rPr>
          <w:sz w:val="28"/>
        </w:rPr>
      </w:pPr>
      <w:r>
        <w:rPr>
          <w:sz w:val="28"/>
        </w:rPr>
        <w:t>Федеральная</w:t>
      </w:r>
      <w:r>
        <w:rPr>
          <w:sz w:val="28"/>
        </w:rPr>
        <w:tab/>
      </w:r>
      <w:r>
        <w:rPr>
          <w:sz w:val="28"/>
        </w:rPr>
        <w:t>рабочая</w:t>
      </w:r>
      <w:r>
        <w:rPr>
          <w:sz w:val="28"/>
        </w:rPr>
        <w:tab/>
      </w:r>
      <w:r>
        <w:rPr>
          <w:sz w:val="28"/>
        </w:rPr>
        <w:t>программа</w:t>
      </w:r>
      <w:r>
        <w:rPr>
          <w:sz w:val="28"/>
        </w:rPr>
        <w:tab/>
      </w:r>
      <w:r>
        <w:rPr>
          <w:sz w:val="28"/>
        </w:rPr>
        <w:t>по</w:t>
      </w:r>
      <w:r>
        <w:rPr>
          <w:sz w:val="28"/>
        </w:rPr>
        <w:tab/>
      </w:r>
      <w:r>
        <w:rPr>
          <w:sz w:val="28"/>
        </w:rPr>
        <w:t>учебному</w:t>
      </w:r>
      <w:r>
        <w:rPr>
          <w:sz w:val="28"/>
        </w:rPr>
        <w:tab/>
      </w:r>
      <w:r>
        <w:rPr>
          <w:sz w:val="28"/>
        </w:rPr>
        <w:t>предмету</w:t>
      </w:r>
    </w:p>
    <w:p w14:paraId="F30D0000">
      <w:pPr>
        <w:sectPr>
          <w:pgSz w:h="16840" w:orient="portrait" w:w="11910"/>
          <w:pgMar w:bottom="640" w:footer="370" w:header="0" w:left="940" w:right="480" w:top="1040"/>
        </w:sectPr>
      </w:pPr>
    </w:p>
    <w:p w14:paraId="F40D0000">
      <w:pPr>
        <w:pStyle w:val="Style_1"/>
        <w:spacing w:before="67"/>
        <w:ind w:firstLine="0"/>
        <w:jc w:val="left"/>
      </w:pPr>
      <w:r>
        <w:t>«Технология».</w:t>
      </w:r>
    </w:p>
    <w:p w14:paraId="F50D0000">
      <w:pPr>
        <w:pStyle w:val="Style_3"/>
        <w:numPr>
          <w:ilvl w:val="2"/>
          <w:numId w:val="15"/>
        </w:numPr>
        <w:tabs>
          <w:tab w:leader="none" w:pos="1919" w:val="left"/>
        </w:tabs>
        <w:spacing w:after="0" w:before="163" w:line="240" w:lineRule="auto"/>
        <w:ind w:hanging="1018" w:left="1918" w:right="0"/>
        <w:jc w:val="both"/>
        <w:rPr>
          <w:sz w:val="28"/>
        </w:rPr>
      </w:pPr>
      <w:r>
        <w:rPr>
          <w:sz w:val="28"/>
        </w:rPr>
        <w:t xml:space="preserve">Федеральная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рабочая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программа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учебному   </w:t>
      </w:r>
      <w:r>
        <w:rPr>
          <w:spacing w:val="29"/>
          <w:sz w:val="28"/>
        </w:rPr>
        <w:t xml:space="preserve"> </w:t>
      </w:r>
      <w:r>
        <w:rPr>
          <w:sz w:val="28"/>
        </w:rPr>
        <w:t>предмету</w:t>
      </w:r>
    </w:p>
    <w:p w14:paraId="F60D0000">
      <w:pPr>
        <w:pStyle w:val="Style_1"/>
        <w:spacing w:before="161" w:line="360" w:lineRule="auto"/>
        <w:ind w:firstLine="0" w:right="649"/>
      </w:pPr>
      <w:r>
        <w:t>«Технология»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технологии.</w:t>
      </w:r>
    </w:p>
    <w:p w14:paraId="F70D0000">
      <w:pPr>
        <w:pStyle w:val="Style_3"/>
        <w:numPr>
          <w:ilvl w:val="2"/>
          <w:numId w:val="15"/>
        </w:numPr>
        <w:tabs>
          <w:tab w:leader="none" w:pos="1734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10"/>
          <w:sz w:val="28"/>
        </w:rPr>
        <w:t xml:space="preserve"> </w:t>
      </w:r>
      <w:r>
        <w:rPr>
          <w:sz w:val="28"/>
        </w:rPr>
        <w:t>место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11"/>
          <w:sz w:val="28"/>
        </w:rPr>
        <w:t xml:space="preserve"> </w:t>
      </w:r>
      <w:r>
        <w:rPr>
          <w:sz w:val="28"/>
        </w:rPr>
        <w:t>а</w:t>
      </w:r>
      <w:r>
        <w:rPr>
          <w:spacing w:val="-10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0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14:paraId="F80D0000">
      <w:pPr>
        <w:pStyle w:val="Style_3"/>
        <w:numPr>
          <w:ilvl w:val="2"/>
          <w:numId w:val="15"/>
        </w:numPr>
        <w:tabs>
          <w:tab w:leader="none" w:pos="1691" w:val="left"/>
        </w:tabs>
        <w:spacing w:after="0" w:before="1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Содержание обучения раскрывает содержательные линии,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-18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1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коммуникативных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регулятивных),</w:t>
      </w:r>
      <w:r>
        <w:rPr>
          <w:spacing w:val="-1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3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-13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F90D0000">
      <w:pPr>
        <w:pStyle w:val="Style_3"/>
        <w:numPr>
          <w:ilvl w:val="2"/>
          <w:numId w:val="15"/>
        </w:numPr>
        <w:tabs>
          <w:tab w:leader="none" w:pos="1792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личностные, метапредметные результаты за весь период обучения 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14:paraId="FA0D0000">
      <w:pPr>
        <w:pStyle w:val="Style_3"/>
        <w:numPr>
          <w:ilvl w:val="2"/>
          <w:numId w:val="15"/>
        </w:numPr>
        <w:tabs>
          <w:tab w:leader="none" w:pos="1674" w:val="left"/>
        </w:tabs>
        <w:spacing w:after="0" w:before="0" w:line="240" w:lineRule="auto"/>
        <w:ind w:hanging="773" w:left="1674" w:right="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14:paraId="FB0D0000">
      <w:pPr>
        <w:pStyle w:val="Style_3"/>
        <w:numPr>
          <w:ilvl w:val="3"/>
          <w:numId w:val="15"/>
        </w:numPr>
        <w:tabs>
          <w:tab w:leader="none" w:pos="2056" w:val="left"/>
        </w:tabs>
        <w:spacing w:after="0" w:before="16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 ориентирована на целевые приоритеты духовно-нравственного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социализации обучающихся, сформулированные в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 воспитания.</w:t>
      </w:r>
    </w:p>
    <w:p w14:paraId="FC0D0000">
      <w:pPr>
        <w:pStyle w:val="Style_3"/>
        <w:numPr>
          <w:ilvl w:val="3"/>
          <w:numId w:val="15"/>
        </w:numPr>
        <w:tabs>
          <w:tab w:leader="none" w:pos="1941" w:val="left"/>
        </w:tabs>
        <w:spacing w:after="0" w:before="2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Основной целью программы по технологии является успешная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них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базе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освоения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культурологических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конструкторско-технологических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>знаний</w:t>
      </w:r>
    </w:p>
    <w:p w14:paraId="FD0D0000">
      <w:pPr>
        <w:sectPr>
          <w:pgSz w:h="16840" w:orient="portrait" w:w="11910"/>
          <w:pgMar w:bottom="640" w:footer="370" w:header="0" w:left="940" w:right="480" w:top="1040"/>
        </w:sectPr>
      </w:pPr>
    </w:p>
    <w:p w14:paraId="FE0D0000">
      <w:pPr>
        <w:pStyle w:val="Style_1"/>
        <w:spacing w:before="67" w:line="360" w:lineRule="auto"/>
        <w:ind w:firstLine="0" w:right="659"/>
      </w:pPr>
      <w:r>
        <w:t>(о рукотворном мире и общих правилах его создания в рамках 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-1"/>
        </w:rPr>
        <w:t xml:space="preserve"> </w:t>
      </w:r>
      <w:r>
        <w:t>технологий)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практических умений.</w:t>
      </w:r>
    </w:p>
    <w:p w14:paraId="FF0D0000">
      <w:pPr>
        <w:pStyle w:val="Style_3"/>
        <w:numPr>
          <w:ilvl w:val="3"/>
          <w:numId w:val="15"/>
        </w:numPr>
        <w:tabs>
          <w:tab w:leader="none" w:pos="1882" w:val="left"/>
        </w:tabs>
        <w:spacing w:after="0" w:before="0" w:line="360" w:lineRule="auto"/>
        <w:ind w:firstLine="0" w:left="901" w:right="658"/>
        <w:jc w:val="both"/>
        <w:rPr>
          <w:sz w:val="28"/>
        </w:rPr>
      </w:pPr>
      <w:r>
        <w:rPr>
          <w:sz w:val="28"/>
        </w:rPr>
        <w:t>Программа по технологии направлена на решение системы задач: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6"/>
          <w:sz w:val="28"/>
        </w:rPr>
        <w:t xml:space="preserve"> </w:t>
      </w:r>
      <w:r>
        <w:rPr>
          <w:sz w:val="28"/>
        </w:rPr>
        <w:t>общих</w:t>
      </w:r>
      <w:r>
        <w:rPr>
          <w:spacing w:val="1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18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9"/>
          <w:sz w:val="28"/>
        </w:rPr>
        <w:t xml:space="preserve"> </w:t>
      </w:r>
      <w:r>
        <w:rPr>
          <w:sz w:val="28"/>
        </w:rPr>
        <w:t>трудовой</w:t>
      </w:r>
    </w:p>
    <w:p w14:paraId="000E0000">
      <w:pPr>
        <w:pStyle w:val="Style_1"/>
        <w:spacing w:line="321" w:lineRule="exact"/>
        <w:ind w:firstLine="0"/>
      </w:pPr>
      <w:r>
        <w:t>деятельности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важной</w:t>
      </w:r>
      <w:r>
        <w:rPr>
          <w:spacing w:val="-2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человека;</w:t>
      </w:r>
    </w:p>
    <w:p w14:paraId="010E0000">
      <w:pPr>
        <w:pStyle w:val="Style_1"/>
        <w:spacing w:before="158" w:line="360" w:lineRule="auto"/>
        <w:ind w:right="653"/>
      </w:pPr>
      <w:r>
        <w:t>становление</w:t>
      </w:r>
      <w:r>
        <w:rPr>
          <w:spacing w:val="-13"/>
        </w:rPr>
        <w:t xml:space="preserve"> </w:t>
      </w:r>
      <w:r>
        <w:t>элементарных</w:t>
      </w:r>
      <w:r>
        <w:rPr>
          <w:spacing w:val="-12"/>
        </w:rPr>
        <w:t xml:space="preserve"> </w:t>
      </w:r>
      <w:r>
        <w:t>базовых</w:t>
      </w:r>
      <w:r>
        <w:rPr>
          <w:spacing w:val="-13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представлений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предметном</w:t>
      </w:r>
      <w:r>
        <w:rPr>
          <w:spacing w:val="-68"/>
        </w:rPr>
        <w:t xml:space="preserve"> </w:t>
      </w:r>
      <w:r>
        <w:t>(рукотворном) мире как результате деятельности человека, его 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производствах и</w:t>
      </w:r>
      <w:r>
        <w:rPr>
          <w:spacing w:val="-1"/>
        </w:rPr>
        <w:t xml:space="preserve"> </w:t>
      </w:r>
      <w:r>
        <w:t>профессиях;</w:t>
      </w:r>
    </w:p>
    <w:p w14:paraId="020E0000">
      <w:pPr>
        <w:pStyle w:val="Style_1"/>
        <w:spacing w:before="1" w:line="360" w:lineRule="auto"/>
        <w:ind w:right="652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чертёжно-графической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spacing w:val="-1"/>
        </w:rPr>
        <w:t>работать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простейшей</w:t>
      </w:r>
      <w:r>
        <w:rPr>
          <w:spacing w:val="-12"/>
        </w:rPr>
        <w:t xml:space="preserve"> </w:t>
      </w:r>
      <w:r>
        <w:rPr>
          <w:spacing w:val="-1"/>
        </w:rPr>
        <w:t>технологической</w:t>
      </w:r>
      <w:r>
        <w:rPr>
          <w:spacing w:val="-13"/>
        </w:rPr>
        <w:t xml:space="preserve"> </w:t>
      </w:r>
      <w:r>
        <w:t>документацией</w:t>
      </w:r>
      <w:r>
        <w:rPr>
          <w:spacing w:val="-12"/>
        </w:rPr>
        <w:t xml:space="preserve"> </w:t>
      </w:r>
      <w:r>
        <w:t>(рисунок,</w:t>
      </w:r>
      <w:r>
        <w:rPr>
          <w:spacing w:val="-13"/>
        </w:rPr>
        <w:t xml:space="preserve"> </w:t>
      </w:r>
      <w:r>
        <w:t>чертёж,</w:t>
      </w:r>
      <w:r>
        <w:rPr>
          <w:spacing w:val="-14"/>
        </w:rPr>
        <w:t xml:space="preserve"> </w:t>
      </w:r>
      <w:r>
        <w:t>эскиз,</w:t>
      </w:r>
      <w:r>
        <w:rPr>
          <w:spacing w:val="-68"/>
        </w:rPr>
        <w:t xml:space="preserve"> </w:t>
      </w:r>
      <w:r>
        <w:t>схема);</w:t>
      </w:r>
    </w:p>
    <w:p w14:paraId="030E0000">
      <w:pPr>
        <w:pStyle w:val="Style_1"/>
        <w:spacing w:line="360" w:lineRule="auto"/>
        <w:ind w:right="660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материалах,</w:t>
      </w:r>
      <w:r>
        <w:rPr>
          <w:spacing w:val="-2"/>
        </w:rPr>
        <w:t xml:space="preserve"> </w:t>
      </w:r>
      <w:r>
        <w:t>технологиях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обработки и соответствующих</w:t>
      </w:r>
      <w:r>
        <w:rPr>
          <w:spacing w:val="-3"/>
        </w:rPr>
        <w:t xml:space="preserve"> </w:t>
      </w:r>
      <w:r>
        <w:t>умений;</w:t>
      </w:r>
    </w:p>
    <w:p w14:paraId="040E0000">
      <w:pPr>
        <w:pStyle w:val="Style_1"/>
        <w:spacing w:line="360" w:lineRule="auto"/>
        <w:ind w:right="659"/>
      </w:pPr>
      <w:r>
        <w:t>развитие</w:t>
      </w:r>
      <w:r>
        <w:rPr>
          <w:spacing w:val="1"/>
        </w:rPr>
        <w:t xml:space="preserve"> </w:t>
      </w:r>
      <w:r>
        <w:t>сенсомоторных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психомоторной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глазомера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формирование практических умений;</w:t>
      </w:r>
    </w:p>
    <w:p w14:paraId="050E0000">
      <w:pPr>
        <w:pStyle w:val="Style_1"/>
        <w:spacing w:line="360" w:lineRule="auto"/>
        <w:ind w:right="660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полученных знаний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14:paraId="060E0000">
      <w:pPr>
        <w:pStyle w:val="Style_1"/>
        <w:spacing w:line="360" w:lineRule="auto"/>
        <w:ind w:right="657"/>
      </w:pPr>
      <w:r>
        <w:t>развитие познавательных психических процессов и приёмов 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заданий;</w:t>
      </w:r>
    </w:p>
    <w:p w14:paraId="070E0000">
      <w:pPr>
        <w:pStyle w:val="Style_1"/>
        <w:spacing w:line="360" w:lineRule="auto"/>
        <w:ind w:right="657"/>
      </w:pP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-4"/>
        </w:rPr>
        <w:t xml:space="preserve"> </w:t>
      </w:r>
      <w:r>
        <w:t>деятельности;</w:t>
      </w:r>
    </w:p>
    <w:p w14:paraId="080E0000">
      <w:pPr>
        <w:pStyle w:val="Style_1"/>
        <w:spacing w:line="360" w:lineRule="auto"/>
        <w:ind w:right="657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материальном</w:t>
      </w:r>
      <w:r>
        <w:rPr>
          <w:spacing w:val="-1"/>
        </w:rPr>
        <w:t xml:space="preserve"> </w:t>
      </w:r>
      <w:r>
        <w:t>мире;</w:t>
      </w:r>
    </w:p>
    <w:p w14:paraId="090E0000">
      <w:pPr>
        <w:pStyle w:val="Style_1"/>
        <w:spacing w:line="360" w:lineRule="auto"/>
        <w:ind w:right="653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-67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2"/>
        </w:rPr>
        <w:t xml:space="preserve"> </w:t>
      </w:r>
      <w:r>
        <w:t>волевой саморегуляции,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инициативности;</w:t>
      </w:r>
    </w:p>
    <w:p w14:paraId="0A0E0000">
      <w:pPr>
        <w:sectPr>
          <w:pgSz w:h="16840" w:orient="portrait" w:w="11910"/>
          <w:pgMar w:bottom="640" w:footer="370" w:header="0" w:left="940" w:right="480" w:top="1040"/>
        </w:sectPr>
      </w:pPr>
    </w:p>
    <w:p w14:paraId="0B0E0000">
      <w:pPr>
        <w:pStyle w:val="Style_1"/>
        <w:spacing w:before="67" w:line="360" w:lineRule="auto"/>
        <w:ind w:right="655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созидательной деятельности, мотивации успеха и достижений, стремления к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самореализации;</w:t>
      </w:r>
    </w:p>
    <w:p w14:paraId="0C0E0000">
      <w:pPr>
        <w:pStyle w:val="Style_1"/>
        <w:spacing w:before="1" w:line="360" w:lineRule="auto"/>
        <w:ind w:right="654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окружающей</w:t>
      </w:r>
      <w:r>
        <w:rPr>
          <w:spacing w:val="-10"/>
        </w:rPr>
        <w:t xml:space="preserve"> </w:t>
      </w:r>
      <w:r>
        <w:t>природе,</w:t>
      </w:r>
      <w:r>
        <w:rPr>
          <w:spacing w:val="-10"/>
        </w:rPr>
        <w:t xml:space="preserve"> </w:t>
      </w:r>
      <w:r>
        <w:t>осознание</w:t>
      </w:r>
      <w:r>
        <w:rPr>
          <w:spacing w:val="-10"/>
        </w:rPr>
        <w:t xml:space="preserve"> </w:t>
      </w:r>
      <w:r>
        <w:t>взаимосвязи</w:t>
      </w:r>
      <w:r>
        <w:rPr>
          <w:spacing w:val="-10"/>
        </w:rPr>
        <w:t xml:space="preserve"> </w:t>
      </w:r>
      <w:r>
        <w:t>рукотворного</w:t>
      </w:r>
      <w:r>
        <w:rPr>
          <w:spacing w:val="-9"/>
        </w:rPr>
        <w:t xml:space="preserve"> </w:t>
      </w:r>
      <w:r>
        <w:t>мира</w:t>
      </w:r>
      <w:r>
        <w:rPr>
          <w:spacing w:val="-9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природы;</w:t>
      </w:r>
    </w:p>
    <w:p w14:paraId="0D0E0000">
      <w:pPr>
        <w:pStyle w:val="Style_1"/>
        <w:spacing w:before="1" w:line="360" w:lineRule="auto"/>
        <w:ind w:right="653"/>
      </w:pPr>
      <w:r>
        <w:t>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взглядам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мнению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14:paraId="0E0E0000">
      <w:pPr>
        <w:pStyle w:val="Style_3"/>
        <w:numPr>
          <w:ilvl w:val="3"/>
          <w:numId w:val="15"/>
        </w:numPr>
        <w:tabs>
          <w:tab w:leader="none" w:pos="1902" w:val="left"/>
        </w:tabs>
        <w:spacing w:after="0" w:before="1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Содержание программы по технологии включает 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(модулей),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года обучения:</w:t>
      </w:r>
    </w:p>
    <w:p w14:paraId="0F0E0000">
      <w:pPr>
        <w:pStyle w:val="Style_1"/>
        <w:spacing w:line="320" w:lineRule="exact"/>
        <w:ind w:firstLine="0" w:left="901"/>
      </w:pPr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производства.</w:t>
      </w:r>
    </w:p>
    <w:p w14:paraId="100E0000">
      <w:pPr>
        <w:pStyle w:val="Style_1"/>
        <w:spacing w:before="163" w:line="360" w:lineRule="auto"/>
        <w:ind w:right="648"/>
      </w:pPr>
      <w:r>
        <w:t>Технологии ручной обработки материалов: технологии работы с бумагой</w:t>
      </w:r>
      <w:r>
        <w:rPr>
          <w:spacing w:val="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картоном,</w:t>
      </w:r>
      <w:r>
        <w:rPr>
          <w:spacing w:val="-16"/>
        </w:rPr>
        <w:t xml:space="preserve"> </w:t>
      </w:r>
      <w:r>
        <w:t>технологии</w:t>
      </w:r>
      <w:r>
        <w:rPr>
          <w:spacing w:val="-14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пластичными</w:t>
      </w:r>
      <w:r>
        <w:rPr>
          <w:spacing w:val="-14"/>
        </w:rPr>
        <w:t xml:space="preserve"> </w:t>
      </w:r>
      <w:r>
        <w:t>материалами,</w:t>
      </w:r>
      <w:r>
        <w:rPr>
          <w:spacing w:val="-15"/>
        </w:rPr>
        <w:t xml:space="preserve"> </w:t>
      </w:r>
      <w:r>
        <w:t>технологии</w:t>
      </w:r>
      <w:r>
        <w:rPr>
          <w:spacing w:val="-15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с природным материалом, технологии работы с текстильными материалами,</w:t>
      </w:r>
      <w:r>
        <w:rPr>
          <w:spacing w:val="1"/>
        </w:rPr>
        <w:t xml:space="preserve"> </w:t>
      </w:r>
      <w:r>
        <w:t>технологии работы с другими доступными материалами (например, 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-2"/>
        </w:rPr>
        <w:t xml:space="preserve"> </w:t>
      </w:r>
      <w:r>
        <w:t>фольга,</w:t>
      </w:r>
      <w:r>
        <w:rPr>
          <w:spacing w:val="-2"/>
        </w:rPr>
        <w:t xml:space="preserve"> </w:t>
      </w:r>
      <w:r>
        <w:t>солома).</w:t>
      </w:r>
    </w:p>
    <w:p w14:paraId="110E0000">
      <w:pPr>
        <w:pStyle w:val="Style_1"/>
        <w:spacing w:line="360" w:lineRule="auto"/>
        <w:ind w:right="652"/>
      </w:pPr>
      <w:r>
        <w:t>Конструирование и моделирование: работа с «Конструктором» (с 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-67"/>
        </w:rPr>
        <w:t xml:space="preserve"> </w:t>
      </w:r>
      <w:r>
        <w:t>конструирование и моделирование из бумаги, картона, пластичных материалов,</w:t>
      </w:r>
      <w:r>
        <w:rPr>
          <w:spacing w:val="-67"/>
        </w:rPr>
        <w:t xml:space="preserve"> </w:t>
      </w:r>
      <w:r>
        <w:t>природных и текстильных материалов, робототехника (с учётом 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базы</w:t>
      </w:r>
      <w:r>
        <w:rPr>
          <w:spacing w:val="-4"/>
        </w:rPr>
        <w:t xml:space="preserve"> </w:t>
      </w:r>
      <w:r>
        <w:t>образовательной организации).</w:t>
      </w:r>
    </w:p>
    <w:p w14:paraId="120E0000">
      <w:pPr>
        <w:pStyle w:val="Style_1"/>
        <w:spacing w:line="360" w:lineRule="auto"/>
        <w:ind w:right="649"/>
      </w:pPr>
      <w:r>
        <w:t>Информационно-коммуникативные технологии (далее – ИКТ) (с 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материально-технической</w:t>
      </w:r>
      <w:r>
        <w:rPr>
          <w:spacing w:val="-3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организации).</w:t>
      </w:r>
    </w:p>
    <w:p w14:paraId="130E0000">
      <w:pPr>
        <w:pStyle w:val="Style_3"/>
        <w:numPr>
          <w:ilvl w:val="3"/>
          <w:numId w:val="15"/>
        </w:numPr>
        <w:tabs>
          <w:tab w:leader="none" w:pos="1958" w:val="left"/>
        </w:tabs>
        <w:spacing w:after="0" w:before="0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овладевают основами проектной деятельности, которая направлена на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черт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коммуникабельности,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-1"/>
          <w:sz w:val="28"/>
        </w:rPr>
        <w:t xml:space="preserve"> </w:t>
      </w:r>
      <w:r>
        <w:rPr>
          <w:sz w:val="28"/>
        </w:rPr>
        <w:t>и 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информацию.</w:t>
      </w:r>
    </w:p>
    <w:p w14:paraId="140E0000">
      <w:pPr>
        <w:sectPr>
          <w:pgSz w:h="16840" w:orient="portrait" w:w="11910"/>
          <w:pgMar w:bottom="640" w:footer="370" w:header="0" w:left="940" w:right="480" w:top="1040"/>
        </w:sectPr>
      </w:pPr>
    </w:p>
    <w:p w14:paraId="150E0000">
      <w:pPr>
        <w:pStyle w:val="Style_3"/>
        <w:numPr>
          <w:ilvl w:val="3"/>
          <w:numId w:val="15"/>
        </w:numPr>
        <w:tabs>
          <w:tab w:leader="none" w:pos="2090" w:val="left"/>
        </w:tabs>
        <w:spacing w:after="0" w:before="67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межпредметных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связей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предметами:</w:t>
      </w:r>
      <w:r>
        <w:rPr>
          <w:spacing w:val="-15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-17"/>
          <w:sz w:val="28"/>
        </w:rPr>
        <w:t xml:space="preserve"> </w:t>
      </w:r>
      <w:r>
        <w:rPr>
          <w:sz w:val="28"/>
        </w:rPr>
        <w:t>(моделирование,</w:t>
      </w:r>
      <w:r>
        <w:rPr>
          <w:spacing w:val="-68"/>
          <w:sz w:val="28"/>
        </w:rPr>
        <w:t xml:space="preserve"> </w:t>
      </w:r>
      <w:r>
        <w:rPr>
          <w:sz w:val="28"/>
        </w:rPr>
        <w:t>выполнение расчётов, вычислений, построение форм с учетом основ геометрии,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34"/>
          <w:sz w:val="28"/>
        </w:rPr>
        <w:t xml:space="preserve"> </w:t>
      </w:r>
      <w:r>
        <w:rPr>
          <w:sz w:val="28"/>
        </w:rPr>
        <w:t>фигурами,</w:t>
      </w:r>
      <w:r>
        <w:rPr>
          <w:spacing w:val="33"/>
          <w:sz w:val="28"/>
        </w:rPr>
        <w:t xml:space="preserve"> </w:t>
      </w:r>
      <w:r>
        <w:rPr>
          <w:sz w:val="28"/>
        </w:rPr>
        <w:t>телами,</w:t>
      </w:r>
      <w:r>
        <w:rPr>
          <w:spacing w:val="39"/>
          <w:sz w:val="28"/>
        </w:rPr>
        <w:t xml:space="preserve"> </w:t>
      </w:r>
      <w:r>
        <w:rPr>
          <w:sz w:val="28"/>
        </w:rPr>
        <w:t>именованными</w:t>
      </w:r>
      <w:r>
        <w:rPr>
          <w:spacing w:val="34"/>
          <w:sz w:val="28"/>
        </w:rPr>
        <w:t xml:space="preserve"> </w:t>
      </w:r>
      <w:r>
        <w:rPr>
          <w:sz w:val="28"/>
        </w:rPr>
        <w:t>числами),</w:t>
      </w:r>
    </w:p>
    <w:p w14:paraId="160E0000">
      <w:pPr>
        <w:pStyle w:val="Style_1"/>
        <w:spacing w:before="1" w:line="360" w:lineRule="auto"/>
        <w:ind w:firstLine="0" w:right="651"/>
      </w:pP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дизайна),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традиции),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 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образа,</w:t>
      </w:r>
      <w:r>
        <w:rPr>
          <w:spacing w:val="-4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изделии).</w:t>
      </w:r>
    </w:p>
    <w:p w14:paraId="170E0000">
      <w:pPr>
        <w:pStyle w:val="Style_3"/>
        <w:numPr>
          <w:ilvl w:val="3"/>
          <w:numId w:val="15"/>
        </w:numPr>
        <w:tabs>
          <w:tab w:leader="none" w:pos="1890" w:val="left"/>
        </w:tabs>
        <w:spacing w:after="0" w:before="2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технологии –</w:t>
      </w:r>
      <w:r>
        <w:rPr>
          <w:spacing w:val="-67"/>
          <w:sz w:val="28"/>
        </w:rPr>
        <w:t xml:space="preserve"> </w:t>
      </w:r>
      <w:r>
        <w:rPr>
          <w:sz w:val="28"/>
        </w:rPr>
        <w:t>135 часов: в 1 классе – 33 часа (1 час в неделю), во 2 классе – 34 часа (1 час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 в 3 классе – 34 часа (1 час в неделю), в 4 классе – 34 часа (1 час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14:paraId="180E0000">
      <w:pPr>
        <w:pStyle w:val="Style_3"/>
        <w:numPr>
          <w:ilvl w:val="2"/>
          <w:numId w:val="15"/>
        </w:numPr>
        <w:tabs>
          <w:tab w:leader="none" w:pos="1674" w:val="left"/>
        </w:tabs>
        <w:spacing w:after="0" w:before="0" w:line="320" w:lineRule="exact"/>
        <w:ind w:hanging="773" w:left="1674" w:right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14:paraId="190E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163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Технологии,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производства.</w:t>
      </w:r>
    </w:p>
    <w:p w14:paraId="1A0E0000">
      <w:pPr>
        <w:pStyle w:val="Style_3"/>
        <w:numPr>
          <w:ilvl w:val="4"/>
          <w:numId w:val="15"/>
        </w:numPr>
        <w:tabs>
          <w:tab w:leader="none" w:pos="2166" w:val="left"/>
        </w:tabs>
        <w:spacing w:after="0" w:before="161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Природное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 сырьевых ресурсов и творчества мастеров. Красота и разнообразие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природных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форм,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передача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изделиях</w:t>
      </w:r>
      <w:r>
        <w:rPr>
          <w:spacing w:val="-13"/>
          <w:sz w:val="28"/>
        </w:rPr>
        <w:t xml:space="preserve"> </w:t>
      </w:r>
      <w:r>
        <w:rPr>
          <w:sz w:val="28"/>
        </w:rPr>
        <w:t>из</w:t>
      </w:r>
      <w:r>
        <w:rPr>
          <w:spacing w:val="-1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3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-15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фантазия</w:t>
      </w:r>
      <w:r>
        <w:rPr>
          <w:spacing w:val="12"/>
          <w:sz w:val="28"/>
        </w:rPr>
        <w:t xml:space="preserve"> </w:t>
      </w:r>
      <w:r>
        <w:rPr>
          <w:sz w:val="28"/>
        </w:rPr>
        <w:t>мастера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0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2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1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разнообразии.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работе.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 и инструментов, поддержание порядка во время работы, уборка 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инструментов.</w:t>
      </w:r>
    </w:p>
    <w:p w14:paraId="1B0E0000">
      <w:pPr>
        <w:sectPr>
          <w:pgSz w:h="16840" w:orient="portrait" w:w="11910"/>
          <w:pgMar w:bottom="640" w:footer="370" w:header="0" w:left="940" w:right="480" w:top="1040"/>
        </w:sectPr>
      </w:pPr>
    </w:p>
    <w:p w14:paraId="1C0E0000">
      <w:pPr>
        <w:pStyle w:val="Style_3"/>
        <w:numPr>
          <w:ilvl w:val="4"/>
          <w:numId w:val="15"/>
        </w:numPr>
        <w:tabs>
          <w:tab w:leader="none" w:pos="2229" w:val="left"/>
        </w:tabs>
        <w:spacing w:after="0" w:before="67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знакомых.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изучаемыми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производствами.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</w:t>
      </w:r>
      <w:r>
        <w:rPr>
          <w:spacing w:val="-5"/>
          <w:sz w:val="28"/>
        </w:rPr>
        <w:t xml:space="preserve"> </w:t>
      </w:r>
      <w:r>
        <w:rPr>
          <w:sz w:val="28"/>
        </w:rPr>
        <w:t>обслуживания.</w:t>
      </w:r>
    </w:p>
    <w:p w14:paraId="1D0E0000">
      <w:pPr>
        <w:pStyle w:val="Style_3"/>
        <w:numPr>
          <w:ilvl w:val="4"/>
          <w:numId w:val="15"/>
        </w:numPr>
        <w:tabs>
          <w:tab w:leader="none" w:pos="2094" w:val="left"/>
        </w:tabs>
        <w:spacing w:after="0" w:before="0" w:line="317" w:lineRule="exact"/>
        <w:ind w:hanging="1193" w:left="2094" w:right="0"/>
        <w:jc w:val="both"/>
        <w:rPr>
          <w:sz w:val="28"/>
        </w:rPr>
      </w:pPr>
      <w:r>
        <w:rPr>
          <w:sz w:val="28"/>
        </w:rPr>
        <w:t>Традиции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ремёсла,</w:t>
      </w:r>
      <w:r>
        <w:rPr>
          <w:spacing w:val="-6"/>
          <w:sz w:val="28"/>
        </w:rPr>
        <w:t xml:space="preserve"> </w:t>
      </w:r>
      <w:r>
        <w:rPr>
          <w:sz w:val="28"/>
        </w:rPr>
        <w:t>обычаи.</w:t>
      </w:r>
    </w:p>
    <w:p w14:paraId="1E0E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161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материалов.</w:t>
      </w:r>
    </w:p>
    <w:p w14:paraId="1F0E0000">
      <w:pPr>
        <w:pStyle w:val="Style_3"/>
        <w:numPr>
          <w:ilvl w:val="4"/>
          <w:numId w:val="15"/>
        </w:numPr>
        <w:tabs>
          <w:tab w:leader="none" w:pos="2370" w:val="left"/>
        </w:tabs>
        <w:spacing w:after="0" w:before="160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Бережное,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4"/>
          <w:sz w:val="28"/>
        </w:rPr>
        <w:t xml:space="preserve"> </w:t>
      </w:r>
      <w:r>
        <w:rPr>
          <w:sz w:val="28"/>
        </w:rPr>
        <w:t>при изготовлении изделий.</w:t>
      </w:r>
    </w:p>
    <w:p w14:paraId="200E0000">
      <w:pPr>
        <w:pStyle w:val="Style_3"/>
        <w:numPr>
          <w:ilvl w:val="4"/>
          <w:numId w:val="15"/>
        </w:numPr>
        <w:tabs>
          <w:tab w:leader="none" w:pos="2296" w:val="left"/>
        </w:tabs>
        <w:spacing w:after="0" w:before="1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материалов: разметка деталей, выделение деталей, формообразование 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его деталей.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представление.</w:t>
      </w:r>
    </w:p>
    <w:p w14:paraId="210E0000">
      <w:pPr>
        <w:pStyle w:val="Style_3"/>
        <w:numPr>
          <w:ilvl w:val="4"/>
          <w:numId w:val="15"/>
        </w:numPr>
        <w:tabs>
          <w:tab w:leader="none" w:pos="2128" w:val="left"/>
        </w:tabs>
        <w:spacing w:after="0" w:before="1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Способы разметки деталей: на глаз и от руки, по шаблону, по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линейке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инструменту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откладывания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рисунов,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схем.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изделий). Правила экономной и аккуратной разметки. Рациональная разметка и</w:t>
      </w:r>
      <w:r>
        <w:rPr>
          <w:spacing w:val="1"/>
          <w:sz w:val="28"/>
        </w:rPr>
        <w:t xml:space="preserve"> </w:t>
      </w:r>
      <w:r>
        <w:rPr>
          <w:sz w:val="28"/>
        </w:rPr>
        <w:t>вырезание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изделии: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пластилина,</w:t>
      </w:r>
      <w:r>
        <w:rPr>
          <w:spacing w:val="1"/>
          <w:sz w:val="28"/>
        </w:rPr>
        <w:t xml:space="preserve"> </w:t>
      </w:r>
      <w:r>
        <w:rPr>
          <w:sz w:val="28"/>
        </w:rPr>
        <w:t>клея,</w:t>
      </w:r>
      <w:r>
        <w:rPr>
          <w:spacing w:val="1"/>
          <w:sz w:val="28"/>
        </w:rPr>
        <w:t xml:space="preserve"> </w:t>
      </w:r>
      <w:r>
        <w:rPr>
          <w:sz w:val="28"/>
        </w:rPr>
        <w:t>скручивание,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другие. Приёмы и правила аккуратной работы с клеем. Отделка изделия или его</w:t>
      </w:r>
      <w:r>
        <w:rPr>
          <w:spacing w:val="-67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1"/>
          <w:sz w:val="28"/>
        </w:rPr>
        <w:t xml:space="preserve"> </w:t>
      </w:r>
      <w:r>
        <w:rPr>
          <w:sz w:val="28"/>
        </w:rPr>
        <w:t>(окрашивание,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вышивка,</w:t>
      </w:r>
      <w:r>
        <w:rPr>
          <w:spacing w:val="-2"/>
          <w:sz w:val="28"/>
        </w:rPr>
        <w:t xml:space="preserve"> </w:t>
      </w:r>
      <w:r>
        <w:rPr>
          <w:sz w:val="28"/>
        </w:rPr>
        <w:t>аппликация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другие).</w:t>
      </w:r>
    </w:p>
    <w:p w14:paraId="220E0000">
      <w:pPr>
        <w:pStyle w:val="Style_3"/>
        <w:numPr>
          <w:ilvl w:val="4"/>
          <w:numId w:val="15"/>
        </w:numPr>
        <w:tabs>
          <w:tab w:leader="none" w:pos="2126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Подбор соответствующих инструментов и способов 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изделий.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(ножницы,</w:t>
      </w:r>
      <w:r>
        <w:rPr>
          <w:spacing w:val="-7"/>
          <w:sz w:val="28"/>
        </w:rPr>
        <w:t xml:space="preserve"> </w:t>
      </w:r>
      <w:r>
        <w:rPr>
          <w:sz w:val="28"/>
        </w:rPr>
        <w:t>линейка,</w:t>
      </w:r>
      <w:r>
        <w:rPr>
          <w:spacing w:val="-8"/>
          <w:sz w:val="28"/>
        </w:rPr>
        <w:t xml:space="preserve"> </w:t>
      </w:r>
      <w:r>
        <w:rPr>
          <w:sz w:val="28"/>
        </w:rPr>
        <w:t>игла,</w:t>
      </w:r>
      <w:r>
        <w:rPr>
          <w:spacing w:val="-7"/>
          <w:sz w:val="28"/>
        </w:rPr>
        <w:t xml:space="preserve"> </w:t>
      </w:r>
      <w:r>
        <w:rPr>
          <w:sz w:val="28"/>
        </w:rPr>
        <w:t>гладилка,</w:t>
      </w:r>
      <w:r>
        <w:rPr>
          <w:spacing w:val="-8"/>
          <w:sz w:val="28"/>
        </w:rPr>
        <w:t xml:space="preserve"> </w:t>
      </w:r>
      <w:r>
        <w:rPr>
          <w:sz w:val="28"/>
        </w:rPr>
        <w:t>стека,</w:t>
      </w:r>
      <w:r>
        <w:rPr>
          <w:spacing w:val="-9"/>
          <w:sz w:val="28"/>
        </w:rPr>
        <w:t xml:space="preserve"> </w:t>
      </w:r>
      <w:r>
        <w:rPr>
          <w:sz w:val="28"/>
        </w:rPr>
        <w:t>шаблон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правильное,</w:t>
      </w:r>
      <w:r>
        <w:rPr>
          <w:spacing w:val="-2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и безопасное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использование.</w:t>
      </w:r>
    </w:p>
    <w:p w14:paraId="230E0000">
      <w:pPr>
        <w:pStyle w:val="Style_3"/>
        <w:numPr>
          <w:ilvl w:val="4"/>
          <w:numId w:val="15"/>
        </w:numPr>
        <w:tabs>
          <w:tab w:leader="none" w:pos="2128" w:val="left"/>
        </w:tabs>
        <w:spacing w:after="0" w:before="0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Пластические массы, их виды (пластилин, пластика и 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-8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формы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sz w:val="28"/>
        </w:rPr>
        <w:t>них:</w:t>
      </w:r>
      <w:r>
        <w:rPr>
          <w:spacing w:val="-8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глаз,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отделение части (стекой,</w:t>
      </w:r>
      <w:r>
        <w:rPr>
          <w:spacing w:val="-2"/>
          <w:sz w:val="28"/>
        </w:rPr>
        <w:t xml:space="preserve"> </w:t>
      </w:r>
      <w:r>
        <w:rPr>
          <w:sz w:val="28"/>
        </w:rPr>
        <w:t>отрыванием),</w:t>
      </w:r>
      <w:r>
        <w:rPr>
          <w:spacing w:val="-1"/>
          <w:sz w:val="28"/>
        </w:rPr>
        <w:t xml:space="preserve"> </w:t>
      </w:r>
      <w:r>
        <w:rPr>
          <w:sz w:val="28"/>
        </w:rPr>
        <w:t>придание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формы.</w:t>
      </w:r>
    </w:p>
    <w:p w14:paraId="240E0000">
      <w:pPr>
        <w:pStyle w:val="Style_3"/>
        <w:numPr>
          <w:ilvl w:val="4"/>
          <w:numId w:val="15"/>
        </w:numPr>
        <w:tabs>
          <w:tab w:leader="none" w:pos="2121" w:val="left"/>
        </w:tabs>
        <w:spacing w:after="0" w:before="1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Наиболее распространённые виды бумаги. Их общие свойства.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39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3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38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3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8"/>
          <w:sz w:val="28"/>
        </w:rPr>
        <w:t xml:space="preserve"> </w:t>
      </w:r>
      <w:r>
        <w:rPr>
          <w:sz w:val="28"/>
        </w:rPr>
        <w:t>видов:</w:t>
      </w:r>
      <w:r>
        <w:rPr>
          <w:spacing w:val="40"/>
          <w:sz w:val="28"/>
        </w:rPr>
        <w:t xml:space="preserve"> </w:t>
      </w:r>
      <w:r>
        <w:rPr>
          <w:sz w:val="28"/>
        </w:rPr>
        <w:t>сгибание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</w:p>
    <w:p w14:paraId="250E0000">
      <w:pPr>
        <w:sectPr>
          <w:pgSz w:h="16840" w:orient="portrait" w:w="11910"/>
          <w:pgMar w:bottom="640" w:footer="370" w:header="0" w:left="940" w:right="480" w:top="1040"/>
        </w:sectPr>
      </w:pPr>
    </w:p>
    <w:p w14:paraId="260E0000">
      <w:pPr>
        <w:pStyle w:val="Style_1"/>
        <w:spacing w:before="67" w:line="360" w:lineRule="auto"/>
        <w:ind w:firstLine="0" w:right="659"/>
      </w:pPr>
      <w:r>
        <w:t>складывание,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обрывание,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Резание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ножницами.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ножниц.</w:t>
      </w:r>
      <w:r>
        <w:rPr>
          <w:spacing w:val="-4"/>
        </w:rPr>
        <w:t xml:space="preserve"> </w:t>
      </w:r>
      <w:r>
        <w:t>Картон.</w:t>
      </w:r>
    </w:p>
    <w:p w14:paraId="270E0000">
      <w:pPr>
        <w:pStyle w:val="Style_3"/>
        <w:numPr>
          <w:ilvl w:val="4"/>
          <w:numId w:val="15"/>
        </w:numPr>
        <w:tabs>
          <w:tab w:leader="none" w:pos="2130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Виды природных материалов (плоские – листья и объёмные –</w:t>
      </w:r>
      <w:r>
        <w:rPr>
          <w:spacing w:val="1"/>
          <w:sz w:val="28"/>
        </w:rPr>
        <w:t xml:space="preserve"> </w:t>
      </w:r>
      <w:r>
        <w:rPr>
          <w:sz w:val="28"/>
        </w:rPr>
        <w:t>орехи, шишки, семена, ветки). Приёмы работы с природными материалами: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замыслом,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(приклеивание,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склеивание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прокладки,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пластилина).</w:t>
      </w:r>
    </w:p>
    <w:p w14:paraId="280E0000">
      <w:pPr>
        <w:pStyle w:val="Style_3"/>
        <w:numPr>
          <w:ilvl w:val="4"/>
          <w:numId w:val="15"/>
        </w:numPr>
        <w:tabs>
          <w:tab w:leader="none" w:pos="2207" w:val="left"/>
        </w:tabs>
        <w:spacing w:after="0" w:before="0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тканях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(текстиле),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свойствах. Швейные инструменты и приспособления (иглы, булавки и 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Отмеривание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 заправка</w:t>
      </w:r>
      <w:r>
        <w:rPr>
          <w:spacing w:val="-1"/>
          <w:sz w:val="28"/>
        </w:rPr>
        <w:t xml:space="preserve"> </w:t>
      </w:r>
      <w:r>
        <w:rPr>
          <w:sz w:val="28"/>
        </w:rPr>
        <w:t>нитки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иголку,</w:t>
      </w:r>
      <w:r>
        <w:rPr>
          <w:spacing w:val="-2"/>
          <w:sz w:val="28"/>
        </w:rPr>
        <w:t xml:space="preserve"> </w:t>
      </w:r>
      <w:r>
        <w:rPr>
          <w:sz w:val="28"/>
        </w:rPr>
        <w:t>строчка прямого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стежка.</w:t>
      </w:r>
    </w:p>
    <w:p w14:paraId="290E0000">
      <w:pPr>
        <w:pStyle w:val="Style_3"/>
        <w:numPr>
          <w:ilvl w:val="4"/>
          <w:numId w:val="15"/>
        </w:numPr>
        <w:tabs>
          <w:tab w:leader="none" w:pos="2094" w:val="left"/>
        </w:tabs>
        <w:spacing w:after="0" w:before="0" w:line="240" w:lineRule="auto"/>
        <w:ind w:hanging="1193" w:left="2094" w:right="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отделочных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материалов.</w:t>
      </w:r>
    </w:p>
    <w:p w14:paraId="2A0E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157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моделирование.</w:t>
      </w:r>
    </w:p>
    <w:p w14:paraId="2B0E0000">
      <w:pPr>
        <w:pStyle w:val="Style_3"/>
        <w:numPr>
          <w:ilvl w:val="4"/>
          <w:numId w:val="15"/>
        </w:numPr>
        <w:tabs>
          <w:tab w:leader="none" w:pos="2224" w:val="left"/>
        </w:tabs>
        <w:spacing w:after="0" w:before="16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(пластические массы, бумага, текстиль и другие) и способы их создания. Общее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представление о конструкции изделия, детали и части изделия, их 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1"/>
          <w:sz w:val="28"/>
        </w:rPr>
        <w:t xml:space="preserve"> </w:t>
      </w:r>
      <w:r>
        <w:rPr>
          <w:sz w:val="28"/>
        </w:rPr>
        <w:t>конструкции.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изделиях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 изделий по образцу, рисунку. Конструирование по модели (на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плоскости). Взаимосвязь выполняемого действия и результата. Элементарное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желаемого</w:t>
      </w:r>
      <w:r>
        <w:rPr>
          <w:spacing w:val="-8"/>
          <w:sz w:val="28"/>
        </w:rPr>
        <w:t xml:space="preserve"> </w:t>
      </w:r>
      <w:r>
        <w:rPr>
          <w:sz w:val="28"/>
        </w:rPr>
        <w:t>(необходимого)</w:t>
      </w:r>
      <w:r>
        <w:rPr>
          <w:spacing w:val="-68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(замысла).</w:t>
      </w:r>
    </w:p>
    <w:p w14:paraId="2C0E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3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ИКТ.</w:t>
      </w:r>
    </w:p>
    <w:p w14:paraId="2D0E0000">
      <w:pPr>
        <w:pStyle w:val="Style_3"/>
        <w:numPr>
          <w:ilvl w:val="4"/>
          <w:numId w:val="15"/>
        </w:numPr>
        <w:tabs>
          <w:tab w:leader="none" w:pos="2493" w:val="left"/>
        </w:tabs>
        <w:spacing w:after="0" w:before="16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носителях.</w:t>
      </w:r>
    </w:p>
    <w:p w14:paraId="2E0E0000">
      <w:pPr>
        <w:pStyle w:val="Style_3"/>
        <w:numPr>
          <w:ilvl w:val="4"/>
          <w:numId w:val="15"/>
        </w:numPr>
        <w:tabs>
          <w:tab w:leader="none" w:pos="2094" w:val="left"/>
        </w:tabs>
        <w:spacing w:after="0" w:before="0" w:line="321" w:lineRule="exact"/>
        <w:ind w:hanging="1193" w:left="2094" w:right="0"/>
        <w:jc w:val="both"/>
        <w:rPr>
          <w:sz w:val="28"/>
        </w:rPr>
      </w:pPr>
      <w:r>
        <w:rPr>
          <w:sz w:val="28"/>
        </w:rPr>
        <w:t>Информация.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информации.</w:t>
      </w:r>
    </w:p>
    <w:p w14:paraId="2F0E0000">
      <w:pPr>
        <w:pStyle w:val="Style_3"/>
        <w:numPr>
          <w:ilvl w:val="3"/>
          <w:numId w:val="15"/>
        </w:numPr>
        <w:tabs>
          <w:tab w:leader="none" w:pos="1994" w:val="left"/>
        </w:tabs>
        <w:spacing w:after="0" w:before="163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5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1"/>
          <w:sz w:val="28"/>
        </w:rPr>
        <w:t xml:space="preserve"> </w:t>
      </w:r>
      <w:r>
        <w:rPr>
          <w:sz w:val="28"/>
        </w:rPr>
        <w:t>коммуникативных</w:t>
      </w:r>
    </w:p>
    <w:p w14:paraId="300E0000">
      <w:pPr>
        <w:sectPr>
          <w:pgSz w:h="16840" w:orient="portrait" w:w="11910"/>
          <w:pgMar w:bottom="640" w:footer="370" w:header="0" w:left="940" w:right="480" w:top="1040"/>
        </w:sectPr>
      </w:pPr>
    </w:p>
    <w:p w14:paraId="310E0000">
      <w:pPr>
        <w:pStyle w:val="Style_1"/>
        <w:spacing w:before="67" w:line="360" w:lineRule="auto"/>
        <w:ind w:firstLine="0" w:right="658"/>
      </w:pP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14:paraId="320E0000">
      <w:pPr>
        <w:pStyle w:val="Style_3"/>
        <w:numPr>
          <w:ilvl w:val="4"/>
          <w:numId w:val="15"/>
        </w:numPr>
        <w:tabs>
          <w:tab w:leader="none" w:pos="2200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330E0000">
      <w:pPr>
        <w:pStyle w:val="Style_1"/>
        <w:spacing w:line="360" w:lineRule="auto"/>
        <w:ind/>
        <w:jc w:val="left"/>
      </w:pPr>
      <w:r>
        <w:t>ориентироваться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терминах,</w:t>
      </w:r>
      <w:r>
        <w:rPr>
          <w:spacing w:val="7"/>
        </w:rPr>
        <w:t xml:space="preserve"> </w:t>
      </w:r>
      <w:r>
        <w:t>используемых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технологии</w:t>
      </w:r>
      <w:r>
        <w:rPr>
          <w:spacing w:val="6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изученного);</w:t>
      </w:r>
    </w:p>
    <w:p w14:paraId="340E0000">
      <w:pPr>
        <w:pStyle w:val="Style_1"/>
        <w:tabs>
          <w:tab w:leader="none" w:pos="2824" w:val="left"/>
          <w:tab w:leader="none" w:pos="3210" w:val="left"/>
          <w:tab w:leader="none" w:pos="5036" w:val="left"/>
          <w:tab w:leader="none" w:pos="7069" w:val="left"/>
          <w:tab w:leader="none" w:pos="8786" w:val="left"/>
        </w:tabs>
        <w:spacing w:line="360" w:lineRule="auto"/>
        <w:ind w:right="653"/>
        <w:jc w:val="left"/>
      </w:pPr>
      <w:r>
        <w:t>воспринимать</w:t>
      </w:r>
      <w:r>
        <w:tab/>
      </w:r>
      <w:r>
        <w:t>и</w:t>
      </w:r>
      <w:r>
        <w:tab/>
      </w:r>
      <w:r>
        <w:t>использовать</w:t>
      </w:r>
      <w:r>
        <w:tab/>
      </w:r>
      <w:r>
        <w:t>предложенную</w:t>
      </w:r>
      <w:r>
        <w:tab/>
      </w:r>
      <w:r>
        <w:t>инструкцию</w:t>
      </w:r>
      <w:r>
        <w:tab/>
      </w:r>
      <w:r>
        <w:rPr>
          <w:spacing w:val="-1"/>
        </w:rPr>
        <w:t>(устную,</w:t>
      </w:r>
      <w:r>
        <w:rPr>
          <w:spacing w:val="-67"/>
        </w:rPr>
        <w:t xml:space="preserve"> </w:t>
      </w:r>
      <w:r>
        <w:t>графическую);</w:t>
      </w:r>
    </w:p>
    <w:p w14:paraId="350E0000">
      <w:pPr>
        <w:pStyle w:val="Style_1"/>
        <w:spacing w:line="360" w:lineRule="auto"/>
        <w:ind/>
        <w:jc w:val="left"/>
      </w:pPr>
      <w:r>
        <w:t>анализировать</w:t>
      </w:r>
      <w:r>
        <w:rPr>
          <w:spacing w:val="-15"/>
        </w:rPr>
        <w:t xml:space="preserve"> </w:t>
      </w:r>
      <w:r>
        <w:t>устройство</w:t>
      </w:r>
      <w:r>
        <w:rPr>
          <w:spacing w:val="-13"/>
        </w:rPr>
        <w:t xml:space="preserve"> </w:t>
      </w:r>
      <w:r>
        <w:t>простых</w:t>
      </w:r>
      <w:r>
        <w:rPr>
          <w:spacing w:val="-12"/>
        </w:rPr>
        <w:t xml:space="preserve"> </w:t>
      </w:r>
      <w:r>
        <w:t>изделий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образцу,</w:t>
      </w:r>
      <w:r>
        <w:rPr>
          <w:spacing w:val="-13"/>
        </w:rPr>
        <w:t xml:space="preserve"> </w:t>
      </w:r>
      <w:r>
        <w:t>рисунку,</w:t>
      </w:r>
      <w:r>
        <w:rPr>
          <w:spacing w:val="-14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 второстепенные</w:t>
      </w:r>
      <w:r>
        <w:rPr>
          <w:spacing w:val="-1"/>
        </w:rPr>
        <w:t xml:space="preserve"> </w:t>
      </w:r>
      <w:r>
        <w:t>составляющие конструкции;</w:t>
      </w:r>
    </w:p>
    <w:p w14:paraId="360E0000">
      <w:pPr>
        <w:pStyle w:val="Style_1"/>
        <w:tabs>
          <w:tab w:leader="none" w:pos="2443" w:val="left"/>
          <w:tab w:leader="none" w:pos="3917" w:val="left"/>
          <w:tab w:leader="none" w:pos="5078" w:val="left"/>
          <w:tab w:leader="none" w:pos="7088" w:val="left"/>
          <w:tab w:leader="none" w:pos="8397" w:val="left"/>
          <w:tab w:leader="none" w:pos="9678" w:val="left"/>
        </w:tabs>
        <w:spacing w:line="360" w:lineRule="auto"/>
        <w:ind w:right="657"/>
        <w:jc w:val="left"/>
      </w:pPr>
      <w:r>
        <w:t>сравнивать</w:t>
      </w:r>
      <w:r>
        <w:tab/>
      </w:r>
      <w:r>
        <w:t>отдельные</w:t>
      </w:r>
      <w:r>
        <w:tab/>
      </w:r>
      <w:r>
        <w:t>изделия</w:t>
      </w:r>
      <w:r>
        <w:tab/>
      </w:r>
      <w:r>
        <w:t>(конструкции),</w:t>
      </w:r>
      <w:r>
        <w:tab/>
      </w:r>
      <w:r>
        <w:t>находить</w:t>
      </w:r>
      <w:r>
        <w:tab/>
      </w:r>
      <w:r>
        <w:t>сходство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устройстве.</w:t>
      </w:r>
    </w:p>
    <w:p w14:paraId="370E0000">
      <w:pPr>
        <w:pStyle w:val="Style_3"/>
        <w:numPr>
          <w:ilvl w:val="4"/>
          <w:numId w:val="15"/>
        </w:numPr>
        <w:tabs>
          <w:tab w:leader="none" w:pos="2743" w:val="left"/>
        </w:tabs>
        <w:spacing w:after="0" w:before="0" w:line="360" w:lineRule="auto"/>
        <w:ind w:firstLine="1339" w:left="193" w:right="654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14:paraId="380E0000">
      <w:pPr>
        <w:pStyle w:val="Style_1"/>
        <w:spacing w:line="360" w:lineRule="auto"/>
        <w:ind w:right="660"/>
      </w:pPr>
      <w:r>
        <w:t>воспринимать информацию (представленную в объяснении учителя или в</w:t>
      </w:r>
      <w:r>
        <w:rPr>
          <w:spacing w:val="-67"/>
        </w:rPr>
        <w:t xml:space="preserve"> </w:t>
      </w:r>
      <w:r>
        <w:t>учебнике),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работе;</w:t>
      </w:r>
    </w:p>
    <w:p w14:paraId="390E0000">
      <w:pPr>
        <w:pStyle w:val="Style_1"/>
        <w:spacing w:line="360" w:lineRule="auto"/>
        <w:ind w:right="65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(схема,</w:t>
      </w:r>
      <w:r>
        <w:rPr>
          <w:spacing w:val="-1"/>
        </w:rPr>
        <w:t xml:space="preserve"> </w:t>
      </w:r>
      <w:r>
        <w:t>рисунок)</w:t>
      </w:r>
      <w:r>
        <w:rPr>
          <w:spacing w:val="-3"/>
        </w:rPr>
        <w:t xml:space="preserve"> </w:t>
      </w:r>
      <w:r>
        <w:t>и строить</w:t>
      </w:r>
      <w:r>
        <w:rPr>
          <w:spacing w:val="-4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ней.</w:t>
      </w:r>
    </w:p>
    <w:p w14:paraId="3A0E0000">
      <w:pPr>
        <w:pStyle w:val="Style_3"/>
        <w:numPr>
          <w:ilvl w:val="4"/>
          <w:numId w:val="15"/>
        </w:numPr>
        <w:tabs>
          <w:tab w:leader="none" w:pos="2217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3B0E0000">
      <w:pPr>
        <w:pStyle w:val="Style_1"/>
        <w:spacing w:line="360" w:lineRule="auto"/>
        <w:ind w:right="65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обсуждении: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мнение, отвечать на вопросы, выполнять правила этики общения: уважительное</w:t>
      </w:r>
      <w:r>
        <w:rPr>
          <w:spacing w:val="-6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одноклассникам,</w:t>
      </w:r>
      <w:r>
        <w:rPr>
          <w:spacing w:val="-2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мнению</w:t>
      </w:r>
      <w:r>
        <w:rPr>
          <w:spacing w:val="-2"/>
        </w:rPr>
        <w:t xml:space="preserve"> </w:t>
      </w:r>
      <w:r>
        <w:t>другого;</w:t>
      </w:r>
    </w:p>
    <w:p w14:paraId="3C0E0000">
      <w:pPr>
        <w:pStyle w:val="Style_1"/>
        <w:spacing w:line="360" w:lineRule="auto"/>
        <w:ind w:right="655"/>
      </w:pPr>
      <w:r>
        <w:t>строить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тем).</w:t>
      </w:r>
    </w:p>
    <w:p w14:paraId="3D0E0000">
      <w:pPr>
        <w:pStyle w:val="Style_3"/>
        <w:numPr>
          <w:ilvl w:val="4"/>
          <w:numId w:val="15"/>
        </w:numPr>
        <w:tabs>
          <w:tab w:leader="none" w:pos="2217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3E0E0000">
      <w:pPr>
        <w:sectPr>
          <w:pgSz w:h="16840" w:orient="portrait" w:w="11910"/>
          <w:pgMar w:bottom="640" w:footer="370" w:header="0" w:left="940" w:right="480" w:top="1040"/>
        </w:sectPr>
      </w:pPr>
    </w:p>
    <w:p w14:paraId="3F0E0000">
      <w:pPr>
        <w:pStyle w:val="Style_1"/>
        <w:spacing w:before="67" w:line="360" w:lineRule="auto"/>
        <w:ind w:right="661"/>
      </w:pPr>
      <w:r>
        <w:t>принимать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удерживать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предложенную</w:t>
      </w:r>
      <w:r>
        <w:rPr>
          <w:spacing w:val="-10"/>
        </w:rPr>
        <w:t xml:space="preserve"> </w:t>
      </w:r>
      <w:r>
        <w:t>учебную</w:t>
      </w:r>
      <w:r>
        <w:rPr>
          <w:spacing w:val="-67"/>
        </w:rPr>
        <w:t xml:space="preserve"> </w:t>
      </w:r>
      <w:r>
        <w:t>задачу;</w:t>
      </w:r>
    </w:p>
    <w:p w14:paraId="400E0000">
      <w:pPr>
        <w:pStyle w:val="Style_1"/>
        <w:spacing w:line="360" w:lineRule="auto"/>
        <w:ind w:right="653"/>
      </w:pP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-1"/>
        </w:rPr>
        <w:t xml:space="preserve"> </w:t>
      </w:r>
      <w:r>
        <w:t>построении простого плана действий;</w:t>
      </w:r>
    </w:p>
    <w:p w14:paraId="410E0000">
      <w:pPr>
        <w:pStyle w:val="Style_1"/>
        <w:spacing w:line="360" w:lineRule="auto"/>
        <w:ind w:right="65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4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выполненных</w:t>
      </w:r>
      <w:r>
        <w:rPr>
          <w:spacing w:val="-4"/>
        </w:rPr>
        <w:t xml:space="preserve"> </w:t>
      </w:r>
      <w:r>
        <w:t>работ;</w:t>
      </w:r>
    </w:p>
    <w:p w14:paraId="420E0000">
      <w:pPr>
        <w:pStyle w:val="Style_1"/>
        <w:spacing w:line="360" w:lineRule="auto"/>
        <w:ind w:right="659"/>
      </w:pP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рабочего места, поддерживать на нём порядок в течение урока, производить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уборку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работы;</w:t>
      </w:r>
    </w:p>
    <w:p w14:paraId="430E0000">
      <w:pPr>
        <w:pStyle w:val="Style_1"/>
        <w:spacing w:line="360" w:lineRule="auto"/>
        <w:ind w:right="649"/>
      </w:pP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67"/>
        </w:rPr>
        <w:t xml:space="preserve"> </w:t>
      </w:r>
      <w:r>
        <w:t>критериям.</w:t>
      </w:r>
    </w:p>
    <w:p w14:paraId="440E0000">
      <w:pPr>
        <w:pStyle w:val="Style_3"/>
        <w:numPr>
          <w:ilvl w:val="4"/>
          <w:numId w:val="15"/>
        </w:numPr>
        <w:tabs>
          <w:tab w:leader="none" w:pos="2094" w:val="left"/>
        </w:tabs>
        <w:spacing w:after="0" w:before="0" w:line="360" w:lineRule="auto"/>
        <w:ind w:firstLine="0" w:left="901" w:right="661"/>
        <w:jc w:val="both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7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7"/>
          <w:sz w:val="28"/>
        </w:rPr>
        <w:t xml:space="preserve"> </w:t>
      </w:r>
      <w:r>
        <w:rPr>
          <w:sz w:val="28"/>
        </w:rPr>
        <w:t>включению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9"/>
          <w:sz w:val="28"/>
        </w:rPr>
        <w:t xml:space="preserve"> </w:t>
      </w:r>
      <w:r>
        <w:rPr>
          <w:sz w:val="28"/>
        </w:rPr>
        <w:t>работу,</w:t>
      </w:r>
    </w:p>
    <w:p w14:paraId="450E0000">
      <w:pPr>
        <w:pStyle w:val="Style_1"/>
        <w:spacing w:line="317" w:lineRule="exact"/>
        <w:ind w:firstLine="0"/>
      </w:pPr>
      <w:r>
        <w:t>к</w:t>
      </w:r>
      <w:r>
        <w:rPr>
          <w:spacing w:val="-4"/>
        </w:rPr>
        <w:t xml:space="preserve"> </w:t>
      </w:r>
      <w:r>
        <w:t>простым</w:t>
      </w:r>
      <w:r>
        <w:rPr>
          <w:spacing w:val="-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сотрудничества;</w:t>
      </w:r>
    </w:p>
    <w:p w14:paraId="460E0000">
      <w:pPr>
        <w:pStyle w:val="Style_1"/>
        <w:spacing w:before="156" w:line="360" w:lineRule="auto"/>
        <w:ind w:right="657"/>
      </w:pPr>
      <w:r>
        <w:t>принимать участие в парных, групповых, коллективных видах работы, в</w:t>
      </w:r>
      <w:r>
        <w:rPr>
          <w:spacing w:val="1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элементарное</w:t>
      </w:r>
      <w:r>
        <w:rPr>
          <w:spacing w:val="-2"/>
        </w:rPr>
        <w:t xml:space="preserve"> </w:t>
      </w:r>
      <w:r>
        <w:t>сотрудничество.</w:t>
      </w:r>
    </w:p>
    <w:p w14:paraId="470E0000">
      <w:pPr>
        <w:pStyle w:val="Style_3"/>
        <w:numPr>
          <w:ilvl w:val="2"/>
          <w:numId w:val="15"/>
        </w:numPr>
        <w:tabs>
          <w:tab w:leader="none" w:pos="1674" w:val="left"/>
        </w:tabs>
        <w:spacing w:after="0" w:before="0" w:line="321" w:lineRule="exact"/>
        <w:ind w:hanging="773" w:left="1674" w:right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480E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163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Технологии,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производства.</w:t>
      </w:r>
    </w:p>
    <w:p w14:paraId="490E0000">
      <w:pPr>
        <w:pStyle w:val="Style_3"/>
        <w:numPr>
          <w:ilvl w:val="4"/>
          <w:numId w:val="15"/>
        </w:numPr>
        <w:tabs>
          <w:tab w:leader="none" w:pos="2154" w:val="left"/>
        </w:tabs>
        <w:spacing w:after="0" w:before="16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Рукотворный мир – результат труда человека. 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вещей:</w:t>
      </w:r>
      <w:r>
        <w:rPr>
          <w:spacing w:val="1"/>
          <w:sz w:val="28"/>
        </w:rPr>
        <w:t xml:space="preserve"> </w:t>
      </w:r>
      <w:r>
        <w:rPr>
          <w:sz w:val="28"/>
        </w:rPr>
        <w:t>прочность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конструкции, удобство использования, эстетическая выразительность. 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(композиция,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цвет,</w:t>
      </w:r>
      <w:r>
        <w:rPr>
          <w:spacing w:val="1"/>
          <w:sz w:val="28"/>
        </w:rPr>
        <w:t xml:space="preserve"> </w:t>
      </w:r>
      <w:r>
        <w:rPr>
          <w:sz w:val="28"/>
        </w:rPr>
        <w:t>тон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выстраивание последовательности практических действий и 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 подбор материалов и инструментов, экономная разметка, обработка с</w:t>
      </w:r>
      <w:r>
        <w:rPr>
          <w:spacing w:val="-67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(выделения)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сборка,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действии,</w:t>
      </w:r>
      <w:r>
        <w:rPr>
          <w:spacing w:val="35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36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37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изменений.</w:t>
      </w:r>
    </w:p>
    <w:p w14:paraId="4A0E0000">
      <w:pPr>
        <w:sectPr>
          <w:pgSz w:h="16840" w:orient="portrait" w:w="11910"/>
          <w:pgMar w:bottom="640" w:footer="370" w:header="0" w:left="940" w:right="480" w:top="1040"/>
        </w:sectPr>
      </w:pPr>
    </w:p>
    <w:p w14:paraId="4B0E0000">
      <w:pPr>
        <w:pStyle w:val="Style_1"/>
        <w:spacing w:before="67" w:line="360" w:lineRule="auto"/>
        <w:ind w:firstLine="0" w:right="656"/>
      </w:pP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технологического процесса.</w:t>
      </w:r>
    </w:p>
    <w:p w14:paraId="4C0E0000">
      <w:pPr>
        <w:pStyle w:val="Style_3"/>
        <w:numPr>
          <w:ilvl w:val="4"/>
          <w:numId w:val="15"/>
        </w:numPr>
        <w:tabs>
          <w:tab w:leader="none" w:pos="2154" w:val="left"/>
        </w:tabs>
        <w:spacing w:after="0" w:before="0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Традиции и современность Новая жизнь древних профессий.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 их технологических процессов. Мастера и их 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мастера.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традиции. Техника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службе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человеку.</w:t>
      </w:r>
    </w:p>
    <w:p w14:paraId="4D0E0000">
      <w:pPr>
        <w:pStyle w:val="Style_3"/>
        <w:numPr>
          <w:ilvl w:val="4"/>
          <w:numId w:val="15"/>
        </w:numPr>
        <w:tabs>
          <w:tab w:leader="none" w:pos="2142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Элементарная творческая и проектная деятельность (создание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замысла, его детализация и воплощение). Несложные коллективные, групповые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проекты.</w:t>
      </w:r>
    </w:p>
    <w:p w14:paraId="4E0E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0" w:line="321" w:lineRule="exact"/>
        <w:ind w:hanging="982" w:left="1882" w:right="0"/>
        <w:jc w:val="both"/>
        <w:rPr>
          <w:sz w:val="28"/>
        </w:rPr>
      </w:pP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материалов.</w:t>
      </w:r>
    </w:p>
    <w:p w14:paraId="4F0E0000">
      <w:pPr>
        <w:pStyle w:val="Style_3"/>
        <w:numPr>
          <w:ilvl w:val="4"/>
          <w:numId w:val="15"/>
        </w:numPr>
        <w:tabs>
          <w:tab w:leader="none" w:pos="2219" w:val="left"/>
        </w:tabs>
        <w:spacing w:after="0" w:before="159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механических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декоративно-художественным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свойствам.</w:t>
      </w:r>
    </w:p>
    <w:p w14:paraId="500E0000">
      <w:pPr>
        <w:pStyle w:val="Style_3"/>
        <w:numPr>
          <w:ilvl w:val="4"/>
          <w:numId w:val="15"/>
        </w:numPr>
        <w:tabs>
          <w:tab w:leader="none" w:pos="2121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Называние и выполнение основных технологических 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изделия: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 (с помощью линейки (угольника, циркуля), формообразование 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(сгибание, складывание тонкого картона и плотных видов бумаги и 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(сшивание).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Использование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соответствующих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12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вида и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назначения изделия.</w:t>
      </w:r>
    </w:p>
    <w:p w14:paraId="510E0000">
      <w:pPr>
        <w:pStyle w:val="Style_3"/>
        <w:numPr>
          <w:ilvl w:val="4"/>
          <w:numId w:val="15"/>
        </w:numPr>
        <w:tabs>
          <w:tab w:leader="none" w:pos="2375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-15"/>
          <w:sz w:val="28"/>
        </w:rPr>
        <w:t xml:space="preserve"> </w:t>
      </w:r>
      <w:r>
        <w:rPr>
          <w:sz w:val="28"/>
        </w:rPr>
        <w:t>чертёж,</w:t>
      </w:r>
      <w:r>
        <w:rPr>
          <w:spacing w:val="-16"/>
          <w:sz w:val="28"/>
        </w:rPr>
        <w:t xml:space="preserve"> </w:t>
      </w:r>
      <w:r>
        <w:rPr>
          <w:sz w:val="28"/>
        </w:rPr>
        <w:t>эскиз,</w:t>
      </w:r>
      <w:r>
        <w:rPr>
          <w:spacing w:val="-15"/>
          <w:sz w:val="28"/>
        </w:rPr>
        <w:t xml:space="preserve"> </w:t>
      </w:r>
      <w:r>
        <w:rPr>
          <w:sz w:val="28"/>
        </w:rPr>
        <w:t>схема.</w:t>
      </w:r>
      <w:r>
        <w:rPr>
          <w:spacing w:val="-14"/>
          <w:sz w:val="28"/>
        </w:rPr>
        <w:t xml:space="preserve"> </w:t>
      </w:r>
      <w:r>
        <w:rPr>
          <w:sz w:val="28"/>
        </w:rPr>
        <w:t>Чертёжные</w:t>
      </w:r>
      <w:r>
        <w:rPr>
          <w:spacing w:val="-13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z w:val="28"/>
        </w:rPr>
        <w:t>линейка</w:t>
      </w:r>
      <w:r>
        <w:rPr>
          <w:spacing w:val="-13"/>
          <w:sz w:val="28"/>
        </w:rPr>
        <w:t xml:space="preserve"> </w:t>
      </w:r>
      <w:r>
        <w:rPr>
          <w:sz w:val="28"/>
        </w:rPr>
        <w:t>(угольник,</w:t>
      </w:r>
      <w:r>
        <w:rPr>
          <w:spacing w:val="-67"/>
          <w:sz w:val="28"/>
        </w:rPr>
        <w:t xml:space="preserve"> </w:t>
      </w:r>
      <w:r>
        <w:rPr>
          <w:sz w:val="28"/>
        </w:rPr>
        <w:t>циркуль). Их функциональное назначение, конструкция. Приёмы 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колющими (циркуль) инструментами.</w:t>
      </w:r>
    </w:p>
    <w:p w14:paraId="520E0000">
      <w:pPr>
        <w:pStyle w:val="Style_3"/>
        <w:numPr>
          <w:ilvl w:val="4"/>
          <w:numId w:val="15"/>
        </w:numPr>
        <w:tabs>
          <w:tab w:leader="none" w:pos="2171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картона.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-67"/>
          <w:sz w:val="28"/>
        </w:rPr>
        <w:t xml:space="preserve"> </w:t>
      </w:r>
      <w:r>
        <w:rPr>
          <w:sz w:val="28"/>
        </w:rPr>
        <w:t>чертежа (контур, линия разреза, сгиба, выносная, размерная). Чтение условных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 изображений. Построение прямоугольника от двух прямых углов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1"/>
          <w:sz w:val="28"/>
        </w:rPr>
        <w:t xml:space="preserve"> </w:t>
      </w:r>
      <w:r>
        <w:rPr>
          <w:sz w:val="28"/>
        </w:rPr>
        <w:t>угла).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чертежей,</w:t>
      </w:r>
      <w:r>
        <w:rPr>
          <w:spacing w:val="-13"/>
          <w:sz w:val="28"/>
        </w:rPr>
        <w:t xml:space="preserve"> </w:t>
      </w:r>
      <w:r>
        <w:rPr>
          <w:sz w:val="28"/>
        </w:rPr>
        <w:t>эскизов.</w:t>
      </w:r>
      <w:r>
        <w:rPr>
          <w:spacing w:val="-15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-12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-15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-15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эскизу,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схеме.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Использование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-16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построений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решения</w:t>
      </w:r>
    </w:p>
    <w:p w14:paraId="530E0000">
      <w:pPr>
        <w:sectPr>
          <w:pgSz w:h="16840" w:orient="portrait" w:w="11910"/>
          <w:pgMar w:bottom="640" w:footer="370" w:header="0" w:left="940" w:right="480" w:top="1040"/>
        </w:sectPr>
      </w:pPr>
    </w:p>
    <w:p w14:paraId="540E0000">
      <w:pPr>
        <w:pStyle w:val="Style_1"/>
        <w:spacing w:before="67" w:line="360" w:lineRule="auto"/>
        <w:ind w:firstLine="0" w:right="651"/>
      </w:pPr>
      <w:r>
        <w:t>практических задач. Сгибание и складывание тонкого картона и плотных видов</w:t>
      </w:r>
      <w:r>
        <w:rPr>
          <w:spacing w:val="1"/>
        </w:rPr>
        <w:t xml:space="preserve"> </w:t>
      </w:r>
      <w:r>
        <w:t>бумаги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биговка.</w:t>
      </w:r>
      <w:r>
        <w:rPr>
          <w:spacing w:val="-9"/>
        </w:rPr>
        <w:t xml:space="preserve"> </w:t>
      </w:r>
      <w:r>
        <w:t>Подвижное</w:t>
      </w:r>
      <w:r>
        <w:rPr>
          <w:spacing w:val="-9"/>
        </w:rPr>
        <w:t xml:space="preserve"> </w:t>
      </w:r>
      <w:r>
        <w:t>соединение</w:t>
      </w:r>
      <w:r>
        <w:rPr>
          <w:spacing w:val="-8"/>
        </w:rPr>
        <w:t xml:space="preserve"> </w:t>
      </w:r>
      <w:r>
        <w:t>деталей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проволоку,</w:t>
      </w:r>
      <w:r>
        <w:rPr>
          <w:spacing w:val="-8"/>
        </w:rPr>
        <w:t xml:space="preserve"> </w:t>
      </w:r>
      <w:r>
        <w:t>толстую</w:t>
      </w:r>
      <w:r>
        <w:rPr>
          <w:spacing w:val="-8"/>
        </w:rPr>
        <w:t xml:space="preserve"> </w:t>
      </w:r>
      <w:r>
        <w:t>нитку.</w:t>
      </w:r>
    </w:p>
    <w:p w14:paraId="550E0000">
      <w:pPr>
        <w:pStyle w:val="Style_3"/>
        <w:numPr>
          <w:ilvl w:val="4"/>
          <w:numId w:val="15"/>
        </w:numPr>
        <w:tabs>
          <w:tab w:leader="none" w:pos="2090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Технология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10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-1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ткани</w:t>
      </w:r>
      <w:r>
        <w:rPr>
          <w:spacing w:val="-67"/>
          <w:sz w:val="28"/>
        </w:rPr>
        <w:t xml:space="preserve"> </w:t>
      </w:r>
      <w:r>
        <w:rPr>
          <w:sz w:val="28"/>
        </w:rPr>
        <w:t>(поперечное и продольное направление нитей). Ткани и нитки растительного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сырья).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ниток</w:t>
      </w:r>
      <w:r>
        <w:rPr>
          <w:spacing w:val="1"/>
          <w:sz w:val="28"/>
        </w:rPr>
        <w:t xml:space="preserve"> </w:t>
      </w:r>
      <w:r>
        <w:rPr>
          <w:sz w:val="28"/>
        </w:rPr>
        <w:t>(швейные, мулине). Трикотаж, нетканые материалы (общее представление), 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Строчка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стежка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(перевивы,</w:t>
      </w:r>
      <w:r>
        <w:rPr>
          <w:spacing w:val="1"/>
          <w:sz w:val="28"/>
        </w:rPr>
        <w:t xml:space="preserve"> </w:t>
      </w:r>
      <w:r>
        <w:rPr>
          <w:sz w:val="28"/>
        </w:rPr>
        <w:t>наборы)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строчка</w:t>
      </w:r>
      <w:r>
        <w:rPr>
          <w:spacing w:val="1"/>
          <w:sz w:val="28"/>
        </w:rPr>
        <w:t xml:space="preserve"> </w:t>
      </w:r>
      <w:r>
        <w:rPr>
          <w:sz w:val="28"/>
        </w:rPr>
        <w:t>косого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стежка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 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(крестик,</w:t>
      </w:r>
      <w:r>
        <w:rPr>
          <w:spacing w:val="1"/>
          <w:sz w:val="28"/>
        </w:rPr>
        <w:t xml:space="preserve"> </w:t>
      </w:r>
      <w:r>
        <w:rPr>
          <w:sz w:val="28"/>
        </w:rPr>
        <w:t>стебельчатая,</w:t>
      </w:r>
      <w:r>
        <w:rPr>
          <w:spacing w:val="1"/>
          <w:sz w:val="28"/>
        </w:rPr>
        <w:t xml:space="preserve"> </w:t>
      </w:r>
      <w:r>
        <w:rPr>
          <w:sz w:val="28"/>
        </w:rPr>
        <w:t>ёлочка).</w:t>
      </w:r>
      <w:r>
        <w:rPr>
          <w:spacing w:val="1"/>
          <w:sz w:val="28"/>
        </w:rPr>
        <w:t xml:space="preserve"> </w:t>
      </w:r>
      <w:r>
        <w:rPr>
          <w:sz w:val="28"/>
        </w:rPr>
        <w:t>Лекало.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лекала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выкройки).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швейного изделия (разметка деталей, выкраивание деталей, отделка 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сшивание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деталей).</w:t>
      </w:r>
    </w:p>
    <w:p w14:paraId="560E0000">
      <w:pPr>
        <w:pStyle w:val="Style_3"/>
        <w:numPr>
          <w:ilvl w:val="4"/>
          <w:numId w:val="15"/>
        </w:numPr>
        <w:tabs>
          <w:tab w:leader="none" w:pos="2349" w:val="left"/>
        </w:tabs>
        <w:spacing w:after="0" w:before="0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проволока,</w:t>
      </w:r>
      <w:r>
        <w:rPr>
          <w:spacing w:val="-4"/>
          <w:sz w:val="28"/>
        </w:rPr>
        <w:t xml:space="preserve"> </w:t>
      </w:r>
      <w:r>
        <w:rPr>
          <w:sz w:val="28"/>
        </w:rPr>
        <w:t>пряжа,</w:t>
      </w:r>
      <w:r>
        <w:rPr>
          <w:spacing w:val="-4"/>
          <w:sz w:val="28"/>
        </w:rPr>
        <w:t xml:space="preserve"> </w:t>
      </w:r>
      <w:r>
        <w:rPr>
          <w:sz w:val="28"/>
        </w:rPr>
        <w:t>бусины и другие).</w:t>
      </w:r>
    </w:p>
    <w:p w14:paraId="570E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0" w:line="317" w:lineRule="exact"/>
        <w:ind w:hanging="982" w:left="1882" w:right="0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моделирование.</w:t>
      </w:r>
    </w:p>
    <w:p w14:paraId="580E0000">
      <w:pPr>
        <w:pStyle w:val="Style_3"/>
        <w:numPr>
          <w:ilvl w:val="4"/>
          <w:numId w:val="15"/>
        </w:numPr>
        <w:tabs>
          <w:tab w:leader="none" w:pos="2152" w:val="left"/>
        </w:tabs>
        <w:spacing w:after="0" w:before="156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Основные и дополнительные детали. Общее представление 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 создания гармоничной композиции. Симметрия, способы разметки 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симметричных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форм.</w:t>
      </w:r>
    </w:p>
    <w:p w14:paraId="590E0000">
      <w:pPr>
        <w:pStyle w:val="Style_3"/>
        <w:numPr>
          <w:ilvl w:val="4"/>
          <w:numId w:val="15"/>
        </w:numPr>
        <w:tabs>
          <w:tab w:leader="none" w:pos="2224" w:val="left"/>
        </w:tabs>
        <w:spacing w:after="0" w:before="1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эскизу.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конструкции.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изделие.</w:t>
      </w:r>
    </w:p>
    <w:p w14:paraId="5A0E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0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ИКТ.</w:t>
      </w:r>
    </w:p>
    <w:p w14:paraId="5B0E0000">
      <w:pPr>
        <w:pStyle w:val="Style_3"/>
        <w:numPr>
          <w:ilvl w:val="4"/>
          <w:numId w:val="15"/>
        </w:numPr>
        <w:tabs>
          <w:tab w:leader="none" w:pos="2493" w:val="left"/>
        </w:tabs>
        <w:spacing w:after="0" w:before="161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носителях.</w:t>
      </w:r>
    </w:p>
    <w:p w14:paraId="5C0E0000">
      <w:pPr>
        <w:pStyle w:val="Style_3"/>
        <w:numPr>
          <w:ilvl w:val="4"/>
          <w:numId w:val="15"/>
        </w:numPr>
        <w:tabs>
          <w:tab w:leader="none" w:pos="2094" w:val="left"/>
        </w:tabs>
        <w:spacing w:after="0" w:before="0" w:line="321" w:lineRule="exact"/>
        <w:ind w:hanging="1193" w:left="2094" w:right="0"/>
        <w:jc w:val="both"/>
        <w:rPr>
          <w:sz w:val="28"/>
        </w:rPr>
      </w:pPr>
      <w:r>
        <w:rPr>
          <w:sz w:val="28"/>
        </w:rPr>
        <w:t>Поиск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информации.</w:t>
      </w:r>
    </w:p>
    <w:p w14:paraId="5D0E0000">
      <w:pPr>
        <w:pStyle w:val="Style_3"/>
        <w:numPr>
          <w:ilvl w:val="3"/>
          <w:numId w:val="15"/>
        </w:numPr>
        <w:tabs>
          <w:tab w:leader="none" w:pos="1943" w:val="left"/>
        </w:tabs>
        <w:spacing w:after="0" w:before="163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Изучение технологии во 2 классе способствует освоению 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 коммуникативных универсальных учебных действий, 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5E0E0000">
      <w:pPr>
        <w:sectPr>
          <w:pgSz w:h="16840" w:orient="portrait" w:w="11910"/>
          <w:pgMar w:bottom="640" w:footer="370" w:header="0" w:left="940" w:right="480" w:top="1040"/>
        </w:sectPr>
      </w:pPr>
    </w:p>
    <w:p w14:paraId="5F0E0000">
      <w:pPr>
        <w:pStyle w:val="Style_3"/>
        <w:numPr>
          <w:ilvl w:val="4"/>
          <w:numId w:val="15"/>
        </w:numPr>
        <w:tabs>
          <w:tab w:leader="none" w:pos="2200" w:val="left"/>
        </w:tabs>
        <w:spacing w:after="0" w:before="67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600E0000">
      <w:pPr>
        <w:pStyle w:val="Style_1"/>
        <w:spacing w:before="1" w:line="360" w:lineRule="auto"/>
        <w:ind/>
        <w:jc w:val="left"/>
      </w:pPr>
      <w:r>
        <w:t>ориентироваться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терминах,</w:t>
      </w:r>
      <w:r>
        <w:rPr>
          <w:spacing w:val="7"/>
        </w:rPr>
        <w:t xml:space="preserve"> </w:t>
      </w:r>
      <w:r>
        <w:t>используемых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технологии</w:t>
      </w:r>
      <w:r>
        <w:rPr>
          <w:spacing w:val="6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изученного);</w:t>
      </w:r>
    </w:p>
    <w:p w14:paraId="610E0000">
      <w:pPr>
        <w:pStyle w:val="Style_1"/>
        <w:spacing w:before="1" w:line="360" w:lineRule="auto"/>
        <w:ind/>
        <w:jc w:val="left"/>
      </w:pPr>
      <w:r>
        <w:t>выполнять</w:t>
      </w:r>
      <w:r>
        <w:rPr>
          <w:spacing w:val="42"/>
        </w:rPr>
        <w:t xml:space="preserve"> </w:t>
      </w:r>
      <w:r>
        <w:t>работу</w:t>
      </w:r>
      <w:r>
        <w:rPr>
          <w:spacing w:val="4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образцом,</w:t>
      </w:r>
      <w:r>
        <w:rPr>
          <w:spacing w:val="43"/>
        </w:rPr>
        <w:t xml:space="preserve"> </w:t>
      </w:r>
      <w:r>
        <w:t>инструкцией,</w:t>
      </w:r>
      <w:r>
        <w:rPr>
          <w:spacing w:val="44"/>
        </w:rPr>
        <w:t xml:space="preserve"> </w:t>
      </w:r>
      <w:r>
        <w:t>устной</w:t>
      </w:r>
      <w:r>
        <w:rPr>
          <w:spacing w:val="43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письменной;</w:t>
      </w:r>
    </w:p>
    <w:p w14:paraId="620E0000">
      <w:pPr>
        <w:pStyle w:val="Style_1"/>
        <w:spacing w:line="360" w:lineRule="auto"/>
        <w:ind/>
        <w:jc w:val="left"/>
      </w:pPr>
      <w:r>
        <w:t>выполнять</w:t>
      </w:r>
      <w:r>
        <w:rPr>
          <w:spacing w:val="15"/>
        </w:rPr>
        <w:t xml:space="preserve"> </w:t>
      </w:r>
      <w:r>
        <w:t>действия</w:t>
      </w:r>
      <w:r>
        <w:rPr>
          <w:spacing w:val="18"/>
        </w:rPr>
        <w:t xml:space="preserve"> </w:t>
      </w:r>
      <w:r>
        <w:t>анализа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синтеза,</w:t>
      </w:r>
      <w:r>
        <w:rPr>
          <w:spacing w:val="16"/>
        </w:rPr>
        <w:t xml:space="preserve"> </w:t>
      </w:r>
      <w:r>
        <w:t>сравнения,</w:t>
      </w:r>
      <w:r>
        <w:rPr>
          <w:spacing w:val="18"/>
        </w:rPr>
        <w:t xml:space="preserve"> </w:t>
      </w:r>
      <w:r>
        <w:t>группировки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указанных критериев;</w:t>
      </w:r>
    </w:p>
    <w:p w14:paraId="630E0000">
      <w:pPr>
        <w:pStyle w:val="Style_1"/>
        <w:tabs>
          <w:tab w:leader="none" w:pos="2090" w:val="left"/>
          <w:tab w:leader="none" w:pos="3966" w:val="left"/>
          <w:tab w:leader="none" w:pos="5472" w:val="left"/>
          <w:tab w:leader="none" w:pos="7677" w:val="left"/>
          <w:tab w:leader="none" w:pos="9145" w:val="left"/>
          <w:tab w:leader="none" w:pos="9698" w:val="left"/>
        </w:tabs>
        <w:spacing w:before="1" w:line="360" w:lineRule="auto"/>
        <w:ind w:right="655"/>
        <w:jc w:val="left"/>
      </w:pPr>
      <w:r>
        <w:t>строить</w:t>
      </w:r>
      <w:r>
        <w:tab/>
      </w:r>
      <w:r>
        <w:t>рассуждения,</w:t>
      </w:r>
      <w:r>
        <w:tab/>
      </w:r>
      <w:r>
        <w:t>проводить</w:t>
      </w:r>
      <w:r>
        <w:tab/>
      </w:r>
      <w:r>
        <w:t>умозаключения,</w:t>
      </w:r>
      <w:r>
        <w:tab/>
      </w:r>
      <w:r>
        <w:t>проверять</w:t>
      </w:r>
      <w:r>
        <w:tab/>
      </w:r>
      <w:r>
        <w:t>их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работе;</w:t>
      </w:r>
    </w:p>
    <w:p w14:paraId="640E0000">
      <w:pPr>
        <w:pStyle w:val="Style_1"/>
        <w:spacing w:line="360" w:lineRule="auto"/>
        <w:ind/>
        <w:jc w:val="left"/>
      </w:pPr>
      <w:r>
        <w:t>воспроизводить</w:t>
      </w:r>
      <w:r>
        <w:rPr>
          <w:spacing w:val="31"/>
        </w:rPr>
        <w:t xml:space="preserve"> </w:t>
      </w:r>
      <w:r>
        <w:t>порядок</w:t>
      </w:r>
      <w:r>
        <w:rPr>
          <w:spacing w:val="34"/>
        </w:rPr>
        <w:t xml:space="preserve"> </w:t>
      </w:r>
      <w:r>
        <w:t>действий</w:t>
      </w:r>
      <w:r>
        <w:rPr>
          <w:spacing w:val="34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решении</w:t>
      </w:r>
      <w:r>
        <w:rPr>
          <w:spacing w:val="34"/>
        </w:rPr>
        <w:t xml:space="preserve"> </w:t>
      </w:r>
      <w:r>
        <w:t>учебной</w:t>
      </w:r>
      <w:r>
        <w:rPr>
          <w:spacing w:val="34"/>
        </w:rPr>
        <w:t xml:space="preserve"> </w:t>
      </w:r>
      <w:r>
        <w:t>(практической)</w:t>
      </w:r>
      <w:r>
        <w:rPr>
          <w:spacing w:val="-67"/>
        </w:rPr>
        <w:t xml:space="preserve"> </w:t>
      </w:r>
      <w:r>
        <w:t>задачи;</w:t>
      </w:r>
    </w:p>
    <w:p w14:paraId="650E0000">
      <w:pPr>
        <w:pStyle w:val="Style_1"/>
        <w:spacing w:line="360" w:lineRule="auto"/>
        <w:ind/>
        <w:jc w:val="left"/>
      </w:pPr>
      <w:r>
        <w:t>осуществлять</w:t>
      </w:r>
      <w:r>
        <w:rPr>
          <w:spacing w:val="7"/>
        </w:rPr>
        <w:t xml:space="preserve"> </w:t>
      </w:r>
      <w:r>
        <w:t>решение</w:t>
      </w:r>
      <w:r>
        <w:rPr>
          <w:spacing w:val="7"/>
        </w:rPr>
        <w:t xml:space="preserve"> </w:t>
      </w:r>
      <w:r>
        <w:t>простых</w:t>
      </w:r>
      <w:r>
        <w:rPr>
          <w:spacing w:val="10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умственной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материализованной</w:t>
      </w:r>
      <w:r>
        <w:rPr>
          <w:spacing w:val="-67"/>
        </w:rPr>
        <w:t xml:space="preserve"> </w:t>
      </w:r>
      <w:r>
        <w:t>форме.</w:t>
      </w:r>
    </w:p>
    <w:p w14:paraId="660E0000">
      <w:pPr>
        <w:pStyle w:val="Style_3"/>
        <w:numPr>
          <w:ilvl w:val="4"/>
          <w:numId w:val="15"/>
        </w:numPr>
        <w:tabs>
          <w:tab w:leader="none" w:pos="2217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14:paraId="670E0000">
      <w:pPr>
        <w:pStyle w:val="Style_1"/>
        <w:spacing w:line="360" w:lineRule="auto"/>
        <w:ind w:right="648"/>
      </w:pPr>
      <w:r>
        <w:t>получать информацию из учебника и других дидактических материалов,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работе;</w:t>
      </w:r>
    </w:p>
    <w:p w14:paraId="680E0000">
      <w:pPr>
        <w:pStyle w:val="Style_1"/>
        <w:spacing w:line="360" w:lineRule="auto"/>
        <w:ind w:right="651"/>
      </w:pPr>
      <w:r>
        <w:t>понимать и анализировать знаково-символическую информацию (чертёж,</w:t>
      </w:r>
      <w:r>
        <w:rPr>
          <w:spacing w:val="-67"/>
        </w:rPr>
        <w:t xml:space="preserve"> </w:t>
      </w:r>
      <w:r>
        <w:t>эскиз,</w:t>
      </w:r>
      <w:r>
        <w:rPr>
          <w:spacing w:val="-2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схема) и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ней.</w:t>
      </w:r>
    </w:p>
    <w:p w14:paraId="690E0000">
      <w:pPr>
        <w:pStyle w:val="Style_3"/>
        <w:numPr>
          <w:ilvl w:val="4"/>
          <w:numId w:val="15"/>
        </w:numPr>
        <w:tabs>
          <w:tab w:leader="none" w:pos="2217" w:val="left"/>
        </w:tabs>
        <w:spacing w:after="0" w:before="1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6A0E0000">
      <w:pPr>
        <w:pStyle w:val="Style_1"/>
        <w:spacing w:line="360" w:lineRule="auto"/>
        <w:ind w:right="655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-67"/>
        </w:rPr>
        <w:t xml:space="preserve"> </w:t>
      </w:r>
      <w:r>
        <w:t>дополнять ответы других обучающихся, высказывать своё мнение, отвечать на</w:t>
      </w:r>
      <w:r>
        <w:rPr>
          <w:spacing w:val="1"/>
        </w:rPr>
        <w:t xml:space="preserve"> </w:t>
      </w:r>
      <w:r>
        <w:t>вопросы, проявлять уважительное отношение к одноклассникам, внимание к</w:t>
      </w:r>
      <w:r>
        <w:rPr>
          <w:spacing w:val="1"/>
        </w:rPr>
        <w:t xml:space="preserve"> </w:t>
      </w:r>
      <w:r>
        <w:t>мнению</w:t>
      </w:r>
      <w:r>
        <w:rPr>
          <w:spacing w:val="-2"/>
        </w:rPr>
        <w:t xml:space="preserve"> </w:t>
      </w:r>
      <w:r>
        <w:t>другого;</w:t>
      </w:r>
    </w:p>
    <w:p w14:paraId="6B0E0000">
      <w:pPr>
        <w:pStyle w:val="Style_1"/>
        <w:spacing w:line="360" w:lineRule="auto"/>
        <w:ind w:right="656"/>
      </w:pPr>
      <w:r>
        <w:t>делиться впечатлениями о прослушанном (прочитанном) тексте, рассказе</w:t>
      </w:r>
      <w:r>
        <w:rPr>
          <w:spacing w:val="1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о выполненной</w:t>
      </w:r>
      <w:r>
        <w:rPr>
          <w:spacing w:val="-3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созданном</w:t>
      </w:r>
      <w:r>
        <w:rPr>
          <w:spacing w:val="-3"/>
        </w:rPr>
        <w:t xml:space="preserve"> </w:t>
      </w:r>
      <w:r>
        <w:t>изделии.</w:t>
      </w:r>
    </w:p>
    <w:p w14:paraId="6C0E0000">
      <w:pPr>
        <w:sectPr>
          <w:pgSz w:h="16840" w:orient="portrait" w:w="11910"/>
          <w:pgMar w:bottom="640" w:footer="370" w:header="0" w:left="940" w:right="480" w:top="1040"/>
        </w:sectPr>
      </w:pPr>
    </w:p>
    <w:p w14:paraId="6D0E0000">
      <w:pPr>
        <w:pStyle w:val="Style_3"/>
        <w:numPr>
          <w:ilvl w:val="4"/>
          <w:numId w:val="15"/>
        </w:numPr>
        <w:tabs>
          <w:tab w:leader="none" w:pos="2217" w:val="left"/>
        </w:tabs>
        <w:spacing w:after="0" w:before="67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6E0E0000">
      <w:pPr>
        <w:pStyle w:val="Style_1"/>
        <w:spacing w:before="1" w:line="360" w:lineRule="auto"/>
        <w:ind w:firstLine="0" w:left="901" w:right="4814"/>
        <w:jc w:val="left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задачу;</w:t>
      </w:r>
      <w:r>
        <w:rPr>
          <w:spacing w:val="-67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деятельность;</w:t>
      </w:r>
    </w:p>
    <w:p w14:paraId="6F0E0000">
      <w:pPr>
        <w:pStyle w:val="Style_1"/>
        <w:spacing w:before="1" w:line="360" w:lineRule="auto"/>
        <w:ind w:firstLine="0" w:left="901" w:right="685"/>
        <w:jc w:val="left"/>
      </w:pPr>
      <w:r>
        <w:t>понимать предлагаемый план действий, действовать по плану;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40"/>
        </w:rPr>
        <w:t xml:space="preserve"> </w:t>
      </w:r>
      <w:r>
        <w:t>необходимые</w:t>
      </w:r>
      <w:r>
        <w:rPr>
          <w:spacing w:val="42"/>
        </w:rPr>
        <w:t xml:space="preserve"> </w:t>
      </w:r>
      <w:r>
        <w:t>действия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получения</w:t>
      </w:r>
      <w:r>
        <w:rPr>
          <w:spacing w:val="40"/>
        </w:rPr>
        <w:t xml:space="preserve"> </w:t>
      </w:r>
      <w:r>
        <w:t>практического</w:t>
      </w:r>
    </w:p>
    <w:p w14:paraId="700E0000">
      <w:pPr>
        <w:pStyle w:val="Style_1"/>
        <w:spacing w:line="321" w:lineRule="exact"/>
        <w:ind w:firstLine="0"/>
        <w:jc w:val="left"/>
      </w:pPr>
      <w:r>
        <w:t>результата,</w:t>
      </w:r>
      <w:r>
        <w:rPr>
          <w:spacing w:val="-4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работу;</w:t>
      </w:r>
    </w:p>
    <w:p w14:paraId="710E0000">
      <w:pPr>
        <w:pStyle w:val="Style_1"/>
        <w:spacing w:before="162"/>
        <w:ind w:firstLine="0" w:left="901"/>
      </w:pPr>
      <w:r>
        <w:t>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оценки;</w:t>
      </w:r>
    </w:p>
    <w:p w14:paraId="720E0000">
      <w:pPr>
        <w:pStyle w:val="Style_1"/>
        <w:spacing w:before="162" w:line="360" w:lineRule="auto"/>
        <w:ind w:right="656"/>
      </w:pPr>
      <w:r>
        <w:t>воспринимать советы, оценку учителя и других обучающихся, стараться</w:t>
      </w:r>
      <w:r>
        <w:rPr>
          <w:spacing w:val="1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работе.</w:t>
      </w:r>
    </w:p>
    <w:p w14:paraId="730E0000">
      <w:pPr>
        <w:pStyle w:val="Style_3"/>
        <w:numPr>
          <w:ilvl w:val="4"/>
          <w:numId w:val="15"/>
        </w:numPr>
        <w:tabs>
          <w:tab w:leader="none" w:pos="2217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14:paraId="740E0000">
      <w:pPr>
        <w:pStyle w:val="Style_1"/>
        <w:spacing w:before="1" w:line="360" w:lineRule="auto"/>
        <w:ind w:right="653"/>
      </w:pPr>
      <w:r>
        <w:t>выполнять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изделий,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взаимопомощь;</w:t>
      </w:r>
    </w:p>
    <w:p w14:paraId="750E0000">
      <w:pPr>
        <w:pStyle w:val="Style_1"/>
        <w:spacing w:line="360" w:lineRule="auto"/>
        <w:ind w:right="657"/>
      </w:pPr>
      <w:r>
        <w:t>выполнять</w:t>
      </w:r>
      <w:r>
        <w:rPr>
          <w:spacing w:val="-8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работы:</w:t>
      </w:r>
      <w:r>
        <w:rPr>
          <w:spacing w:val="-9"/>
        </w:rPr>
        <w:t xml:space="preserve"> </w:t>
      </w:r>
      <w:r>
        <w:t>справедливо</w:t>
      </w:r>
      <w:r>
        <w:rPr>
          <w:spacing w:val="-8"/>
        </w:rPr>
        <w:t xml:space="preserve"> </w:t>
      </w:r>
      <w:r>
        <w:t>распределять</w:t>
      </w:r>
      <w:r>
        <w:rPr>
          <w:spacing w:val="-9"/>
        </w:rPr>
        <w:t xml:space="preserve"> </w:t>
      </w:r>
      <w:r>
        <w:t>работу,</w:t>
      </w:r>
      <w:r>
        <w:rPr>
          <w:spacing w:val="-68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чужому</w:t>
      </w:r>
      <w:r>
        <w:rPr>
          <w:spacing w:val="-1"/>
        </w:rPr>
        <w:t xml:space="preserve"> </w:t>
      </w:r>
      <w:r>
        <w:t>мнению.</w:t>
      </w:r>
    </w:p>
    <w:p w14:paraId="760E0000">
      <w:pPr>
        <w:pStyle w:val="Style_3"/>
        <w:numPr>
          <w:ilvl w:val="2"/>
          <w:numId w:val="15"/>
        </w:numPr>
        <w:tabs>
          <w:tab w:leader="none" w:pos="1674" w:val="left"/>
        </w:tabs>
        <w:spacing w:after="0" w:before="0" w:line="240" w:lineRule="auto"/>
        <w:ind w:hanging="773" w:left="1674" w:right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3 классе.</w:t>
      </w:r>
    </w:p>
    <w:p w14:paraId="770E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160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Технологии,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производства.</w:t>
      </w:r>
    </w:p>
    <w:p w14:paraId="780E0000">
      <w:pPr>
        <w:pStyle w:val="Style_3"/>
        <w:numPr>
          <w:ilvl w:val="4"/>
          <w:numId w:val="15"/>
        </w:numPr>
        <w:tabs>
          <w:tab w:leader="none" w:pos="2265" w:val="left"/>
        </w:tabs>
        <w:spacing w:after="0" w:before="160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движущие силы прогресса.</w:t>
      </w:r>
    </w:p>
    <w:p w14:paraId="790E0000">
      <w:pPr>
        <w:pStyle w:val="Style_3"/>
        <w:numPr>
          <w:ilvl w:val="4"/>
          <w:numId w:val="15"/>
        </w:numPr>
        <w:tabs>
          <w:tab w:leader="none" w:pos="2094" w:val="left"/>
        </w:tabs>
        <w:spacing w:after="0" w:before="2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Разнообразие творческой трудовой деятельности в 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условиях. Разнообразие предметов рукотворного мира: архитектура, 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 и профессии, связанные с обработкой материалов, 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используемым</w:t>
      </w:r>
      <w:r>
        <w:rPr>
          <w:spacing w:val="-1"/>
          <w:sz w:val="28"/>
        </w:rPr>
        <w:t xml:space="preserve"> </w:t>
      </w:r>
      <w:r>
        <w:rPr>
          <w:sz w:val="28"/>
        </w:rPr>
        <w:t>на 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технологии.</w:t>
      </w:r>
    </w:p>
    <w:p w14:paraId="7A0E0000">
      <w:pPr>
        <w:pStyle w:val="Style_3"/>
        <w:numPr>
          <w:ilvl w:val="4"/>
          <w:numId w:val="15"/>
        </w:numPr>
        <w:tabs>
          <w:tab w:leader="none" w:pos="2255" w:val="left"/>
        </w:tabs>
        <w:spacing w:after="0" w:before="0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мира: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4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4"/>
          <w:sz w:val="28"/>
        </w:rPr>
        <w:t xml:space="preserve"> </w:t>
      </w:r>
      <w:r>
        <w:rPr>
          <w:sz w:val="28"/>
        </w:rPr>
        <w:t>размеров,</w:t>
      </w:r>
      <w:r>
        <w:rPr>
          <w:spacing w:val="14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4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3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5"/>
          <w:sz w:val="28"/>
        </w:rPr>
        <w:t xml:space="preserve"> </w:t>
      </w:r>
      <w:r>
        <w:rPr>
          <w:sz w:val="28"/>
        </w:rPr>
        <w:t>его</w:t>
      </w:r>
    </w:p>
    <w:p w14:paraId="7B0E0000">
      <w:pPr>
        <w:sectPr>
          <w:pgSz w:h="16840" w:orient="portrait" w:w="11910"/>
          <w:pgMar w:bottom="640" w:footer="370" w:header="0" w:left="940" w:right="480" w:top="1040"/>
        </w:sectPr>
      </w:pPr>
    </w:p>
    <w:p w14:paraId="7C0E0000">
      <w:pPr>
        <w:pStyle w:val="Style_1"/>
        <w:spacing w:before="67" w:line="360" w:lineRule="auto"/>
        <w:ind w:firstLine="0" w:right="657"/>
      </w:pPr>
      <w:r>
        <w:t>назначению. Стилевая гармония в предметном ансамбле, гармония предметной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среды (общее</w:t>
      </w:r>
      <w:r>
        <w:rPr>
          <w:spacing w:val="-3"/>
        </w:rPr>
        <w:t xml:space="preserve"> </w:t>
      </w:r>
      <w:r>
        <w:t>представление).</w:t>
      </w:r>
    </w:p>
    <w:p w14:paraId="7D0E0000">
      <w:pPr>
        <w:pStyle w:val="Style_3"/>
        <w:numPr>
          <w:ilvl w:val="4"/>
          <w:numId w:val="15"/>
        </w:numPr>
        <w:tabs>
          <w:tab w:leader="none" w:pos="2671" w:val="left"/>
        </w:tabs>
        <w:spacing w:after="0" w:before="0" w:line="360" w:lineRule="auto"/>
        <w:ind w:firstLine="708" w:left="193" w:right="648"/>
        <w:jc w:val="both"/>
        <w:rPr>
          <w:sz w:val="28"/>
        </w:rPr>
      </w:pP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жёсткость конструкции (трубчатые сооружения, треугольник как устойчивая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 и другие).</w:t>
      </w:r>
    </w:p>
    <w:p w14:paraId="7E0E0000">
      <w:pPr>
        <w:pStyle w:val="Style_3"/>
        <w:numPr>
          <w:ilvl w:val="4"/>
          <w:numId w:val="15"/>
        </w:numPr>
        <w:tabs>
          <w:tab w:leader="none" w:pos="2118" w:val="left"/>
        </w:tabs>
        <w:spacing w:after="0" w:before="0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Бережное и внимательное отношение к природе как 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сырьевых ресурсов</w:t>
      </w:r>
      <w:r>
        <w:rPr>
          <w:spacing w:val="-4"/>
          <w:sz w:val="28"/>
        </w:rPr>
        <w:t xml:space="preserve"> </w:t>
      </w:r>
      <w:r>
        <w:rPr>
          <w:sz w:val="28"/>
        </w:rPr>
        <w:t>и идей</w:t>
      </w:r>
      <w:r>
        <w:rPr>
          <w:spacing w:val="-3"/>
          <w:sz w:val="28"/>
        </w:rPr>
        <w:t xml:space="preserve"> </w:t>
      </w:r>
      <w:r>
        <w:rPr>
          <w:sz w:val="28"/>
        </w:rPr>
        <w:t>для технологий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будущего.</w:t>
      </w:r>
    </w:p>
    <w:p w14:paraId="7F0E0000">
      <w:pPr>
        <w:pStyle w:val="Style_3"/>
        <w:numPr>
          <w:ilvl w:val="4"/>
          <w:numId w:val="15"/>
        </w:numPr>
        <w:tabs>
          <w:tab w:leader="none" w:pos="2385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тематики. Совместная работа в малых группах, осуществление 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 работы, выполнение социальных ролей (руководитель (лидер) и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подчинённый).</w:t>
      </w:r>
    </w:p>
    <w:p w14:paraId="800E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0" w:line="322" w:lineRule="exact"/>
        <w:ind w:hanging="982" w:left="1882" w:right="0"/>
        <w:jc w:val="both"/>
        <w:rPr>
          <w:sz w:val="28"/>
        </w:rPr>
      </w:pPr>
      <w:r>
        <w:rPr>
          <w:sz w:val="28"/>
        </w:rPr>
        <w:t>Технологии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материалов.</w:t>
      </w:r>
    </w:p>
    <w:p w14:paraId="810E0000">
      <w:pPr>
        <w:pStyle w:val="Style_3"/>
        <w:numPr>
          <w:ilvl w:val="4"/>
          <w:numId w:val="15"/>
        </w:numPr>
        <w:tabs>
          <w:tab w:leader="none" w:pos="2183" w:val="left"/>
        </w:tabs>
        <w:spacing w:after="0" w:before="158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(доступные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обработке)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 в различных видах изделий, сравнительный анализ технологий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 того или иного материала (например, аппликация из бумаги и</w:t>
      </w:r>
      <w:r>
        <w:rPr>
          <w:spacing w:val="1"/>
          <w:sz w:val="28"/>
        </w:rPr>
        <w:t xml:space="preserve"> </w:t>
      </w:r>
      <w:r>
        <w:rPr>
          <w:sz w:val="28"/>
        </w:rPr>
        <w:t>ткани,</w:t>
      </w:r>
      <w:r>
        <w:rPr>
          <w:spacing w:val="-12"/>
          <w:sz w:val="28"/>
        </w:rPr>
        <w:t xml:space="preserve"> </w:t>
      </w:r>
      <w:r>
        <w:rPr>
          <w:sz w:val="28"/>
        </w:rPr>
        <w:t>коллаж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-1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13"/>
          <w:sz w:val="28"/>
        </w:rPr>
        <w:t xml:space="preserve"> </w:t>
      </w:r>
      <w:r>
        <w:rPr>
          <w:sz w:val="28"/>
        </w:rPr>
        <w:t>декоративно-художественным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 материалов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изделия.</w:t>
      </w:r>
    </w:p>
    <w:p w14:paraId="820E0000">
      <w:pPr>
        <w:pStyle w:val="Style_3"/>
        <w:numPr>
          <w:ilvl w:val="4"/>
          <w:numId w:val="15"/>
        </w:numPr>
        <w:tabs>
          <w:tab w:leader="none" w:pos="2375" w:val="left"/>
        </w:tabs>
        <w:spacing w:after="0" w:before="1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(циркуль,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канцелярский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нож,</w:t>
      </w:r>
      <w:r>
        <w:rPr>
          <w:spacing w:val="1"/>
          <w:sz w:val="28"/>
        </w:rPr>
        <w:t xml:space="preserve"> </w:t>
      </w:r>
      <w:r>
        <w:rPr>
          <w:sz w:val="28"/>
        </w:rPr>
        <w:t>шило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использования.</w:t>
      </w:r>
    </w:p>
    <w:p w14:paraId="830E0000">
      <w:pPr>
        <w:pStyle w:val="Style_3"/>
        <w:numPr>
          <w:ilvl w:val="4"/>
          <w:numId w:val="15"/>
        </w:numPr>
        <w:tabs>
          <w:tab w:leader="none" w:pos="2114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Углубление общих представлений о технологическом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(анализ устройства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 изделия, выстраивание 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 экономная разметка материалов, обработка с целью 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34"/>
          <w:sz w:val="28"/>
        </w:rPr>
        <w:t xml:space="preserve"> </w:t>
      </w:r>
      <w:r>
        <w:rPr>
          <w:sz w:val="28"/>
        </w:rPr>
        <w:t>сборка,</w:t>
      </w:r>
      <w:r>
        <w:rPr>
          <w:spacing w:val="34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35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34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35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действии,</w:t>
      </w:r>
      <w:r>
        <w:rPr>
          <w:spacing w:val="34"/>
          <w:sz w:val="28"/>
        </w:rPr>
        <w:t xml:space="preserve"> </w:t>
      </w:r>
      <w:r>
        <w:rPr>
          <w:sz w:val="28"/>
        </w:rPr>
        <w:t>внесение</w:t>
      </w:r>
    </w:p>
    <w:p w14:paraId="840E0000">
      <w:pPr>
        <w:sectPr>
          <w:pgSz w:h="16840" w:orient="portrait" w:w="11910"/>
          <w:pgMar w:bottom="640" w:footer="370" w:header="0" w:left="940" w:right="480" w:top="1040"/>
        </w:sectPr>
      </w:pPr>
    </w:p>
    <w:p w14:paraId="850E0000">
      <w:pPr>
        <w:pStyle w:val="Style_1"/>
        <w:spacing w:before="67" w:line="360" w:lineRule="auto"/>
        <w:ind w:firstLine="0" w:right="659"/>
      </w:pP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развёрток.</w:t>
      </w:r>
      <w:r>
        <w:rPr>
          <w:spacing w:val="-2"/>
        </w:rPr>
        <w:t xml:space="preserve"> </w:t>
      </w:r>
      <w:r>
        <w:t>Преобразование развёрток</w:t>
      </w:r>
      <w:r>
        <w:rPr>
          <w:spacing w:val="-1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форм.</w:t>
      </w:r>
    </w:p>
    <w:p w14:paraId="860E0000">
      <w:pPr>
        <w:pStyle w:val="Style_3"/>
        <w:numPr>
          <w:ilvl w:val="4"/>
          <w:numId w:val="15"/>
        </w:numPr>
        <w:tabs>
          <w:tab w:leader="none" w:pos="2248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</w:t>
      </w:r>
      <w:r>
        <w:rPr>
          <w:spacing w:val="1"/>
          <w:sz w:val="28"/>
        </w:rPr>
        <w:t xml:space="preserve"> </w:t>
      </w:r>
      <w:r>
        <w:rPr>
          <w:sz w:val="28"/>
        </w:rPr>
        <w:t>(гофрированный,</w:t>
      </w:r>
      <w:r>
        <w:rPr>
          <w:spacing w:val="1"/>
          <w:sz w:val="28"/>
        </w:rPr>
        <w:t xml:space="preserve"> </w:t>
      </w:r>
      <w:r>
        <w:rPr>
          <w:sz w:val="28"/>
        </w:rPr>
        <w:t>толстый,</w:t>
      </w:r>
      <w:r>
        <w:rPr>
          <w:spacing w:val="1"/>
          <w:sz w:val="28"/>
        </w:rPr>
        <w:t xml:space="preserve"> </w:t>
      </w:r>
      <w:r>
        <w:rPr>
          <w:sz w:val="28"/>
        </w:rPr>
        <w:t>тонкий,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другой).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</w:t>
      </w:r>
      <w:r>
        <w:rPr>
          <w:spacing w:val="1"/>
          <w:sz w:val="28"/>
        </w:rPr>
        <w:t xml:space="preserve"> </w:t>
      </w:r>
      <w:r>
        <w:rPr>
          <w:sz w:val="28"/>
        </w:rPr>
        <w:t>(эскиза)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развёртки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чертёжей,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эскизов.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 дополнений и изменений в схему, чертёж, эскиз. 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-5"/>
          <w:sz w:val="28"/>
        </w:rPr>
        <w:t xml:space="preserve"> </w:t>
      </w:r>
      <w:r>
        <w:rPr>
          <w:sz w:val="28"/>
        </w:rPr>
        <w:t>расчётов,</w:t>
      </w:r>
      <w:r>
        <w:rPr>
          <w:spacing w:val="-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построений.</w:t>
      </w:r>
    </w:p>
    <w:p w14:paraId="870E0000">
      <w:pPr>
        <w:pStyle w:val="Style_3"/>
        <w:numPr>
          <w:ilvl w:val="4"/>
          <w:numId w:val="15"/>
        </w:numPr>
        <w:tabs>
          <w:tab w:leader="none" w:pos="2176" w:val="left"/>
        </w:tabs>
        <w:spacing w:after="0" w:before="0" w:line="360" w:lineRule="auto"/>
        <w:ind w:firstLine="708" w:left="193" w:right="658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рицовки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канцелярского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ножа,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отверстий шилом.</w:t>
      </w:r>
    </w:p>
    <w:p w14:paraId="880E0000">
      <w:pPr>
        <w:pStyle w:val="Style_3"/>
        <w:numPr>
          <w:ilvl w:val="4"/>
          <w:numId w:val="15"/>
        </w:numPr>
        <w:tabs>
          <w:tab w:leader="none" w:pos="2102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Технология обработки текстильных материалов. 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трикотажа и нетканых материалов для изготовления изделий.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строчки</w:t>
      </w:r>
      <w:r>
        <w:rPr>
          <w:spacing w:val="1"/>
          <w:sz w:val="28"/>
        </w:rPr>
        <w:t xml:space="preserve"> </w:t>
      </w:r>
      <w:r>
        <w:rPr>
          <w:sz w:val="28"/>
        </w:rPr>
        <w:t>косого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стежка</w:t>
      </w:r>
      <w:r>
        <w:rPr>
          <w:spacing w:val="1"/>
          <w:sz w:val="28"/>
        </w:rPr>
        <w:t xml:space="preserve"> </w:t>
      </w:r>
      <w:r>
        <w:rPr>
          <w:sz w:val="28"/>
        </w:rPr>
        <w:t>(крестик,</w:t>
      </w:r>
      <w:r>
        <w:rPr>
          <w:spacing w:val="1"/>
          <w:sz w:val="28"/>
        </w:rPr>
        <w:t xml:space="preserve"> </w:t>
      </w:r>
      <w:r>
        <w:rPr>
          <w:sz w:val="28"/>
        </w:rPr>
        <w:t>стебельчатая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петельной строчки для соединения деталей изделия и отделки. Пришивание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пуговиц (с двумя-четырьмя отверстиями). Изготовление швейных изделий 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деталей.</w:t>
      </w:r>
    </w:p>
    <w:p w14:paraId="890E0000">
      <w:pPr>
        <w:pStyle w:val="Style_3"/>
        <w:numPr>
          <w:ilvl w:val="4"/>
          <w:numId w:val="15"/>
        </w:numPr>
        <w:tabs>
          <w:tab w:leader="none" w:pos="2147" w:val="left"/>
        </w:tabs>
        <w:spacing w:after="0" w:before="0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Использование дополнительных материалов. Комбинирование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материалов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изделии.</w:t>
      </w:r>
    </w:p>
    <w:p w14:paraId="8A0E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0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моделирование.</w:t>
      </w:r>
    </w:p>
    <w:p w14:paraId="8B0E0000">
      <w:pPr>
        <w:pStyle w:val="Style_3"/>
        <w:numPr>
          <w:ilvl w:val="4"/>
          <w:numId w:val="15"/>
        </w:numPr>
        <w:tabs>
          <w:tab w:leader="none" w:pos="2224" w:val="left"/>
        </w:tabs>
        <w:spacing w:after="0" w:before="151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наборов</w:t>
      </w:r>
      <w:r>
        <w:rPr>
          <w:spacing w:val="1"/>
          <w:sz w:val="28"/>
        </w:rPr>
        <w:t xml:space="preserve"> </w:t>
      </w:r>
      <w:r>
        <w:rPr>
          <w:sz w:val="28"/>
        </w:rPr>
        <w:t>«Конструктор»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(технико-технологическим,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декоративно-художественным).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66"/>
          <w:sz w:val="28"/>
        </w:rPr>
        <w:t xml:space="preserve"> </w:t>
      </w:r>
      <w:r>
        <w:rPr>
          <w:sz w:val="28"/>
        </w:rPr>
        <w:t>подвижного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неподвижного</w:t>
      </w:r>
      <w:r>
        <w:rPr>
          <w:spacing w:val="67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66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64"/>
          <w:sz w:val="28"/>
        </w:rPr>
        <w:t xml:space="preserve"> </w:t>
      </w:r>
      <w:r>
        <w:rPr>
          <w:sz w:val="28"/>
        </w:rPr>
        <w:t>набора</w:t>
      </w:r>
    </w:p>
    <w:p w14:paraId="8C0E0000">
      <w:pPr>
        <w:pStyle w:val="Style_1"/>
        <w:spacing w:before="1" w:line="360" w:lineRule="auto"/>
        <w:ind w:firstLine="0" w:right="659"/>
      </w:pPr>
      <w:r>
        <w:t>«Конструктор»,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изделиях,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конструкции.</w:t>
      </w:r>
    </w:p>
    <w:p w14:paraId="8D0E0000">
      <w:pPr>
        <w:pStyle w:val="Style_3"/>
        <w:numPr>
          <w:ilvl w:val="4"/>
          <w:numId w:val="15"/>
        </w:numPr>
        <w:tabs>
          <w:tab w:leader="none" w:pos="2318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 на доработку конструкций (отдельных узлов, соединений)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9"/>
          <w:sz w:val="28"/>
        </w:rPr>
        <w:t xml:space="preserve"> </w:t>
      </w:r>
      <w:r>
        <w:rPr>
          <w:sz w:val="28"/>
        </w:rPr>
        <w:t>(требований).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построений</w:t>
      </w:r>
    </w:p>
    <w:p w14:paraId="8E0E0000">
      <w:pPr>
        <w:sectPr>
          <w:pgSz w:h="16840" w:orient="portrait" w:w="11910"/>
          <w:pgMar w:bottom="640" w:footer="370" w:header="0" w:left="940" w:right="480" w:top="1040"/>
        </w:sectPr>
      </w:pPr>
    </w:p>
    <w:p w14:paraId="8F0E0000">
      <w:pPr>
        <w:pStyle w:val="Style_1"/>
        <w:spacing w:before="67" w:line="360" w:lineRule="auto"/>
        <w:ind w:firstLine="0" w:right="649"/>
      </w:pP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мысленную</w:t>
      </w:r>
      <w:r>
        <w:rPr>
          <w:spacing w:val="-3"/>
        </w:rPr>
        <w:t xml:space="preserve"> </w:t>
      </w:r>
      <w:r>
        <w:t>трансформацию</w:t>
      </w:r>
      <w:r>
        <w:rPr>
          <w:spacing w:val="-68"/>
        </w:rPr>
        <w:t xml:space="preserve"> </w:t>
      </w:r>
      <w:r>
        <w:t>трёхмерной</w:t>
      </w:r>
      <w:r>
        <w:rPr>
          <w:spacing w:val="-4"/>
        </w:rPr>
        <w:t xml:space="preserve"> </w:t>
      </w:r>
      <w:r>
        <w:t>конструкции в</w:t>
      </w:r>
      <w:r>
        <w:rPr>
          <w:spacing w:val="-1"/>
        </w:rPr>
        <w:t xml:space="preserve"> </w:t>
      </w:r>
      <w:r>
        <w:t>развёртку</w:t>
      </w:r>
      <w:r>
        <w:rPr>
          <w:spacing w:val="-4"/>
        </w:rPr>
        <w:t xml:space="preserve"> </w:t>
      </w:r>
      <w:r>
        <w:t>(и наоборот).</w:t>
      </w:r>
    </w:p>
    <w:p w14:paraId="900E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0" w:line="317" w:lineRule="exact"/>
        <w:ind w:hanging="982" w:left="1882" w:right="0"/>
        <w:jc w:val="both"/>
        <w:rPr>
          <w:sz w:val="28"/>
        </w:rPr>
      </w:pPr>
      <w:r>
        <w:rPr>
          <w:sz w:val="28"/>
        </w:rPr>
        <w:t>ИКТ.</w:t>
      </w:r>
    </w:p>
    <w:p w14:paraId="910E0000">
      <w:pPr>
        <w:pStyle w:val="Style_3"/>
        <w:numPr>
          <w:ilvl w:val="4"/>
          <w:numId w:val="15"/>
        </w:numPr>
        <w:tabs>
          <w:tab w:leader="none" w:pos="2349" w:val="left"/>
        </w:tabs>
        <w:spacing w:after="0" w:before="161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восприятия)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человеком.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технологии.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быту: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радио,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мир.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Персональный компьютер (ПК) и его назначение. Правила пользования ПК 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 здоровья. Назначение основных устройств компьютера для ввода,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 Работа с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(книги,</w:t>
      </w:r>
      <w:r>
        <w:rPr>
          <w:spacing w:val="1"/>
          <w:sz w:val="28"/>
        </w:rPr>
        <w:t xml:space="preserve"> </w:t>
      </w:r>
      <w:r>
        <w:rPr>
          <w:sz w:val="28"/>
        </w:rPr>
        <w:t>музеи, беседы (мастер-классы) с мастерами, Интернет, видео, DVD). Работа 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текстовым</w:t>
      </w:r>
      <w:r>
        <w:rPr>
          <w:spacing w:val="-4"/>
          <w:sz w:val="28"/>
        </w:rPr>
        <w:t xml:space="preserve"> </w:t>
      </w:r>
      <w:r>
        <w:rPr>
          <w:sz w:val="28"/>
        </w:rPr>
        <w:t>редактором Microsoft</w:t>
      </w:r>
      <w:r>
        <w:rPr>
          <w:spacing w:val="1"/>
          <w:sz w:val="28"/>
        </w:rPr>
        <w:t xml:space="preserve"> </w:t>
      </w:r>
      <w:r>
        <w:rPr>
          <w:sz w:val="28"/>
        </w:rPr>
        <w:t>Word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другим.</w:t>
      </w:r>
    </w:p>
    <w:p w14:paraId="920E0000">
      <w:pPr>
        <w:pStyle w:val="Style_3"/>
        <w:numPr>
          <w:ilvl w:val="3"/>
          <w:numId w:val="15"/>
        </w:numPr>
        <w:tabs>
          <w:tab w:leader="none" w:pos="1960" w:val="left"/>
        </w:tabs>
        <w:spacing w:after="0" w:before="2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 коммуникативных универсальных учебных действий, 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14:paraId="930E0000">
      <w:pPr>
        <w:pStyle w:val="Style_3"/>
        <w:numPr>
          <w:ilvl w:val="4"/>
          <w:numId w:val="15"/>
        </w:numPr>
        <w:tabs>
          <w:tab w:leader="none" w:pos="2200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940E0000">
      <w:pPr>
        <w:pStyle w:val="Style_1"/>
        <w:spacing w:line="360" w:lineRule="auto"/>
        <w:ind w:right="658"/>
        <w:jc w:val="left"/>
      </w:pPr>
      <w:r>
        <w:t>ориентироваться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терминах,</w:t>
      </w:r>
      <w:r>
        <w:rPr>
          <w:spacing w:val="-15"/>
        </w:rPr>
        <w:t xml:space="preserve"> </w:t>
      </w:r>
      <w:r>
        <w:t>используемых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технологии,</w:t>
      </w:r>
      <w:r>
        <w:rPr>
          <w:spacing w:val="-15"/>
        </w:rPr>
        <w:t xml:space="preserve"> </w:t>
      </w:r>
      <w:r>
        <w:t>использовать</w:t>
      </w:r>
      <w:r>
        <w:rPr>
          <w:spacing w:val="-16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ответах</w:t>
      </w:r>
      <w:r>
        <w:rPr>
          <w:spacing w:val="-3"/>
        </w:rPr>
        <w:t xml:space="preserve"> </w:t>
      </w:r>
      <w:r>
        <w:t>на вопросы</w:t>
      </w:r>
      <w:r>
        <w:rPr>
          <w:spacing w:val="-1"/>
        </w:rPr>
        <w:t xml:space="preserve"> </w:t>
      </w:r>
      <w:r>
        <w:t>и высказываниях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14:paraId="950E0000">
      <w:pPr>
        <w:pStyle w:val="Style_1"/>
        <w:spacing w:before="1" w:line="360" w:lineRule="auto"/>
        <w:ind w:right="653"/>
        <w:jc w:val="left"/>
      </w:pPr>
      <w:r>
        <w:rPr>
          <w:spacing w:val="-1"/>
        </w:rPr>
        <w:t>осуществлять</w:t>
      </w:r>
      <w:r>
        <w:rPr>
          <w:spacing w:val="-19"/>
        </w:rPr>
        <w:t xml:space="preserve"> </w:t>
      </w:r>
      <w:r>
        <w:t>анализ</w:t>
      </w:r>
      <w:r>
        <w:rPr>
          <w:spacing w:val="-18"/>
        </w:rPr>
        <w:t xml:space="preserve"> </w:t>
      </w:r>
      <w:r>
        <w:t>предложенных</w:t>
      </w:r>
      <w:r>
        <w:rPr>
          <w:spacing w:val="-18"/>
        </w:rPr>
        <w:t xml:space="preserve"> </w:t>
      </w:r>
      <w:r>
        <w:t>образцов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выделением</w:t>
      </w:r>
      <w:r>
        <w:rPr>
          <w:spacing w:val="-20"/>
        </w:rPr>
        <w:t xml:space="preserve"> </w:t>
      </w:r>
      <w:r>
        <w:t>существенных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несущественных</w:t>
      </w:r>
      <w:r>
        <w:rPr>
          <w:spacing w:val="-3"/>
        </w:rPr>
        <w:t xml:space="preserve"> </w:t>
      </w:r>
      <w:r>
        <w:t>признаков;</w:t>
      </w:r>
    </w:p>
    <w:p w14:paraId="960E0000">
      <w:pPr>
        <w:pStyle w:val="Style_1"/>
        <w:spacing w:line="360" w:lineRule="auto"/>
        <w:ind w:right="654"/>
        <w:jc w:val="left"/>
      </w:pPr>
      <w:r>
        <w:t>выполнять</w:t>
      </w:r>
      <w:r>
        <w:rPr>
          <w:spacing w:val="1"/>
        </w:rPr>
        <w:t xml:space="preserve"> </w:t>
      </w:r>
      <w:r>
        <w:t>работу 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инструкцией,</w:t>
      </w:r>
      <w:r>
        <w:rPr>
          <w:spacing w:val="3"/>
        </w:rPr>
        <w:t xml:space="preserve"> </w:t>
      </w:r>
      <w:r>
        <w:t>устной</w:t>
      </w:r>
      <w:r>
        <w:rPr>
          <w:spacing w:val="6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письменной,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графически представленной в</w:t>
      </w:r>
      <w:r>
        <w:rPr>
          <w:spacing w:val="-1"/>
        </w:rPr>
        <w:t xml:space="preserve"> </w:t>
      </w:r>
      <w:r>
        <w:t>схеме,</w:t>
      </w:r>
      <w:r>
        <w:rPr>
          <w:spacing w:val="-2"/>
        </w:rPr>
        <w:t xml:space="preserve"> </w:t>
      </w:r>
      <w:r>
        <w:t>таблице;</w:t>
      </w:r>
    </w:p>
    <w:p w14:paraId="970E0000">
      <w:pPr>
        <w:pStyle w:val="Style_1"/>
        <w:spacing w:line="360" w:lineRule="auto"/>
        <w:ind w:right="685"/>
        <w:jc w:val="left"/>
      </w:pPr>
      <w:r>
        <w:t>определять</w:t>
      </w:r>
      <w:r>
        <w:rPr>
          <w:spacing w:val="30"/>
        </w:rPr>
        <w:t xml:space="preserve"> </w:t>
      </w:r>
      <w:r>
        <w:t>способы</w:t>
      </w:r>
      <w:r>
        <w:rPr>
          <w:spacing w:val="32"/>
        </w:rPr>
        <w:t xml:space="preserve"> </w:t>
      </w:r>
      <w:r>
        <w:t>доработки</w:t>
      </w:r>
      <w:r>
        <w:rPr>
          <w:spacing w:val="32"/>
        </w:rPr>
        <w:t xml:space="preserve"> </w:t>
      </w:r>
      <w:r>
        <w:t>конструкций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учётом</w:t>
      </w:r>
      <w:r>
        <w:rPr>
          <w:spacing w:val="31"/>
        </w:rPr>
        <w:t xml:space="preserve"> </w:t>
      </w:r>
      <w:r>
        <w:t>предложенных</w:t>
      </w:r>
      <w:r>
        <w:rPr>
          <w:spacing w:val="-67"/>
        </w:rPr>
        <w:t xml:space="preserve"> </w:t>
      </w:r>
      <w:r>
        <w:t>условий;</w:t>
      </w:r>
    </w:p>
    <w:p w14:paraId="980E0000">
      <w:pPr>
        <w:sectPr>
          <w:pgSz w:h="16840" w:orient="portrait" w:w="11910"/>
          <w:pgMar w:bottom="640" w:footer="370" w:header="0" w:left="940" w:right="480" w:top="1040"/>
        </w:sectPr>
      </w:pPr>
    </w:p>
    <w:p w14:paraId="990E0000">
      <w:pPr>
        <w:pStyle w:val="Style_1"/>
        <w:spacing w:before="67" w:line="360" w:lineRule="auto"/>
        <w:ind w:right="655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существенному признаку (используемый материал, форма, размер, назначение,</w:t>
      </w:r>
      <w:r>
        <w:rPr>
          <w:spacing w:val="1"/>
        </w:rPr>
        <w:t xml:space="preserve"> </w:t>
      </w:r>
      <w:r>
        <w:t>способ сборки);</w:t>
      </w:r>
    </w:p>
    <w:p w14:paraId="9A0E0000">
      <w:pPr>
        <w:pStyle w:val="Style_1"/>
        <w:spacing w:before="1" w:line="360" w:lineRule="auto"/>
        <w:ind w:firstLine="0" w:left="901" w:right="932"/>
      </w:pPr>
      <w:r>
        <w:t>читать и воспроизводить простой чертёж (эскиз) развёртки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11"/>
        </w:rPr>
        <w:t xml:space="preserve"> </w:t>
      </w:r>
      <w:r>
        <w:t>нарушенную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изделия.</w:t>
      </w:r>
    </w:p>
    <w:p w14:paraId="9B0E0000">
      <w:pPr>
        <w:pStyle w:val="Style_3"/>
        <w:numPr>
          <w:ilvl w:val="4"/>
          <w:numId w:val="15"/>
        </w:numPr>
        <w:tabs>
          <w:tab w:leader="none" w:pos="2217" w:val="left"/>
        </w:tabs>
        <w:spacing w:after="0" w:before="1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14:paraId="9C0E0000">
      <w:pPr>
        <w:pStyle w:val="Style_1"/>
        <w:spacing w:line="360" w:lineRule="auto"/>
        <w:ind w:right="64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изучаемых</w:t>
      </w:r>
      <w:r>
        <w:rPr>
          <w:spacing w:val="-67"/>
        </w:rPr>
        <w:t xml:space="preserve"> </w:t>
      </w:r>
      <w:r>
        <w:t>объектов;</w:t>
      </w:r>
    </w:p>
    <w:p w14:paraId="9D0E0000">
      <w:pPr>
        <w:pStyle w:val="Style_1"/>
        <w:spacing w:line="360" w:lineRule="auto"/>
        <w:ind w:right="658"/>
      </w:pP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анализа</w:t>
      </w:r>
      <w:r>
        <w:rPr>
          <w:spacing w:val="-12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производить</w:t>
      </w:r>
      <w:r>
        <w:rPr>
          <w:spacing w:val="-13"/>
        </w:rPr>
        <w:t xml:space="preserve"> </w:t>
      </w:r>
      <w:r>
        <w:t>выбор</w:t>
      </w:r>
      <w:r>
        <w:rPr>
          <w:spacing w:val="-11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эффективных</w:t>
      </w:r>
      <w:r>
        <w:rPr>
          <w:spacing w:val="-67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работы;</w:t>
      </w:r>
    </w:p>
    <w:p w14:paraId="9E0E0000">
      <w:pPr>
        <w:pStyle w:val="Style_1"/>
        <w:spacing w:before="1" w:line="360" w:lineRule="auto"/>
        <w:ind w:right="651"/>
      </w:pPr>
      <w:r>
        <w:t>осуществлять поиск необходимой информации для выполнения 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учебной</w:t>
      </w:r>
      <w:r>
        <w:rPr>
          <w:spacing w:val="-1"/>
        </w:rPr>
        <w:t xml:space="preserve"> </w:t>
      </w:r>
      <w:r>
        <w:t>литературы;</w:t>
      </w:r>
    </w:p>
    <w:p w14:paraId="9F0E0000">
      <w:pPr>
        <w:pStyle w:val="Style_1"/>
        <w:spacing w:line="360" w:lineRule="auto"/>
        <w:ind w:right="654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учителя.</w:t>
      </w:r>
    </w:p>
    <w:p w14:paraId="A00E0000">
      <w:pPr>
        <w:pStyle w:val="Style_3"/>
        <w:numPr>
          <w:ilvl w:val="4"/>
          <w:numId w:val="15"/>
        </w:numPr>
        <w:tabs>
          <w:tab w:leader="none" w:pos="2217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A10E0000">
      <w:pPr>
        <w:pStyle w:val="Style_1"/>
        <w:spacing w:line="360" w:lineRule="auto"/>
        <w:ind w:right="658"/>
      </w:pPr>
      <w:r>
        <w:t>строить монологическое высказывание, владеть диалогической формой</w:t>
      </w:r>
      <w:r>
        <w:rPr>
          <w:spacing w:val="1"/>
        </w:rPr>
        <w:t xml:space="preserve"> </w:t>
      </w:r>
      <w:r>
        <w:t>коммуникации;</w:t>
      </w:r>
    </w:p>
    <w:p w14:paraId="A20E0000">
      <w:pPr>
        <w:pStyle w:val="Style_1"/>
        <w:spacing w:before="1" w:line="360" w:lineRule="auto"/>
        <w:ind w:right="657"/>
      </w:pPr>
      <w:r>
        <w:t>строить рассуждения в форме связи простых суждений об объекте, его</w:t>
      </w:r>
      <w:r>
        <w:rPr>
          <w:spacing w:val="1"/>
        </w:rPr>
        <w:t xml:space="preserve"> </w:t>
      </w:r>
      <w:r>
        <w:t>строении,</w:t>
      </w:r>
      <w:r>
        <w:rPr>
          <w:spacing w:val="-2"/>
        </w:rPr>
        <w:t xml:space="preserve"> </w:t>
      </w:r>
      <w:r>
        <w:t>свойствах</w:t>
      </w:r>
      <w:r>
        <w:rPr>
          <w:spacing w:val="-1"/>
        </w:rPr>
        <w:t xml:space="preserve"> </w:t>
      </w:r>
      <w:r>
        <w:t>и способах</w:t>
      </w:r>
      <w:r>
        <w:rPr>
          <w:spacing w:val="1"/>
        </w:rPr>
        <w:t xml:space="preserve"> </w:t>
      </w:r>
      <w:r>
        <w:t>создания;</w:t>
      </w:r>
    </w:p>
    <w:p w14:paraId="A30E0000">
      <w:pPr>
        <w:pStyle w:val="Style_1"/>
        <w:spacing w:line="360" w:lineRule="auto"/>
        <w:ind w:firstLine="0" w:left="901" w:right="657"/>
      </w:pPr>
      <w:r>
        <w:t>описывать предметы рукотворного мира, оценивать их достоинства;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0"/>
        </w:rPr>
        <w:t xml:space="preserve"> </w:t>
      </w:r>
      <w:r>
        <w:t>собственное</w:t>
      </w:r>
      <w:r>
        <w:rPr>
          <w:spacing w:val="13"/>
        </w:rPr>
        <w:t xml:space="preserve"> </w:t>
      </w:r>
      <w:r>
        <w:t>мнение,</w:t>
      </w:r>
      <w:r>
        <w:rPr>
          <w:spacing w:val="12"/>
        </w:rPr>
        <w:t xml:space="preserve"> </w:t>
      </w:r>
      <w:r>
        <w:t>аргументировать</w:t>
      </w:r>
      <w:r>
        <w:rPr>
          <w:spacing w:val="12"/>
        </w:rPr>
        <w:t xml:space="preserve"> </w:t>
      </w:r>
      <w:r>
        <w:t>выбор</w:t>
      </w:r>
      <w:r>
        <w:rPr>
          <w:spacing w:val="14"/>
        </w:rPr>
        <w:t xml:space="preserve"> </w:t>
      </w:r>
      <w:r>
        <w:t>вариантов</w:t>
      </w:r>
      <w:r>
        <w:rPr>
          <w:spacing w:val="10"/>
        </w:rPr>
        <w:t xml:space="preserve"> </w:t>
      </w:r>
      <w:r>
        <w:t>и</w:t>
      </w:r>
    </w:p>
    <w:p w14:paraId="A40E0000">
      <w:pPr>
        <w:pStyle w:val="Style_1"/>
        <w:ind w:firstLine="0"/>
      </w:pPr>
      <w:r>
        <w:t>способов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задания.</w:t>
      </w:r>
    </w:p>
    <w:p w14:paraId="A50E0000">
      <w:pPr>
        <w:pStyle w:val="Style_3"/>
        <w:numPr>
          <w:ilvl w:val="4"/>
          <w:numId w:val="15"/>
        </w:numPr>
        <w:tabs>
          <w:tab w:leader="none" w:pos="2217" w:val="left"/>
        </w:tabs>
        <w:spacing w:after="0" w:before="161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A60E0000">
      <w:pPr>
        <w:sectPr>
          <w:pgSz w:h="16840" w:orient="portrait" w:w="11910"/>
          <w:pgMar w:bottom="640" w:footer="370" w:header="0" w:left="940" w:right="480" w:top="1040"/>
        </w:sectPr>
      </w:pPr>
    </w:p>
    <w:p w14:paraId="A70E0000">
      <w:pPr>
        <w:pStyle w:val="Style_1"/>
        <w:spacing w:before="67" w:line="360" w:lineRule="auto"/>
        <w:ind w:right="656"/>
      </w:pPr>
      <w:r>
        <w:t>принимать и сохранять учебную задачу, осуществлять поиск средств для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решения;</w:t>
      </w:r>
    </w:p>
    <w:p w14:paraId="A80E0000">
      <w:pPr>
        <w:pStyle w:val="Style_1"/>
        <w:spacing w:line="360" w:lineRule="auto"/>
        <w:ind w:right="652"/>
      </w:pPr>
      <w:r>
        <w:t>прогнозировать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результата, предлагать план действий в соответствии с поставленной задачей,</w:t>
      </w:r>
      <w:r>
        <w:rPr>
          <w:spacing w:val="1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плану;</w:t>
      </w:r>
    </w:p>
    <w:p w14:paraId="A90E0000">
      <w:pPr>
        <w:pStyle w:val="Style_1"/>
        <w:spacing w:line="360" w:lineRule="auto"/>
        <w:ind w:right="660"/>
      </w:pPr>
      <w:r>
        <w:t>выполнять действия контроля и оценки, выявлять ошибки и недочёты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искать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устранения;</w:t>
      </w:r>
    </w:p>
    <w:p w14:paraId="AA0E0000">
      <w:pPr>
        <w:pStyle w:val="Style_1"/>
        <w:spacing w:line="321" w:lineRule="exact"/>
        <w:ind w:firstLine="0" w:left="901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14:paraId="AB0E0000">
      <w:pPr>
        <w:pStyle w:val="Style_3"/>
        <w:numPr>
          <w:ilvl w:val="4"/>
          <w:numId w:val="15"/>
        </w:numPr>
        <w:tabs>
          <w:tab w:leader="none" w:pos="2217" w:val="left"/>
        </w:tabs>
        <w:spacing w:after="0" w:before="157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14:paraId="AC0E0000">
      <w:pPr>
        <w:pStyle w:val="Style_1"/>
        <w:spacing w:line="360" w:lineRule="auto"/>
        <w:ind w:right="685"/>
        <w:jc w:val="left"/>
      </w:pPr>
      <w:r>
        <w:t>выбирать</w:t>
      </w:r>
      <w:r>
        <w:rPr>
          <w:spacing w:val="36"/>
        </w:rPr>
        <w:t xml:space="preserve"> </w:t>
      </w:r>
      <w:r>
        <w:t>себе</w:t>
      </w:r>
      <w:r>
        <w:rPr>
          <w:spacing w:val="35"/>
        </w:rPr>
        <w:t xml:space="preserve"> </w:t>
      </w:r>
      <w:r>
        <w:t>партнёров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совместной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только</w:t>
      </w:r>
      <w:r>
        <w:rPr>
          <w:spacing w:val="3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симпатии,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деловым качествам;</w:t>
      </w:r>
    </w:p>
    <w:p w14:paraId="AD0E0000">
      <w:pPr>
        <w:pStyle w:val="Style_1"/>
        <w:spacing w:line="360" w:lineRule="auto"/>
        <w:ind/>
        <w:jc w:val="left"/>
      </w:pPr>
      <w:r>
        <w:t>справедливо</w:t>
      </w:r>
      <w:r>
        <w:rPr>
          <w:spacing w:val="45"/>
        </w:rPr>
        <w:t xml:space="preserve"> </w:t>
      </w:r>
      <w:r>
        <w:t>распределять</w:t>
      </w:r>
      <w:r>
        <w:rPr>
          <w:spacing w:val="44"/>
        </w:rPr>
        <w:t xml:space="preserve"> </w:t>
      </w:r>
      <w:r>
        <w:t>работу,</w:t>
      </w:r>
      <w:r>
        <w:rPr>
          <w:spacing w:val="44"/>
        </w:rPr>
        <w:t xml:space="preserve"> </w:t>
      </w:r>
      <w:r>
        <w:t>договариваться,</w:t>
      </w:r>
      <w:r>
        <w:rPr>
          <w:spacing w:val="45"/>
        </w:rPr>
        <w:t xml:space="preserve"> </w:t>
      </w:r>
      <w:r>
        <w:t>приходить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общему</w:t>
      </w:r>
      <w:r>
        <w:rPr>
          <w:spacing w:val="-67"/>
        </w:rPr>
        <w:t xml:space="preserve"> </w:t>
      </w:r>
      <w:r>
        <w:t>решению,</w:t>
      </w:r>
      <w:r>
        <w:rPr>
          <w:spacing w:val="-5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общий результат</w:t>
      </w:r>
      <w:r>
        <w:rPr>
          <w:spacing w:val="1"/>
        </w:rPr>
        <w:t xml:space="preserve"> </w:t>
      </w:r>
      <w:r>
        <w:t>работы;</w:t>
      </w:r>
    </w:p>
    <w:p w14:paraId="AE0E0000">
      <w:pPr>
        <w:pStyle w:val="Style_1"/>
        <w:tabs>
          <w:tab w:leader="none" w:pos="2429" w:val="left"/>
          <w:tab w:leader="none" w:pos="3248" w:val="left"/>
          <w:tab w:leader="none" w:pos="4389" w:val="left"/>
          <w:tab w:leader="none" w:pos="6401" w:val="left"/>
          <w:tab w:leader="none" w:pos="7921" w:val="left"/>
          <w:tab w:leader="none" w:pos="9679" w:val="left"/>
        </w:tabs>
        <w:spacing w:line="360" w:lineRule="auto"/>
        <w:ind w:right="657"/>
        <w:jc w:val="left"/>
      </w:pPr>
      <w:r>
        <w:t>выполнять</w:t>
      </w:r>
      <w:r>
        <w:tab/>
      </w:r>
      <w:r>
        <w:t>роли</w:t>
      </w:r>
      <w:r>
        <w:tab/>
      </w:r>
      <w:r>
        <w:t>лидера,</w:t>
      </w:r>
      <w:r>
        <w:tab/>
      </w:r>
      <w:r>
        <w:t>подчинённого,</w:t>
      </w:r>
      <w:r>
        <w:tab/>
      </w:r>
      <w:r>
        <w:t>соблюдать</w:t>
      </w:r>
      <w:r>
        <w:tab/>
      </w:r>
      <w:r>
        <w:t>равноправие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дружелюбие;</w:t>
      </w:r>
    </w:p>
    <w:p w14:paraId="AF0E0000">
      <w:pPr>
        <w:pStyle w:val="Style_1"/>
        <w:spacing w:line="360" w:lineRule="auto"/>
        <w:ind w:right="641"/>
        <w:jc w:val="left"/>
      </w:pPr>
      <w:r>
        <w:t>осуществлять взаимопомощь, проявлять ответственность при выполнении</w:t>
      </w:r>
      <w:r>
        <w:rPr>
          <w:spacing w:val="-6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части работы.</w:t>
      </w:r>
    </w:p>
    <w:p w14:paraId="B00E0000">
      <w:pPr>
        <w:pStyle w:val="Style_3"/>
        <w:numPr>
          <w:ilvl w:val="2"/>
          <w:numId w:val="15"/>
        </w:numPr>
        <w:tabs>
          <w:tab w:leader="none" w:pos="1674" w:val="left"/>
        </w:tabs>
        <w:spacing w:after="0" w:before="0" w:line="240" w:lineRule="auto"/>
        <w:ind w:hanging="773" w:left="1674" w:right="0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14:paraId="B10E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150" w:line="240" w:lineRule="auto"/>
        <w:ind w:hanging="982" w:left="1882" w:right="0"/>
        <w:jc w:val="left"/>
        <w:rPr>
          <w:sz w:val="28"/>
        </w:rPr>
      </w:pPr>
      <w:r>
        <w:rPr>
          <w:sz w:val="28"/>
        </w:rPr>
        <w:t>Технологии,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производства.</w:t>
      </w:r>
    </w:p>
    <w:p w14:paraId="B20E0000">
      <w:pPr>
        <w:pStyle w:val="Style_3"/>
        <w:numPr>
          <w:ilvl w:val="4"/>
          <w:numId w:val="15"/>
        </w:numPr>
        <w:tabs>
          <w:tab w:leader="none" w:pos="2162" w:val="left"/>
        </w:tabs>
        <w:spacing w:after="0" w:before="16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Профессии и технологии современного мира.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прогресса.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профессиях.</w:t>
      </w:r>
      <w:r>
        <w:rPr>
          <w:spacing w:val="1"/>
          <w:sz w:val="28"/>
        </w:rPr>
        <w:t xml:space="preserve"> </w:t>
      </w:r>
      <w:r>
        <w:rPr>
          <w:sz w:val="28"/>
        </w:rPr>
        <w:t>Нефть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сырьё. Материалы, получаемые из нефти (пластик, стеклоткань, пенопласт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</w:p>
    <w:p w14:paraId="B30E0000">
      <w:pPr>
        <w:pStyle w:val="Style_3"/>
        <w:numPr>
          <w:ilvl w:val="4"/>
          <w:numId w:val="15"/>
        </w:numPr>
        <w:tabs>
          <w:tab w:leader="none" w:pos="2130" w:val="left"/>
        </w:tabs>
        <w:spacing w:after="0" w:before="2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Профессии, связанные с опасностями (пожарные, космонавты,</w:t>
      </w:r>
      <w:r>
        <w:rPr>
          <w:spacing w:val="1"/>
          <w:sz w:val="28"/>
        </w:rPr>
        <w:t xml:space="preserve"> </w:t>
      </w:r>
      <w:r>
        <w:rPr>
          <w:sz w:val="28"/>
        </w:rPr>
        <w:t>химики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другие).</w:t>
      </w:r>
    </w:p>
    <w:p w14:paraId="B40E0000">
      <w:pPr>
        <w:sectPr>
          <w:pgSz w:h="16840" w:orient="portrait" w:w="11910"/>
          <w:pgMar w:bottom="640" w:footer="370" w:header="0" w:left="940" w:right="480" w:top="1040"/>
        </w:sectPr>
      </w:pPr>
    </w:p>
    <w:p w14:paraId="B50E0000">
      <w:pPr>
        <w:pStyle w:val="Style_3"/>
        <w:numPr>
          <w:ilvl w:val="4"/>
          <w:numId w:val="15"/>
        </w:numPr>
        <w:tabs>
          <w:tab w:leader="none" w:pos="2217" w:val="left"/>
        </w:tabs>
        <w:spacing w:after="0" w:before="67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окружающую среду,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 её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защиты.</w:t>
      </w:r>
    </w:p>
    <w:p w14:paraId="B60E0000">
      <w:pPr>
        <w:pStyle w:val="Style_3"/>
        <w:numPr>
          <w:ilvl w:val="4"/>
          <w:numId w:val="15"/>
        </w:numPr>
        <w:tabs>
          <w:tab w:leader="none" w:pos="2229" w:val="left"/>
        </w:tabs>
        <w:spacing w:after="0" w:before="1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мастеров.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10"/>
          <w:sz w:val="28"/>
        </w:rPr>
        <w:t xml:space="preserve"> </w:t>
      </w:r>
      <w:r>
        <w:rPr>
          <w:sz w:val="28"/>
        </w:rPr>
        <w:t>традициям.</w:t>
      </w:r>
      <w:r>
        <w:rPr>
          <w:spacing w:val="-10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0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современных 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(лепка, вязание,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шитьё,</w:t>
      </w:r>
      <w:r>
        <w:rPr>
          <w:spacing w:val="-2"/>
          <w:sz w:val="28"/>
        </w:rPr>
        <w:t xml:space="preserve"> </w:t>
      </w:r>
      <w:r>
        <w:rPr>
          <w:sz w:val="28"/>
        </w:rPr>
        <w:t>вышивка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другие).</w:t>
      </w:r>
    </w:p>
    <w:p w14:paraId="B70E0000">
      <w:pPr>
        <w:pStyle w:val="Style_3"/>
        <w:numPr>
          <w:ilvl w:val="4"/>
          <w:numId w:val="15"/>
        </w:numPr>
        <w:tabs>
          <w:tab w:leader="none" w:pos="2097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Элементарная творческая и проектная деятельность (реализация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заданного или собственного замысла, поиск оптимальных конструктивных 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решений).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 на основе содержания материала, изучаемого в течение учебного года.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комбинированных техник создания конструкций по 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выполнении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проектов.</w:t>
      </w:r>
    </w:p>
    <w:p w14:paraId="B80E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2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материалов.</w:t>
      </w:r>
    </w:p>
    <w:p w14:paraId="B90E0000">
      <w:pPr>
        <w:pStyle w:val="Style_3"/>
        <w:numPr>
          <w:ilvl w:val="4"/>
          <w:numId w:val="15"/>
        </w:numPr>
        <w:tabs>
          <w:tab w:leader="none" w:pos="2274" w:val="left"/>
        </w:tabs>
        <w:spacing w:after="0" w:before="161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Синтетические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ткани,</w:t>
      </w:r>
      <w:r>
        <w:rPr>
          <w:spacing w:val="1"/>
          <w:sz w:val="28"/>
        </w:rPr>
        <w:t xml:space="preserve"> </w:t>
      </w:r>
      <w:r>
        <w:rPr>
          <w:sz w:val="28"/>
        </w:rPr>
        <w:t>полимеры</w:t>
      </w:r>
      <w:r>
        <w:rPr>
          <w:spacing w:val="1"/>
          <w:sz w:val="28"/>
        </w:rPr>
        <w:t xml:space="preserve"> </w:t>
      </w:r>
      <w:r>
        <w:rPr>
          <w:sz w:val="28"/>
        </w:rPr>
        <w:t>(пластик,</w:t>
      </w:r>
      <w:r>
        <w:rPr>
          <w:spacing w:val="1"/>
          <w:sz w:val="28"/>
        </w:rPr>
        <w:t xml:space="preserve"> </w:t>
      </w:r>
      <w:r>
        <w:rPr>
          <w:sz w:val="28"/>
        </w:rPr>
        <w:t>поролон).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свойствами.</w:t>
      </w:r>
    </w:p>
    <w:p w14:paraId="BA0E0000">
      <w:pPr>
        <w:pStyle w:val="Style_3"/>
        <w:numPr>
          <w:ilvl w:val="4"/>
          <w:numId w:val="15"/>
        </w:numPr>
        <w:tabs>
          <w:tab w:leader="none" w:pos="2234" w:val="left"/>
        </w:tabs>
        <w:spacing w:after="0" w:before="0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практических задач. Внесение дополнений и изменений в условные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 изображения в соответствии с дополнительными (изменёнными)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к изделию.</w:t>
      </w:r>
    </w:p>
    <w:p w14:paraId="BB0E0000">
      <w:pPr>
        <w:pStyle w:val="Style_3"/>
        <w:numPr>
          <w:ilvl w:val="4"/>
          <w:numId w:val="15"/>
        </w:numPr>
        <w:tabs>
          <w:tab w:leader="none" w:pos="2118" w:val="left"/>
        </w:tabs>
        <w:spacing w:after="0" w:before="0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Технология обработки бумаги и картона. Подбор материалов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замыслом, особенностями конструкции изделия. 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отделки.</w:t>
      </w:r>
      <w:r>
        <w:rPr>
          <w:spacing w:val="-1"/>
          <w:sz w:val="28"/>
        </w:rPr>
        <w:t xml:space="preserve"> </w:t>
      </w:r>
      <w:r>
        <w:rPr>
          <w:sz w:val="28"/>
        </w:rPr>
        <w:t>Комбинирование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 материалов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одном изделии.</w:t>
      </w:r>
    </w:p>
    <w:p w14:paraId="BC0E0000">
      <w:pPr>
        <w:pStyle w:val="Style_3"/>
        <w:numPr>
          <w:ilvl w:val="4"/>
          <w:numId w:val="15"/>
        </w:numPr>
        <w:tabs>
          <w:tab w:leader="none" w:pos="2301" w:val="left"/>
        </w:tabs>
        <w:spacing w:after="0" w:before="0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чертёжных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техник.</w:t>
      </w:r>
    </w:p>
    <w:p w14:paraId="BD0E0000">
      <w:pPr>
        <w:pStyle w:val="Style_3"/>
        <w:numPr>
          <w:ilvl w:val="4"/>
          <w:numId w:val="15"/>
        </w:numPr>
        <w:tabs>
          <w:tab w:leader="none" w:pos="2159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Технология обработки текстильных материалов. Обобщённое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 видах тканей (натуральные,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искусственные,</w:t>
      </w:r>
      <w:r>
        <w:rPr>
          <w:spacing w:val="-1"/>
          <w:sz w:val="28"/>
        </w:rPr>
        <w:t xml:space="preserve"> </w:t>
      </w:r>
      <w:r>
        <w:rPr>
          <w:sz w:val="28"/>
        </w:rPr>
        <w:t>синтетические),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</w:p>
    <w:p w14:paraId="BE0E0000">
      <w:pPr>
        <w:sectPr>
          <w:pgSz w:h="16840" w:orient="portrait" w:w="11910"/>
          <w:pgMar w:bottom="640" w:footer="370" w:header="0" w:left="940" w:right="480" w:top="1040"/>
        </w:sectPr>
      </w:pPr>
    </w:p>
    <w:p w14:paraId="BF0E0000">
      <w:pPr>
        <w:pStyle w:val="Style_1"/>
        <w:spacing w:before="67" w:line="360" w:lineRule="auto"/>
        <w:ind w:firstLine="0" w:right="653"/>
      </w:pP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назначения, моды, времени. Подбор текстильных материалов в соответствии с</w:t>
      </w:r>
      <w:r>
        <w:rPr>
          <w:spacing w:val="1"/>
        </w:rPr>
        <w:t xml:space="preserve"> </w:t>
      </w:r>
      <w:r>
        <w:t>замыслом, особенностями конструкции изделия. Раскрой деталей по 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-9"/>
        </w:rPr>
        <w:t xml:space="preserve"> </w:t>
      </w:r>
      <w:r>
        <w:t>(выкройкам),</w:t>
      </w:r>
      <w:r>
        <w:rPr>
          <w:spacing w:val="-8"/>
        </w:rPr>
        <w:t xml:space="preserve"> </w:t>
      </w:r>
      <w:r>
        <w:t>собственным</w:t>
      </w:r>
      <w:r>
        <w:rPr>
          <w:spacing w:val="-8"/>
        </w:rPr>
        <w:t xml:space="preserve"> </w:t>
      </w:r>
      <w:r>
        <w:t>несложным.</w:t>
      </w:r>
      <w:r>
        <w:rPr>
          <w:spacing w:val="-8"/>
        </w:rPr>
        <w:t xml:space="preserve"> </w:t>
      </w:r>
      <w:r>
        <w:t>Строчка</w:t>
      </w:r>
      <w:r>
        <w:rPr>
          <w:spacing w:val="-8"/>
        </w:rPr>
        <w:t xml:space="preserve"> </w:t>
      </w:r>
      <w:r>
        <w:t>петельного</w:t>
      </w:r>
      <w:r>
        <w:rPr>
          <w:spacing w:val="-7"/>
        </w:rPr>
        <w:t xml:space="preserve"> </w:t>
      </w:r>
      <w:r>
        <w:t>стежка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варианты («тамбур» и другие), её назначение (соединение и отделка деталей) и</w:t>
      </w:r>
      <w:r>
        <w:rPr>
          <w:spacing w:val="1"/>
        </w:rPr>
        <w:t xml:space="preserve"> </w:t>
      </w:r>
      <w:r>
        <w:t>(или) строчки петлеобразного и крестообразного стежков (соединительные и</w:t>
      </w:r>
      <w:r>
        <w:rPr>
          <w:spacing w:val="1"/>
        </w:rPr>
        <w:t xml:space="preserve"> </w:t>
      </w:r>
      <w:r>
        <w:t>отделочные).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сшивания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ремонт</w:t>
      </w:r>
      <w:r>
        <w:rPr>
          <w:spacing w:val="-3"/>
        </w:rPr>
        <w:t xml:space="preserve"> </w:t>
      </w:r>
      <w:r>
        <w:t>изделий.</w:t>
      </w:r>
    </w:p>
    <w:p w14:paraId="C00E0000">
      <w:pPr>
        <w:pStyle w:val="Style_3"/>
        <w:numPr>
          <w:ilvl w:val="4"/>
          <w:numId w:val="15"/>
        </w:numPr>
        <w:tabs>
          <w:tab w:leader="none" w:pos="2205" w:val="left"/>
        </w:tabs>
        <w:spacing w:after="0" w:before="1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Пластик,</w:t>
      </w:r>
      <w:r>
        <w:rPr>
          <w:spacing w:val="1"/>
          <w:sz w:val="28"/>
        </w:rPr>
        <w:t xml:space="preserve"> </w:t>
      </w:r>
      <w:r>
        <w:rPr>
          <w:sz w:val="28"/>
        </w:rPr>
        <w:t>поролон, полиэтилен. Общее знакомство, сравнение свойств. 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материалами.</w:t>
      </w:r>
    </w:p>
    <w:p w14:paraId="C10E0000">
      <w:pPr>
        <w:pStyle w:val="Style_3"/>
        <w:numPr>
          <w:ilvl w:val="4"/>
          <w:numId w:val="15"/>
        </w:numPr>
        <w:tabs>
          <w:tab w:leader="none" w:pos="2094" w:val="left"/>
        </w:tabs>
        <w:spacing w:after="0" w:before="1" w:line="240" w:lineRule="auto"/>
        <w:ind w:hanging="1193" w:left="2094" w:right="0"/>
        <w:jc w:val="both"/>
        <w:rPr>
          <w:sz w:val="28"/>
        </w:rPr>
      </w:pPr>
      <w:r>
        <w:rPr>
          <w:sz w:val="28"/>
        </w:rPr>
        <w:t>Комбинированное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материалов.</w:t>
      </w:r>
    </w:p>
    <w:p w14:paraId="C20E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161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моделирование.</w:t>
      </w:r>
    </w:p>
    <w:p w14:paraId="C30E0000">
      <w:pPr>
        <w:pStyle w:val="Style_3"/>
        <w:numPr>
          <w:ilvl w:val="4"/>
          <w:numId w:val="15"/>
        </w:numPr>
        <w:tabs>
          <w:tab w:leader="none" w:pos="2354" w:val="left"/>
        </w:tabs>
        <w:spacing w:after="0" w:before="162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</w:t>
      </w:r>
      <w:r>
        <w:rPr>
          <w:spacing w:val="1"/>
          <w:sz w:val="28"/>
        </w:rPr>
        <w:t xml:space="preserve"> </w:t>
      </w:r>
      <w:r>
        <w:rPr>
          <w:sz w:val="28"/>
        </w:rPr>
        <w:t>(экологичность,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эргономичность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 другие).</w:t>
      </w:r>
    </w:p>
    <w:p w14:paraId="C40E0000">
      <w:pPr>
        <w:pStyle w:val="Style_3"/>
        <w:numPr>
          <w:ilvl w:val="4"/>
          <w:numId w:val="15"/>
        </w:numPr>
        <w:tabs>
          <w:tab w:leader="none" w:pos="2224" w:val="left"/>
        </w:tabs>
        <w:spacing w:after="0" w:before="0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 в том числе наборов «Конструктор» по проектному заданию 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замыслу.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конструкторско-технологических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работ.</w:t>
      </w:r>
    </w:p>
    <w:p w14:paraId="C50E0000">
      <w:pPr>
        <w:pStyle w:val="Style_3"/>
        <w:numPr>
          <w:ilvl w:val="4"/>
          <w:numId w:val="15"/>
        </w:numPr>
        <w:tabs>
          <w:tab w:leader="none" w:pos="2150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Робототехника. Конструктивные, соединительные элементы 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узлы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Программирование, тестирование робота. Преобразование конструкции робота.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-1"/>
          <w:sz w:val="28"/>
        </w:rPr>
        <w:t xml:space="preserve"> </w:t>
      </w:r>
      <w:r>
        <w:rPr>
          <w:sz w:val="28"/>
        </w:rPr>
        <w:t>робота.</w:t>
      </w:r>
    </w:p>
    <w:p w14:paraId="C60E0000">
      <w:pPr>
        <w:pStyle w:val="Style_3"/>
        <w:numPr>
          <w:ilvl w:val="3"/>
          <w:numId w:val="15"/>
        </w:numPr>
        <w:tabs>
          <w:tab w:leader="none" w:pos="1883" w:val="left"/>
        </w:tabs>
        <w:spacing w:after="0" w:before="1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ИКТ.</w:t>
      </w:r>
    </w:p>
    <w:p w14:paraId="C70E0000">
      <w:pPr>
        <w:pStyle w:val="Style_3"/>
        <w:numPr>
          <w:ilvl w:val="4"/>
          <w:numId w:val="15"/>
        </w:numPr>
        <w:tabs>
          <w:tab w:leader="none" w:pos="2128" w:val="left"/>
        </w:tabs>
        <w:spacing w:after="0" w:before="161" w:line="360" w:lineRule="auto"/>
        <w:ind w:firstLine="708" w:left="193" w:right="659"/>
        <w:jc w:val="both"/>
        <w:rPr>
          <w:sz w:val="28"/>
        </w:rPr>
      </w:pPr>
      <w:r>
        <w:rPr>
          <w:sz w:val="28"/>
        </w:rPr>
        <w:t>Работа с доступной информацией в Интернете и на 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 информации.</w:t>
      </w:r>
    </w:p>
    <w:p w14:paraId="C80E0000">
      <w:pPr>
        <w:sectPr>
          <w:pgSz w:h="16840" w:orient="portrait" w:w="11910"/>
          <w:pgMar w:bottom="640" w:footer="370" w:header="0" w:left="940" w:right="480" w:top="1040"/>
        </w:sectPr>
      </w:pPr>
    </w:p>
    <w:p w14:paraId="C90E0000">
      <w:pPr>
        <w:pStyle w:val="Style_3"/>
        <w:numPr>
          <w:ilvl w:val="4"/>
          <w:numId w:val="15"/>
        </w:numPr>
        <w:tabs>
          <w:tab w:leader="none" w:pos="2489" w:val="left"/>
        </w:tabs>
        <w:spacing w:after="0" w:before="67" w:line="360" w:lineRule="auto"/>
        <w:ind w:firstLine="708" w:left="193" w:right="648"/>
        <w:jc w:val="both"/>
        <w:rPr>
          <w:sz w:val="28"/>
        </w:rPr>
      </w:pP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конструкторской, проектной, предметной преобразующей деятельности. Работа</w:t>
      </w:r>
      <w:r>
        <w:rPr>
          <w:spacing w:val="-67"/>
          <w:sz w:val="28"/>
        </w:rPr>
        <w:t xml:space="preserve"> </w:t>
      </w:r>
      <w:r>
        <w:rPr>
          <w:sz w:val="28"/>
        </w:rPr>
        <w:t>с готовыми цифровыми материалами. Поиск дополнительной информации 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 творческих и проектных работ, использование рисунков из ресурса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-14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-15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презентаций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68"/>
          <w:sz w:val="28"/>
        </w:rPr>
        <w:t xml:space="preserve"> </w:t>
      </w:r>
      <w:r>
        <w:rPr>
          <w:sz w:val="28"/>
        </w:rPr>
        <w:t>PowerPoint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другой.</w:t>
      </w:r>
    </w:p>
    <w:p w14:paraId="CA0E0000">
      <w:pPr>
        <w:pStyle w:val="Style_3"/>
        <w:numPr>
          <w:ilvl w:val="3"/>
          <w:numId w:val="15"/>
        </w:numPr>
        <w:tabs>
          <w:tab w:leader="none" w:pos="1960" w:val="left"/>
        </w:tabs>
        <w:spacing w:after="0" w:before="2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 коммуникативных универсальных учебных действий, 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CB0E0000">
      <w:pPr>
        <w:pStyle w:val="Style_3"/>
        <w:numPr>
          <w:ilvl w:val="4"/>
          <w:numId w:val="15"/>
        </w:numPr>
        <w:tabs>
          <w:tab w:leader="none" w:pos="2200" w:val="left"/>
        </w:tabs>
        <w:spacing w:after="0" w:before="1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CC0E0000">
      <w:pPr>
        <w:pStyle w:val="Style_1"/>
        <w:spacing w:line="360" w:lineRule="auto"/>
        <w:ind w:right="659"/>
      </w:pPr>
      <w:r>
        <w:t>ориентироваться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терминах,</w:t>
      </w:r>
      <w:r>
        <w:rPr>
          <w:spacing w:val="-15"/>
        </w:rPr>
        <w:t xml:space="preserve"> </w:t>
      </w:r>
      <w:r>
        <w:t>используемых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технологии,</w:t>
      </w:r>
      <w:r>
        <w:rPr>
          <w:spacing w:val="-15"/>
        </w:rPr>
        <w:t xml:space="preserve"> </w:t>
      </w:r>
      <w:r>
        <w:t>использовать</w:t>
      </w:r>
      <w:r>
        <w:rPr>
          <w:spacing w:val="-16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ответах</w:t>
      </w:r>
      <w:r>
        <w:rPr>
          <w:spacing w:val="-3"/>
        </w:rPr>
        <w:t xml:space="preserve"> </w:t>
      </w:r>
      <w:r>
        <w:t>на вопросы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14:paraId="CD0E0000">
      <w:pPr>
        <w:pStyle w:val="Style_1"/>
        <w:spacing w:line="360" w:lineRule="auto"/>
        <w:ind w:firstLine="0" w:left="901" w:right="650"/>
      </w:pPr>
      <w:r>
        <w:t>анализировать конструкции предложенных образцов изделий;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моделировать</w:t>
      </w:r>
      <w:r>
        <w:rPr>
          <w:spacing w:val="9"/>
        </w:rPr>
        <w:t xml:space="preserve"> </w:t>
      </w:r>
      <w:r>
        <w:t>изделия</w:t>
      </w:r>
      <w:r>
        <w:rPr>
          <w:spacing w:val="13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материалов</w:t>
      </w:r>
      <w:r>
        <w:rPr>
          <w:spacing w:val="10"/>
        </w:rPr>
        <w:t xml:space="preserve"> </w:t>
      </w:r>
      <w:r>
        <w:t>по</w:t>
      </w:r>
    </w:p>
    <w:p w14:paraId="CE0E0000">
      <w:pPr>
        <w:pStyle w:val="Style_1"/>
        <w:spacing w:line="360" w:lineRule="auto"/>
        <w:ind w:firstLine="0" w:right="658"/>
      </w:pP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чертежу,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общепринятых условных</w:t>
      </w:r>
      <w:r>
        <w:rPr>
          <w:spacing w:val="-1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условиям;</w:t>
      </w:r>
    </w:p>
    <w:p w14:paraId="CF0E0000">
      <w:pPr>
        <w:pStyle w:val="Style_1"/>
        <w:spacing w:line="360" w:lineRule="auto"/>
        <w:ind w:right="649"/>
      </w:pP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-2"/>
        </w:rPr>
        <w:t xml:space="preserve"> </w:t>
      </w:r>
      <w:r>
        <w:t>разметку,</w:t>
      </w:r>
      <w:r>
        <w:rPr>
          <w:spacing w:val="-1"/>
        </w:rPr>
        <w:t xml:space="preserve"> </w:t>
      </w:r>
      <w:r>
        <w:t>сборку,</w:t>
      </w:r>
      <w:r>
        <w:rPr>
          <w:spacing w:val="-1"/>
        </w:rPr>
        <w:t xml:space="preserve"> </w:t>
      </w:r>
      <w:r>
        <w:t>отделку</w:t>
      </w:r>
      <w:r>
        <w:rPr>
          <w:spacing w:val="-4"/>
        </w:rPr>
        <w:t xml:space="preserve"> </w:t>
      </w:r>
      <w:r>
        <w:t>изделия;</w:t>
      </w:r>
    </w:p>
    <w:p w14:paraId="D00E0000">
      <w:pPr>
        <w:pStyle w:val="Style_1"/>
        <w:ind w:firstLine="0" w:left="901"/>
      </w:pPr>
      <w:r>
        <w:t>решать</w:t>
      </w:r>
      <w:r>
        <w:rPr>
          <w:spacing w:val="-5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конструкции;</w:t>
      </w:r>
    </w:p>
    <w:p w14:paraId="D10E0000">
      <w:pPr>
        <w:pStyle w:val="Style_1"/>
        <w:spacing w:before="155" w:line="360" w:lineRule="auto"/>
        <w:ind w:firstLine="0" w:left="901" w:right="654"/>
      </w:pPr>
      <w:r>
        <w:t>выполнять работу в соответствии с инструкцией, устной или письменной;</w:t>
      </w:r>
      <w:r>
        <w:rPr>
          <w:spacing w:val="-67"/>
        </w:rPr>
        <w:t xml:space="preserve"> </w:t>
      </w:r>
      <w:r>
        <w:t>соотносить</w:t>
      </w:r>
      <w:r>
        <w:rPr>
          <w:spacing w:val="-9"/>
        </w:rPr>
        <w:t xml:space="preserve"> </w:t>
      </w:r>
      <w:r>
        <w:t>результат</w:t>
      </w:r>
      <w:r>
        <w:rPr>
          <w:spacing w:val="-8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заданным</w:t>
      </w:r>
      <w:r>
        <w:rPr>
          <w:spacing w:val="-7"/>
        </w:rPr>
        <w:t xml:space="preserve"> </w:t>
      </w:r>
      <w:r>
        <w:t>алгоритмом,</w:t>
      </w:r>
      <w:r>
        <w:rPr>
          <w:spacing w:val="-11"/>
        </w:rPr>
        <w:t xml:space="preserve"> </w:t>
      </w:r>
      <w:r>
        <w:t>проверять</w:t>
      </w:r>
      <w:r>
        <w:rPr>
          <w:spacing w:val="-10"/>
        </w:rPr>
        <w:t xml:space="preserve"> </w:t>
      </w:r>
      <w:r>
        <w:t>изделия</w:t>
      </w:r>
      <w:r>
        <w:rPr>
          <w:spacing w:val="-9"/>
        </w:rPr>
        <w:t xml:space="preserve"> </w:t>
      </w:r>
      <w:r>
        <w:t>в</w:t>
      </w:r>
    </w:p>
    <w:p w14:paraId="D20E0000">
      <w:pPr>
        <w:pStyle w:val="Style_1"/>
        <w:spacing w:line="321" w:lineRule="exact"/>
        <w:ind w:firstLine="0"/>
      </w:pPr>
      <w:r>
        <w:t>действии,</w:t>
      </w:r>
      <w:r>
        <w:rPr>
          <w:spacing w:val="-5"/>
        </w:rPr>
        <w:t xml:space="preserve"> </w:t>
      </w:r>
      <w:r>
        <w:t>вносить</w:t>
      </w:r>
      <w:r>
        <w:rPr>
          <w:spacing w:val="-6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дополнения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изменения;</w:t>
      </w:r>
    </w:p>
    <w:p w14:paraId="D30E0000">
      <w:pPr>
        <w:pStyle w:val="Style_1"/>
        <w:spacing w:before="163" w:line="360" w:lineRule="auto"/>
        <w:ind w:right="655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существенному признаку (используемый материал, форма, размер, назначение,</w:t>
      </w:r>
      <w:r>
        <w:rPr>
          <w:spacing w:val="1"/>
        </w:rPr>
        <w:t xml:space="preserve"> </w:t>
      </w:r>
      <w:r>
        <w:t>способ сборки);</w:t>
      </w:r>
    </w:p>
    <w:p w14:paraId="D40E0000">
      <w:pPr>
        <w:sectPr>
          <w:pgSz w:h="16840" w:orient="portrait" w:w="11910"/>
          <w:pgMar w:bottom="640" w:footer="370" w:header="0" w:left="940" w:right="480" w:top="1040"/>
        </w:sectPr>
      </w:pPr>
    </w:p>
    <w:p w14:paraId="D50E0000">
      <w:pPr>
        <w:pStyle w:val="Style_1"/>
        <w:spacing w:before="67" w:line="360" w:lineRule="auto"/>
        <w:ind w:right="656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(изделий) 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критериев;</w:t>
      </w:r>
    </w:p>
    <w:p w14:paraId="D60E0000">
      <w:pPr>
        <w:pStyle w:val="Style_1"/>
        <w:spacing w:line="360" w:lineRule="auto"/>
        <w:ind w:right="655"/>
      </w:pPr>
      <w:r>
        <w:t>анализировать</w:t>
      </w:r>
      <w:r>
        <w:rPr>
          <w:spacing w:val="-15"/>
        </w:rPr>
        <w:t xml:space="preserve"> </w:t>
      </w:r>
      <w:r>
        <w:t>устройство</w:t>
      </w:r>
      <w:r>
        <w:rPr>
          <w:spacing w:val="-13"/>
        </w:rPr>
        <w:t xml:space="preserve"> </w:t>
      </w:r>
      <w:r>
        <w:t>простых</w:t>
      </w:r>
      <w:r>
        <w:rPr>
          <w:spacing w:val="-12"/>
        </w:rPr>
        <w:t xml:space="preserve"> </w:t>
      </w:r>
      <w:r>
        <w:t>изделий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образцу,</w:t>
      </w:r>
      <w:r>
        <w:rPr>
          <w:spacing w:val="-13"/>
        </w:rPr>
        <w:t xml:space="preserve"> </w:t>
      </w:r>
      <w:r>
        <w:t>рисунку,</w:t>
      </w:r>
      <w:r>
        <w:rPr>
          <w:spacing w:val="-14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 второстепенные</w:t>
      </w:r>
      <w:r>
        <w:rPr>
          <w:spacing w:val="-1"/>
        </w:rPr>
        <w:t xml:space="preserve"> </w:t>
      </w:r>
      <w:r>
        <w:t>составляющие конструкции.</w:t>
      </w:r>
    </w:p>
    <w:p w14:paraId="D70E0000">
      <w:pPr>
        <w:pStyle w:val="Style_3"/>
        <w:numPr>
          <w:ilvl w:val="4"/>
          <w:numId w:val="15"/>
        </w:numPr>
        <w:tabs>
          <w:tab w:leader="none" w:pos="2217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14:paraId="D80E0000">
      <w:pPr>
        <w:pStyle w:val="Style_1"/>
        <w:spacing w:line="360" w:lineRule="auto"/>
        <w:ind w:right="656"/>
      </w:pPr>
      <w:r>
        <w:t>находить необходимую для выполнения работы информацию, пользуясь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задачей;</w:t>
      </w:r>
    </w:p>
    <w:p w14:paraId="D90E0000">
      <w:pPr>
        <w:pStyle w:val="Style_1"/>
        <w:spacing w:line="360" w:lineRule="auto"/>
        <w:ind w:right="653"/>
      </w:pP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анализа</w:t>
      </w:r>
      <w:r>
        <w:rPr>
          <w:spacing w:val="-11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производить</w:t>
      </w:r>
      <w:r>
        <w:rPr>
          <w:spacing w:val="-12"/>
        </w:rPr>
        <w:t xml:space="preserve"> </w:t>
      </w:r>
      <w:r>
        <w:t>выбор</w:t>
      </w:r>
      <w:r>
        <w:rPr>
          <w:spacing w:val="-10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эффективных</w:t>
      </w:r>
      <w:r>
        <w:rPr>
          <w:spacing w:val="-68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работы;</w:t>
      </w:r>
    </w:p>
    <w:p w14:paraId="DA0E0000">
      <w:pPr>
        <w:pStyle w:val="Style_1"/>
        <w:spacing w:line="360" w:lineRule="auto"/>
        <w:ind w:right="652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умственной</w:t>
      </w:r>
      <w:r>
        <w:rPr>
          <w:spacing w:val="-12"/>
        </w:rPr>
        <w:t xml:space="preserve"> </w:t>
      </w:r>
      <w:r>
        <w:rPr>
          <w:spacing w:val="-1"/>
        </w:rPr>
        <w:t>или</w:t>
      </w:r>
      <w:r>
        <w:rPr>
          <w:spacing w:val="-11"/>
        </w:rPr>
        <w:t xml:space="preserve"> </w:t>
      </w:r>
      <w:r>
        <w:rPr>
          <w:spacing w:val="-1"/>
        </w:rPr>
        <w:t>материализованной</w:t>
      </w:r>
      <w:r>
        <w:rPr>
          <w:spacing w:val="-11"/>
        </w:rPr>
        <w:t xml:space="preserve"> </w:t>
      </w:r>
      <w:r>
        <w:t>форме,</w:t>
      </w:r>
      <w:r>
        <w:rPr>
          <w:spacing w:val="-13"/>
        </w:rPr>
        <w:t xml:space="preserve"> </w:t>
      </w:r>
      <w:r>
        <w:t>выполнять</w:t>
      </w:r>
      <w:r>
        <w:rPr>
          <w:spacing w:val="-15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моделирования,</w:t>
      </w:r>
      <w:r>
        <w:rPr>
          <w:spacing w:val="-68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 w14:paraId="DB0E0000">
      <w:pPr>
        <w:pStyle w:val="Style_1"/>
        <w:spacing w:line="360" w:lineRule="auto"/>
        <w:ind w:right="652"/>
      </w:pPr>
      <w:r>
        <w:t>осуществлять</w:t>
      </w:r>
      <w:r>
        <w:rPr>
          <w:spacing w:val="-9"/>
        </w:rPr>
        <w:t xml:space="preserve"> </w:t>
      </w:r>
      <w:r>
        <w:t>поиск</w:t>
      </w:r>
      <w:r>
        <w:rPr>
          <w:spacing w:val="-11"/>
        </w:rPr>
        <w:t xml:space="preserve"> </w:t>
      </w:r>
      <w:r>
        <w:t>дополнительной</w:t>
      </w:r>
      <w:r>
        <w:rPr>
          <w:spacing w:val="-8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тематике</w:t>
      </w:r>
      <w:r>
        <w:rPr>
          <w:spacing w:val="-2"/>
        </w:rPr>
        <w:t xml:space="preserve"> </w:t>
      </w:r>
      <w:r>
        <w:t>творческих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</w:p>
    <w:p w14:paraId="DC0E0000">
      <w:pPr>
        <w:pStyle w:val="Style_1"/>
        <w:spacing w:line="360" w:lineRule="auto"/>
        <w:ind w:right="658"/>
      </w:pPr>
      <w:r>
        <w:t>использовать рисунки из ресурса компьютера в оформлении изделий и</w:t>
      </w:r>
      <w:r>
        <w:rPr>
          <w:spacing w:val="1"/>
        </w:rPr>
        <w:t xml:space="preserve"> </w:t>
      </w:r>
      <w:r>
        <w:t>другие;</w:t>
      </w:r>
    </w:p>
    <w:p w14:paraId="DD0E0000">
      <w:pPr>
        <w:pStyle w:val="Style_1"/>
        <w:spacing w:line="360" w:lineRule="auto"/>
        <w:ind w:right="654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учителя.</w:t>
      </w:r>
    </w:p>
    <w:p w14:paraId="DE0E0000">
      <w:pPr>
        <w:pStyle w:val="Style_3"/>
        <w:numPr>
          <w:ilvl w:val="4"/>
          <w:numId w:val="15"/>
        </w:numPr>
        <w:tabs>
          <w:tab w:leader="none" w:pos="2217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DF0E0000">
      <w:pPr>
        <w:pStyle w:val="Style_1"/>
        <w:spacing w:line="360" w:lineRule="auto"/>
        <w:ind w:right="654"/>
      </w:pPr>
      <w:r>
        <w:t>соблюдать правила участия в диалоге: ставить вопросы, 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уважительно относиться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чужому</w:t>
      </w:r>
      <w:r>
        <w:rPr>
          <w:spacing w:val="-5"/>
        </w:rPr>
        <w:t xml:space="preserve"> </w:t>
      </w:r>
      <w:r>
        <w:t>мнению;</w:t>
      </w:r>
    </w:p>
    <w:p w14:paraId="E00E0000">
      <w:pPr>
        <w:pStyle w:val="Style_1"/>
        <w:spacing w:line="360" w:lineRule="auto"/>
        <w:ind w:right="652"/>
      </w:pPr>
      <w:r>
        <w:t>описывать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высказывать своё отношение к предметам декоративно-прикладного искусства</w:t>
      </w:r>
      <w:r>
        <w:rPr>
          <w:spacing w:val="1"/>
        </w:rPr>
        <w:t xml:space="preserve"> </w:t>
      </w:r>
      <w:r>
        <w:t>разных народов</w:t>
      </w:r>
      <w:r>
        <w:rPr>
          <w:spacing w:val="-2"/>
        </w:rPr>
        <w:t xml:space="preserve"> </w:t>
      </w:r>
      <w:r>
        <w:t>Российской Федерации;</w:t>
      </w:r>
    </w:p>
    <w:p w14:paraId="E10E0000">
      <w:pPr>
        <w:sectPr>
          <w:pgSz w:h="16840" w:orient="portrait" w:w="11910"/>
          <w:pgMar w:bottom="640" w:footer="370" w:header="0" w:left="940" w:right="480" w:top="1040"/>
        </w:sectPr>
      </w:pPr>
    </w:p>
    <w:p w14:paraId="E20E0000">
      <w:pPr>
        <w:pStyle w:val="Style_1"/>
        <w:spacing w:before="67" w:line="360" w:lineRule="auto"/>
        <w:ind w:right="649"/>
      </w:pPr>
      <w:r>
        <w:t>создавать тексты-рассуждения: раскрывать последовательность операций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с</w:t>
      </w:r>
      <w:r>
        <w:rPr>
          <w:spacing w:val="-4"/>
        </w:rPr>
        <w:t xml:space="preserve"> </w:t>
      </w:r>
      <w:r>
        <w:t>разными материалами;</w:t>
      </w:r>
    </w:p>
    <w:p w14:paraId="E30E0000">
      <w:pPr>
        <w:pStyle w:val="Style_1"/>
        <w:spacing w:line="360" w:lineRule="auto"/>
        <w:ind w:right="657"/>
      </w:pPr>
      <w:r>
        <w:t>осознавать культурно-исторический смысл и назначение праздников, их</w:t>
      </w:r>
      <w:r>
        <w:rPr>
          <w:spacing w:val="1"/>
        </w:rPr>
        <w:t xml:space="preserve"> </w:t>
      </w:r>
      <w:r>
        <w:t>роль в жизни каждого человека, ориентироваться в традициях организации и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праздников.</w:t>
      </w:r>
    </w:p>
    <w:p w14:paraId="E40E0000">
      <w:pPr>
        <w:pStyle w:val="Style_3"/>
        <w:numPr>
          <w:ilvl w:val="4"/>
          <w:numId w:val="15"/>
        </w:numPr>
        <w:tabs>
          <w:tab w:leader="none" w:pos="2217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E50E0000">
      <w:pPr>
        <w:pStyle w:val="Style_1"/>
        <w:spacing w:line="360" w:lineRule="auto"/>
        <w:ind w:right="657"/>
      </w:pPr>
      <w:r>
        <w:t>понимать и принимать учебную задачу, самостоятельно определять цели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деятельности;</w:t>
      </w:r>
    </w:p>
    <w:p w14:paraId="E60E0000">
      <w:pPr>
        <w:pStyle w:val="Style_1"/>
        <w:spacing w:line="360" w:lineRule="auto"/>
        <w:ind w:right="650"/>
      </w:pPr>
      <w:r>
        <w:t>планировать</w:t>
      </w:r>
      <w:r>
        <w:rPr>
          <w:spacing w:val="-7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 поставленной</w:t>
      </w:r>
      <w:r>
        <w:rPr>
          <w:spacing w:val="-4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её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планом;</w:t>
      </w:r>
    </w:p>
    <w:p w14:paraId="E70E0000">
      <w:pPr>
        <w:pStyle w:val="Style_1"/>
        <w:spacing w:line="360" w:lineRule="auto"/>
        <w:ind w:right="655"/>
      </w:pPr>
      <w:r>
        <w:t>на основе анализа причинно-следственных связей между действиями и их</w:t>
      </w:r>
      <w:r>
        <w:rPr>
          <w:spacing w:val="-67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«шаги»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-3"/>
        </w:rPr>
        <w:t xml:space="preserve"> </w:t>
      </w:r>
      <w:r>
        <w:t>результата;</w:t>
      </w:r>
    </w:p>
    <w:p w14:paraId="E80E0000">
      <w:pPr>
        <w:pStyle w:val="Style_1"/>
        <w:spacing w:line="360" w:lineRule="auto"/>
        <w:ind w:right="655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(самоконтроля)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действия;</w:t>
      </w:r>
    </w:p>
    <w:p w14:paraId="E90E0000">
      <w:pPr>
        <w:pStyle w:val="Style_1"/>
        <w:ind w:firstLine="0" w:left="901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14:paraId="EA0E0000">
      <w:pPr>
        <w:pStyle w:val="Style_3"/>
        <w:numPr>
          <w:ilvl w:val="4"/>
          <w:numId w:val="15"/>
        </w:numPr>
        <w:tabs>
          <w:tab w:leader="none" w:pos="2217" w:val="left"/>
        </w:tabs>
        <w:spacing w:after="0" w:before="151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14:paraId="EB0E0000">
      <w:pPr>
        <w:pStyle w:val="Style_1"/>
        <w:spacing w:line="360" w:lineRule="auto"/>
        <w:ind w:right="659"/>
      </w:pPr>
      <w:r>
        <w:t>организовывать под руководством учителя совместную работу в группе: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продуктивное</w:t>
      </w:r>
      <w:r>
        <w:rPr>
          <w:spacing w:val="-1"/>
        </w:rPr>
        <w:t xml:space="preserve"> </w:t>
      </w:r>
      <w:r>
        <w:t>сотрудничество, взаимопомощь;</w:t>
      </w:r>
    </w:p>
    <w:p w14:paraId="EC0E0000">
      <w:pPr>
        <w:pStyle w:val="Style_1"/>
        <w:spacing w:line="360" w:lineRule="auto"/>
        <w:ind w:right="652"/>
        <w:jc w:val="right"/>
      </w:pPr>
      <w:r>
        <w:t>проявлять</w:t>
      </w:r>
      <w:r>
        <w:rPr>
          <w:spacing w:val="4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своих</w:t>
      </w:r>
      <w:r>
        <w:rPr>
          <w:spacing w:val="5"/>
        </w:rPr>
        <w:t xml:space="preserve"> </w:t>
      </w:r>
      <w:r>
        <w:t>товарищей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результатам</w:t>
      </w:r>
      <w:r>
        <w:rPr>
          <w:spacing w:val="4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rPr>
          <w:spacing w:val="-1"/>
        </w:rPr>
        <w:t>работы,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доброжелательной</w:t>
      </w:r>
      <w:r>
        <w:rPr>
          <w:spacing w:val="-14"/>
        </w:rPr>
        <w:t xml:space="preserve"> </w:t>
      </w:r>
      <w:r>
        <w:t>форме</w:t>
      </w:r>
      <w:r>
        <w:rPr>
          <w:spacing w:val="-15"/>
        </w:rPr>
        <w:t xml:space="preserve"> </w:t>
      </w:r>
      <w:r>
        <w:t>комментировать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оценивать</w:t>
      </w:r>
      <w:r>
        <w:rPr>
          <w:spacing w:val="-17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достижения;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rPr>
          <w:spacing w:val="-1"/>
        </w:rPr>
        <w:t>предложения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пожелания,</w:t>
      </w:r>
      <w:r>
        <w:rPr>
          <w:spacing w:val="-16"/>
        </w:rPr>
        <w:t xml:space="preserve"> </w:t>
      </w:r>
      <w:r>
        <w:t>выслушивать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принимать</w:t>
      </w:r>
      <w:r>
        <w:rPr>
          <w:spacing w:val="-17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сведению</w:t>
      </w:r>
      <w:r>
        <w:rPr>
          <w:spacing w:val="-17"/>
        </w:rPr>
        <w:t xml:space="preserve"> </w:t>
      </w:r>
      <w:r>
        <w:t>мнение</w:t>
      </w:r>
      <w:r>
        <w:rPr>
          <w:spacing w:val="-16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обучающихся, их</w:t>
      </w:r>
      <w:r>
        <w:rPr>
          <w:spacing w:val="1"/>
        </w:rPr>
        <w:t xml:space="preserve"> </w:t>
      </w:r>
      <w:r>
        <w:t>советы и</w:t>
      </w:r>
      <w:r>
        <w:rPr>
          <w:spacing w:val="1"/>
        </w:rPr>
        <w:t xml:space="preserve"> </w:t>
      </w:r>
      <w:r>
        <w:t>пожелания, с</w:t>
      </w:r>
      <w:r>
        <w:rPr>
          <w:spacing w:val="4"/>
        </w:rPr>
        <w:t xml:space="preserve"> </w:t>
      </w:r>
      <w:r>
        <w:t>уважением</w:t>
      </w:r>
      <w:r>
        <w:rPr>
          <w:spacing w:val="-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оценке</w:t>
      </w:r>
    </w:p>
    <w:p w14:paraId="ED0E0000">
      <w:pPr>
        <w:pStyle w:val="Style_1"/>
        <w:ind w:firstLine="0"/>
        <w:jc w:val="left"/>
      </w:pPr>
      <w:r>
        <w:t>своих</w:t>
      </w:r>
      <w:r>
        <w:rPr>
          <w:spacing w:val="-2"/>
        </w:rPr>
        <w:t xml:space="preserve"> </w:t>
      </w:r>
      <w:r>
        <w:t>достижений.</w:t>
      </w:r>
    </w:p>
    <w:p w14:paraId="EE0E0000">
      <w:pPr>
        <w:sectPr>
          <w:pgSz w:h="16840" w:orient="portrait" w:w="11910"/>
          <w:pgMar w:bottom="640" w:footer="370" w:header="0" w:left="940" w:right="480" w:top="1040"/>
        </w:sectPr>
      </w:pPr>
    </w:p>
    <w:p w14:paraId="EF0E0000">
      <w:pPr>
        <w:pStyle w:val="Style_3"/>
        <w:numPr>
          <w:ilvl w:val="2"/>
          <w:numId w:val="15"/>
        </w:numPr>
        <w:tabs>
          <w:tab w:leader="none" w:pos="1847" w:val="left"/>
        </w:tabs>
        <w:spacing w:after="0" w:before="67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технологии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F00E0000">
      <w:pPr>
        <w:pStyle w:val="Style_3"/>
        <w:numPr>
          <w:ilvl w:val="3"/>
          <w:numId w:val="15"/>
        </w:numPr>
        <w:tabs>
          <w:tab w:leader="none" w:pos="2051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технологии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деятельности в соответствии с традиционными 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14:paraId="F10E0000">
      <w:pPr>
        <w:pStyle w:val="Style_1"/>
        <w:spacing w:line="360" w:lineRule="auto"/>
        <w:ind w:right="65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14:paraId="F20E0000">
      <w:pPr>
        <w:pStyle w:val="Style_1"/>
        <w:spacing w:line="360" w:lineRule="auto"/>
        <w:ind w:right="651"/>
      </w:pPr>
      <w:r>
        <w:t>первоначальные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созидательном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нравственном</w:t>
      </w:r>
      <w:r>
        <w:rPr>
          <w:spacing w:val="-8"/>
        </w:rPr>
        <w:t xml:space="preserve"> </w:t>
      </w:r>
      <w:r>
        <w:t>значении</w:t>
      </w:r>
      <w:r>
        <w:rPr>
          <w:spacing w:val="-68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мастеров;</w:t>
      </w:r>
    </w:p>
    <w:p w14:paraId="F30E0000">
      <w:pPr>
        <w:pStyle w:val="Style_1"/>
        <w:spacing w:line="360" w:lineRule="auto"/>
        <w:ind w:right="658"/>
      </w:pPr>
      <w:r>
        <w:t>осознание роли человека и используемых им технологий в 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4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14:paraId="F40E0000">
      <w:pPr>
        <w:pStyle w:val="Style_1"/>
        <w:spacing w:line="360" w:lineRule="auto"/>
        <w:ind w:right="655"/>
      </w:pPr>
      <w:r>
        <w:t>понимание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народов;</w:t>
      </w:r>
    </w:p>
    <w:p w14:paraId="F50E0000">
      <w:pPr>
        <w:pStyle w:val="Style_1"/>
        <w:spacing w:line="360" w:lineRule="auto"/>
        <w:ind w:right="653"/>
      </w:pPr>
      <w:r>
        <w:t>проявление способности к эстетической оценке окружающей 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 красоты форм и образов природных объектов, образцов мировой 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художественной культуры;</w:t>
      </w:r>
    </w:p>
    <w:p w14:paraId="F60E0000">
      <w:pPr>
        <w:pStyle w:val="Style_1"/>
        <w:spacing w:line="360" w:lineRule="auto"/>
        <w:ind w:right="653"/>
      </w:pPr>
      <w:r>
        <w:t>проявление положительного отношения и интереса к различным 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преобразующей</w:t>
      </w:r>
      <w:r>
        <w:rPr>
          <w:spacing w:val="-1"/>
        </w:rPr>
        <w:t xml:space="preserve"> </w:t>
      </w:r>
      <w:r>
        <w:t>деятельности;</w:t>
      </w:r>
    </w:p>
    <w:p w14:paraId="F70E0000">
      <w:pPr>
        <w:sectPr>
          <w:pgSz w:h="16840" w:orient="portrait" w:w="11910"/>
          <w:pgMar w:bottom="640" w:footer="370" w:header="0" w:left="940" w:right="480" w:top="1040"/>
        </w:sectPr>
      </w:pPr>
    </w:p>
    <w:p w14:paraId="F80E0000">
      <w:pPr>
        <w:pStyle w:val="Style_1"/>
        <w:spacing w:before="67" w:line="360" w:lineRule="auto"/>
        <w:ind w:right="654"/>
      </w:pPr>
      <w:r>
        <w:t>проявление</w:t>
      </w:r>
      <w:r>
        <w:rPr>
          <w:spacing w:val="-12"/>
        </w:rPr>
        <w:t xml:space="preserve"> </w:t>
      </w:r>
      <w:r>
        <w:t>устойчивых</w:t>
      </w:r>
      <w:r>
        <w:rPr>
          <w:spacing w:val="-7"/>
        </w:rPr>
        <w:t xml:space="preserve"> </w:t>
      </w:r>
      <w:r>
        <w:t>волевых</w:t>
      </w:r>
      <w:r>
        <w:rPr>
          <w:spacing w:val="-11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способность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саморегуляции:</w:t>
      </w:r>
      <w:r>
        <w:rPr>
          <w:spacing w:val="-67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справляться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проблемами;</w:t>
      </w:r>
    </w:p>
    <w:p w14:paraId="F90E0000">
      <w:pPr>
        <w:pStyle w:val="Style_1"/>
        <w:spacing w:before="1" w:line="360" w:lineRule="auto"/>
        <w:ind w:right="657"/>
      </w:pPr>
      <w:r>
        <w:t>готовность вступать в сотрудничество с другими людьми с учётом этики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 толерантности</w:t>
      </w:r>
      <w:r>
        <w:rPr>
          <w:spacing w:val="-3"/>
        </w:rPr>
        <w:t xml:space="preserve"> </w:t>
      </w:r>
      <w:r>
        <w:t>и доброжелательности.</w:t>
      </w:r>
    </w:p>
    <w:p w14:paraId="FA0E0000">
      <w:pPr>
        <w:pStyle w:val="Style_3"/>
        <w:numPr>
          <w:ilvl w:val="3"/>
          <w:numId w:val="15"/>
        </w:numPr>
        <w:tabs>
          <w:tab w:leader="none" w:pos="2030" w:val="left"/>
        </w:tabs>
        <w:spacing w:after="0" w:before="1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В результате изучения технологии на уровне начального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коммуникативные 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14:paraId="FB0E0000">
      <w:pPr>
        <w:pStyle w:val="Style_3"/>
        <w:numPr>
          <w:ilvl w:val="4"/>
          <w:numId w:val="15"/>
        </w:numPr>
        <w:tabs>
          <w:tab w:leader="none" w:pos="2318" w:val="left"/>
        </w:tabs>
        <w:spacing w:after="0" w:before="1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FC0E0000">
      <w:pPr>
        <w:pStyle w:val="Style_1"/>
        <w:spacing w:line="360" w:lineRule="auto"/>
        <w:ind w:right="654"/>
      </w:pPr>
      <w:r>
        <w:t>ориентироваться в терминах и понятиях, используемых в технологии (в</w:t>
      </w:r>
      <w:r>
        <w:rPr>
          <w:spacing w:val="1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изученного),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изученную</w:t>
      </w:r>
      <w:r>
        <w:rPr>
          <w:spacing w:val="-6"/>
        </w:rPr>
        <w:t xml:space="preserve"> </w:t>
      </w:r>
      <w:r>
        <w:t>терминологию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устных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письменных высказываниях;</w:t>
      </w:r>
    </w:p>
    <w:p w14:paraId="FD0E0000">
      <w:pPr>
        <w:pStyle w:val="Style_1"/>
        <w:spacing w:line="360" w:lineRule="auto"/>
        <w:ind w:right="657"/>
      </w:pPr>
      <w:r>
        <w:t>осуществлять анализ объектов и изделий с выделением существенных и</w:t>
      </w:r>
      <w:r>
        <w:rPr>
          <w:spacing w:val="1"/>
        </w:rPr>
        <w:t xml:space="preserve"> </w:t>
      </w:r>
      <w:r>
        <w:t>несущественных признаков;</w:t>
      </w:r>
    </w:p>
    <w:p w14:paraId="FE0E0000">
      <w:pPr>
        <w:pStyle w:val="Style_1"/>
        <w:spacing w:line="360" w:lineRule="auto"/>
        <w:ind w:firstLine="0" w:left="901" w:right="648"/>
      </w:pPr>
      <w:r>
        <w:t>сравнивать группы объектов (изделий), выделять в них общее и различия;</w:t>
      </w:r>
      <w:r>
        <w:rPr>
          <w:spacing w:val="-67"/>
        </w:rPr>
        <w:t xml:space="preserve"> </w:t>
      </w:r>
      <w:r>
        <w:t>проводить</w:t>
      </w:r>
      <w:r>
        <w:rPr>
          <w:spacing w:val="45"/>
        </w:rPr>
        <w:t xml:space="preserve"> </w:t>
      </w:r>
      <w:r>
        <w:t>обобщения</w:t>
      </w:r>
      <w:r>
        <w:rPr>
          <w:spacing w:val="46"/>
        </w:rPr>
        <w:t xml:space="preserve"> </w:t>
      </w:r>
      <w:r>
        <w:t>(технико-технологического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декоративно-</w:t>
      </w:r>
    </w:p>
    <w:p w14:paraId="FF0E0000">
      <w:pPr>
        <w:pStyle w:val="Style_1"/>
        <w:spacing w:line="321" w:lineRule="exact"/>
        <w:ind w:firstLine="0"/>
      </w:pPr>
      <w:r>
        <w:t>художественного</w:t>
      </w:r>
      <w:r>
        <w:rPr>
          <w:spacing w:val="-5"/>
        </w:rPr>
        <w:t xml:space="preserve"> </w:t>
      </w:r>
      <w:r>
        <w:t>характера)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тематике;</w:t>
      </w:r>
    </w:p>
    <w:p w14:paraId="000F0000">
      <w:pPr>
        <w:pStyle w:val="Style_1"/>
        <w:spacing w:before="161" w:line="360" w:lineRule="auto"/>
        <w:ind w:right="657"/>
      </w:pP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 деятельности;</w:t>
      </w:r>
    </w:p>
    <w:p w14:paraId="010F0000">
      <w:pPr>
        <w:pStyle w:val="Style_1"/>
        <w:spacing w:line="360" w:lineRule="auto"/>
        <w:ind w:right="650"/>
      </w:pPr>
      <w:r>
        <w:t>комбинировать и использовать освоенные технологии при 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задачей;</w:t>
      </w:r>
    </w:p>
    <w:p w14:paraId="020F0000">
      <w:pPr>
        <w:pStyle w:val="Style_1"/>
        <w:spacing w:line="360" w:lineRule="auto"/>
        <w:ind w:right="653"/>
      </w:pPr>
      <w:r>
        <w:t>понимать необходимость поиска новых технологий на основе изучения</w:t>
      </w:r>
      <w:r>
        <w:rPr>
          <w:spacing w:val="1"/>
        </w:rPr>
        <w:t xml:space="preserve"> </w:t>
      </w:r>
      <w:r>
        <w:t>объектов и законов природы, доступного исторического и современного опыта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деятельности.</w:t>
      </w:r>
    </w:p>
    <w:p w14:paraId="030F0000">
      <w:pPr>
        <w:sectPr>
          <w:pgSz w:h="16840" w:orient="portrait" w:w="11910"/>
          <w:pgMar w:bottom="640" w:footer="370" w:header="0" w:left="940" w:right="480" w:top="1040"/>
        </w:sectPr>
      </w:pPr>
    </w:p>
    <w:p w14:paraId="040F0000">
      <w:pPr>
        <w:pStyle w:val="Style_3"/>
        <w:numPr>
          <w:ilvl w:val="4"/>
          <w:numId w:val="15"/>
        </w:numPr>
        <w:tabs>
          <w:tab w:leader="none" w:pos="2337" w:val="left"/>
        </w:tabs>
        <w:spacing w:after="0" w:before="67" w:line="360" w:lineRule="auto"/>
        <w:ind w:firstLine="708" w:left="193" w:right="65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14:paraId="050F0000">
      <w:pPr>
        <w:pStyle w:val="Style_1"/>
        <w:spacing w:line="360" w:lineRule="auto"/>
        <w:ind w:right="652"/>
      </w:pPr>
      <w:r>
        <w:t>осуществлять поиск необходимой для выполнения работы информации 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задачей;</w:t>
      </w:r>
    </w:p>
    <w:p w14:paraId="060F0000">
      <w:pPr>
        <w:pStyle w:val="Style_1"/>
        <w:spacing w:line="360" w:lineRule="auto"/>
        <w:ind w:right="64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моделями;</w:t>
      </w:r>
    </w:p>
    <w:p w14:paraId="070F0000">
      <w:pPr>
        <w:pStyle w:val="Style_1"/>
        <w:spacing w:line="360" w:lineRule="auto"/>
        <w:ind w:right="654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конкретных учебных задач;</w:t>
      </w:r>
    </w:p>
    <w:p w14:paraId="080F0000">
      <w:pPr>
        <w:pStyle w:val="Style_1"/>
        <w:spacing w:line="360" w:lineRule="auto"/>
        <w:ind w:right="658"/>
      </w:pPr>
      <w:r>
        <w:t>следовать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других информационных источниках.</w:t>
      </w:r>
    </w:p>
    <w:p w14:paraId="090F0000">
      <w:pPr>
        <w:pStyle w:val="Style_3"/>
        <w:numPr>
          <w:ilvl w:val="4"/>
          <w:numId w:val="15"/>
        </w:numPr>
        <w:tabs>
          <w:tab w:leader="none" w:pos="2296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0A0F0000">
      <w:pPr>
        <w:pStyle w:val="Style_1"/>
        <w:spacing w:line="360" w:lineRule="auto"/>
        <w:ind w:right="648"/>
      </w:pPr>
      <w:r>
        <w:t>вступать в диалог, задавать собеседнику вопросы, использовать реплики-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 их излагать, выслушивать разные мнения, учитывать их в</w:t>
      </w:r>
      <w:r>
        <w:rPr>
          <w:spacing w:val="1"/>
        </w:rPr>
        <w:t xml:space="preserve"> </w:t>
      </w:r>
      <w:r>
        <w:t>диалоге;</w:t>
      </w:r>
    </w:p>
    <w:p w14:paraId="0B0F0000">
      <w:pPr>
        <w:pStyle w:val="Style_1"/>
        <w:spacing w:line="360" w:lineRule="auto"/>
        <w:ind w:right="658"/>
      </w:pPr>
      <w:r>
        <w:t>создавать</w:t>
      </w:r>
      <w:r>
        <w:rPr>
          <w:spacing w:val="1"/>
        </w:rPr>
        <w:t xml:space="preserve"> </w:t>
      </w:r>
      <w:r>
        <w:t>тексты-описания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(рассматривания)</w:t>
      </w:r>
      <w:r>
        <w:rPr>
          <w:spacing w:val="-67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декоративно-прикладного искусства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14:paraId="0C0F0000">
      <w:pPr>
        <w:pStyle w:val="Style_1"/>
        <w:spacing w:line="360" w:lineRule="auto"/>
        <w:ind w:right="656"/>
      </w:pPr>
      <w:r>
        <w:t>строить рассуждения о связях природного и предметного мира, простые</w:t>
      </w:r>
      <w:r>
        <w:rPr>
          <w:spacing w:val="1"/>
        </w:rPr>
        <w:t xml:space="preserve"> </w:t>
      </w:r>
      <w:r>
        <w:t>суждения (небольшие тексты) об объекте, его строении, свойствах и способах</w:t>
      </w:r>
      <w:r>
        <w:rPr>
          <w:spacing w:val="1"/>
        </w:rPr>
        <w:t xml:space="preserve"> </w:t>
      </w:r>
      <w:r>
        <w:t>создания;</w:t>
      </w:r>
    </w:p>
    <w:p w14:paraId="0D0F0000">
      <w:pPr>
        <w:pStyle w:val="Style_1"/>
        <w:spacing w:line="360" w:lineRule="auto"/>
        <w:ind w:right="659"/>
      </w:pPr>
      <w:r>
        <w:t>объяснять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67"/>
        </w:rPr>
        <w:t xml:space="preserve"> </w:t>
      </w:r>
      <w:r>
        <w:t>изделия.</w:t>
      </w:r>
    </w:p>
    <w:p w14:paraId="0E0F0000">
      <w:pPr>
        <w:pStyle w:val="Style_3"/>
        <w:numPr>
          <w:ilvl w:val="4"/>
          <w:numId w:val="15"/>
        </w:numPr>
        <w:tabs>
          <w:tab w:leader="none" w:pos="2217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pacing w:val="-1"/>
          <w:sz w:val="28"/>
        </w:rPr>
        <w:t>У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обучающегося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будут</w:t>
      </w:r>
      <w:r>
        <w:rPr>
          <w:spacing w:val="-18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1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действий:</w:t>
      </w:r>
    </w:p>
    <w:p w14:paraId="0F0F0000">
      <w:pPr>
        <w:sectPr>
          <w:pgSz w:h="16840" w:orient="portrait" w:w="11910"/>
          <w:pgMar w:bottom="640" w:footer="370" w:header="0" w:left="940" w:right="480" w:top="1040"/>
        </w:sectPr>
      </w:pPr>
    </w:p>
    <w:p w14:paraId="100F0000">
      <w:pPr>
        <w:pStyle w:val="Style_1"/>
        <w:spacing w:before="67" w:line="360" w:lineRule="auto"/>
        <w:ind/>
        <w:jc w:val="left"/>
      </w:pPr>
      <w:r>
        <w:t>рационально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-67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и наведение</w:t>
      </w:r>
      <w:r>
        <w:rPr>
          <w:spacing w:val="-4"/>
        </w:rPr>
        <w:t xml:space="preserve"> </w:t>
      </w:r>
      <w:r>
        <w:t>порядка, уборка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работы);</w:t>
      </w:r>
    </w:p>
    <w:p w14:paraId="110F0000">
      <w:pPr>
        <w:pStyle w:val="Style_1"/>
        <w:tabs>
          <w:tab w:leader="none" w:pos="2872" w:val="left"/>
          <w:tab w:leader="none" w:pos="6044" w:val="left"/>
          <w:tab w:leader="none" w:pos="6951" w:val="left"/>
          <w:tab w:leader="none" w:pos="7989" w:val="left"/>
        </w:tabs>
        <w:spacing w:line="360" w:lineRule="auto"/>
        <w:ind w:firstLine="0" w:left="901" w:right="650"/>
        <w:jc w:val="left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 работу, соотносить свои действия с поставленной целью;</w:t>
      </w:r>
      <w:r>
        <w:rPr>
          <w:spacing w:val="1"/>
        </w:rPr>
        <w:t xml:space="preserve"> </w:t>
      </w:r>
      <w:r>
        <w:t>устанавливать</w:t>
      </w:r>
      <w:r>
        <w:tab/>
      </w:r>
      <w:r>
        <w:t>причинно-следственные</w:t>
      </w:r>
      <w:r>
        <w:tab/>
      </w:r>
      <w:r>
        <w:t>связи</w:t>
      </w:r>
      <w:r>
        <w:tab/>
      </w:r>
      <w:r>
        <w:t>между</w:t>
      </w:r>
      <w:r>
        <w:tab/>
      </w:r>
      <w:r>
        <w:rPr>
          <w:spacing w:val="-1"/>
        </w:rPr>
        <w:t>выполняемыми</w:t>
      </w:r>
    </w:p>
    <w:p w14:paraId="120F0000">
      <w:pPr>
        <w:pStyle w:val="Style_1"/>
        <w:tabs>
          <w:tab w:leader="none" w:pos="1808" w:val="left"/>
          <w:tab w:leader="none" w:pos="2172" w:val="left"/>
          <w:tab w:leader="none" w:pos="2674" w:val="left"/>
          <w:tab w:leader="none" w:pos="4559" w:val="left"/>
          <w:tab w:leader="none" w:pos="6655" w:val="left"/>
          <w:tab w:leader="none" w:pos="7942" w:val="left"/>
          <w:tab w:leader="none" w:pos="8566" w:val="left"/>
        </w:tabs>
        <w:spacing w:line="360" w:lineRule="auto"/>
        <w:ind w:firstLine="0" w:right="656"/>
        <w:jc w:val="left"/>
      </w:pPr>
      <w:r>
        <w:t>действиями</w:t>
      </w:r>
      <w:r>
        <w:tab/>
      </w:r>
      <w:r>
        <w:t>и</w:t>
      </w:r>
      <w:r>
        <w:tab/>
      </w:r>
      <w:r>
        <w:t>их</w:t>
      </w:r>
      <w:r>
        <w:tab/>
      </w:r>
      <w:r>
        <w:t>результатами,</w:t>
      </w:r>
      <w:r>
        <w:tab/>
      </w:r>
      <w:r>
        <w:t>прогнозировать</w:t>
      </w:r>
      <w:r>
        <w:tab/>
      </w:r>
      <w:r>
        <w:t>действия</w:t>
      </w:r>
      <w:r>
        <w:tab/>
      </w:r>
      <w:r>
        <w:t>для</w:t>
      </w:r>
      <w:r>
        <w:tab/>
      </w:r>
      <w:r>
        <w:rPr>
          <w:spacing w:val="-1"/>
        </w:rPr>
        <w:t>получения</w:t>
      </w:r>
      <w:r>
        <w:rPr>
          <w:spacing w:val="-67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результатов;</w:t>
      </w:r>
    </w:p>
    <w:p w14:paraId="130F0000">
      <w:pPr>
        <w:pStyle w:val="Style_1"/>
        <w:spacing w:line="360" w:lineRule="auto"/>
        <w:ind w:right="656"/>
      </w:pPr>
      <w:r>
        <w:t>выполнять</w:t>
      </w:r>
      <w:r>
        <w:rPr>
          <w:spacing w:val="-14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контроля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оценки,</w:t>
      </w:r>
      <w:r>
        <w:rPr>
          <w:spacing w:val="-13"/>
        </w:rPr>
        <w:t xml:space="preserve"> </w:t>
      </w:r>
      <w:r>
        <w:t>вносить</w:t>
      </w:r>
      <w:r>
        <w:rPr>
          <w:spacing w:val="-11"/>
        </w:rPr>
        <w:t xml:space="preserve"> </w:t>
      </w:r>
      <w:r>
        <w:t>необходимые</w:t>
      </w:r>
      <w:r>
        <w:rPr>
          <w:spacing w:val="-11"/>
        </w:rPr>
        <w:t xml:space="preserve"> </w:t>
      </w:r>
      <w:r>
        <w:t>коррективы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сделанных</w:t>
      </w:r>
      <w:r>
        <w:rPr>
          <w:spacing w:val="-4"/>
        </w:rPr>
        <w:t xml:space="preserve"> </w:t>
      </w:r>
      <w:r>
        <w:t>ошибок;</w:t>
      </w:r>
    </w:p>
    <w:p w14:paraId="140F0000">
      <w:pPr>
        <w:pStyle w:val="Style_1"/>
        <w:ind w:firstLine="0" w:left="901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работы.</w:t>
      </w:r>
    </w:p>
    <w:p w14:paraId="150F0000">
      <w:pPr>
        <w:pStyle w:val="Style_3"/>
        <w:numPr>
          <w:ilvl w:val="4"/>
          <w:numId w:val="15"/>
        </w:numPr>
        <w:tabs>
          <w:tab w:leader="none" w:pos="2330" w:val="left"/>
        </w:tabs>
        <w:spacing w:after="0" w:before="157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14:paraId="160F0000">
      <w:pPr>
        <w:pStyle w:val="Style_1"/>
        <w:spacing w:before="1" w:line="360" w:lineRule="auto"/>
        <w:ind w:right="652"/>
      </w:pPr>
      <w:r>
        <w:t>организовывать под руководством учителя и самостоятельно 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-67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-67"/>
        </w:rPr>
        <w:t xml:space="preserve"> </w:t>
      </w:r>
      <w:r>
        <w:t>сотрудничество;</w:t>
      </w:r>
    </w:p>
    <w:p w14:paraId="170F0000">
      <w:pPr>
        <w:pStyle w:val="Style_1"/>
        <w:spacing w:line="360" w:lineRule="auto"/>
        <w:ind w:right="657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 и оценивать их достижения, высказывать свои предложения и</w:t>
      </w:r>
      <w:r>
        <w:rPr>
          <w:spacing w:val="1"/>
        </w:rPr>
        <w:t xml:space="preserve"> </w:t>
      </w:r>
      <w:r>
        <w:t>пожелания,</w:t>
      </w:r>
      <w:r>
        <w:rPr>
          <w:spacing w:val="-4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помощь;</w:t>
      </w:r>
    </w:p>
    <w:p w14:paraId="180F0000">
      <w:pPr>
        <w:pStyle w:val="Style_1"/>
        <w:spacing w:line="360" w:lineRule="auto"/>
        <w:ind w:right="654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конструктивный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деятельности.</w:t>
      </w:r>
    </w:p>
    <w:p w14:paraId="190F0000">
      <w:pPr>
        <w:pStyle w:val="Style_3"/>
        <w:numPr>
          <w:ilvl w:val="3"/>
          <w:numId w:val="15"/>
        </w:numPr>
        <w:tabs>
          <w:tab w:leader="none" w:pos="2042" w:val="left"/>
        </w:tabs>
        <w:spacing w:after="0" w:before="0" w:line="360" w:lineRule="auto"/>
        <w:ind w:firstLine="708" w:left="193" w:right="659"/>
        <w:jc w:val="both"/>
        <w:rPr>
          <w:sz w:val="28"/>
        </w:rPr>
      </w:pPr>
      <w:r>
        <w:rPr>
          <w:sz w:val="28"/>
        </w:rPr>
        <w:t>К концу обучения в 1 классе обучающийся получит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технологии:</w:t>
      </w:r>
    </w:p>
    <w:p w14:paraId="1A0F0000">
      <w:pPr>
        <w:pStyle w:val="Style_1"/>
        <w:spacing w:line="360" w:lineRule="auto"/>
        <w:ind w:right="650"/>
      </w:pPr>
      <w:r>
        <w:t>правильно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труд: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убирать</w:t>
      </w:r>
      <w:r>
        <w:rPr>
          <w:spacing w:val="-2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место,</w:t>
      </w:r>
      <w:r>
        <w:rPr>
          <w:spacing w:val="-2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труда;</w:t>
      </w:r>
    </w:p>
    <w:p w14:paraId="1B0F0000">
      <w:pPr>
        <w:sectPr>
          <w:pgSz w:h="16840" w:orient="portrait" w:w="11910"/>
          <w:pgMar w:bottom="640" w:footer="370" w:header="0" w:left="940" w:right="480" w:top="1040"/>
        </w:sectPr>
      </w:pPr>
    </w:p>
    <w:p w14:paraId="1C0F0000">
      <w:pPr>
        <w:pStyle w:val="Style_1"/>
        <w:spacing w:before="67" w:line="360" w:lineRule="auto"/>
        <w:ind w:right="659"/>
      </w:pPr>
      <w:r>
        <w:t>применять правила безопасной работы ножницами, иглой и аккуратной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клеем;</w:t>
      </w:r>
    </w:p>
    <w:p w14:paraId="1D0F0000">
      <w:pPr>
        <w:pStyle w:val="Style_1"/>
        <w:spacing w:line="360" w:lineRule="auto"/>
        <w:ind w:right="657"/>
      </w:pP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рациональной разметки (разметка на изнаночной стороне материала, экономия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разметке);</w:t>
      </w:r>
    </w:p>
    <w:p w14:paraId="1E0F0000">
      <w:pPr>
        <w:pStyle w:val="Style_1"/>
        <w:spacing w:line="360" w:lineRule="auto"/>
        <w:ind w:right="656"/>
      </w:pPr>
      <w:r>
        <w:t>определять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ручного</w:t>
      </w:r>
      <w:r>
        <w:rPr>
          <w:spacing w:val="-12"/>
        </w:rPr>
        <w:t xml:space="preserve"> </w:t>
      </w:r>
      <w:r>
        <w:t>труда</w:t>
      </w:r>
      <w:r>
        <w:rPr>
          <w:spacing w:val="-12"/>
        </w:rPr>
        <w:t xml:space="preserve"> </w:t>
      </w:r>
      <w:r>
        <w:t>(линейка,</w:t>
      </w:r>
      <w:r>
        <w:rPr>
          <w:spacing w:val="-14"/>
        </w:rPr>
        <w:t xml:space="preserve"> </w:t>
      </w:r>
      <w:r>
        <w:t>карандаш,</w:t>
      </w:r>
      <w:r>
        <w:rPr>
          <w:spacing w:val="-13"/>
        </w:rPr>
        <w:t xml:space="preserve"> </w:t>
      </w:r>
      <w:r>
        <w:t>ножницы,</w:t>
      </w:r>
      <w:r>
        <w:rPr>
          <w:spacing w:val="-13"/>
        </w:rPr>
        <w:t xml:space="preserve"> </w:t>
      </w:r>
      <w:r>
        <w:t>игла,</w:t>
      </w:r>
      <w:r>
        <w:rPr>
          <w:spacing w:val="-14"/>
        </w:rPr>
        <w:t xml:space="preserve"> </w:t>
      </w:r>
      <w:r>
        <w:t>шаблон,</w:t>
      </w:r>
      <w:r>
        <w:rPr>
          <w:spacing w:val="-68"/>
        </w:rPr>
        <w:t xml:space="preserve"> </w:t>
      </w:r>
      <w:r>
        <w:t>стека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работе;</w:t>
      </w:r>
    </w:p>
    <w:p w14:paraId="1F0F0000">
      <w:pPr>
        <w:pStyle w:val="Style_1"/>
        <w:spacing w:line="360" w:lineRule="auto"/>
        <w:ind w:right="653"/>
      </w:pPr>
      <w:r>
        <w:t>определять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 фольга, пластилин, природные, текстильные материалы) и способы их</w:t>
      </w:r>
      <w:r>
        <w:rPr>
          <w:spacing w:val="1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(сгибание,</w:t>
      </w:r>
      <w:r>
        <w:rPr>
          <w:spacing w:val="-9"/>
        </w:rPr>
        <w:t xml:space="preserve"> </w:t>
      </w:r>
      <w:r>
        <w:t>отрывание,</w:t>
      </w:r>
      <w:r>
        <w:rPr>
          <w:spacing w:val="-8"/>
        </w:rPr>
        <w:t xml:space="preserve"> </w:t>
      </w:r>
      <w:r>
        <w:t>сминание,</w:t>
      </w:r>
      <w:r>
        <w:rPr>
          <w:spacing w:val="-9"/>
        </w:rPr>
        <w:t xml:space="preserve"> </w:t>
      </w:r>
      <w:r>
        <w:t>резание,</w:t>
      </w:r>
      <w:r>
        <w:rPr>
          <w:spacing w:val="-8"/>
        </w:rPr>
        <w:t xml:space="preserve"> </w:t>
      </w:r>
      <w:r>
        <w:t>лепка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другие),</w:t>
      </w:r>
      <w:r>
        <w:rPr>
          <w:spacing w:val="-9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-1"/>
        </w:rPr>
        <w:t xml:space="preserve"> </w:t>
      </w:r>
      <w:r>
        <w:t>изделий;</w:t>
      </w:r>
    </w:p>
    <w:p w14:paraId="200F0000">
      <w:pPr>
        <w:pStyle w:val="Style_1"/>
        <w:spacing w:line="360" w:lineRule="auto"/>
        <w:ind w:right="659"/>
      </w:pPr>
      <w:r>
        <w:t>ориентироваться в наименованиях основных технологических операций:</w:t>
      </w:r>
      <w:r>
        <w:rPr>
          <w:spacing w:val="1"/>
        </w:rPr>
        <w:t xml:space="preserve"> </w:t>
      </w:r>
      <w:r>
        <w:t>разметка</w:t>
      </w:r>
      <w:r>
        <w:rPr>
          <w:spacing w:val="-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выделение деталей,</w:t>
      </w:r>
      <w:r>
        <w:rPr>
          <w:spacing w:val="-1"/>
        </w:rPr>
        <w:t xml:space="preserve"> </w:t>
      </w:r>
      <w:r>
        <w:t>сборка</w:t>
      </w:r>
      <w:r>
        <w:rPr>
          <w:spacing w:val="-3"/>
        </w:rPr>
        <w:t xml:space="preserve"> </w:t>
      </w:r>
      <w:r>
        <w:t>изделия;</w:t>
      </w:r>
    </w:p>
    <w:p w14:paraId="210F0000">
      <w:pPr>
        <w:pStyle w:val="Style_1"/>
        <w:spacing w:line="360" w:lineRule="auto"/>
        <w:ind w:right="656"/>
      </w:pPr>
      <w:r>
        <w:t>выполнять разметку деталей сгибанием, по шаблону, на глаз, от руки,</w:t>
      </w:r>
      <w:r>
        <w:rPr>
          <w:spacing w:val="1"/>
        </w:rPr>
        <w:t xml:space="preserve"> </w:t>
      </w:r>
      <w:r>
        <w:t>выделение</w:t>
      </w:r>
      <w:r>
        <w:rPr>
          <w:spacing w:val="-5"/>
        </w:rPr>
        <w:t xml:space="preserve"> </w:t>
      </w:r>
      <w:r>
        <w:t>деталей</w:t>
      </w:r>
      <w:r>
        <w:rPr>
          <w:spacing w:val="-7"/>
        </w:rPr>
        <w:t xml:space="preserve"> </w:t>
      </w:r>
      <w:r>
        <w:t>способами</w:t>
      </w:r>
      <w:r>
        <w:rPr>
          <w:spacing w:val="-6"/>
        </w:rPr>
        <w:t xml:space="preserve"> </w:t>
      </w:r>
      <w:r>
        <w:t>обрывания,</w:t>
      </w:r>
      <w:r>
        <w:rPr>
          <w:spacing w:val="-5"/>
        </w:rPr>
        <w:t xml:space="preserve"> </w:t>
      </w:r>
      <w:r>
        <w:t>вырезания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другие,</w:t>
      </w:r>
      <w:r>
        <w:rPr>
          <w:spacing w:val="-7"/>
        </w:rPr>
        <w:t xml:space="preserve"> </w:t>
      </w:r>
      <w:r>
        <w:t>сборку</w:t>
      </w:r>
      <w:r>
        <w:rPr>
          <w:spacing w:val="-9"/>
        </w:rPr>
        <w:t xml:space="preserve"> </w:t>
      </w:r>
      <w:r>
        <w:t>изделий</w:t>
      </w:r>
      <w:r>
        <w:rPr>
          <w:spacing w:val="-7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клея,</w:t>
      </w:r>
      <w:r>
        <w:rPr>
          <w:spacing w:val="-3"/>
        </w:rPr>
        <w:t xml:space="preserve"> </w:t>
      </w:r>
      <w:r>
        <w:t>ниток и</w:t>
      </w:r>
      <w:r>
        <w:rPr>
          <w:spacing w:val="-3"/>
        </w:rPr>
        <w:t xml:space="preserve"> </w:t>
      </w:r>
      <w:r>
        <w:t>другие;</w:t>
      </w:r>
    </w:p>
    <w:p w14:paraId="220F0000">
      <w:pPr>
        <w:pStyle w:val="Style_1"/>
        <w:ind w:firstLine="0" w:left="901"/>
      </w:pPr>
      <w:r>
        <w:t>оформлять</w:t>
      </w:r>
      <w:r>
        <w:rPr>
          <w:spacing w:val="-4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строчкой</w:t>
      </w:r>
      <w:r>
        <w:rPr>
          <w:spacing w:val="-5"/>
        </w:rPr>
        <w:t xml:space="preserve"> </w:t>
      </w:r>
      <w:r>
        <w:t>прямого стежка;</w:t>
      </w:r>
    </w:p>
    <w:p w14:paraId="230F0000">
      <w:pPr>
        <w:pStyle w:val="Style_1"/>
        <w:spacing w:before="157"/>
        <w:ind w:firstLine="0" w:left="901"/>
      </w:pPr>
      <w:r>
        <w:t xml:space="preserve">понимать  </w:t>
      </w:r>
      <w:r>
        <w:rPr>
          <w:spacing w:val="18"/>
        </w:rPr>
        <w:t xml:space="preserve"> </w:t>
      </w:r>
      <w:r>
        <w:t xml:space="preserve">смысл  </w:t>
      </w:r>
      <w:r>
        <w:rPr>
          <w:spacing w:val="18"/>
        </w:rPr>
        <w:t xml:space="preserve"> </w:t>
      </w:r>
      <w:r>
        <w:t xml:space="preserve">понятий  </w:t>
      </w:r>
      <w:r>
        <w:rPr>
          <w:spacing w:val="20"/>
        </w:rPr>
        <w:t xml:space="preserve"> </w:t>
      </w:r>
      <w:r>
        <w:t xml:space="preserve">«изделие»,  </w:t>
      </w:r>
      <w:r>
        <w:rPr>
          <w:spacing w:val="19"/>
        </w:rPr>
        <w:t xml:space="preserve"> </w:t>
      </w:r>
      <w:r>
        <w:t xml:space="preserve">«деталь  </w:t>
      </w:r>
      <w:r>
        <w:rPr>
          <w:spacing w:val="18"/>
        </w:rPr>
        <w:t xml:space="preserve"> </w:t>
      </w:r>
      <w:r>
        <w:t xml:space="preserve">изделия»,  </w:t>
      </w:r>
      <w:r>
        <w:rPr>
          <w:spacing w:val="18"/>
        </w:rPr>
        <w:t xml:space="preserve"> </w:t>
      </w:r>
      <w:r>
        <w:t>«образец»,</w:t>
      </w:r>
    </w:p>
    <w:p w14:paraId="240F0000">
      <w:pPr>
        <w:pStyle w:val="Style_1"/>
        <w:spacing w:before="161"/>
        <w:ind w:firstLine="0"/>
        <w:jc w:val="left"/>
      </w:pPr>
      <w:r>
        <w:rPr>
          <w:spacing w:val="-1"/>
        </w:rPr>
        <w:t>«заготовка»,</w:t>
      </w:r>
      <w:r>
        <w:rPr>
          <w:spacing w:val="-13"/>
        </w:rPr>
        <w:t xml:space="preserve"> </w:t>
      </w:r>
      <w:r>
        <w:rPr>
          <w:spacing w:val="-1"/>
        </w:rPr>
        <w:t>«материал»,</w:t>
      </w:r>
      <w:r>
        <w:rPr>
          <w:spacing w:val="-13"/>
        </w:rPr>
        <w:t xml:space="preserve"> </w:t>
      </w:r>
      <w:r>
        <w:t>«инструмент»,</w:t>
      </w:r>
      <w:r>
        <w:rPr>
          <w:spacing w:val="-16"/>
        </w:rPr>
        <w:t xml:space="preserve"> </w:t>
      </w:r>
      <w:r>
        <w:t>«приспособление»,</w:t>
      </w:r>
      <w:r>
        <w:rPr>
          <w:spacing w:val="-16"/>
        </w:rPr>
        <w:t xml:space="preserve"> </w:t>
      </w:r>
      <w:r>
        <w:t>«конструирование»,</w:t>
      </w:r>
    </w:p>
    <w:p w14:paraId="250F0000">
      <w:pPr>
        <w:pStyle w:val="Style_1"/>
        <w:spacing w:before="160"/>
        <w:ind w:firstLine="0"/>
        <w:jc w:val="left"/>
      </w:pPr>
      <w:r>
        <w:t>«аппликация»;</w:t>
      </w:r>
    </w:p>
    <w:p w14:paraId="260F0000">
      <w:pPr>
        <w:pStyle w:val="Style_1"/>
        <w:spacing w:before="164"/>
        <w:ind w:firstLine="0" w:left="901"/>
      </w:pPr>
      <w:r>
        <w:t>выполнять</w:t>
      </w:r>
      <w:r>
        <w:rPr>
          <w:spacing w:val="-6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готового</w:t>
      </w:r>
      <w:r>
        <w:rPr>
          <w:spacing w:val="-3"/>
        </w:rPr>
        <w:t xml:space="preserve"> </w:t>
      </w:r>
      <w:r>
        <w:t>плана;</w:t>
      </w:r>
    </w:p>
    <w:p w14:paraId="270F0000">
      <w:pPr>
        <w:pStyle w:val="Style_1"/>
        <w:spacing w:before="160" w:line="360" w:lineRule="auto"/>
        <w:ind w:right="656"/>
      </w:pPr>
      <w:r>
        <w:t>обслуживать себя во время работы: соблюдать порядок на рабочем месте,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хранить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труда;</w:t>
      </w:r>
    </w:p>
    <w:p w14:paraId="280F0000">
      <w:pPr>
        <w:pStyle w:val="Style_1"/>
        <w:spacing w:before="1" w:line="360" w:lineRule="auto"/>
        <w:ind w:right="657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 учителя), анализировать простейшую конструкцию изделия: выделять</w:t>
      </w:r>
      <w:r>
        <w:rPr>
          <w:spacing w:val="-67"/>
        </w:rPr>
        <w:t xml:space="preserve"> </w:t>
      </w:r>
      <w:r>
        <w:t>основные и дополнительные детали, называть их форму, определять 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соединения, способы</w:t>
      </w:r>
      <w:r>
        <w:rPr>
          <w:spacing w:val="-1"/>
        </w:rPr>
        <w:t xml:space="preserve"> </w:t>
      </w:r>
      <w:r>
        <w:t>изготовления;</w:t>
      </w:r>
    </w:p>
    <w:p w14:paraId="290F0000">
      <w:pPr>
        <w:sectPr>
          <w:pgSz w:h="16840" w:orient="portrait" w:w="11910"/>
          <w:pgMar w:bottom="640" w:footer="370" w:header="0" w:left="940" w:right="480" w:top="1040"/>
        </w:sectPr>
      </w:pPr>
    </w:p>
    <w:p w14:paraId="2A0F0000">
      <w:pPr>
        <w:pStyle w:val="Style_1"/>
        <w:spacing w:before="67" w:line="360" w:lineRule="auto"/>
        <w:ind w:right="654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пластические,</w:t>
      </w:r>
      <w:r>
        <w:rPr>
          <w:spacing w:val="1"/>
        </w:rPr>
        <w:t xml:space="preserve"> </w:t>
      </w:r>
      <w:r>
        <w:t>бумага,</w:t>
      </w:r>
      <w:r>
        <w:rPr>
          <w:spacing w:val="-4"/>
        </w:rPr>
        <w:t xml:space="preserve"> </w:t>
      </w:r>
      <w:r>
        <w:t>тонкий</w:t>
      </w:r>
      <w:r>
        <w:rPr>
          <w:spacing w:val="-2"/>
        </w:rPr>
        <w:t xml:space="preserve"> </w:t>
      </w:r>
      <w:r>
        <w:t>картон,</w:t>
      </w:r>
      <w:r>
        <w:rPr>
          <w:spacing w:val="-3"/>
        </w:rPr>
        <w:t xml:space="preserve"> </w:t>
      </w:r>
      <w:r>
        <w:t>текстильные,</w:t>
      </w:r>
      <w:r>
        <w:rPr>
          <w:spacing w:val="-6"/>
        </w:rPr>
        <w:t xml:space="preserve"> </w:t>
      </w:r>
      <w:r>
        <w:t>клей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(цвет,</w:t>
      </w:r>
      <w:r>
        <w:rPr>
          <w:spacing w:val="-4"/>
        </w:rPr>
        <w:t xml:space="preserve"> </w:t>
      </w:r>
      <w:r>
        <w:t>фактура,</w:t>
      </w:r>
      <w:r>
        <w:rPr>
          <w:spacing w:val="-68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гибкость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14:paraId="2B0F0000">
      <w:pPr>
        <w:pStyle w:val="Style_1"/>
        <w:spacing w:before="1" w:line="360" w:lineRule="auto"/>
        <w:ind w:right="654"/>
      </w:pPr>
      <w:r>
        <w:t>называть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линейка)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(шаблон,</w:t>
      </w:r>
      <w:r>
        <w:rPr>
          <w:spacing w:val="1"/>
        </w:rPr>
        <w:t xml:space="preserve"> </w:t>
      </w:r>
      <w:r>
        <w:t>стека,</w:t>
      </w:r>
      <w:r>
        <w:rPr>
          <w:spacing w:val="1"/>
        </w:rPr>
        <w:t xml:space="preserve"> </w:t>
      </w:r>
      <w:r>
        <w:t>булавки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хранить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ими;</w:t>
      </w:r>
    </w:p>
    <w:p w14:paraId="2C0F0000">
      <w:pPr>
        <w:pStyle w:val="Style_1"/>
        <w:spacing w:before="1"/>
        <w:ind w:firstLine="0" w:left="901"/>
      </w:pPr>
      <w:r>
        <w:t>различать</w:t>
      </w:r>
      <w:r>
        <w:rPr>
          <w:spacing w:val="-3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 назначению;</w:t>
      </w:r>
    </w:p>
    <w:p w14:paraId="2D0F0000">
      <w:pPr>
        <w:pStyle w:val="Style_1"/>
        <w:spacing w:before="160" w:line="360" w:lineRule="auto"/>
        <w:ind w:right="660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-67"/>
        </w:rPr>
        <w:t xml:space="preserve"> </w:t>
      </w:r>
      <w:r>
        <w:t>изделий: разметка,</w:t>
      </w:r>
      <w:r>
        <w:rPr>
          <w:spacing w:val="-4"/>
        </w:rPr>
        <w:t xml:space="preserve"> </w:t>
      </w:r>
      <w:r>
        <w:t>резание,</w:t>
      </w:r>
      <w:r>
        <w:rPr>
          <w:spacing w:val="-1"/>
        </w:rPr>
        <w:t xml:space="preserve"> </w:t>
      </w:r>
      <w:r>
        <w:t>сборка, отделка;</w:t>
      </w:r>
    </w:p>
    <w:p w14:paraId="2E0F0000">
      <w:pPr>
        <w:pStyle w:val="Style_1"/>
        <w:spacing w:before="2" w:line="360" w:lineRule="auto"/>
        <w:ind w:right="652"/>
      </w:pPr>
      <w:r>
        <w:t>качественно выполнять операции и приёмы по изготовлению 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-6"/>
        </w:rPr>
        <w:t xml:space="preserve"> </w:t>
      </w:r>
      <w:r>
        <w:t>экономно</w:t>
      </w:r>
      <w:r>
        <w:rPr>
          <w:spacing w:val="-6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разметку</w:t>
      </w:r>
      <w:r>
        <w:rPr>
          <w:spacing w:val="-10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глаз,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шаблону,</w:t>
      </w:r>
      <w:r>
        <w:rPr>
          <w:spacing w:val="-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линейке (как направляющему инструменту без откладывания размеров), точно</w:t>
      </w:r>
      <w:r>
        <w:rPr>
          <w:spacing w:val="1"/>
        </w:rPr>
        <w:t xml:space="preserve"> </w:t>
      </w:r>
      <w:r>
        <w:t>резать ножницами по линиям разметки, придавать форму деталям и 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</w:t>
      </w:r>
      <w:r>
        <w:rPr>
          <w:spacing w:val="1"/>
        </w:rPr>
        <w:t xml:space="preserve"> </w:t>
      </w:r>
      <w:r>
        <w:t>отрыванием,</w:t>
      </w:r>
      <w:r>
        <w:rPr>
          <w:spacing w:val="1"/>
        </w:rPr>
        <w:t xml:space="preserve"> </w:t>
      </w:r>
      <w:r>
        <w:t>сминанием,</w:t>
      </w:r>
      <w:r>
        <w:rPr>
          <w:spacing w:val="1"/>
        </w:rPr>
        <w:t xml:space="preserve"> </w:t>
      </w:r>
      <w:r>
        <w:t>лепкой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прочее,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раскрашиванием,</w:t>
      </w:r>
      <w:r>
        <w:rPr>
          <w:spacing w:val="1"/>
        </w:rPr>
        <w:t xml:space="preserve"> </w:t>
      </w:r>
      <w:r>
        <w:t>аппликацией,</w:t>
      </w:r>
      <w:r>
        <w:rPr>
          <w:spacing w:val="1"/>
        </w:rPr>
        <w:t xml:space="preserve"> </w:t>
      </w:r>
      <w:r>
        <w:t>строчкой</w:t>
      </w:r>
      <w:r>
        <w:rPr>
          <w:spacing w:val="-4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стежка;</w:t>
      </w:r>
    </w:p>
    <w:p w14:paraId="2F0F0000">
      <w:pPr>
        <w:pStyle w:val="Style_1"/>
        <w:spacing w:line="320" w:lineRule="exact"/>
        <w:ind w:firstLine="0" w:left="901"/>
      </w:pPr>
      <w:r>
        <w:t>использовать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сушки плоских изделий</w:t>
      </w:r>
      <w:r>
        <w:rPr>
          <w:spacing w:val="-1"/>
        </w:rPr>
        <w:t xml:space="preserve"> </w:t>
      </w:r>
      <w:r>
        <w:t>пресс;</w:t>
      </w:r>
    </w:p>
    <w:p w14:paraId="300F0000">
      <w:pPr>
        <w:pStyle w:val="Style_1"/>
        <w:spacing w:before="163" w:line="360" w:lineRule="auto"/>
        <w:ind w:right="657"/>
      </w:pPr>
      <w:r>
        <w:t>с помощью учителя выполнять практическую работу и самоконтроль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инструкционной карты,</w:t>
      </w:r>
      <w:r>
        <w:rPr>
          <w:spacing w:val="-4"/>
        </w:rPr>
        <w:t xml:space="preserve"> </w:t>
      </w:r>
      <w:r>
        <w:t>образца,</w:t>
      </w:r>
      <w:r>
        <w:rPr>
          <w:spacing w:val="-1"/>
        </w:rPr>
        <w:t xml:space="preserve"> </w:t>
      </w:r>
      <w:r>
        <w:t>шаблона;</w:t>
      </w:r>
    </w:p>
    <w:p w14:paraId="310F0000">
      <w:pPr>
        <w:pStyle w:val="Style_1"/>
        <w:spacing w:line="360" w:lineRule="auto"/>
        <w:ind w:firstLine="0" w:left="901" w:right="648"/>
      </w:pPr>
      <w:r>
        <w:t>различать разборные и неразборные конструкции несложных изделий;</w:t>
      </w:r>
      <w:r>
        <w:rPr>
          <w:spacing w:val="1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простейшие</w:t>
      </w:r>
      <w:r>
        <w:rPr>
          <w:spacing w:val="16"/>
        </w:rPr>
        <w:t xml:space="preserve"> </w:t>
      </w:r>
      <w:r>
        <w:t>виды</w:t>
      </w:r>
      <w:r>
        <w:rPr>
          <w:spacing w:val="17"/>
        </w:rPr>
        <w:t xml:space="preserve"> </w:t>
      </w:r>
      <w:r>
        <w:t>технической</w:t>
      </w:r>
      <w:r>
        <w:rPr>
          <w:spacing w:val="16"/>
        </w:rPr>
        <w:t xml:space="preserve"> </w:t>
      </w:r>
      <w:r>
        <w:t>документации</w:t>
      </w:r>
      <w:r>
        <w:rPr>
          <w:spacing w:val="15"/>
        </w:rPr>
        <w:t xml:space="preserve"> </w:t>
      </w:r>
      <w:r>
        <w:t>(рисунок,</w:t>
      </w:r>
      <w:r>
        <w:rPr>
          <w:spacing w:val="16"/>
        </w:rPr>
        <w:t xml:space="preserve"> </w:t>
      </w:r>
      <w:r>
        <w:t>схема),</w:t>
      </w:r>
    </w:p>
    <w:p w14:paraId="320F0000">
      <w:pPr>
        <w:pStyle w:val="Style_1"/>
        <w:spacing w:before="1" w:line="360" w:lineRule="auto"/>
        <w:ind w:firstLine="0" w:right="659"/>
      </w:pPr>
      <w:r>
        <w:t>конструировать и моделировать изделия из различных материалов по образцу,</w:t>
      </w:r>
      <w:r>
        <w:rPr>
          <w:spacing w:val="1"/>
        </w:rPr>
        <w:t xml:space="preserve"> </w:t>
      </w:r>
      <w:r>
        <w:t>рисунку;</w:t>
      </w:r>
    </w:p>
    <w:p w14:paraId="330F0000">
      <w:pPr>
        <w:pStyle w:val="Style_1"/>
        <w:spacing w:line="360" w:lineRule="auto"/>
        <w:ind/>
        <w:jc w:val="left"/>
      </w:pPr>
      <w:r>
        <w:t>осуществлять</w:t>
      </w:r>
      <w:r>
        <w:rPr>
          <w:spacing w:val="11"/>
        </w:rPr>
        <w:t xml:space="preserve"> </w:t>
      </w:r>
      <w:r>
        <w:t>элементарное</w:t>
      </w:r>
      <w:r>
        <w:rPr>
          <w:spacing w:val="12"/>
        </w:rPr>
        <w:t xml:space="preserve"> </w:t>
      </w:r>
      <w:r>
        <w:t>сотрудничество,</w:t>
      </w:r>
      <w:r>
        <w:rPr>
          <w:spacing w:val="13"/>
        </w:rPr>
        <w:t xml:space="preserve"> </w:t>
      </w:r>
      <w:r>
        <w:t>участвовать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коллективных</w:t>
      </w:r>
      <w:r>
        <w:rPr>
          <w:spacing w:val="-67"/>
        </w:rPr>
        <w:t xml:space="preserve"> </w:t>
      </w:r>
      <w:r>
        <w:t>работах под</w:t>
      </w:r>
      <w:r>
        <w:rPr>
          <w:spacing w:val="1"/>
        </w:rPr>
        <w:t xml:space="preserve"> </w:t>
      </w:r>
      <w:r>
        <w:t>руководством учителя;</w:t>
      </w:r>
    </w:p>
    <w:p w14:paraId="340F0000">
      <w:pPr>
        <w:pStyle w:val="Style_1"/>
        <w:ind w:firstLine="0" w:left="901"/>
        <w:jc w:val="left"/>
      </w:pPr>
      <w:r>
        <w:t>выполнять</w:t>
      </w:r>
      <w:r>
        <w:rPr>
          <w:spacing w:val="-7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проектного</w:t>
      </w:r>
      <w:r>
        <w:rPr>
          <w:spacing w:val="-5"/>
        </w:rPr>
        <w:t xml:space="preserve"> </w:t>
      </w:r>
      <w:r>
        <w:t>характера.</w:t>
      </w:r>
    </w:p>
    <w:p w14:paraId="350F0000">
      <w:pPr>
        <w:pStyle w:val="Style_3"/>
        <w:numPr>
          <w:ilvl w:val="3"/>
          <w:numId w:val="15"/>
        </w:numPr>
        <w:tabs>
          <w:tab w:leader="none" w:pos="2025" w:val="left"/>
        </w:tabs>
        <w:spacing w:after="0" w:before="160" w:line="360" w:lineRule="auto"/>
        <w:ind w:firstLine="708" w:left="193" w:right="659"/>
        <w:jc w:val="left"/>
        <w:rPr>
          <w:sz w:val="28"/>
        </w:rPr>
      </w:pPr>
      <w:r>
        <w:rPr>
          <w:sz w:val="28"/>
        </w:rPr>
        <w:t>К концу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во</w:t>
      </w:r>
      <w:r>
        <w:rPr>
          <w:spacing w:val="2"/>
          <w:sz w:val="28"/>
        </w:rPr>
        <w:t xml:space="preserve"> </w:t>
      </w:r>
      <w:r>
        <w:rPr>
          <w:sz w:val="28"/>
        </w:rPr>
        <w:t>2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технологии:</w:t>
      </w:r>
    </w:p>
    <w:p w14:paraId="360F0000">
      <w:pPr>
        <w:sectPr>
          <w:pgSz w:h="16840" w:orient="portrait" w:w="11910"/>
          <w:pgMar w:bottom="640" w:footer="370" w:header="0" w:left="940" w:right="480" w:top="1040"/>
        </w:sectPr>
      </w:pPr>
    </w:p>
    <w:p w14:paraId="370F0000">
      <w:pPr>
        <w:pStyle w:val="Style_1"/>
        <w:spacing w:before="67"/>
        <w:ind w:firstLine="0" w:left="901"/>
        <w:jc w:val="left"/>
      </w:pPr>
      <w:r>
        <w:t>понимать</w:t>
      </w:r>
      <w:r>
        <w:rPr>
          <w:spacing w:val="50"/>
        </w:rPr>
        <w:t xml:space="preserve"> </w:t>
      </w:r>
      <w:r>
        <w:t>смысл</w:t>
      </w:r>
      <w:r>
        <w:rPr>
          <w:spacing w:val="50"/>
        </w:rPr>
        <w:t xml:space="preserve"> </w:t>
      </w:r>
      <w:r>
        <w:t>понятий</w:t>
      </w:r>
      <w:r>
        <w:rPr>
          <w:spacing w:val="51"/>
        </w:rPr>
        <w:t xml:space="preserve"> </w:t>
      </w:r>
      <w:r>
        <w:t>«инструкционная»</w:t>
      </w:r>
      <w:r>
        <w:rPr>
          <w:spacing w:val="50"/>
        </w:rPr>
        <w:t xml:space="preserve"> </w:t>
      </w:r>
      <w:r>
        <w:t>(«технологическая»)</w:t>
      </w:r>
      <w:r>
        <w:rPr>
          <w:spacing w:val="51"/>
        </w:rPr>
        <w:t xml:space="preserve"> </w:t>
      </w:r>
      <w:r>
        <w:t>карта,</w:t>
      </w:r>
    </w:p>
    <w:p w14:paraId="380F0000">
      <w:pPr>
        <w:pStyle w:val="Style_1"/>
        <w:spacing w:before="163"/>
        <w:ind w:firstLine="0"/>
      </w:pPr>
      <w:r>
        <w:t xml:space="preserve">«чертёж»,  </w:t>
      </w:r>
      <w:r>
        <w:rPr>
          <w:spacing w:val="63"/>
        </w:rPr>
        <w:t xml:space="preserve"> </w:t>
      </w:r>
      <w:r>
        <w:t xml:space="preserve">«эскиз»,  </w:t>
      </w:r>
      <w:r>
        <w:rPr>
          <w:spacing w:val="64"/>
        </w:rPr>
        <w:t xml:space="preserve"> </w:t>
      </w:r>
      <w:r>
        <w:t xml:space="preserve">«линии  </w:t>
      </w:r>
      <w:r>
        <w:rPr>
          <w:spacing w:val="61"/>
        </w:rPr>
        <w:t xml:space="preserve"> </w:t>
      </w:r>
      <w:r>
        <w:t xml:space="preserve">чертежа»,  </w:t>
      </w:r>
      <w:r>
        <w:rPr>
          <w:spacing w:val="64"/>
        </w:rPr>
        <w:t xml:space="preserve"> </w:t>
      </w:r>
      <w:r>
        <w:t xml:space="preserve">«развёртка»,  </w:t>
      </w:r>
      <w:r>
        <w:rPr>
          <w:spacing w:val="61"/>
        </w:rPr>
        <w:t xml:space="preserve"> </w:t>
      </w:r>
      <w:r>
        <w:t xml:space="preserve">«макет»,  </w:t>
      </w:r>
      <w:r>
        <w:rPr>
          <w:spacing w:val="63"/>
        </w:rPr>
        <w:t xml:space="preserve"> </w:t>
      </w:r>
      <w:r>
        <w:t>«модель»,</w:t>
      </w:r>
    </w:p>
    <w:p w14:paraId="390F0000">
      <w:pPr>
        <w:pStyle w:val="Style_1"/>
        <w:spacing w:before="161" w:line="360" w:lineRule="auto"/>
        <w:ind w:firstLine="0" w:right="657"/>
      </w:pPr>
      <w:r>
        <w:t>«технология»,</w:t>
      </w:r>
      <w:r>
        <w:rPr>
          <w:spacing w:val="1"/>
        </w:rPr>
        <w:t xml:space="preserve"> </w:t>
      </w:r>
      <w:r>
        <w:t>«технологические</w:t>
      </w:r>
      <w:r>
        <w:rPr>
          <w:spacing w:val="1"/>
        </w:rPr>
        <w:t xml:space="preserve"> </w:t>
      </w:r>
      <w:r>
        <w:t>операции»,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обработки»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14:paraId="3A0F0000">
      <w:pPr>
        <w:pStyle w:val="Style_1"/>
        <w:spacing w:line="360" w:lineRule="auto"/>
        <w:ind w:firstLine="0" w:left="901" w:right="657"/>
      </w:pPr>
      <w:r>
        <w:t>выполнять</w:t>
      </w:r>
      <w:r>
        <w:rPr>
          <w:spacing w:val="11"/>
        </w:rPr>
        <w:t xml:space="preserve"> </w:t>
      </w:r>
      <w:r>
        <w:t>задания</w:t>
      </w:r>
      <w:r>
        <w:rPr>
          <w:spacing w:val="10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самостоятельно</w:t>
      </w:r>
      <w:r>
        <w:rPr>
          <w:spacing w:val="14"/>
        </w:rPr>
        <w:t xml:space="preserve"> </w:t>
      </w:r>
      <w:r>
        <w:t>составленному</w:t>
      </w:r>
      <w:r>
        <w:rPr>
          <w:spacing w:val="9"/>
        </w:rPr>
        <w:t xml:space="preserve"> </w:t>
      </w:r>
      <w:r>
        <w:t>плану;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1"/>
        </w:rPr>
        <w:t xml:space="preserve"> </w:t>
      </w:r>
      <w:r>
        <w:t>элементарные</w:t>
      </w:r>
      <w:r>
        <w:rPr>
          <w:spacing w:val="33"/>
        </w:rPr>
        <w:t xml:space="preserve"> </w:t>
      </w:r>
      <w:r>
        <w:t>общие</w:t>
      </w:r>
      <w:r>
        <w:rPr>
          <w:spacing w:val="33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создания</w:t>
      </w:r>
      <w:r>
        <w:rPr>
          <w:spacing w:val="31"/>
        </w:rPr>
        <w:t xml:space="preserve"> </w:t>
      </w:r>
      <w:r>
        <w:t>рукотворного</w:t>
      </w:r>
      <w:r>
        <w:rPr>
          <w:spacing w:val="34"/>
        </w:rPr>
        <w:t xml:space="preserve"> </w:t>
      </w:r>
      <w:r>
        <w:t>мира</w:t>
      </w:r>
    </w:p>
    <w:p w14:paraId="3B0F0000">
      <w:pPr>
        <w:pStyle w:val="Style_1"/>
        <w:spacing w:line="360" w:lineRule="auto"/>
        <w:ind w:firstLine="0" w:right="649"/>
      </w:pPr>
      <w:r>
        <w:t>(прочность, удобство, эстетическая выразительность – симметрия, асимметрия,</w:t>
      </w:r>
      <w:r>
        <w:rPr>
          <w:spacing w:val="1"/>
        </w:rPr>
        <w:t xml:space="preserve"> </w:t>
      </w:r>
      <w:r>
        <w:t>равновесие), наблюдать гармонию предметов и окружающей среды, 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</w:p>
    <w:p w14:paraId="3C0F0000">
      <w:pPr>
        <w:pStyle w:val="Style_1"/>
        <w:spacing w:line="360" w:lineRule="auto"/>
        <w:ind w:right="651"/>
      </w:pPr>
      <w:r>
        <w:t>выделять,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 мира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предметно-творческой деятельности;</w:t>
      </w:r>
    </w:p>
    <w:p w14:paraId="3D0F0000">
      <w:pPr>
        <w:pStyle w:val="Style_1"/>
        <w:spacing w:line="360" w:lineRule="auto"/>
        <w:ind w:right="656"/>
      </w:pPr>
      <w:r>
        <w:t>самостоятельно подготавливать 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поддерживать</w:t>
      </w:r>
      <w:r>
        <w:rPr>
          <w:spacing w:val="-4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убирать</w:t>
      </w:r>
      <w:r>
        <w:rPr>
          <w:spacing w:val="-3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место;</w:t>
      </w:r>
    </w:p>
    <w:p w14:paraId="3E0F0000">
      <w:pPr>
        <w:pStyle w:val="Style_1"/>
        <w:spacing w:line="360" w:lineRule="auto"/>
        <w:ind w:right="656"/>
      </w:pPr>
      <w:r>
        <w:t>анализировать</w:t>
      </w:r>
      <w:r>
        <w:rPr>
          <w:spacing w:val="-13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(образец)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предложенным</w:t>
      </w:r>
      <w:r>
        <w:rPr>
          <w:spacing w:val="-10"/>
        </w:rPr>
        <w:t xml:space="preserve"> </w:t>
      </w:r>
      <w:r>
        <w:t>вопросам,</w:t>
      </w:r>
      <w:r>
        <w:rPr>
          <w:spacing w:val="-11"/>
        </w:rPr>
        <w:t xml:space="preserve"> </w:t>
      </w:r>
      <w:r>
        <w:t>памятке</w:t>
      </w:r>
      <w:r>
        <w:rPr>
          <w:spacing w:val="-10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инструкции, самостоятельно выполнять доступные задания с 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-1"/>
        </w:rPr>
        <w:t xml:space="preserve"> </w:t>
      </w:r>
      <w:r>
        <w:t>(технологической)</w:t>
      </w:r>
      <w:r>
        <w:rPr>
          <w:spacing w:val="-3"/>
        </w:rPr>
        <w:t xml:space="preserve"> </w:t>
      </w:r>
      <w:r>
        <w:t>карты;</w:t>
      </w:r>
    </w:p>
    <w:p w14:paraId="3F0F0000">
      <w:pPr>
        <w:pStyle w:val="Style_1"/>
        <w:spacing w:line="360" w:lineRule="auto"/>
        <w:ind w:right="652"/>
      </w:pP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(толстый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натуральные</w:t>
      </w:r>
      <w:r>
        <w:rPr>
          <w:spacing w:val="-1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нитки,</w:t>
      </w:r>
      <w:r>
        <w:rPr>
          <w:spacing w:val="-1"/>
        </w:rPr>
        <w:t xml:space="preserve"> </w:t>
      </w:r>
      <w:r>
        <w:t>проволока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14:paraId="400F0000">
      <w:pPr>
        <w:pStyle w:val="Style_1"/>
        <w:tabs>
          <w:tab w:leader="none" w:pos="543" w:val="left"/>
          <w:tab w:leader="none" w:pos="2705" w:val="left"/>
          <w:tab w:leader="none" w:pos="4475" w:val="left"/>
          <w:tab w:leader="none" w:pos="5670" w:val="left"/>
          <w:tab w:leader="none" w:pos="6915" w:val="left"/>
          <w:tab w:leader="none" w:pos="8067" w:val="left"/>
          <w:tab w:leader="none" w:pos="9703" w:val="left"/>
        </w:tabs>
        <w:spacing w:line="360" w:lineRule="auto"/>
        <w:ind w:right="657"/>
        <w:jc w:val="right"/>
      </w:pPr>
      <w:r>
        <w:t>читать</w:t>
      </w:r>
      <w:r>
        <w:rPr>
          <w:spacing w:val="4"/>
        </w:rPr>
        <w:t xml:space="preserve"> </w:t>
      </w:r>
      <w:r>
        <w:t>простейшие</w:t>
      </w:r>
      <w:r>
        <w:rPr>
          <w:spacing w:val="3"/>
        </w:rPr>
        <w:t xml:space="preserve"> </w:t>
      </w:r>
      <w:r>
        <w:t>чертежи</w:t>
      </w:r>
      <w:r>
        <w:rPr>
          <w:spacing w:val="4"/>
        </w:rPr>
        <w:t xml:space="preserve"> </w:t>
      </w:r>
      <w:r>
        <w:t>(эскизы),</w:t>
      </w:r>
      <w:r>
        <w:rPr>
          <w:spacing w:val="3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линии</w:t>
      </w:r>
      <w:r>
        <w:rPr>
          <w:spacing w:val="4"/>
        </w:rPr>
        <w:t xml:space="preserve"> </w:t>
      </w:r>
      <w:r>
        <w:t>чертежа</w:t>
      </w:r>
      <w:r>
        <w:rPr>
          <w:spacing w:val="6"/>
        </w:rPr>
        <w:t xml:space="preserve"> </w:t>
      </w:r>
      <w:r>
        <w:t>(линия</w:t>
      </w:r>
      <w:r>
        <w:rPr>
          <w:spacing w:val="-67"/>
        </w:rPr>
        <w:t xml:space="preserve"> </w:t>
      </w:r>
      <w:r>
        <w:t>контура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надреза,</w:t>
      </w:r>
      <w:r>
        <w:rPr>
          <w:spacing w:val="-13"/>
        </w:rPr>
        <w:t xml:space="preserve"> </w:t>
      </w:r>
      <w:r>
        <w:t>линия</w:t>
      </w:r>
      <w:r>
        <w:rPr>
          <w:spacing w:val="-12"/>
        </w:rPr>
        <w:t xml:space="preserve"> </w:t>
      </w:r>
      <w:r>
        <w:t>выносная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размерная,</w:t>
      </w:r>
      <w:r>
        <w:rPr>
          <w:spacing w:val="-12"/>
        </w:rPr>
        <w:t xml:space="preserve"> </w:t>
      </w:r>
      <w:r>
        <w:t>линия</w:t>
      </w:r>
      <w:r>
        <w:rPr>
          <w:spacing w:val="-12"/>
        </w:rPr>
        <w:t xml:space="preserve"> </w:t>
      </w:r>
      <w:r>
        <w:t>сгиба,</w:t>
      </w:r>
      <w:r>
        <w:rPr>
          <w:spacing w:val="-13"/>
        </w:rPr>
        <w:t xml:space="preserve"> </w:t>
      </w:r>
      <w:r>
        <w:t>линия</w:t>
      </w:r>
      <w:r>
        <w:rPr>
          <w:spacing w:val="-12"/>
        </w:rPr>
        <w:t xml:space="preserve"> </w:t>
      </w:r>
      <w:r>
        <w:t>симметрии);</w:t>
      </w:r>
      <w:r>
        <w:rPr>
          <w:spacing w:val="-6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экономную</w:t>
      </w:r>
      <w:r>
        <w:rPr>
          <w:spacing w:val="2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3"/>
        </w:rPr>
        <w:t xml:space="preserve"> </w:t>
      </w:r>
      <w:r>
        <w:t>(от</w:t>
      </w:r>
      <w:r>
        <w:rPr>
          <w:spacing w:val="3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прямых</w:t>
      </w:r>
      <w:r>
        <w:rPr>
          <w:spacing w:val="3"/>
        </w:rPr>
        <w:t xml:space="preserve"> </w:t>
      </w:r>
      <w:r>
        <w:t>углов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одного</w:t>
      </w:r>
      <w:r>
        <w:rPr>
          <w:spacing w:val="-16"/>
        </w:rPr>
        <w:t xml:space="preserve"> </w:t>
      </w:r>
      <w:r>
        <w:rPr>
          <w:spacing w:val="-1"/>
        </w:rPr>
        <w:t>прямого</w:t>
      </w:r>
      <w:r>
        <w:rPr>
          <w:spacing w:val="-15"/>
        </w:rPr>
        <w:t xml:space="preserve"> </w:t>
      </w:r>
      <w:r>
        <w:t>угла)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помощью</w:t>
      </w:r>
      <w:r>
        <w:rPr>
          <w:spacing w:val="-17"/>
        </w:rPr>
        <w:t xml:space="preserve"> </w:t>
      </w:r>
      <w:r>
        <w:t>чертёжных</w:t>
      </w:r>
      <w:r>
        <w:rPr>
          <w:spacing w:val="-15"/>
        </w:rPr>
        <w:t xml:space="preserve"> </w:t>
      </w:r>
      <w:r>
        <w:t>инструментов</w:t>
      </w:r>
      <w:r>
        <w:rPr>
          <w:spacing w:val="-17"/>
        </w:rPr>
        <w:t xml:space="preserve"> </w:t>
      </w:r>
      <w:r>
        <w:t>(линейки,</w:t>
      </w:r>
      <w:r>
        <w:rPr>
          <w:spacing w:val="-14"/>
        </w:rPr>
        <w:t xml:space="preserve"> </w:t>
      </w:r>
      <w:r>
        <w:t>угольника)</w:t>
      </w:r>
      <w:r>
        <w:rPr>
          <w:spacing w:val="-67"/>
        </w:rPr>
        <w:t xml:space="preserve"> </w:t>
      </w:r>
      <w:r>
        <w:t>с</w:t>
      </w:r>
      <w:r>
        <w:tab/>
      </w:r>
      <w:r>
        <w:t>использованием</w:t>
      </w:r>
      <w:r>
        <w:tab/>
      </w:r>
      <w:r>
        <w:t>простейшего</w:t>
      </w:r>
      <w:r>
        <w:tab/>
      </w:r>
      <w:r>
        <w:t>чертёжа</w:t>
      </w:r>
      <w:r>
        <w:tab/>
      </w:r>
      <w:r>
        <w:t>(эскиза),</w:t>
      </w:r>
      <w:r>
        <w:tab/>
      </w:r>
      <w:r>
        <w:t>чертить</w:t>
      </w:r>
      <w:r>
        <w:tab/>
      </w:r>
      <w:r>
        <w:t>окружность</w:t>
      </w:r>
      <w:r>
        <w:tab/>
      </w:r>
      <w:r>
        <w:rPr>
          <w:spacing w:val="-2"/>
        </w:rPr>
        <w:t>с</w:t>
      </w:r>
    </w:p>
    <w:p w14:paraId="410F0000">
      <w:pPr>
        <w:pStyle w:val="Style_1"/>
        <w:ind w:firstLine="0"/>
      </w:pPr>
      <w:r>
        <w:t>помощью</w:t>
      </w:r>
      <w:r>
        <w:rPr>
          <w:spacing w:val="-5"/>
        </w:rPr>
        <w:t xml:space="preserve"> </w:t>
      </w:r>
      <w:r>
        <w:t>циркуля;</w:t>
      </w:r>
    </w:p>
    <w:p w14:paraId="420F0000">
      <w:pPr>
        <w:pStyle w:val="Style_1"/>
        <w:spacing w:before="150"/>
        <w:ind w:firstLine="0" w:left="901"/>
        <w:jc w:val="left"/>
      </w:pPr>
      <w:r>
        <w:t>выполнять</w:t>
      </w:r>
      <w:r>
        <w:rPr>
          <w:spacing w:val="-8"/>
        </w:rPr>
        <w:t xml:space="preserve"> </w:t>
      </w:r>
      <w:r>
        <w:t>биговку;</w:t>
      </w:r>
    </w:p>
    <w:p w14:paraId="430F0000">
      <w:pPr>
        <w:pStyle w:val="Style_1"/>
        <w:tabs>
          <w:tab w:leader="none" w:pos="2420" w:val="left"/>
          <w:tab w:leader="none" w:pos="4021" w:val="left"/>
          <w:tab w:leader="none" w:pos="5802" w:val="left"/>
          <w:tab w:leader="none" w:pos="6830" w:val="left"/>
          <w:tab w:leader="none" w:pos="8427" w:val="left"/>
        </w:tabs>
        <w:spacing w:before="161" w:line="360" w:lineRule="auto"/>
        <w:ind w:right="655"/>
        <w:jc w:val="left"/>
      </w:pPr>
      <w:r>
        <w:t>выполнять</w:t>
      </w:r>
      <w:r>
        <w:tab/>
      </w:r>
      <w:r>
        <w:t>построение</w:t>
      </w:r>
      <w:r>
        <w:tab/>
      </w:r>
      <w:r>
        <w:t>простейшего</w:t>
      </w:r>
      <w:r>
        <w:tab/>
      </w:r>
      <w:r>
        <w:t>лекала</w:t>
      </w:r>
      <w:r>
        <w:tab/>
      </w:r>
      <w:r>
        <w:t>(выкройки)</w:t>
      </w:r>
      <w:r>
        <w:tab/>
      </w:r>
      <w:r>
        <w:rPr>
          <w:spacing w:val="-1"/>
        </w:rPr>
        <w:t>правильной</w:t>
      </w:r>
      <w:r>
        <w:rPr>
          <w:spacing w:val="-6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разметку</w:t>
      </w:r>
      <w:r>
        <w:rPr>
          <w:spacing w:val="-5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кроя</w:t>
      </w:r>
      <w:r>
        <w:rPr>
          <w:spacing w:val="-1"/>
        </w:rPr>
        <w:t xml:space="preserve"> </w:t>
      </w:r>
      <w:r>
        <w:t>на ткани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нему/ней;</w:t>
      </w:r>
    </w:p>
    <w:p w14:paraId="440F0000">
      <w:pPr>
        <w:pStyle w:val="Style_1"/>
        <w:spacing w:line="321" w:lineRule="exact"/>
        <w:ind w:firstLine="0" w:left="901"/>
        <w:jc w:val="left"/>
      </w:pPr>
      <w:r>
        <w:t>оформлять</w:t>
      </w:r>
      <w:r>
        <w:rPr>
          <w:spacing w:val="-4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соединять</w:t>
      </w:r>
      <w:r>
        <w:rPr>
          <w:spacing w:val="-3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освоенными</w:t>
      </w:r>
      <w:r>
        <w:rPr>
          <w:spacing w:val="-4"/>
        </w:rPr>
        <w:t xml:space="preserve"> </w:t>
      </w:r>
      <w:r>
        <w:t>ручными</w:t>
      </w:r>
      <w:r>
        <w:rPr>
          <w:spacing w:val="-1"/>
        </w:rPr>
        <w:t xml:space="preserve"> </w:t>
      </w:r>
      <w:r>
        <w:t>строчками;</w:t>
      </w:r>
    </w:p>
    <w:p w14:paraId="450F0000">
      <w:pPr>
        <w:sectPr>
          <w:pgSz w:h="16840" w:orient="portrait" w:w="11910"/>
          <w:pgMar w:bottom="640" w:footer="370" w:header="0" w:left="940" w:right="480" w:top="1040"/>
        </w:sectPr>
      </w:pPr>
    </w:p>
    <w:p w14:paraId="460F0000">
      <w:pPr>
        <w:pStyle w:val="Style_1"/>
        <w:spacing w:before="67" w:line="360" w:lineRule="auto"/>
        <w:ind w:right="636"/>
        <w:jc w:val="left"/>
      </w:pPr>
      <w:r>
        <w:t>понимать смысл понятия «развёртка» (трёхмерного предмета), соотносить</w:t>
      </w:r>
      <w:r>
        <w:rPr>
          <w:spacing w:val="-68"/>
        </w:rPr>
        <w:t xml:space="preserve"> </w:t>
      </w:r>
      <w:r>
        <w:t>объёмную</w:t>
      </w:r>
      <w:r>
        <w:rPr>
          <w:spacing w:val="-2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изображениями её развёртки;</w:t>
      </w:r>
    </w:p>
    <w:p w14:paraId="470F0000">
      <w:pPr>
        <w:pStyle w:val="Style_1"/>
        <w:tabs>
          <w:tab w:leader="none" w:pos="2182" w:val="left"/>
          <w:tab w:leader="none" w:pos="3079" w:val="left"/>
          <w:tab w:leader="none" w:pos="3554" w:val="left"/>
          <w:tab w:leader="none" w:pos="4713" w:val="left"/>
          <w:tab w:leader="none" w:pos="5850" w:val="left"/>
          <w:tab w:leader="none" w:pos="7520" w:val="left"/>
          <w:tab w:leader="none" w:pos="8416" w:val="left"/>
          <w:tab w:leader="none" w:pos="8890" w:val="left"/>
        </w:tabs>
        <w:spacing w:line="360" w:lineRule="auto"/>
        <w:ind w:right="657"/>
        <w:jc w:val="left"/>
      </w:pPr>
      <w:r>
        <w:t>отличать</w:t>
      </w:r>
      <w:r>
        <w:tab/>
      </w:r>
      <w:r>
        <w:t>макет</w:t>
      </w:r>
      <w:r>
        <w:tab/>
      </w:r>
      <w:r>
        <w:t>от</w:t>
      </w:r>
      <w:r>
        <w:tab/>
      </w:r>
      <w:r>
        <w:t>модели,</w:t>
      </w:r>
      <w:r>
        <w:tab/>
      </w:r>
      <w:r>
        <w:t>строить</w:t>
      </w:r>
      <w:r>
        <w:tab/>
      </w:r>
      <w:r>
        <w:t>трёхмерный</w:t>
      </w:r>
      <w:r>
        <w:tab/>
      </w:r>
      <w:r>
        <w:t>макет</w:t>
      </w:r>
      <w:r>
        <w:tab/>
      </w:r>
      <w:r>
        <w:t>из</w:t>
      </w:r>
      <w:r>
        <w:tab/>
      </w:r>
      <w:r>
        <w:rPr>
          <w:spacing w:val="-1"/>
        </w:rPr>
        <w:t>готовой</w:t>
      </w:r>
      <w:r>
        <w:rPr>
          <w:spacing w:val="-67"/>
        </w:rPr>
        <w:t xml:space="preserve"> </w:t>
      </w:r>
      <w:r>
        <w:t>развёртки;</w:t>
      </w:r>
    </w:p>
    <w:p w14:paraId="480F0000">
      <w:pPr>
        <w:pStyle w:val="Style_1"/>
        <w:spacing w:line="360" w:lineRule="auto"/>
        <w:ind/>
        <w:jc w:val="left"/>
      </w:pPr>
      <w:r>
        <w:t>определять</w:t>
      </w:r>
      <w:r>
        <w:rPr>
          <w:spacing w:val="11"/>
        </w:rPr>
        <w:t xml:space="preserve"> </w:t>
      </w:r>
      <w:r>
        <w:t>неподвижный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подвижный</w:t>
      </w:r>
      <w:r>
        <w:rPr>
          <w:spacing w:val="13"/>
        </w:rPr>
        <w:t xml:space="preserve"> </w:t>
      </w:r>
      <w:r>
        <w:t>способ</w:t>
      </w:r>
      <w:r>
        <w:rPr>
          <w:spacing w:val="13"/>
        </w:rPr>
        <w:t xml:space="preserve"> </w:t>
      </w:r>
      <w:r>
        <w:t>соединения</w:t>
      </w:r>
      <w:r>
        <w:rPr>
          <w:spacing w:val="10"/>
        </w:rPr>
        <w:t xml:space="preserve"> </w:t>
      </w:r>
      <w:r>
        <w:t>деталей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подвижное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неподвижное</w:t>
      </w:r>
      <w:r>
        <w:rPr>
          <w:spacing w:val="-1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известными</w:t>
      </w:r>
      <w:r>
        <w:rPr>
          <w:spacing w:val="-1"/>
        </w:rPr>
        <w:t xml:space="preserve"> </w:t>
      </w:r>
      <w:r>
        <w:t>способами;</w:t>
      </w:r>
    </w:p>
    <w:p w14:paraId="490F0000">
      <w:pPr>
        <w:pStyle w:val="Style_1"/>
        <w:spacing w:line="360" w:lineRule="auto"/>
        <w:ind w:right="685"/>
        <w:jc w:val="left"/>
      </w:pPr>
      <w:r>
        <w:t>конструировать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моделировать</w:t>
      </w:r>
      <w:r>
        <w:rPr>
          <w:spacing w:val="8"/>
        </w:rPr>
        <w:t xml:space="preserve"> </w:t>
      </w:r>
      <w:r>
        <w:t>изделия</w:t>
      </w:r>
      <w:r>
        <w:rPr>
          <w:spacing w:val="12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материалов</w:t>
      </w:r>
      <w:r>
        <w:rPr>
          <w:spacing w:val="9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простейшему</w:t>
      </w:r>
      <w:r>
        <w:rPr>
          <w:spacing w:val="-4"/>
        </w:rPr>
        <w:t xml:space="preserve"> </w:t>
      </w:r>
      <w:r>
        <w:t>чертежу</w:t>
      </w:r>
      <w:r>
        <w:rPr>
          <w:spacing w:val="-4"/>
        </w:rPr>
        <w:t xml:space="preserve"> </w:t>
      </w:r>
      <w:r>
        <w:t>или эскизу;</w:t>
      </w:r>
    </w:p>
    <w:p w14:paraId="4A0F0000">
      <w:pPr>
        <w:pStyle w:val="Style_1"/>
        <w:spacing w:line="321" w:lineRule="exact"/>
        <w:ind w:firstLine="0" w:left="901"/>
        <w:jc w:val="left"/>
      </w:pPr>
      <w:r>
        <w:t>решать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конструкторско-технологические</w:t>
      </w:r>
      <w:r>
        <w:rPr>
          <w:spacing w:val="-3"/>
        </w:rPr>
        <w:t xml:space="preserve"> </w:t>
      </w:r>
      <w:r>
        <w:t>задачи;</w:t>
      </w:r>
    </w:p>
    <w:p w14:paraId="4B0F0000">
      <w:pPr>
        <w:pStyle w:val="Style_1"/>
        <w:spacing w:before="152" w:line="360" w:lineRule="auto"/>
        <w:ind w:right="656"/>
      </w:pPr>
      <w:r>
        <w:t>применять освоенные знания и практические умения (технологические,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конструкторские)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14:paraId="4C0F0000">
      <w:pPr>
        <w:pStyle w:val="Style_1"/>
        <w:spacing w:line="360" w:lineRule="auto"/>
        <w:ind w:firstLine="0" w:left="901" w:right="655"/>
      </w:pPr>
      <w:r>
        <w:t>выполнять работу в малых группах, осуществлять сотрудничество;</w:t>
      </w:r>
      <w:r>
        <w:rPr>
          <w:spacing w:val="1"/>
        </w:rPr>
        <w:t xml:space="preserve"> </w:t>
      </w:r>
      <w:r>
        <w:t>понимать</w:t>
      </w:r>
      <w:r>
        <w:rPr>
          <w:spacing w:val="43"/>
        </w:rPr>
        <w:t xml:space="preserve"> </w:t>
      </w:r>
      <w:r>
        <w:t>особенности</w:t>
      </w:r>
      <w:r>
        <w:rPr>
          <w:spacing w:val="45"/>
        </w:rPr>
        <w:t xml:space="preserve"> </w:t>
      </w:r>
      <w:r>
        <w:t>проектной</w:t>
      </w:r>
      <w:r>
        <w:rPr>
          <w:spacing w:val="45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осуществлять</w:t>
      </w:r>
      <w:r>
        <w:rPr>
          <w:spacing w:val="43"/>
        </w:rPr>
        <w:t xml:space="preserve"> </w:t>
      </w:r>
      <w:r>
        <w:t>под</w:t>
      </w:r>
    </w:p>
    <w:p w14:paraId="4D0F0000">
      <w:pPr>
        <w:pStyle w:val="Style_1"/>
        <w:spacing w:line="360" w:lineRule="auto"/>
        <w:ind w:firstLine="0" w:right="651"/>
      </w:pPr>
      <w:r>
        <w:t>руководством</w:t>
      </w:r>
      <w:r>
        <w:rPr>
          <w:spacing w:val="-6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элементарную</w:t>
      </w:r>
      <w:r>
        <w:rPr>
          <w:spacing w:val="-5"/>
        </w:rPr>
        <w:t xml:space="preserve"> </w:t>
      </w:r>
      <w:r>
        <w:t>проектную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группах:</w:t>
      </w:r>
      <w:r>
        <w:rPr>
          <w:spacing w:val="-67"/>
        </w:rPr>
        <w:t xml:space="preserve"> </w:t>
      </w:r>
      <w:r>
        <w:t>разрабатывать замысел, искать пути его реализации, воплощать его в продукте,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готовый продукт;</w:t>
      </w:r>
    </w:p>
    <w:p w14:paraId="4E0F0000">
      <w:pPr>
        <w:pStyle w:val="Style_1"/>
        <w:spacing w:line="321" w:lineRule="exact"/>
        <w:ind w:firstLine="0" w:left="901"/>
      </w:pPr>
      <w:r>
        <w:t>называть</w:t>
      </w:r>
      <w:r>
        <w:rPr>
          <w:spacing w:val="-6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работающих 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обслуживания.</w:t>
      </w:r>
    </w:p>
    <w:p w14:paraId="4F0F0000">
      <w:pPr>
        <w:pStyle w:val="Style_3"/>
        <w:numPr>
          <w:ilvl w:val="3"/>
          <w:numId w:val="15"/>
        </w:numPr>
        <w:tabs>
          <w:tab w:leader="none" w:pos="2042" w:val="left"/>
        </w:tabs>
        <w:spacing w:after="0" w:before="156" w:line="360" w:lineRule="auto"/>
        <w:ind w:firstLine="708" w:left="193" w:right="659"/>
        <w:jc w:val="both"/>
        <w:rPr>
          <w:sz w:val="28"/>
        </w:rPr>
      </w:pPr>
      <w:r>
        <w:rPr>
          <w:sz w:val="28"/>
        </w:rPr>
        <w:t>К концу обучения в 3 классе обучающийся получит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технологии:</w:t>
      </w:r>
    </w:p>
    <w:p w14:paraId="500F0000">
      <w:pPr>
        <w:pStyle w:val="Style_1"/>
        <w:spacing w:line="321" w:lineRule="exact"/>
        <w:ind w:firstLine="0" w:left="901"/>
      </w:pPr>
      <w:r>
        <w:t>понимать</w:t>
      </w:r>
      <w:r>
        <w:rPr>
          <w:spacing w:val="54"/>
        </w:rPr>
        <w:t xml:space="preserve"> </w:t>
      </w:r>
      <w:r>
        <w:t>смысл</w:t>
      </w:r>
      <w:r>
        <w:rPr>
          <w:spacing w:val="123"/>
        </w:rPr>
        <w:t xml:space="preserve"> </w:t>
      </w:r>
      <w:r>
        <w:t>понятий</w:t>
      </w:r>
      <w:r>
        <w:rPr>
          <w:spacing w:val="125"/>
        </w:rPr>
        <w:t xml:space="preserve"> </w:t>
      </w:r>
      <w:r>
        <w:t>«чертёж</w:t>
      </w:r>
      <w:r>
        <w:rPr>
          <w:spacing w:val="125"/>
        </w:rPr>
        <w:t xml:space="preserve"> </w:t>
      </w:r>
      <w:r>
        <w:t>развёртки»,</w:t>
      </w:r>
      <w:r>
        <w:rPr>
          <w:spacing w:val="124"/>
        </w:rPr>
        <w:t xml:space="preserve"> </w:t>
      </w:r>
      <w:r>
        <w:t>«канцелярский</w:t>
      </w:r>
      <w:r>
        <w:rPr>
          <w:spacing w:val="126"/>
        </w:rPr>
        <w:t xml:space="preserve"> </w:t>
      </w:r>
      <w:r>
        <w:t>нож»,</w:t>
      </w:r>
    </w:p>
    <w:p w14:paraId="510F0000">
      <w:pPr>
        <w:pStyle w:val="Style_1"/>
        <w:spacing w:before="160"/>
        <w:ind w:firstLine="0"/>
      </w:pPr>
      <w:r>
        <w:t>«шило»,</w:t>
      </w:r>
      <w:r>
        <w:rPr>
          <w:spacing w:val="-4"/>
        </w:rPr>
        <w:t xml:space="preserve"> </w:t>
      </w:r>
      <w:r>
        <w:t>«искусственный</w:t>
      </w:r>
      <w:r>
        <w:rPr>
          <w:spacing w:val="-2"/>
        </w:rPr>
        <w:t xml:space="preserve"> </w:t>
      </w:r>
      <w:r>
        <w:t>материал»;</w:t>
      </w:r>
    </w:p>
    <w:p w14:paraId="520F0000">
      <w:pPr>
        <w:pStyle w:val="Style_1"/>
        <w:spacing w:before="164" w:line="360" w:lineRule="auto"/>
        <w:ind w:right="651"/>
      </w:pP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14:paraId="530F0000">
      <w:pPr>
        <w:pStyle w:val="Style_1"/>
        <w:spacing w:line="360" w:lineRule="auto"/>
        <w:ind w:right="659"/>
      </w:pP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-5"/>
        </w:rPr>
        <w:t xml:space="preserve"> </w:t>
      </w:r>
      <w:r>
        <w:t>изученные и распространённые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 ремёсла;</w:t>
      </w:r>
    </w:p>
    <w:p w14:paraId="540F0000">
      <w:pPr>
        <w:pStyle w:val="Style_1"/>
        <w:spacing w:line="360" w:lineRule="auto"/>
        <w:ind w:right="655"/>
      </w:pPr>
      <w:r>
        <w:t>называть и описывать свойства наиболее распространённых изучаемых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(бумага,</w:t>
      </w:r>
      <w:r>
        <w:rPr>
          <w:spacing w:val="1"/>
        </w:rPr>
        <w:t xml:space="preserve"> </w:t>
      </w:r>
      <w:r>
        <w:t>металлы,</w:t>
      </w:r>
      <w:r>
        <w:rPr>
          <w:spacing w:val="1"/>
        </w:rPr>
        <w:t xml:space="preserve"> </w:t>
      </w:r>
      <w:r>
        <w:t>текстиль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14:paraId="550F0000">
      <w:pPr>
        <w:sectPr>
          <w:pgSz w:h="16840" w:orient="portrait" w:w="11910"/>
          <w:pgMar w:bottom="640" w:footer="370" w:header="0" w:left="940" w:right="480" w:top="1040"/>
        </w:sectPr>
      </w:pPr>
    </w:p>
    <w:p w14:paraId="560F0000">
      <w:pPr>
        <w:pStyle w:val="Style_1"/>
        <w:spacing w:before="67" w:line="360" w:lineRule="auto"/>
        <w:ind/>
        <w:jc w:val="left"/>
      </w:pPr>
      <w:r>
        <w:t>читать</w:t>
      </w:r>
      <w:r>
        <w:rPr>
          <w:spacing w:val="3"/>
        </w:rPr>
        <w:t xml:space="preserve"> </w:t>
      </w:r>
      <w:r>
        <w:t>чертёж</w:t>
      </w:r>
      <w:r>
        <w:rPr>
          <w:spacing w:val="4"/>
        </w:rPr>
        <w:t xml:space="preserve"> </w:t>
      </w:r>
      <w:r>
        <w:t>развёртки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разметку</w:t>
      </w:r>
      <w:r>
        <w:rPr>
          <w:spacing w:val="69"/>
        </w:rPr>
        <w:t xml:space="preserve"> </w:t>
      </w:r>
      <w:r>
        <w:t>развёрток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чертёжных инструментов</w:t>
      </w:r>
      <w:r>
        <w:rPr>
          <w:spacing w:val="-2"/>
        </w:rPr>
        <w:t xml:space="preserve"> </w:t>
      </w:r>
      <w:r>
        <w:t>(линейка,</w:t>
      </w:r>
      <w:r>
        <w:rPr>
          <w:spacing w:val="-2"/>
        </w:rPr>
        <w:t xml:space="preserve"> </w:t>
      </w:r>
      <w:r>
        <w:t>угольник,</w:t>
      </w:r>
      <w:r>
        <w:rPr>
          <w:spacing w:val="-1"/>
        </w:rPr>
        <w:t xml:space="preserve"> </w:t>
      </w:r>
      <w:r>
        <w:t>циркуль);</w:t>
      </w:r>
    </w:p>
    <w:p w14:paraId="570F0000">
      <w:pPr>
        <w:pStyle w:val="Style_1"/>
        <w:spacing w:line="360" w:lineRule="auto"/>
        <w:ind w:firstLine="0" w:left="901" w:right="2141"/>
        <w:jc w:val="left"/>
      </w:pPr>
      <w:r>
        <w:t>узнавать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чертежа</w:t>
      </w:r>
      <w:r>
        <w:rPr>
          <w:spacing w:val="-2"/>
        </w:rPr>
        <w:t xml:space="preserve"> </w:t>
      </w:r>
      <w:r>
        <w:t>(осевая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центровая);</w:t>
      </w:r>
      <w:r>
        <w:rPr>
          <w:spacing w:val="-6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рицовку;</w:t>
      </w:r>
    </w:p>
    <w:p w14:paraId="580F0000">
      <w:pPr>
        <w:pStyle w:val="Style_1"/>
        <w:spacing w:line="360" w:lineRule="auto"/>
        <w:ind w:right="660"/>
      </w:pPr>
      <w:r>
        <w:t>выполнять соединение деталей и отделку изделия освоенными ручными</w:t>
      </w:r>
      <w:r>
        <w:rPr>
          <w:spacing w:val="1"/>
        </w:rPr>
        <w:t xml:space="preserve"> </w:t>
      </w:r>
      <w:r>
        <w:t>строчками;</w:t>
      </w:r>
    </w:p>
    <w:p w14:paraId="590F0000">
      <w:pPr>
        <w:pStyle w:val="Style_1"/>
        <w:spacing w:line="360" w:lineRule="auto"/>
        <w:ind w:right="648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технико-технологического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-67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(дополненными)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комбинированные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-67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декоративно-художественной</w:t>
      </w:r>
      <w:r>
        <w:rPr>
          <w:spacing w:val="1"/>
        </w:rPr>
        <w:t xml:space="preserve"> </w:t>
      </w:r>
      <w:r>
        <w:t>задачей;</w:t>
      </w:r>
    </w:p>
    <w:p w14:paraId="5A0F0000">
      <w:pPr>
        <w:pStyle w:val="Style_1"/>
        <w:spacing w:line="360" w:lineRule="auto"/>
        <w:ind w:right="651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конструкторских задач;</w:t>
      </w:r>
    </w:p>
    <w:p w14:paraId="5B0F0000">
      <w:pPr>
        <w:pStyle w:val="Style_1"/>
        <w:spacing w:line="320" w:lineRule="exact"/>
        <w:ind w:firstLine="0" w:left="901"/>
      </w:pPr>
      <w:r>
        <w:t>конструировать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моделировать</w:t>
      </w:r>
      <w:r>
        <w:rPr>
          <w:spacing w:val="9"/>
        </w:rPr>
        <w:t xml:space="preserve"> </w:t>
      </w:r>
      <w:r>
        <w:t>изделия</w:t>
      </w:r>
      <w:r>
        <w:rPr>
          <w:spacing w:val="12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материалов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наборов</w:t>
      </w:r>
    </w:p>
    <w:p w14:paraId="5C0F0000">
      <w:pPr>
        <w:pStyle w:val="Style_1"/>
        <w:spacing w:before="160" w:line="360" w:lineRule="auto"/>
        <w:ind w:firstLine="0" w:right="648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условиям;</w:t>
      </w:r>
    </w:p>
    <w:p w14:paraId="5D0F0000">
      <w:pPr>
        <w:pStyle w:val="Style_1"/>
        <w:spacing w:line="321" w:lineRule="exact"/>
        <w:ind w:firstLine="0" w:left="901"/>
      </w:pPr>
      <w:r>
        <w:t>изменять</w:t>
      </w:r>
      <w:r>
        <w:rPr>
          <w:spacing w:val="-4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условиям;</w:t>
      </w:r>
    </w:p>
    <w:p w14:paraId="5E0F0000">
      <w:pPr>
        <w:pStyle w:val="Style_1"/>
        <w:spacing w:before="160" w:line="360" w:lineRule="auto"/>
        <w:ind w:right="656"/>
      </w:pPr>
      <w:r>
        <w:t>выбирать</w:t>
      </w:r>
      <w:r>
        <w:rPr>
          <w:spacing w:val="-16"/>
        </w:rPr>
        <w:t xml:space="preserve"> </w:t>
      </w:r>
      <w:r>
        <w:t>способ</w:t>
      </w:r>
      <w:r>
        <w:rPr>
          <w:spacing w:val="-14"/>
        </w:rPr>
        <w:t xml:space="preserve"> </w:t>
      </w:r>
      <w:r>
        <w:t>соединения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соединительный</w:t>
      </w:r>
      <w:r>
        <w:rPr>
          <w:spacing w:val="-14"/>
        </w:rPr>
        <w:t xml:space="preserve"> </w:t>
      </w:r>
      <w:r>
        <w:t>материал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зависимости</w:t>
      </w:r>
      <w:r>
        <w:rPr>
          <w:spacing w:val="-14"/>
        </w:rPr>
        <w:t xml:space="preserve"> </w:t>
      </w:r>
      <w:r>
        <w:t>от</w:t>
      </w:r>
      <w:r>
        <w:rPr>
          <w:spacing w:val="-68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конструкции;</w:t>
      </w:r>
    </w:p>
    <w:p w14:paraId="5F0F0000">
      <w:pPr>
        <w:pStyle w:val="Style_1"/>
        <w:spacing w:line="360" w:lineRule="auto"/>
        <w:ind w:right="654"/>
      </w:pPr>
      <w:r>
        <w:t>называть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обучающихся);</w:t>
      </w:r>
    </w:p>
    <w:p w14:paraId="600F0000">
      <w:pPr>
        <w:pStyle w:val="Style_1"/>
        <w:spacing w:line="360" w:lineRule="auto"/>
        <w:ind w:right="654"/>
      </w:pPr>
      <w:r>
        <w:t>понимать назначение основных устройств персонального компьютера для</w:t>
      </w:r>
      <w:r>
        <w:rPr>
          <w:spacing w:val="-67"/>
        </w:rPr>
        <w:t xml:space="preserve"> </w:t>
      </w:r>
      <w:r>
        <w:t>ввода,</w:t>
      </w:r>
      <w:r>
        <w:rPr>
          <w:spacing w:val="-2"/>
        </w:rPr>
        <w:t xml:space="preserve"> </w:t>
      </w:r>
      <w:r>
        <w:t>вывода и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информации;</w:t>
      </w:r>
    </w:p>
    <w:p w14:paraId="610F0000">
      <w:pPr>
        <w:pStyle w:val="Style_1"/>
        <w:spacing w:line="321" w:lineRule="exact"/>
        <w:ind w:firstLine="0" w:left="901"/>
      </w:pPr>
      <w:r>
        <w:t>выполнять</w:t>
      </w:r>
      <w:r>
        <w:rPr>
          <w:spacing w:val="-6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компьютере;</w:t>
      </w:r>
    </w:p>
    <w:p w14:paraId="620F0000">
      <w:pPr>
        <w:sectPr>
          <w:pgSz w:h="16840" w:orient="portrait" w:w="11910"/>
          <w:pgMar w:bottom="640" w:footer="370" w:header="0" w:left="940" w:right="480" w:top="1040"/>
        </w:sectPr>
      </w:pPr>
    </w:p>
    <w:p w14:paraId="630F0000">
      <w:pPr>
        <w:pStyle w:val="Style_1"/>
        <w:spacing w:before="67" w:line="360" w:lineRule="auto"/>
        <w:ind w:right="648"/>
      </w:pP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обучающих,</w:t>
      </w:r>
      <w:r>
        <w:rPr>
          <w:spacing w:val="-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заданий;</w:t>
      </w:r>
    </w:p>
    <w:p w14:paraId="640F0000">
      <w:pPr>
        <w:pStyle w:val="Style_1"/>
        <w:spacing w:before="1" w:line="360" w:lineRule="auto"/>
        <w:ind w:right="649"/>
      </w:pPr>
      <w:r>
        <w:t>выполнять проектные задания в соответствии с содержанием 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14:paraId="650F0000">
      <w:pPr>
        <w:pStyle w:val="Style_3"/>
        <w:numPr>
          <w:ilvl w:val="3"/>
          <w:numId w:val="15"/>
        </w:numPr>
        <w:tabs>
          <w:tab w:leader="none" w:pos="2042" w:val="left"/>
        </w:tabs>
        <w:spacing w:after="0" w:before="1" w:line="360" w:lineRule="auto"/>
        <w:ind w:firstLine="708" w:left="193" w:right="659"/>
        <w:jc w:val="both"/>
        <w:rPr>
          <w:sz w:val="28"/>
        </w:rPr>
      </w:pPr>
      <w:r>
        <w:rPr>
          <w:sz w:val="28"/>
        </w:rPr>
        <w:t>К концу обучения в 4 классе обучающийся получит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технологии:</w:t>
      </w:r>
    </w:p>
    <w:p w14:paraId="660F0000">
      <w:pPr>
        <w:pStyle w:val="Style_1"/>
        <w:spacing w:line="360" w:lineRule="auto"/>
        <w:ind w:right="656"/>
      </w:pPr>
      <w:r>
        <w:t>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значении, о творчестве и творческих профессиях, о мировых достижениях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окружающих</w:t>
      </w:r>
      <w:r>
        <w:rPr>
          <w:spacing w:val="-3"/>
        </w:rPr>
        <w:t xml:space="preserve"> </w:t>
      </w:r>
      <w:r>
        <w:t>производствах;</w:t>
      </w:r>
    </w:p>
    <w:p w14:paraId="670F0000">
      <w:pPr>
        <w:pStyle w:val="Style_1"/>
        <w:tabs>
          <w:tab w:leader="none" w:pos="2395" w:val="left"/>
          <w:tab w:leader="none" w:pos="4211" w:val="left"/>
          <w:tab w:leader="none" w:pos="4678" w:val="left"/>
          <w:tab w:leader="none" w:pos="6268" w:val="left"/>
          <w:tab w:leader="none" w:pos="8196" w:val="left"/>
        </w:tabs>
        <w:spacing w:line="360" w:lineRule="auto"/>
        <w:ind w:right="656"/>
        <w:jc w:val="right"/>
      </w:pP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анализа</w:t>
      </w:r>
      <w:r>
        <w:rPr>
          <w:spacing w:val="10"/>
        </w:rPr>
        <w:t xml:space="preserve"> </w:t>
      </w:r>
      <w:r>
        <w:t>задания</w:t>
      </w:r>
      <w:r>
        <w:rPr>
          <w:spacing w:val="11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организовывать</w:t>
      </w:r>
      <w:r>
        <w:rPr>
          <w:spacing w:val="6"/>
        </w:rPr>
        <w:t xml:space="preserve"> </w:t>
      </w:r>
      <w:r>
        <w:t>рабочее</w:t>
      </w:r>
      <w:r>
        <w:rPr>
          <w:spacing w:val="11"/>
        </w:rPr>
        <w:t xml:space="preserve"> </w:t>
      </w:r>
      <w:r>
        <w:t>место</w:t>
      </w:r>
      <w:r>
        <w:rPr>
          <w:spacing w:val="-67"/>
        </w:rPr>
        <w:t xml:space="preserve"> </w:t>
      </w:r>
      <w:r>
        <w:t>в зависимости от вида работы, осуществлять планирование трудового процесса;</w:t>
      </w:r>
      <w:r>
        <w:rPr>
          <w:spacing w:val="-67"/>
        </w:rPr>
        <w:t xml:space="preserve"> </w:t>
      </w:r>
      <w:r>
        <w:t>самостоятельно</w:t>
      </w:r>
      <w:r>
        <w:tab/>
      </w:r>
      <w:r>
        <w:t>планировать</w:t>
      </w:r>
      <w:r>
        <w:tab/>
      </w:r>
      <w:r>
        <w:t>и</w:t>
      </w:r>
      <w:r>
        <w:tab/>
      </w:r>
      <w:r>
        <w:t>выполнять</w:t>
      </w:r>
      <w:r>
        <w:tab/>
      </w:r>
      <w:r>
        <w:t>практическое</w:t>
      </w:r>
      <w:r>
        <w:tab/>
      </w:r>
      <w:r>
        <w:t>задание</w:t>
      </w:r>
      <w:r>
        <w:rPr>
          <w:spacing w:val="1"/>
        </w:rPr>
        <w:t xml:space="preserve"> </w:t>
      </w:r>
      <w:r>
        <w:t>(практическую</w:t>
      </w:r>
      <w:r>
        <w:rPr>
          <w:spacing w:val="57"/>
        </w:rPr>
        <w:t xml:space="preserve"> </w:t>
      </w:r>
      <w:r>
        <w:t>работу)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использованием</w:t>
      </w:r>
      <w:r>
        <w:rPr>
          <w:spacing w:val="56"/>
        </w:rPr>
        <w:t xml:space="preserve"> </w:t>
      </w:r>
      <w:r>
        <w:t>инструкционной</w:t>
      </w:r>
      <w:r>
        <w:rPr>
          <w:spacing w:val="58"/>
        </w:rPr>
        <w:t xml:space="preserve"> </w:t>
      </w:r>
      <w:r>
        <w:t>(технологической)</w:t>
      </w:r>
      <w:r>
        <w:rPr>
          <w:spacing w:val="-67"/>
        </w:rPr>
        <w:t xml:space="preserve"> </w:t>
      </w:r>
      <w:r>
        <w:t>карты</w:t>
      </w:r>
      <w:r>
        <w:rPr>
          <w:spacing w:val="9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творческого</w:t>
      </w:r>
      <w:r>
        <w:rPr>
          <w:spacing w:val="9"/>
        </w:rPr>
        <w:t xml:space="preserve"> </w:t>
      </w:r>
      <w:r>
        <w:t>замысла,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необходимости</w:t>
      </w:r>
      <w:r>
        <w:rPr>
          <w:spacing w:val="9"/>
        </w:rPr>
        <w:t xml:space="preserve"> </w:t>
      </w:r>
      <w:r>
        <w:t>вносить</w:t>
      </w:r>
      <w:r>
        <w:rPr>
          <w:spacing w:val="5"/>
        </w:rPr>
        <w:t xml:space="preserve"> </w:t>
      </w:r>
      <w:r>
        <w:t>коррективы</w:t>
      </w:r>
      <w:r>
        <w:rPr>
          <w:spacing w:val="6"/>
        </w:rPr>
        <w:t xml:space="preserve"> </w:t>
      </w:r>
      <w:r>
        <w:t>в</w:t>
      </w:r>
    </w:p>
    <w:p w14:paraId="680F0000">
      <w:pPr>
        <w:pStyle w:val="Style_1"/>
        <w:ind w:firstLine="0"/>
      </w:pPr>
      <w:r>
        <w:t>выполняемые</w:t>
      </w:r>
      <w:r>
        <w:rPr>
          <w:spacing w:val="-4"/>
        </w:rPr>
        <w:t xml:space="preserve"> </w:t>
      </w:r>
      <w:r>
        <w:t>действия;</w:t>
      </w:r>
    </w:p>
    <w:p w14:paraId="690F0000">
      <w:pPr>
        <w:pStyle w:val="Style_1"/>
        <w:spacing w:before="161" w:line="360" w:lineRule="auto"/>
        <w:ind w:right="660"/>
      </w:pPr>
      <w:r>
        <w:t>понимать элементарные основы бытовой культуры, выполнять доступные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доступные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домашнего труда;</w:t>
      </w:r>
    </w:p>
    <w:p w14:paraId="6A0F0000">
      <w:pPr>
        <w:pStyle w:val="Style_1"/>
        <w:spacing w:line="360" w:lineRule="auto"/>
        <w:ind w:right="653"/>
      </w:pPr>
      <w:r>
        <w:t>выполнять более сложные виды работ и приёмы обработки различных</w:t>
      </w:r>
      <w:r>
        <w:rPr>
          <w:spacing w:val="1"/>
        </w:rPr>
        <w:t xml:space="preserve"> </w:t>
      </w:r>
      <w:r>
        <w:t>материалов (например, плетение, шитьё и</w:t>
      </w:r>
      <w:r>
        <w:rPr>
          <w:spacing w:val="1"/>
        </w:rPr>
        <w:t xml:space="preserve"> </w:t>
      </w:r>
      <w:r>
        <w:t>вышивание, тиснение по фольге),</w:t>
      </w:r>
      <w:r>
        <w:rPr>
          <w:spacing w:val="1"/>
        </w:rPr>
        <w:t xml:space="preserve"> </w:t>
      </w:r>
      <w:r>
        <w:t>комбинировать различные способы в зависимости и от поставленной задачи,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 соединять</w:t>
      </w:r>
      <w:r>
        <w:rPr>
          <w:spacing w:val="-3"/>
        </w:rPr>
        <w:t xml:space="preserve"> </w:t>
      </w:r>
      <w:r>
        <w:t>детали освоенными</w:t>
      </w:r>
      <w:r>
        <w:rPr>
          <w:spacing w:val="-3"/>
        </w:rPr>
        <w:t xml:space="preserve"> </w:t>
      </w:r>
      <w:r>
        <w:t>ручными строчками;</w:t>
      </w:r>
    </w:p>
    <w:p w14:paraId="6B0F0000">
      <w:pPr>
        <w:pStyle w:val="Style_1"/>
        <w:spacing w:line="360" w:lineRule="auto"/>
        <w:ind w:right="652"/>
      </w:pPr>
      <w:r>
        <w:t>выполнять символические действия моделирования, понимать и создавать</w:t>
      </w:r>
      <w:r>
        <w:rPr>
          <w:spacing w:val="-67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(чертёж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-4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схему) и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ней</w:t>
      </w:r>
      <w:r>
        <w:rPr>
          <w:spacing w:val="-4"/>
        </w:rPr>
        <w:t xml:space="preserve"> </w:t>
      </w:r>
      <w:r>
        <w:t>работу;</w:t>
      </w:r>
    </w:p>
    <w:p w14:paraId="6C0F0000">
      <w:pPr>
        <w:pStyle w:val="Style_1"/>
        <w:spacing w:line="360" w:lineRule="auto"/>
        <w:ind w:right="659"/>
      </w:pPr>
      <w:r>
        <w:t>решать простейшие задачи рационализаторского характера по изменению</w:t>
      </w:r>
      <w:r>
        <w:rPr>
          <w:spacing w:val="-67"/>
        </w:rPr>
        <w:t xml:space="preserve"> </w:t>
      </w:r>
      <w:r>
        <w:t>конструкции изделия: на достраивание, придание новых свойств конструкции 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назначения изделия;</w:t>
      </w:r>
    </w:p>
    <w:p w14:paraId="6D0F0000">
      <w:pPr>
        <w:sectPr>
          <w:pgSz w:h="16840" w:orient="portrait" w:w="11910"/>
          <w:pgMar w:bottom="640" w:footer="370" w:header="0" w:left="940" w:right="480" w:top="1040"/>
        </w:sectPr>
      </w:pPr>
    </w:p>
    <w:p w14:paraId="6E0F0000">
      <w:pPr>
        <w:pStyle w:val="Style_1"/>
        <w:spacing w:before="67" w:line="360" w:lineRule="auto"/>
        <w:ind w:right="650"/>
      </w:pPr>
      <w:r>
        <w:t>на основе усвоенных правил дизайна решать простейшие художественно-</w:t>
      </w:r>
      <w:r>
        <w:rPr>
          <w:spacing w:val="1"/>
        </w:rPr>
        <w:t xml:space="preserve"> </w:t>
      </w:r>
      <w:r>
        <w:t>конструкторские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 созданию</w:t>
      </w:r>
      <w:r>
        <w:rPr>
          <w:spacing w:val="-4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заданной функцией;</w:t>
      </w:r>
    </w:p>
    <w:p w14:paraId="6F0F0000">
      <w:pPr>
        <w:pStyle w:val="Style_1"/>
        <w:spacing w:line="360" w:lineRule="auto"/>
        <w:ind w:right="656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изображений на экране компьютера, оформлять текст (выбор</w:t>
      </w:r>
      <w:r>
        <w:rPr>
          <w:spacing w:val="1"/>
        </w:rPr>
        <w:t xml:space="preserve"> </w:t>
      </w:r>
      <w:r>
        <w:t>шрифта,</w:t>
      </w:r>
      <w:r>
        <w:rPr>
          <w:spacing w:val="-2"/>
        </w:rPr>
        <w:t xml:space="preserve"> </w:t>
      </w:r>
      <w:r>
        <w:t>размера,</w:t>
      </w:r>
      <w:r>
        <w:rPr>
          <w:spacing w:val="-1"/>
        </w:rPr>
        <w:t xml:space="preserve"> </w:t>
      </w:r>
      <w:r>
        <w:t>цвета шрифта,</w:t>
      </w:r>
      <w:r>
        <w:rPr>
          <w:spacing w:val="-2"/>
        </w:rPr>
        <w:t xml:space="preserve"> </w:t>
      </w:r>
      <w:r>
        <w:t>выравнивание абзаца);</w:t>
      </w:r>
    </w:p>
    <w:p w14:paraId="700F0000">
      <w:pPr>
        <w:pStyle w:val="Style_1"/>
        <w:ind w:firstLine="0" w:left="901"/>
      </w:pPr>
      <w:r>
        <w:t>работать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доступной</w:t>
      </w:r>
      <w:r>
        <w:rPr>
          <w:spacing w:val="21"/>
        </w:rPr>
        <w:t xml:space="preserve"> </w:t>
      </w:r>
      <w:r>
        <w:t>информацией,</w:t>
      </w:r>
      <w:r>
        <w:rPr>
          <w:spacing w:val="23"/>
        </w:rPr>
        <w:t xml:space="preserve"> </w:t>
      </w:r>
      <w:r>
        <w:t>работать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программах</w:t>
      </w:r>
      <w:r>
        <w:rPr>
          <w:spacing w:val="25"/>
        </w:rPr>
        <w:t xml:space="preserve"> </w:t>
      </w:r>
      <w:r>
        <w:t>Word,</w:t>
      </w:r>
      <w:r>
        <w:rPr>
          <w:spacing w:val="23"/>
        </w:rPr>
        <w:t xml:space="preserve"> </w:t>
      </w:r>
      <w:r>
        <w:t>Power</w:t>
      </w:r>
    </w:p>
    <w:p w14:paraId="710F0000">
      <w:pPr>
        <w:pStyle w:val="Style_1"/>
        <w:spacing w:before="156"/>
        <w:ind w:firstLine="0"/>
        <w:jc w:val="left"/>
      </w:pPr>
      <w:r>
        <w:t>Point;</w:t>
      </w:r>
    </w:p>
    <w:p w14:paraId="720F0000">
      <w:pPr>
        <w:pStyle w:val="Style_1"/>
        <w:tabs>
          <w:tab w:leader="none" w:pos="2035" w:val="left"/>
          <w:tab w:leader="none" w:pos="3645" w:val="left"/>
          <w:tab w:leader="none" w:pos="4787" w:val="left"/>
          <w:tab w:leader="none" w:pos="6254" w:val="left"/>
          <w:tab w:leader="none" w:pos="7680" w:val="left"/>
          <w:tab w:leader="none" w:pos="8106" w:val="left"/>
        </w:tabs>
        <w:spacing w:before="161"/>
        <w:ind w:firstLine="0" w:left="901"/>
        <w:jc w:val="left"/>
      </w:pPr>
      <w:r>
        <w:t>решать</w:t>
      </w:r>
      <w:r>
        <w:tab/>
      </w:r>
      <w:r>
        <w:t>творческие</w:t>
      </w:r>
      <w:r>
        <w:tab/>
      </w:r>
      <w:r>
        <w:t>задачи,</w:t>
      </w:r>
      <w:r>
        <w:tab/>
      </w:r>
      <w:r>
        <w:t>мысленно</w:t>
      </w:r>
      <w:r>
        <w:tab/>
      </w:r>
      <w:r>
        <w:t>создавать</w:t>
      </w:r>
      <w:r>
        <w:tab/>
      </w:r>
      <w:r>
        <w:t>и</w:t>
      </w:r>
      <w:r>
        <w:tab/>
      </w:r>
      <w:r>
        <w:t>разрабатывать</w:t>
      </w:r>
    </w:p>
    <w:p w14:paraId="730F0000">
      <w:pPr>
        <w:pStyle w:val="Style_1"/>
        <w:tabs>
          <w:tab w:leader="none" w:pos="1368" w:val="left"/>
          <w:tab w:leader="none" w:pos="2215" w:val="left"/>
          <w:tab w:leader="none" w:pos="2948" w:val="left"/>
          <w:tab w:leader="none" w:pos="4491" w:val="left"/>
          <w:tab w:leader="none" w:pos="5002" w:val="left"/>
          <w:tab w:leader="none" w:pos="5075" w:val="left"/>
          <w:tab w:leader="none" w:pos="6669" w:val="left"/>
          <w:tab w:leader="none" w:pos="6718" w:val="left"/>
          <w:tab w:leader="none" w:pos="7063" w:val="left"/>
          <w:tab w:leader="none" w:pos="7736" w:val="left"/>
          <w:tab w:leader="none" w:pos="9063" w:val="left"/>
        </w:tabs>
        <w:spacing w:before="161" w:line="360" w:lineRule="auto"/>
        <w:ind w:firstLine="0" w:right="650"/>
        <w:jc w:val="right"/>
      </w:pPr>
      <w:r>
        <w:t>проектный</w:t>
      </w:r>
      <w:r>
        <w:rPr>
          <w:spacing w:val="5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4"/>
        </w:rPr>
        <w:t xml:space="preserve"> </w:t>
      </w:r>
      <w:r>
        <w:t>выбор</w:t>
      </w:r>
      <w:r>
        <w:rPr>
          <w:spacing w:val="5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способов</w:t>
      </w:r>
      <w:r>
        <w:rPr>
          <w:spacing w:val="5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практического</w:t>
      </w:r>
      <w:r>
        <w:rPr>
          <w:spacing w:val="-67"/>
        </w:rPr>
        <w:t xml:space="preserve"> </w:t>
      </w:r>
      <w:r>
        <w:t>воплощения, аргументированно представлять продукт проектной деятельности;</w:t>
      </w:r>
      <w:r>
        <w:rPr>
          <w:spacing w:val="-67"/>
        </w:rPr>
        <w:t xml:space="preserve"> </w:t>
      </w:r>
      <w:r>
        <w:t>осуществлять</w:t>
      </w:r>
      <w:r>
        <w:tab/>
      </w:r>
      <w:r>
        <w:t>сотрудничество</w:t>
      </w:r>
      <w:r>
        <w:tab/>
      </w:r>
      <w:r>
        <w:t>в</w:t>
      </w:r>
      <w:r>
        <w:tab/>
      </w:r>
      <w:r>
        <w:t>различных</w:t>
      </w:r>
      <w:r>
        <w:tab/>
      </w:r>
      <w:r>
        <w:t>видах</w:t>
      </w:r>
      <w:r>
        <w:tab/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предлагать</w:t>
      </w:r>
      <w:r>
        <w:rPr>
          <w:spacing w:val="24"/>
        </w:rPr>
        <w:t xml:space="preserve"> </w:t>
      </w:r>
      <w:r>
        <w:t>идеи</w:t>
      </w:r>
      <w:r>
        <w:rPr>
          <w:spacing w:val="24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обсуждения,</w:t>
      </w:r>
      <w:r>
        <w:rPr>
          <w:spacing w:val="25"/>
        </w:rPr>
        <w:t xml:space="preserve"> </w:t>
      </w:r>
      <w:r>
        <w:t>уважительно</w:t>
      </w:r>
      <w:r>
        <w:rPr>
          <w:spacing w:val="31"/>
        </w:rPr>
        <w:t xml:space="preserve"> </w:t>
      </w:r>
      <w:r>
        <w:t>относиться</w:t>
      </w:r>
      <w:r>
        <w:rPr>
          <w:spacing w:val="24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мнению</w:t>
      </w:r>
      <w:r>
        <w:tab/>
      </w:r>
      <w:r>
        <w:t>товарищей,</w:t>
      </w:r>
      <w:r>
        <w:tab/>
      </w:r>
      <w:r>
        <w:t>договариваться,</w:t>
      </w:r>
      <w:r>
        <w:tab/>
      </w:r>
      <w:r>
        <w:tab/>
      </w:r>
      <w:r>
        <w:t>участвовать</w:t>
      </w:r>
      <w:r>
        <w:tab/>
      </w:r>
      <w:r>
        <w:tab/>
      </w:r>
      <w:r>
        <w:t>в</w:t>
      </w:r>
      <w:r>
        <w:tab/>
      </w:r>
      <w:r>
        <w:t>распределении</w:t>
      </w:r>
      <w:r>
        <w:tab/>
      </w:r>
      <w:r>
        <w:t>ролей,</w:t>
      </w:r>
    </w:p>
    <w:p w14:paraId="740F0000">
      <w:pPr>
        <w:pStyle w:val="Style_1"/>
        <w:spacing w:before="2"/>
        <w:ind w:firstLine="0"/>
      </w:pPr>
      <w:r>
        <w:t>координировать</w:t>
      </w:r>
      <w:r>
        <w:rPr>
          <w:spacing w:val="-4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5"/>
        </w:rPr>
        <w:t xml:space="preserve"> </w:t>
      </w:r>
      <w:r>
        <w:t>процессе.</w:t>
      </w:r>
    </w:p>
    <w:p w14:paraId="750F0000">
      <w:pPr>
        <w:pStyle w:val="Style_3"/>
        <w:numPr>
          <w:ilvl w:val="1"/>
          <w:numId w:val="15"/>
        </w:numPr>
        <w:tabs>
          <w:tab w:leader="none" w:pos="2326" w:val="left"/>
          <w:tab w:leader="none" w:pos="2327" w:val="left"/>
          <w:tab w:leader="none" w:pos="4106" w:val="left"/>
          <w:tab w:leader="none" w:pos="5279" w:val="left"/>
          <w:tab w:leader="none" w:pos="6800" w:val="left"/>
          <w:tab w:leader="none" w:pos="7324" w:val="left"/>
          <w:tab w:leader="none" w:pos="8709" w:val="left"/>
        </w:tabs>
        <w:spacing w:after="0" w:before="160" w:line="240" w:lineRule="auto"/>
        <w:ind w:hanging="728" w:left="2326" w:right="0"/>
        <w:jc w:val="left"/>
        <w:rPr>
          <w:sz w:val="28"/>
        </w:rPr>
      </w:pPr>
      <w:r>
        <w:rPr>
          <w:sz w:val="28"/>
        </w:rPr>
        <w:t>Федеральная</w:t>
      </w:r>
      <w:r>
        <w:rPr>
          <w:sz w:val="28"/>
        </w:rPr>
        <w:tab/>
      </w:r>
      <w:r>
        <w:rPr>
          <w:sz w:val="28"/>
        </w:rPr>
        <w:t>рабочая</w:t>
      </w:r>
      <w:r>
        <w:rPr>
          <w:sz w:val="28"/>
        </w:rPr>
        <w:tab/>
      </w:r>
      <w:r>
        <w:rPr>
          <w:sz w:val="28"/>
        </w:rPr>
        <w:t>программа</w:t>
      </w:r>
      <w:r>
        <w:rPr>
          <w:sz w:val="28"/>
        </w:rPr>
        <w:tab/>
      </w:r>
      <w:r>
        <w:rPr>
          <w:sz w:val="28"/>
        </w:rPr>
        <w:t>по</w:t>
      </w:r>
      <w:r>
        <w:rPr>
          <w:sz w:val="28"/>
        </w:rPr>
        <w:tab/>
      </w:r>
      <w:r>
        <w:rPr>
          <w:sz w:val="28"/>
        </w:rPr>
        <w:t>учебному</w:t>
      </w:r>
      <w:r>
        <w:rPr>
          <w:sz w:val="28"/>
        </w:rPr>
        <w:tab/>
      </w:r>
      <w:r>
        <w:rPr>
          <w:sz w:val="28"/>
        </w:rPr>
        <w:t>предмету</w:t>
      </w:r>
    </w:p>
    <w:p w14:paraId="760F0000">
      <w:pPr>
        <w:pStyle w:val="Style_1"/>
        <w:spacing w:before="161"/>
        <w:ind w:firstLine="0"/>
      </w:pPr>
      <w:r>
        <w:t>«Физическая</w:t>
      </w:r>
      <w:r>
        <w:rPr>
          <w:spacing w:val="-4"/>
        </w:rPr>
        <w:t xml:space="preserve"> </w:t>
      </w:r>
      <w:r>
        <w:t>культура».</w:t>
      </w:r>
    </w:p>
    <w:p w14:paraId="770F0000">
      <w:pPr>
        <w:pStyle w:val="Style_3"/>
        <w:numPr>
          <w:ilvl w:val="1"/>
          <w:numId w:val="24"/>
        </w:numPr>
        <w:tabs>
          <w:tab w:leader="none" w:pos="1919" w:val="left"/>
        </w:tabs>
        <w:spacing w:after="0" w:before="161" w:line="240" w:lineRule="auto"/>
        <w:ind w:hanging="1018" w:left="1918" w:right="0"/>
        <w:jc w:val="both"/>
        <w:rPr>
          <w:sz w:val="28"/>
        </w:rPr>
      </w:pPr>
      <w:r>
        <w:rPr>
          <w:sz w:val="28"/>
        </w:rPr>
        <w:t xml:space="preserve">Федеральная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рабочая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программа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учебному   </w:t>
      </w:r>
      <w:r>
        <w:rPr>
          <w:spacing w:val="30"/>
          <w:sz w:val="28"/>
        </w:rPr>
        <w:t xml:space="preserve"> </w:t>
      </w:r>
      <w:r>
        <w:rPr>
          <w:sz w:val="28"/>
        </w:rPr>
        <w:t>предмету</w:t>
      </w:r>
    </w:p>
    <w:p w14:paraId="780F0000">
      <w:pPr>
        <w:pStyle w:val="Style_1"/>
        <w:spacing w:before="160" w:line="360" w:lineRule="auto"/>
        <w:ind w:firstLine="0" w:right="654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культура»)</w:t>
      </w:r>
      <w:r>
        <w:rPr>
          <w:spacing w:val="1"/>
        </w:rPr>
        <w:t xml:space="preserve"> </w:t>
      </w:r>
      <w:r>
        <w:t>(далее</w:t>
      </w:r>
      <w:r>
        <w:rPr>
          <w:spacing w:val="-67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-67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14:paraId="790F0000">
      <w:pPr>
        <w:pStyle w:val="Style_3"/>
        <w:numPr>
          <w:ilvl w:val="1"/>
          <w:numId w:val="24"/>
        </w:numPr>
        <w:tabs>
          <w:tab w:leader="none" w:pos="1674" w:val="left"/>
        </w:tabs>
        <w:spacing w:after="0" w:before="0" w:line="240" w:lineRule="auto"/>
        <w:ind w:hanging="773" w:left="1674" w:right="0"/>
        <w:jc w:val="both"/>
        <w:rPr>
          <w:sz w:val="28"/>
        </w:rPr>
      </w:pPr>
      <w:r>
        <w:rPr>
          <w:sz w:val="28"/>
        </w:rPr>
        <w:t>Вариант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1.</w:t>
      </w:r>
    </w:p>
    <w:p w14:paraId="7A0F0000">
      <w:pPr>
        <w:pStyle w:val="Style_3"/>
        <w:numPr>
          <w:ilvl w:val="2"/>
          <w:numId w:val="24"/>
        </w:numPr>
        <w:tabs>
          <w:tab w:leader="none" w:pos="1883" w:val="left"/>
        </w:tabs>
        <w:spacing w:after="0" w:before="164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записка.</w:t>
      </w:r>
    </w:p>
    <w:p w14:paraId="7B0F0000">
      <w:pPr>
        <w:pStyle w:val="Style_3"/>
        <w:numPr>
          <w:ilvl w:val="3"/>
          <w:numId w:val="24"/>
        </w:numPr>
        <w:tabs>
          <w:tab w:leader="none" w:pos="2202" w:val="left"/>
        </w:tabs>
        <w:spacing w:after="0" w:before="16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составлена на основе требований к результатам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образовательной программы начального общего образования 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 а также ориентирована на целевые приоритеты 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 воспитания.</w:t>
      </w:r>
    </w:p>
    <w:p w14:paraId="7C0F0000">
      <w:pPr>
        <w:pStyle w:val="Style_3"/>
        <w:numPr>
          <w:ilvl w:val="3"/>
          <w:numId w:val="24"/>
        </w:numPr>
        <w:tabs>
          <w:tab w:leader="none" w:pos="2106" w:val="left"/>
        </w:tabs>
        <w:spacing w:after="0" w:before="0" w:line="321" w:lineRule="exact"/>
        <w:ind w:hanging="1205" w:left="2106" w:right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7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8"/>
          <w:sz w:val="28"/>
        </w:rPr>
        <w:t xml:space="preserve"> </w:t>
      </w:r>
      <w:r>
        <w:rPr>
          <w:sz w:val="28"/>
        </w:rPr>
        <w:t>учитывались</w:t>
      </w:r>
    </w:p>
    <w:p w14:paraId="7D0F0000">
      <w:pPr>
        <w:sectPr>
          <w:pgSz w:h="16840" w:orient="portrait" w:w="11910"/>
          <w:pgMar w:bottom="640" w:footer="370" w:header="0" w:left="940" w:right="480" w:top="1040"/>
        </w:sectPr>
      </w:pPr>
    </w:p>
    <w:p w14:paraId="7E0F0000">
      <w:pPr>
        <w:pStyle w:val="Style_1"/>
        <w:spacing w:before="67" w:line="360" w:lineRule="auto"/>
        <w:ind w:firstLine="0" w:right="649"/>
      </w:pP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представляющая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7"/>
        </w:rPr>
        <w:t xml:space="preserve"> </w:t>
      </w:r>
      <w:r>
        <w:t>Здоровье</w:t>
      </w:r>
      <w:r>
        <w:rPr>
          <w:spacing w:val="-8"/>
        </w:rPr>
        <w:t xml:space="preserve"> </w:t>
      </w:r>
      <w:r>
        <w:t>закладывается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детстве,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качественное</w:t>
      </w:r>
      <w:r>
        <w:rPr>
          <w:spacing w:val="-9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части</w:t>
      </w:r>
      <w:r>
        <w:rPr>
          <w:spacing w:val="-68"/>
        </w:rPr>
        <w:t xml:space="preserve"> </w:t>
      </w:r>
      <w:r>
        <w:rPr>
          <w:spacing w:val="-1"/>
        </w:rPr>
        <w:t>физического</w:t>
      </w:r>
      <w:r>
        <w:rPr>
          <w:spacing w:val="-16"/>
        </w:rPr>
        <w:t xml:space="preserve"> </w:t>
      </w:r>
      <w:r>
        <w:t>воспитания,</w:t>
      </w:r>
      <w:r>
        <w:rPr>
          <w:spacing w:val="-16"/>
        </w:rPr>
        <w:t xml:space="preserve"> </w:t>
      </w:r>
      <w:r>
        <w:t>физической</w:t>
      </w:r>
      <w:r>
        <w:rPr>
          <w:spacing w:val="-16"/>
        </w:rPr>
        <w:t xml:space="preserve"> </w:t>
      </w:r>
      <w:r>
        <w:t>культуры</w:t>
      </w:r>
      <w:r>
        <w:rPr>
          <w:spacing w:val="-16"/>
        </w:rPr>
        <w:t xml:space="preserve"> </w:t>
      </w:r>
      <w:r>
        <w:t>детей</w:t>
      </w:r>
      <w:r>
        <w:rPr>
          <w:spacing w:val="-17"/>
        </w:rPr>
        <w:t xml:space="preserve"> </w:t>
      </w:r>
      <w:r>
        <w:t>дошкольного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начального</w:t>
      </w:r>
      <w:r>
        <w:rPr>
          <w:spacing w:val="-68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образ жизни на</w:t>
      </w:r>
      <w:r>
        <w:rPr>
          <w:spacing w:val="-1"/>
        </w:rPr>
        <w:t xml:space="preserve"> </w:t>
      </w:r>
      <w:r>
        <w:t>многие годы.</w:t>
      </w:r>
    </w:p>
    <w:p w14:paraId="7F0F0000">
      <w:pPr>
        <w:pStyle w:val="Style_3"/>
        <w:numPr>
          <w:ilvl w:val="3"/>
          <w:numId w:val="24"/>
        </w:numPr>
        <w:tabs>
          <w:tab w:leader="none" w:pos="2241" w:val="left"/>
        </w:tabs>
        <w:spacing w:after="0" w:before="1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 гимнастика, игры,</w:t>
      </w:r>
      <w:r>
        <w:rPr>
          <w:spacing w:val="-2"/>
          <w:sz w:val="28"/>
        </w:rPr>
        <w:t xml:space="preserve"> </w:t>
      </w:r>
      <w:r>
        <w:rPr>
          <w:sz w:val="28"/>
        </w:rPr>
        <w:t>туризм,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спорт.</w:t>
      </w:r>
    </w:p>
    <w:p w14:paraId="800F0000">
      <w:pPr>
        <w:pStyle w:val="Style_1"/>
        <w:spacing w:before="2" w:line="360" w:lineRule="auto"/>
        <w:ind w:right="654"/>
      </w:pP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</w:t>
      </w:r>
      <w:r>
        <w:rPr>
          <w:spacing w:val="-67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5"/>
        </w:rPr>
        <w:t xml:space="preserve"> </w:t>
      </w:r>
      <w:r>
        <w:t>избирательностью</w:t>
      </w:r>
      <w:r>
        <w:rPr>
          <w:spacing w:val="18"/>
        </w:rPr>
        <w:t xml:space="preserve"> </w:t>
      </w:r>
      <w:r>
        <w:t>воздействия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строение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функции</w:t>
      </w:r>
      <w:r>
        <w:rPr>
          <w:spacing w:val="13"/>
        </w:rPr>
        <w:t xml:space="preserve"> </w:t>
      </w:r>
      <w:r>
        <w:t>организма,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движений, игровые упражнения, состоящие из естественных видов действий</w:t>
      </w:r>
      <w:r>
        <w:rPr>
          <w:spacing w:val="1"/>
        </w:rPr>
        <w:t xml:space="preserve"> </w:t>
      </w:r>
      <w:r>
        <w:t>(бега, бросков и других), которые выполняются в разнообразных вариантах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-67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греблю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 расстояния и препятствий на местности, спортивные 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максимальных</w:t>
      </w:r>
      <w:r>
        <w:rPr>
          <w:spacing w:val="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</w:p>
    <w:p w14:paraId="810F0000">
      <w:pPr>
        <w:pStyle w:val="Style_3"/>
        <w:numPr>
          <w:ilvl w:val="3"/>
          <w:numId w:val="24"/>
        </w:numPr>
        <w:tabs>
          <w:tab w:leader="none" w:pos="2234" w:val="left"/>
        </w:tabs>
        <w:spacing w:after="0" w:before="0" w:line="240" w:lineRule="auto"/>
        <w:ind w:hanging="1333" w:left="2233" w:right="0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66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3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36"/>
          <w:sz w:val="28"/>
        </w:rPr>
        <w:t xml:space="preserve"> </w:t>
      </w:r>
      <w:r>
        <w:rPr>
          <w:sz w:val="28"/>
        </w:rPr>
        <w:t>по</w:t>
      </w:r>
      <w:r>
        <w:rPr>
          <w:spacing w:val="137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33"/>
          <w:sz w:val="28"/>
        </w:rPr>
        <w:t xml:space="preserve"> </w:t>
      </w:r>
      <w:r>
        <w:rPr>
          <w:sz w:val="28"/>
        </w:rPr>
        <w:t>предмету</w:t>
      </w:r>
    </w:p>
    <w:p w14:paraId="820F0000">
      <w:pPr>
        <w:pStyle w:val="Style_1"/>
        <w:spacing w:before="161"/>
        <w:ind w:firstLine="0"/>
      </w:pPr>
      <w:r>
        <w:t>«Физическая</w:t>
      </w:r>
      <w:r>
        <w:rPr>
          <w:spacing w:val="65"/>
        </w:rPr>
        <w:t xml:space="preserve"> </w:t>
      </w:r>
      <w:r>
        <w:t>культура»</w:t>
      </w:r>
      <w:r>
        <w:rPr>
          <w:spacing w:val="63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соответствии</w:t>
      </w:r>
      <w:r>
        <w:rPr>
          <w:spacing w:val="64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ФГОС</w:t>
      </w:r>
      <w:r>
        <w:rPr>
          <w:spacing w:val="64"/>
        </w:rPr>
        <w:t xml:space="preserve"> </w:t>
      </w:r>
      <w:r>
        <w:t>НОО</w:t>
      </w:r>
      <w:r>
        <w:rPr>
          <w:spacing w:val="65"/>
        </w:rPr>
        <w:t xml:space="preserve"> </w:t>
      </w:r>
      <w:r>
        <w:t>должны</w:t>
      </w:r>
      <w:r>
        <w:rPr>
          <w:spacing w:val="65"/>
        </w:rPr>
        <w:t xml:space="preserve"> </w:t>
      </w:r>
      <w:r>
        <w:t>обеспечивать</w:t>
      </w:r>
    </w:p>
    <w:p w14:paraId="830F0000">
      <w:pPr>
        <w:sectPr>
          <w:pgSz w:h="16840" w:orient="portrait" w:w="11910"/>
          <w:pgMar w:bottom="640" w:footer="370" w:header="0" w:left="940" w:right="480" w:top="1040"/>
        </w:sectPr>
      </w:pPr>
    </w:p>
    <w:p w14:paraId="840F0000">
      <w:pPr>
        <w:pStyle w:val="Style_1"/>
        <w:spacing w:before="67" w:line="360" w:lineRule="auto"/>
        <w:ind w:firstLine="0" w:right="650"/>
      </w:pPr>
      <w:r>
        <w:t>умение использовать основные гимнастические упражнения для 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укрепления</w:t>
      </w:r>
      <w:r>
        <w:rPr>
          <w:spacing w:val="-6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физического</w:t>
      </w:r>
      <w:r>
        <w:rPr>
          <w:spacing w:val="-8"/>
        </w:rPr>
        <w:t xml:space="preserve"> </w:t>
      </w:r>
      <w:r>
        <w:t>развития,</w:t>
      </w:r>
      <w:r>
        <w:rPr>
          <w:spacing w:val="-9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совершенствования,</w:t>
      </w:r>
      <w:r>
        <w:rPr>
          <w:spacing w:val="-67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физической и</w:t>
      </w:r>
      <w:r>
        <w:rPr>
          <w:spacing w:val="-1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работоспособности.</w:t>
      </w:r>
    </w:p>
    <w:p w14:paraId="850F0000">
      <w:pPr>
        <w:pStyle w:val="Style_3"/>
        <w:numPr>
          <w:ilvl w:val="3"/>
          <w:numId w:val="24"/>
        </w:numPr>
        <w:tabs>
          <w:tab w:leader="none" w:pos="2147" w:val="left"/>
        </w:tabs>
        <w:spacing w:after="0" w:before="1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В программе по физической культуре отведено особое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 основной гимнастики и играм с использованием гимнастических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 Овладение жизненно важными навыками гимнастики 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-15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-16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-13"/>
          <w:sz w:val="28"/>
        </w:rPr>
        <w:t xml:space="preserve"> </w:t>
      </w:r>
      <w:r>
        <w:rPr>
          <w:sz w:val="28"/>
        </w:rPr>
        <w:t>важными</w:t>
      </w:r>
      <w:r>
        <w:rPr>
          <w:spacing w:val="-12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4"/>
          <w:sz w:val="28"/>
        </w:rPr>
        <w:t xml:space="preserve"> </w:t>
      </w:r>
      <w:r>
        <w:rPr>
          <w:sz w:val="28"/>
        </w:rPr>
        <w:t>плавания.</w:t>
      </w:r>
      <w:r>
        <w:rPr>
          <w:spacing w:val="-1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-2"/>
          <w:sz w:val="28"/>
        </w:rPr>
        <w:t xml:space="preserve"> </w:t>
      </w:r>
      <w:r>
        <w:rPr>
          <w:sz w:val="28"/>
        </w:rPr>
        <w:t>избирательно и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значительно 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развить.</w:t>
      </w:r>
    </w:p>
    <w:p w14:paraId="860F0000">
      <w:pPr>
        <w:pStyle w:val="Style_3"/>
        <w:numPr>
          <w:ilvl w:val="3"/>
          <w:numId w:val="24"/>
        </w:numPr>
        <w:tabs>
          <w:tab w:leader="none" w:pos="2445" w:val="left"/>
        </w:tabs>
        <w:spacing w:after="0" w:before="1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активности, физических качествах, жизненно важных 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навыках,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(гимнастических,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игровых,</w:t>
      </w:r>
      <w:r>
        <w:rPr>
          <w:spacing w:val="-2"/>
          <w:sz w:val="28"/>
        </w:rPr>
        <w:t xml:space="preserve"> </w:t>
      </w:r>
      <w:r>
        <w:rPr>
          <w:sz w:val="28"/>
        </w:rPr>
        <w:t>туристических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 спортивных).</w:t>
      </w:r>
    </w:p>
    <w:p w14:paraId="870F0000">
      <w:pPr>
        <w:pStyle w:val="Style_3"/>
        <w:numPr>
          <w:ilvl w:val="3"/>
          <w:numId w:val="24"/>
        </w:numPr>
        <w:tabs>
          <w:tab w:leader="none" w:pos="2183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 комплекса «Готов к труду и обороне»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– ГТО) и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 результаты ФГОС НОО, а также позволяет решить воспитательные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изложенные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рабочей программе воспитания.</w:t>
      </w:r>
    </w:p>
    <w:p w14:paraId="880F0000">
      <w:pPr>
        <w:pStyle w:val="Style_3"/>
        <w:numPr>
          <w:ilvl w:val="3"/>
          <w:numId w:val="24"/>
        </w:numPr>
        <w:tabs>
          <w:tab w:leader="none" w:pos="2262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организаций:</w:t>
      </w:r>
      <w:r>
        <w:rPr>
          <w:spacing w:val="-10"/>
          <w:sz w:val="28"/>
        </w:rPr>
        <w:t xml:space="preserve"> </w:t>
      </w:r>
      <w:r>
        <w:rPr>
          <w:sz w:val="28"/>
        </w:rPr>
        <w:t>она</w:t>
      </w:r>
      <w:r>
        <w:rPr>
          <w:spacing w:val="-13"/>
          <w:sz w:val="28"/>
        </w:rPr>
        <w:t xml:space="preserve"> </w:t>
      </w:r>
      <w:r>
        <w:rPr>
          <w:sz w:val="28"/>
        </w:rPr>
        <w:t>даёт</w:t>
      </w:r>
      <w:r>
        <w:rPr>
          <w:spacing w:val="-1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целях,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распределение его по классам и структурирование по разделам и темам 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 количественные и качественные характеристики содержания, даёт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 тематических разделов и рекомендуемую последовательность их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2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внутрипредметных</w:t>
      </w:r>
      <w:r>
        <w:rPr>
          <w:spacing w:val="3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2"/>
          <w:sz w:val="28"/>
        </w:rPr>
        <w:t xml:space="preserve"> </w:t>
      </w:r>
      <w:r>
        <w:rPr>
          <w:sz w:val="28"/>
        </w:rPr>
        <w:t>логики</w:t>
      </w:r>
    </w:p>
    <w:p w14:paraId="890F0000">
      <w:pPr>
        <w:sectPr>
          <w:pgSz w:h="16840" w:orient="portrait" w:w="11910"/>
          <w:pgMar w:bottom="640" w:footer="370" w:header="0" w:left="940" w:right="480" w:top="1040"/>
        </w:sectPr>
      </w:pPr>
    </w:p>
    <w:p w14:paraId="8A0F0000">
      <w:pPr>
        <w:pStyle w:val="Style_1"/>
        <w:spacing w:before="67" w:line="360" w:lineRule="auto"/>
        <w:ind w:firstLine="0" w:right="656"/>
      </w:pP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образования, а также</w:t>
      </w:r>
      <w:r>
        <w:rPr>
          <w:spacing w:val="-67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физической культуре.</w:t>
      </w:r>
    </w:p>
    <w:p w14:paraId="8B0F0000">
      <w:pPr>
        <w:pStyle w:val="Style_3"/>
        <w:numPr>
          <w:ilvl w:val="3"/>
          <w:numId w:val="24"/>
        </w:numPr>
        <w:tabs>
          <w:tab w:leader="none" w:pos="2152" w:val="left"/>
        </w:tabs>
        <w:spacing w:after="0" w:before="1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В программе по физической культуре нашли своё 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 Концепции преподавания учебного предмета «Физическая культура»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организациях Российской Федерации, реализующих 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программы.</w:t>
      </w:r>
    </w:p>
    <w:p w14:paraId="8C0F0000">
      <w:pPr>
        <w:pStyle w:val="Style_3"/>
        <w:numPr>
          <w:ilvl w:val="3"/>
          <w:numId w:val="24"/>
        </w:numPr>
        <w:tabs>
          <w:tab w:leader="none" w:pos="2436" w:val="left"/>
        </w:tabs>
        <w:spacing w:after="0" w:before="0" w:line="360" w:lineRule="auto"/>
        <w:ind w:firstLine="708" w:left="193" w:right="646"/>
        <w:jc w:val="both"/>
        <w:rPr>
          <w:sz w:val="28"/>
        </w:rPr>
      </w:pP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является двигательная деятельность человека 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общеразвивающей направленностью с использованием основных 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культуры в классификации физических упражнений по признаку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систем: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 по преимущественной целевой направленности их использования 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сенситивных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 В процессе овладения этой деятельностью формируется костно-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творчество и самостоятельность.</w:t>
      </w:r>
    </w:p>
    <w:p w14:paraId="8D0F0000">
      <w:pPr>
        <w:pStyle w:val="Style_3"/>
        <w:numPr>
          <w:ilvl w:val="3"/>
          <w:numId w:val="24"/>
        </w:numPr>
        <w:tabs>
          <w:tab w:leader="none" w:pos="2304" w:val="left"/>
        </w:tabs>
        <w:spacing w:after="0" w:before="2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форм,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компонентом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Федерации.</w:t>
      </w:r>
    </w:p>
    <w:p w14:paraId="8E0F0000">
      <w:pPr>
        <w:pStyle w:val="Style_3"/>
        <w:numPr>
          <w:ilvl w:val="3"/>
          <w:numId w:val="24"/>
        </w:numPr>
        <w:tabs>
          <w:tab w:leader="none" w:pos="2344" w:val="left"/>
        </w:tabs>
        <w:spacing w:after="0" w:before="1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человеке,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 её функционирования и использования с целью всестороннего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культуры, культуры движений, воспитание устойчивых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здоровья.</w:t>
      </w:r>
    </w:p>
    <w:p w14:paraId="8F0F0000">
      <w:pPr>
        <w:pStyle w:val="Style_3"/>
        <w:numPr>
          <w:ilvl w:val="3"/>
          <w:numId w:val="24"/>
        </w:numPr>
        <w:tabs>
          <w:tab w:leader="none" w:pos="2289" w:val="left"/>
        </w:tabs>
        <w:spacing w:after="0" w:before="0" w:line="321" w:lineRule="exact"/>
        <w:ind w:hanging="1388" w:left="2288" w:right="0"/>
        <w:jc w:val="both"/>
        <w:rPr>
          <w:sz w:val="28"/>
        </w:rPr>
      </w:pP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  <w:r>
        <w:rPr>
          <w:spacing w:val="5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53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56"/>
          <w:sz w:val="28"/>
        </w:rPr>
        <w:t xml:space="preserve"> </w:t>
      </w:r>
      <w:r>
        <w:rPr>
          <w:sz w:val="28"/>
        </w:rPr>
        <w:t>учтены</w:t>
      </w:r>
      <w:r>
        <w:rPr>
          <w:spacing w:val="54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</w:p>
    <w:p w14:paraId="900F0000">
      <w:pPr>
        <w:sectPr>
          <w:pgSz w:h="16840" w:orient="portrait" w:w="11910"/>
          <w:pgMar w:bottom="640" w:footer="370" w:header="0" w:left="940" w:right="480" w:top="1040"/>
        </w:sectPr>
      </w:pPr>
    </w:p>
    <w:p w14:paraId="910F0000">
      <w:pPr>
        <w:pStyle w:val="Style_1"/>
        <w:spacing w:before="67" w:line="360" w:lineRule="auto"/>
        <w:ind w:firstLine="0" w:right="651"/>
      </w:pPr>
      <w:r>
        <w:t>обучении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отражение в содержании программы по физической культуре в части получения</w:t>
      </w:r>
      <w:r>
        <w:rPr>
          <w:spacing w:val="-68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гимнастики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правильного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физических упражнений в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14:paraId="920F0000">
      <w:pPr>
        <w:pStyle w:val="Style_3"/>
        <w:numPr>
          <w:ilvl w:val="3"/>
          <w:numId w:val="24"/>
        </w:numPr>
        <w:tabs>
          <w:tab w:leader="none" w:pos="2308" w:val="left"/>
        </w:tabs>
        <w:spacing w:after="0" w:before="1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 для высокого качества преподавания физической культуры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7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10"/>
          <w:sz w:val="28"/>
        </w:rPr>
        <w:t xml:space="preserve"> </w:t>
      </w:r>
      <w:r>
        <w:rPr>
          <w:sz w:val="28"/>
        </w:rPr>
        <w:t>41</w:t>
      </w:r>
      <w:r>
        <w:rPr>
          <w:spacing w:val="8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0"/>
          <w:sz w:val="28"/>
        </w:rPr>
        <w:t xml:space="preserve"> </w:t>
      </w:r>
      <w:r>
        <w:rPr>
          <w:sz w:val="28"/>
        </w:rPr>
        <w:t>«Об</w:t>
      </w:r>
      <w:r>
        <w:rPr>
          <w:spacing w:val="9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9"/>
          <w:sz w:val="28"/>
        </w:rPr>
        <w:t xml:space="preserve"> </w:t>
      </w:r>
      <w:r>
        <w:rPr>
          <w:sz w:val="28"/>
        </w:rPr>
        <w:t>от</w:t>
      </w:r>
    </w:p>
    <w:p w14:paraId="930F0000">
      <w:pPr>
        <w:pStyle w:val="Style_1"/>
        <w:spacing w:before="1" w:line="360" w:lineRule="auto"/>
        <w:ind w:firstLine="0" w:right="652"/>
      </w:pP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стратегии</w:t>
      </w:r>
      <w:r>
        <w:rPr>
          <w:spacing w:val="-14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спорта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межотраслевой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школьного спорта до 2024 г., направлена на достижение национальных целей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благополучия людей, создание возможностей для самореализации и развития</w:t>
      </w:r>
      <w:r>
        <w:rPr>
          <w:spacing w:val="1"/>
        </w:rPr>
        <w:t xml:space="preserve"> </w:t>
      </w:r>
      <w:r>
        <w:t>талантов.</w:t>
      </w:r>
    </w:p>
    <w:p w14:paraId="940F0000">
      <w:pPr>
        <w:pStyle w:val="Style_3"/>
        <w:numPr>
          <w:ilvl w:val="3"/>
          <w:numId w:val="24"/>
        </w:numPr>
        <w:tabs>
          <w:tab w:leader="none" w:pos="2222" w:val="left"/>
        </w:tabs>
        <w:spacing w:after="0" w:before="0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6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 НОО.</w:t>
      </w:r>
    </w:p>
    <w:p w14:paraId="950F0000">
      <w:pPr>
        <w:pStyle w:val="Style_3"/>
        <w:numPr>
          <w:ilvl w:val="3"/>
          <w:numId w:val="24"/>
        </w:numPr>
        <w:tabs>
          <w:tab w:leader="none" w:pos="2421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 в целом, профессиональных качествах учителей и 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 системы образования, создающих условия для максимально 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 образовательных возможностей обучающихся в рамках 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"/>
          <w:sz w:val="28"/>
        </w:rPr>
        <w:t xml:space="preserve"> </w:t>
      </w:r>
      <w:r>
        <w:rPr>
          <w:sz w:val="28"/>
        </w:rPr>
        <w:t>Федерации.</w:t>
      </w:r>
    </w:p>
    <w:p w14:paraId="960F0000">
      <w:pPr>
        <w:sectPr>
          <w:pgSz w:h="16840" w:orient="portrait" w:w="11910"/>
          <w:pgMar w:bottom="640" w:footer="370" w:header="0" w:left="940" w:right="480" w:top="1040"/>
        </w:sectPr>
      </w:pPr>
    </w:p>
    <w:p w14:paraId="970F0000">
      <w:pPr>
        <w:pStyle w:val="Style_3"/>
        <w:numPr>
          <w:ilvl w:val="3"/>
          <w:numId w:val="24"/>
        </w:numPr>
        <w:tabs>
          <w:tab w:leader="none" w:pos="2234" w:val="left"/>
        </w:tabs>
        <w:spacing w:after="0" w:before="67" w:line="360" w:lineRule="auto"/>
        <w:ind w:firstLine="708" w:left="193" w:right="648"/>
        <w:jc w:val="both"/>
        <w:rPr>
          <w:sz w:val="28"/>
        </w:rPr>
      </w:pPr>
      <w:r>
        <w:rPr>
          <w:sz w:val="28"/>
        </w:rPr>
        <w:t>Ценностные ориентиры содержания программы по 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компетентных 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4"/>
          <w:sz w:val="28"/>
        </w:rPr>
        <w:t xml:space="preserve"> </w:t>
      </w:r>
      <w:r>
        <w:rPr>
          <w:sz w:val="28"/>
        </w:rPr>
        <w:t>способных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3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личной,</w:t>
      </w:r>
      <w:r>
        <w:rPr>
          <w:spacing w:val="-14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позволяет формировать у обучающихся установку на формирование,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4"/>
          <w:sz w:val="28"/>
        </w:rPr>
        <w:t xml:space="preserve"> </w:t>
      </w:r>
      <w:r>
        <w:rPr>
          <w:sz w:val="28"/>
        </w:rPr>
        <w:t>освоить</w:t>
      </w:r>
      <w:r>
        <w:rPr>
          <w:spacing w:val="-1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 жизни,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 ГТО.</w:t>
      </w:r>
    </w:p>
    <w:p w14:paraId="980F0000">
      <w:pPr>
        <w:pStyle w:val="Style_3"/>
        <w:numPr>
          <w:ilvl w:val="3"/>
          <w:numId w:val="24"/>
        </w:numPr>
        <w:tabs>
          <w:tab w:leader="none" w:pos="2224" w:val="left"/>
        </w:tabs>
        <w:spacing w:after="0" w:before="1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эффективное развитие физических качеств и способностей обучающихся, 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 личностных качеств, включающих в себя готовность и 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нестандартное мышление, инициативность, целеустремлённость, 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эмоционально-нравственной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 с окружающими людьми и работать в команде, 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качества.</w:t>
      </w:r>
    </w:p>
    <w:p w14:paraId="990F0000">
      <w:pPr>
        <w:pStyle w:val="Style_3"/>
        <w:numPr>
          <w:ilvl w:val="3"/>
          <w:numId w:val="24"/>
        </w:numPr>
        <w:tabs>
          <w:tab w:leader="none" w:pos="2272" w:val="left"/>
        </w:tabs>
        <w:spacing w:after="0" w:before="1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Содержание программы по физической культуре строится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личностно-ориентированной,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личностно-развивающей педагогики,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ориентации физкультурно-спортивной деятельности на решение задач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физическое воспитание.</w:t>
      </w:r>
    </w:p>
    <w:p w14:paraId="9A0F0000">
      <w:pPr>
        <w:pStyle w:val="Style_3"/>
        <w:numPr>
          <w:ilvl w:val="3"/>
          <w:numId w:val="24"/>
        </w:numPr>
        <w:tabs>
          <w:tab w:leader="none" w:pos="2363" w:val="left"/>
        </w:tabs>
        <w:spacing w:after="0" w:before="0" w:line="360" w:lineRule="auto"/>
        <w:ind w:firstLine="708" w:left="193" w:right="648"/>
        <w:jc w:val="both"/>
        <w:rPr>
          <w:sz w:val="28"/>
        </w:rPr>
      </w:pPr>
      <w:r>
        <w:rPr>
          <w:sz w:val="28"/>
        </w:rPr>
        <w:t>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уделено</w:t>
      </w:r>
      <w:r>
        <w:rPr>
          <w:spacing w:val="1"/>
          <w:sz w:val="28"/>
        </w:rPr>
        <w:t xml:space="preserve"> </w:t>
      </w:r>
      <w:r>
        <w:rPr>
          <w:sz w:val="28"/>
        </w:rPr>
        <w:t>играм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физкультурно-спортивной деятельности. В программе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импровизационно-творческие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рефлексивно-метафорические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 и двигательного компонентов. Игры повышают интерес 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 физической культурой, а также содействуют духовно-нравственному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 обучающихся. Для ознакомления с видами спорта в программе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1"/>
          <w:sz w:val="28"/>
        </w:rPr>
        <w:t xml:space="preserve"> </w:t>
      </w:r>
      <w:r>
        <w:rPr>
          <w:sz w:val="28"/>
        </w:rPr>
        <w:t>эстафеты,</w:t>
      </w:r>
      <w:r>
        <w:rPr>
          <w:spacing w:val="10"/>
          <w:sz w:val="28"/>
        </w:rPr>
        <w:t xml:space="preserve"> </w:t>
      </w:r>
      <w:r>
        <w:rPr>
          <w:sz w:val="28"/>
        </w:rPr>
        <w:t>спортивные</w:t>
      </w:r>
    </w:p>
    <w:p w14:paraId="9B0F0000">
      <w:pPr>
        <w:sectPr>
          <w:pgSz w:h="16840" w:orient="portrait" w:w="11910"/>
          <w:pgMar w:bottom="640" w:footer="370" w:header="0" w:left="940" w:right="480" w:top="1040"/>
        </w:sectPr>
      </w:pPr>
    </w:p>
    <w:p w14:paraId="9C0F0000">
      <w:pPr>
        <w:pStyle w:val="Style_1"/>
        <w:spacing w:before="67" w:line="360" w:lineRule="auto"/>
        <w:ind w:firstLine="0" w:right="655"/>
      </w:pPr>
      <w:r>
        <w:rPr>
          <w:spacing w:val="-1"/>
        </w:rPr>
        <w:t>упражнения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спортивные</w:t>
      </w:r>
      <w:r>
        <w:rPr>
          <w:spacing w:val="-18"/>
        </w:rPr>
        <w:t xml:space="preserve"> </w:t>
      </w:r>
      <w:r>
        <w:rPr>
          <w:spacing w:val="-1"/>
        </w:rPr>
        <w:t>игровые</w:t>
      </w:r>
      <w:r>
        <w:rPr>
          <w:spacing w:val="-16"/>
        </w:rPr>
        <w:t xml:space="preserve"> </w:t>
      </w:r>
      <w:r>
        <w:rPr>
          <w:spacing w:val="-1"/>
        </w:rPr>
        <w:t>задания.</w:t>
      </w:r>
      <w:r>
        <w:rPr>
          <w:spacing w:val="-19"/>
        </w:rPr>
        <w:t xml:space="preserve"> </w:t>
      </w:r>
      <w:r>
        <w:t>Для</w:t>
      </w:r>
      <w:r>
        <w:rPr>
          <w:spacing w:val="-18"/>
        </w:rPr>
        <w:t xml:space="preserve"> </w:t>
      </w:r>
      <w:r>
        <w:t>ознакомления</w:t>
      </w:r>
      <w:r>
        <w:rPr>
          <w:spacing w:val="-16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туристическими</w:t>
      </w:r>
      <w:r>
        <w:rPr>
          <w:spacing w:val="-67"/>
        </w:rPr>
        <w:t xml:space="preserve"> </w:t>
      </w:r>
      <w:r>
        <w:rPr>
          <w:spacing w:val="-1"/>
        </w:rPr>
        <w:t>спортивными</w:t>
      </w:r>
      <w:r>
        <w:rPr>
          <w:spacing w:val="-14"/>
        </w:rPr>
        <w:t xml:space="preserve"> </w:t>
      </w:r>
      <w:r>
        <w:rPr>
          <w:spacing w:val="-1"/>
        </w:rPr>
        <w:t>упражнениями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программе</w:t>
      </w:r>
      <w:r>
        <w:rPr>
          <w:spacing w:val="-15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культуре</w:t>
      </w:r>
      <w:r>
        <w:rPr>
          <w:spacing w:val="-15"/>
        </w:rPr>
        <w:t xml:space="preserve"> </w:t>
      </w:r>
      <w:r>
        <w:t>используются</w:t>
      </w:r>
      <w:r>
        <w:rPr>
          <w:spacing w:val="-68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культуре</w:t>
      </w:r>
      <w:r>
        <w:rPr>
          <w:spacing w:val="-11"/>
        </w:rPr>
        <w:t xml:space="preserve"> </w:t>
      </w:r>
      <w:r>
        <w:t>обеспечивает</w:t>
      </w:r>
      <w:r>
        <w:rPr>
          <w:spacing w:val="-11"/>
        </w:rPr>
        <w:t xml:space="preserve"> </w:t>
      </w:r>
      <w:r>
        <w:t>достаточный</w:t>
      </w:r>
      <w:r>
        <w:rPr>
          <w:spacing w:val="-11"/>
        </w:rPr>
        <w:t xml:space="preserve"> </w:t>
      </w:r>
      <w:r>
        <w:t>объём</w:t>
      </w:r>
      <w:r>
        <w:rPr>
          <w:spacing w:val="-11"/>
        </w:rPr>
        <w:t xml:space="preserve"> </w:t>
      </w:r>
      <w:r>
        <w:t>практико-ориентированных</w:t>
      </w:r>
      <w:r>
        <w:rPr>
          <w:spacing w:val="-11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умений.</w:t>
      </w:r>
    </w:p>
    <w:p w14:paraId="9D0F0000">
      <w:pPr>
        <w:pStyle w:val="Style_3"/>
        <w:numPr>
          <w:ilvl w:val="3"/>
          <w:numId w:val="24"/>
        </w:numPr>
        <w:tabs>
          <w:tab w:leader="none" w:pos="2332" w:val="left"/>
        </w:tabs>
        <w:spacing w:after="0" w:before="2" w:line="360" w:lineRule="auto"/>
        <w:ind w:firstLine="708" w:left="193" w:right="65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 состоит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2"/>
          <w:sz w:val="28"/>
        </w:rPr>
        <w:t xml:space="preserve"> </w:t>
      </w:r>
      <w:r>
        <w:rPr>
          <w:sz w:val="28"/>
        </w:rPr>
        <w:t>компонентов:</w:t>
      </w:r>
    </w:p>
    <w:p w14:paraId="9E0F0000">
      <w:pPr>
        <w:pStyle w:val="Style_1"/>
        <w:spacing w:line="360" w:lineRule="auto"/>
        <w:ind w:right="657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(информационный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деятельности);</w:t>
      </w:r>
    </w:p>
    <w:p w14:paraId="9F0F0000">
      <w:pPr>
        <w:pStyle w:val="Style_1"/>
        <w:spacing w:before="1" w:line="360" w:lineRule="auto"/>
        <w:ind w:right="660"/>
      </w:pPr>
      <w:r>
        <w:t>способы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(операциональный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деятельности);</w:t>
      </w:r>
    </w:p>
    <w:p w14:paraId="A00F0000">
      <w:pPr>
        <w:pStyle w:val="Style_1"/>
        <w:spacing w:line="360" w:lineRule="auto"/>
        <w:ind w:right="646"/>
      </w:pP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(мотивационно-процессуальный</w:t>
      </w:r>
      <w:r>
        <w:rPr>
          <w:spacing w:val="-67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физкультурно-</w:t>
      </w:r>
      <w:r>
        <w:rPr>
          <w:spacing w:val="-67"/>
        </w:rPr>
        <w:t xml:space="preserve"> </w:t>
      </w:r>
      <w:r>
        <w:t>оздоровительную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спортивно-оздоровительную</w:t>
      </w:r>
      <w:r>
        <w:rPr>
          <w:spacing w:val="-2"/>
        </w:rPr>
        <w:t xml:space="preserve"> </w:t>
      </w:r>
      <w:r>
        <w:t>деятельность.</w:t>
      </w:r>
    </w:p>
    <w:p w14:paraId="A10F0000">
      <w:pPr>
        <w:pStyle w:val="Style_3"/>
        <w:numPr>
          <w:ilvl w:val="3"/>
          <w:numId w:val="24"/>
        </w:numPr>
        <w:tabs>
          <w:tab w:leader="none" w:pos="2286" w:val="left"/>
        </w:tabs>
        <w:spacing w:after="0" w:before="0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Концепция программы по физической культуре основана 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принципах:</w:t>
      </w:r>
    </w:p>
    <w:p w14:paraId="A20F0000">
      <w:pPr>
        <w:pStyle w:val="Style_3"/>
        <w:numPr>
          <w:ilvl w:val="4"/>
          <w:numId w:val="24"/>
        </w:numPr>
        <w:tabs>
          <w:tab w:leader="none" w:pos="1938" w:val="left"/>
          <w:tab w:leader="none" w:pos="2122" w:val="left"/>
          <w:tab w:leader="none" w:pos="2729" w:val="left"/>
          <w:tab w:leader="none" w:pos="2812" w:val="left"/>
          <w:tab w:leader="none" w:pos="2813" w:val="left"/>
          <w:tab w:leader="none" w:pos="3495" w:val="left"/>
          <w:tab w:leader="none" w:pos="3873" w:val="left"/>
          <w:tab w:leader="none" w:pos="4343" w:val="left"/>
          <w:tab w:leader="none" w:pos="5468" w:val="left"/>
          <w:tab w:leader="none" w:pos="5612" w:val="left"/>
          <w:tab w:leader="none" w:pos="6036" w:val="left"/>
          <w:tab w:leader="none" w:pos="6826" w:val="left"/>
          <w:tab w:leader="none" w:pos="7195" w:val="left"/>
          <w:tab w:leader="none" w:pos="7413" w:val="left"/>
          <w:tab w:leader="none" w:pos="7881" w:val="left"/>
          <w:tab w:leader="none" w:pos="9051" w:val="left"/>
          <w:tab w:leader="none" w:pos="9677" w:val="left"/>
        </w:tabs>
        <w:spacing w:after="0" w:before="0" w:line="360" w:lineRule="auto"/>
        <w:ind w:firstLine="708" w:left="193" w:right="650"/>
        <w:jc w:val="right"/>
        <w:rPr>
          <w:sz w:val="28"/>
        </w:rPr>
      </w:pPr>
      <w:r>
        <w:rPr>
          <w:sz w:val="28"/>
        </w:rPr>
        <w:t>Принцип</w:t>
      </w:r>
      <w:r>
        <w:rPr>
          <w:sz w:val="28"/>
        </w:rPr>
        <w:tab/>
      </w:r>
      <w:r>
        <w:rPr>
          <w:sz w:val="28"/>
        </w:rPr>
        <w:t>систематичности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последовательности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2"/>
          <w:sz w:val="28"/>
        </w:rPr>
        <w:t xml:space="preserve"> </w:t>
      </w:r>
      <w:r>
        <w:rPr>
          <w:sz w:val="28"/>
        </w:rPr>
        <w:t>регулярность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систему чередования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отдыхом,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54"/>
          <w:sz w:val="28"/>
        </w:rPr>
        <w:t xml:space="preserve"> </w:t>
      </w:r>
      <w:r>
        <w:rPr>
          <w:sz w:val="28"/>
        </w:rPr>
        <w:t>также</w:t>
      </w:r>
      <w:r>
        <w:rPr>
          <w:spacing w:val="54"/>
          <w:sz w:val="28"/>
        </w:rPr>
        <w:t xml:space="preserve"> </w:t>
      </w:r>
      <w:r>
        <w:rPr>
          <w:sz w:val="28"/>
        </w:rPr>
        <w:t>определённую</w:t>
      </w:r>
      <w:r>
        <w:rPr>
          <w:spacing w:val="53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5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5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39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42"/>
          <w:sz w:val="28"/>
        </w:rPr>
        <w:t xml:space="preserve"> </w:t>
      </w:r>
      <w:r>
        <w:rPr>
          <w:sz w:val="28"/>
        </w:rPr>
        <w:t>их</w:t>
      </w:r>
      <w:r>
        <w:rPr>
          <w:spacing w:val="42"/>
          <w:sz w:val="28"/>
        </w:rPr>
        <w:t xml:space="preserve"> </w:t>
      </w:r>
      <w:r>
        <w:rPr>
          <w:sz w:val="28"/>
        </w:rPr>
        <w:t>содержания.</w:t>
      </w:r>
      <w:r>
        <w:rPr>
          <w:spacing w:val="4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40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3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3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32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32"/>
          <w:sz w:val="28"/>
        </w:rPr>
        <w:t xml:space="preserve"> </w:t>
      </w:r>
      <w:r>
        <w:rPr>
          <w:sz w:val="28"/>
        </w:rPr>
        <w:t>быть</w:t>
      </w:r>
      <w:r>
        <w:rPr>
          <w:spacing w:val="31"/>
          <w:sz w:val="28"/>
        </w:rPr>
        <w:t xml:space="preserve"> </w:t>
      </w:r>
      <w:r>
        <w:rPr>
          <w:sz w:val="28"/>
        </w:rPr>
        <w:t>разделён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31"/>
          <w:sz w:val="28"/>
        </w:rPr>
        <w:t xml:space="preserve"> </w:t>
      </w:r>
      <w:r>
        <w:rPr>
          <w:sz w:val="28"/>
        </w:rPr>
        <w:t>завершённые</w:t>
      </w:r>
      <w:r>
        <w:rPr>
          <w:spacing w:val="32"/>
          <w:sz w:val="28"/>
        </w:rPr>
        <w:t xml:space="preserve"> </w:t>
      </w:r>
      <w:r>
        <w:rPr>
          <w:sz w:val="28"/>
        </w:rPr>
        <w:t>части,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теоретическая</w:t>
      </w:r>
      <w:r>
        <w:rPr>
          <w:spacing w:val="6"/>
          <w:sz w:val="28"/>
        </w:rPr>
        <w:t xml:space="preserve"> </w:t>
      </w:r>
      <w:r>
        <w:rPr>
          <w:sz w:val="28"/>
        </w:rPr>
        <w:t>база</w:t>
      </w:r>
      <w:r>
        <w:rPr>
          <w:spacing w:val="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8"/>
          <w:sz w:val="28"/>
        </w:rPr>
        <w:t xml:space="preserve"> </w:t>
      </w:r>
      <w:r>
        <w:rPr>
          <w:sz w:val="28"/>
        </w:rPr>
        <w:t>подкрепляется</w:t>
      </w:r>
      <w:r>
        <w:rPr>
          <w:spacing w:val="5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8"/>
          <w:sz w:val="28"/>
        </w:rPr>
        <w:t xml:space="preserve"> </w:t>
      </w:r>
      <w:r>
        <w:rPr>
          <w:sz w:val="28"/>
        </w:rPr>
        <w:t>навыками.</w:t>
      </w:r>
      <w:r>
        <w:rPr>
          <w:spacing w:val="7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3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36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36"/>
          <w:sz w:val="28"/>
        </w:rPr>
        <w:t xml:space="preserve"> </w:t>
      </w:r>
      <w:r>
        <w:rPr>
          <w:sz w:val="28"/>
        </w:rPr>
        <w:t>повторяемости.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Повторяются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не</w:t>
      </w:r>
      <w:r>
        <w:rPr>
          <w:sz w:val="28"/>
        </w:rPr>
        <w:tab/>
      </w:r>
      <w:r>
        <w:rPr>
          <w:sz w:val="28"/>
        </w:rPr>
        <w:t>только</w:t>
      </w:r>
      <w:r>
        <w:rPr>
          <w:sz w:val="28"/>
        </w:rPr>
        <w:tab/>
      </w:r>
      <w:r>
        <w:rPr>
          <w:sz w:val="28"/>
        </w:rPr>
        <w:t>отдельные</w:t>
      </w:r>
      <w:r>
        <w:rPr>
          <w:sz w:val="28"/>
        </w:rPr>
        <w:tab/>
      </w:r>
      <w:r>
        <w:rPr>
          <w:sz w:val="28"/>
        </w:rPr>
        <w:t>физические</w:t>
      </w:r>
      <w:r>
        <w:rPr>
          <w:sz w:val="28"/>
        </w:rPr>
        <w:tab/>
      </w:r>
      <w:r>
        <w:rPr>
          <w:sz w:val="28"/>
        </w:rPr>
        <w:t>упражнения,</w:t>
      </w:r>
      <w:r>
        <w:rPr>
          <w:sz w:val="28"/>
        </w:rPr>
        <w:tab/>
      </w:r>
      <w:r>
        <w:rPr>
          <w:sz w:val="28"/>
        </w:rPr>
        <w:t>но</w:t>
      </w:r>
      <w:r>
        <w:rPr>
          <w:sz w:val="28"/>
        </w:rPr>
        <w:tab/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занятиях.</w:t>
      </w:r>
      <w:r>
        <w:rPr>
          <w:spacing w:val="6"/>
          <w:sz w:val="28"/>
        </w:rPr>
        <w:t xml:space="preserve"> </w:t>
      </w:r>
      <w:r>
        <w:rPr>
          <w:sz w:val="28"/>
        </w:rPr>
        <w:t>Также</w:t>
      </w:r>
      <w:r>
        <w:rPr>
          <w:spacing w:val="6"/>
          <w:sz w:val="28"/>
        </w:rPr>
        <w:t xml:space="preserve"> </w:t>
      </w:r>
      <w:r>
        <w:rPr>
          <w:sz w:val="28"/>
        </w:rPr>
        <w:t>повторяется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5"/>
          <w:sz w:val="28"/>
        </w:rPr>
        <w:t xml:space="preserve"> </w:t>
      </w:r>
      <w:r>
        <w:rPr>
          <w:sz w:val="28"/>
        </w:rPr>
        <w:t>чертах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месячных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0"/>
          <w:sz w:val="28"/>
        </w:rPr>
        <w:t xml:space="preserve"> </w:t>
      </w:r>
      <w:r>
        <w:rPr>
          <w:sz w:val="28"/>
        </w:rPr>
        <w:t>циклов.</w:t>
      </w:r>
      <w:r>
        <w:rPr>
          <w:spacing w:val="2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22"/>
          <w:sz w:val="28"/>
        </w:rPr>
        <w:t xml:space="preserve"> </w:t>
      </w:r>
      <w:r>
        <w:rPr>
          <w:sz w:val="28"/>
        </w:rPr>
        <w:t>систематичности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повышает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с учётом их сенситивного периода развития: гибкости, координации, быстроты.</w:t>
      </w:r>
      <w:r>
        <w:rPr>
          <w:spacing w:val="1"/>
          <w:sz w:val="28"/>
        </w:rPr>
        <w:t xml:space="preserve"> </w:t>
      </w:r>
      <w:r>
        <w:rPr>
          <w:sz w:val="28"/>
        </w:rPr>
        <w:t>168.2.1.22.2.</w:t>
      </w:r>
      <w:r>
        <w:rPr>
          <w:sz w:val="28"/>
        </w:rPr>
        <w:tab/>
      </w:r>
      <w:r>
        <w:rPr>
          <w:sz w:val="28"/>
        </w:rPr>
        <w:t>Принципы</w:t>
      </w:r>
      <w:r>
        <w:rPr>
          <w:sz w:val="28"/>
        </w:rPr>
        <w:tab/>
      </w:r>
      <w:r>
        <w:rPr>
          <w:sz w:val="28"/>
        </w:rPr>
        <w:t>непрерывности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цикличности</w:t>
      </w:r>
      <w:r>
        <w:rPr>
          <w:sz w:val="28"/>
        </w:rPr>
        <w:tab/>
      </w:r>
      <w:r>
        <w:rPr>
          <w:sz w:val="28"/>
        </w:rPr>
        <w:t>выражают</w:t>
      </w:r>
    </w:p>
    <w:p w14:paraId="A30F0000">
      <w:pPr>
        <w:sectPr>
          <w:pgSz w:h="16840" w:orient="portrait" w:w="11910"/>
          <w:pgMar w:bottom="640" w:footer="370" w:header="0" w:left="940" w:right="480" w:top="1040"/>
        </w:sectPr>
      </w:pPr>
    </w:p>
    <w:p w14:paraId="A40F0000">
      <w:pPr>
        <w:pStyle w:val="Style_1"/>
        <w:spacing w:before="67" w:line="360" w:lineRule="auto"/>
        <w:ind w:firstLine="0" w:right="651"/>
      </w:pPr>
      <w:r>
        <w:t>основные закономерности построения занятий в физическом воспитании. Они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занятиями,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суммарную</w:t>
      </w:r>
      <w:r>
        <w:rPr>
          <w:spacing w:val="1"/>
        </w:rPr>
        <w:t xml:space="preserve"> </w:t>
      </w:r>
      <w:r>
        <w:t>протяжённость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цикличности заключается в повторяющейся последовательности занятий, 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-1"/>
        </w:rPr>
        <w:t xml:space="preserve"> </w:t>
      </w:r>
      <w:r>
        <w:t>обучающегося.</w:t>
      </w:r>
    </w:p>
    <w:p w14:paraId="A50F0000">
      <w:pPr>
        <w:pStyle w:val="Style_3"/>
        <w:numPr>
          <w:ilvl w:val="4"/>
          <w:numId w:val="25"/>
        </w:numPr>
        <w:tabs>
          <w:tab w:leader="none" w:pos="2438" w:val="left"/>
        </w:tabs>
        <w:spacing w:after="0" w:before="1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-1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-14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1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4"/>
          <w:sz w:val="28"/>
        </w:rPr>
        <w:t xml:space="preserve"> </w:t>
      </w:r>
      <w:r>
        <w:rPr>
          <w:sz w:val="28"/>
        </w:rPr>
        <w:t>гармоничному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навыков.</w:t>
      </w:r>
    </w:p>
    <w:p w14:paraId="A60F0000">
      <w:pPr>
        <w:pStyle w:val="Style_3"/>
        <w:numPr>
          <w:ilvl w:val="4"/>
          <w:numId w:val="25"/>
        </w:numPr>
        <w:tabs>
          <w:tab w:leader="none" w:pos="2743" w:val="left"/>
        </w:tabs>
        <w:spacing w:after="0" w:before="1" w:line="360" w:lineRule="auto"/>
        <w:ind w:firstLine="708" w:left="193" w:right="648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зрительных ощущений, восприятия образов, так и постоянную</w:t>
      </w:r>
      <w:r>
        <w:rPr>
          <w:spacing w:val="1"/>
          <w:sz w:val="28"/>
        </w:rPr>
        <w:t xml:space="preserve"> </w:t>
      </w:r>
      <w:r>
        <w:rPr>
          <w:sz w:val="28"/>
        </w:rPr>
        <w:t>опору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достигается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непосредственный</w:t>
      </w:r>
      <w:r>
        <w:rPr>
          <w:spacing w:val="-15"/>
          <w:sz w:val="28"/>
        </w:rPr>
        <w:t xml:space="preserve"> </w:t>
      </w:r>
      <w:r>
        <w:rPr>
          <w:sz w:val="28"/>
        </w:rPr>
        <w:t>эффект</w:t>
      </w:r>
      <w:r>
        <w:rPr>
          <w:spacing w:val="-15"/>
          <w:sz w:val="28"/>
        </w:rPr>
        <w:t xml:space="preserve"> </w:t>
      </w:r>
      <w:r>
        <w:rPr>
          <w:sz w:val="28"/>
        </w:rPr>
        <w:t>от</w:t>
      </w:r>
      <w:r>
        <w:rPr>
          <w:spacing w:val="-1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культуре.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-67"/>
          <w:sz w:val="28"/>
        </w:rPr>
        <w:t xml:space="preserve"> </w:t>
      </w:r>
      <w:r>
        <w:rPr>
          <w:sz w:val="28"/>
        </w:rPr>
        <w:t>важную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имеет</w:t>
      </w:r>
      <w:r>
        <w:rPr>
          <w:spacing w:val="-6"/>
          <w:sz w:val="28"/>
        </w:rPr>
        <w:t xml:space="preserve"> </w:t>
      </w:r>
      <w:r>
        <w:rPr>
          <w:sz w:val="28"/>
        </w:rPr>
        <w:t>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5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чувств.</w:t>
      </w:r>
    </w:p>
    <w:p w14:paraId="A70F0000">
      <w:pPr>
        <w:pStyle w:val="Style_3"/>
        <w:numPr>
          <w:ilvl w:val="4"/>
          <w:numId w:val="25"/>
        </w:numPr>
        <w:tabs>
          <w:tab w:leader="none" w:pos="2659" w:val="left"/>
        </w:tabs>
        <w:spacing w:after="0" w:before="1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требование оптимального соответствия задач, средств и методов 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мера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задания.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преднамеренном,</w:t>
      </w:r>
      <w:r>
        <w:rPr>
          <w:spacing w:val="1"/>
          <w:sz w:val="28"/>
        </w:rPr>
        <w:t xml:space="preserve"> </w:t>
      </w:r>
      <w:r>
        <w:rPr>
          <w:sz w:val="28"/>
        </w:rPr>
        <w:t>целеустремлённом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волевом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14:paraId="A80F0000">
      <w:pPr>
        <w:pStyle w:val="Style_3"/>
        <w:numPr>
          <w:ilvl w:val="4"/>
          <w:numId w:val="25"/>
        </w:numPr>
        <w:tabs>
          <w:tab w:leader="none" w:pos="2702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осмысленное</w:t>
      </w:r>
      <w:r>
        <w:rPr>
          <w:spacing w:val="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6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упражнений,</w:t>
      </w:r>
    </w:p>
    <w:p w14:paraId="A90F0000">
      <w:pPr>
        <w:sectPr>
          <w:pgSz w:h="16840" w:orient="portrait" w:w="11910"/>
          <w:pgMar w:bottom="640" w:footer="370" w:header="0" w:left="940" w:right="480" w:top="1040"/>
        </w:sectPr>
      </w:pPr>
    </w:p>
    <w:p w14:paraId="AA0F0000">
      <w:pPr>
        <w:pStyle w:val="Style_1"/>
        <w:spacing w:before="67" w:line="360" w:lineRule="auto"/>
        <w:ind w:firstLine="0" w:right="652"/>
      </w:pPr>
      <w:r>
        <w:t>осознание и последовательность техники выполнения упражнений (комплексов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дозированности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учатся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творчески</w:t>
      </w:r>
      <w:r>
        <w:rPr>
          <w:spacing w:val="-2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задачи.</w:t>
      </w:r>
    </w:p>
    <w:p w14:paraId="AB0F0000">
      <w:pPr>
        <w:pStyle w:val="Style_3"/>
        <w:numPr>
          <w:ilvl w:val="4"/>
          <w:numId w:val="25"/>
        </w:numPr>
        <w:tabs>
          <w:tab w:leader="none" w:pos="2640" w:val="left"/>
        </w:tabs>
        <w:spacing w:after="0" w:before="2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тенденцию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 предъявляемых к обучающимся в соответствии с программой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-15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14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постановке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3"/>
          <w:sz w:val="28"/>
        </w:rPr>
        <w:t xml:space="preserve"> </w:t>
      </w:r>
      <w:r>
        <w:rPr>
          <w:sz w:val="28"/>
        </w:rPr>
        <w:t>всё</w:t>
      </w:r>
      <w:r>
        <w:rPr>
          <w:spacing w:val="-15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8"/>
          <w:sz w:val="28"/>
        </w:rPr>
        <w:t xml:space="preserve"> </w:t>
      </w:r>
      <w:r>
        <w:rPr>
          <w:sz w:val="28"/>
        </w:rPr>
        <w:t>трудных новых заданий, в постепенном нарастании объёма и интенсивности 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связанных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ними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нагрузок.</w:t>
      </w:r>
      <w:r>
        <w:rPr>
          <w:spacing w:val="-18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-19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-68"/>
          <w:sz w:val="28"/>
        </w:rPr>
        <w:t xml:space="preserve"> </w:t>
      </w:r>
      <w:r>
        <w:rPr>
          <w:sz w:val="28"/>
        </w:rPr>
        <w:t>регулярное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росту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нагрузок.</w:t>
      </w:r>
    </w:p>
    <w:p w14:paraId="AC0F0000">
      <w:pPr>
        <w:pStyle w:val="Style_3"/>
        <w:numPr>
          <w:ilvl w:val="4"/>
          <w:numId w:val="25"/>
        </w:numPr>
        <w:tabs>
          <w:tab w:leader="none" w:pos="2616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 используемых в программе по физической культуре форм, средств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особенностей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-15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6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7"/>
          <w:sz w:val="28"/>
        </w:rPr>
        <w:t xml:space="preserve"> </w:t>
      </w:r>
      <w:r>
        <w:rPr>
          <w:sz w:val="28"/>
        </w:rPr>
        <w:t>описаны</w:t>
      </w:r>
      <w:r>
        <w:rPr>
          <w:spacing w:val="-68"/>
          <w:sz w:val="28"/>
        </w:rPr>
        <w:t xml:space="preserve"> </w:t>
      </w:r>
      <w:r>
        <w:rPr>
          <w:sz w:val="28"/>
        </w:rPr>
        <w:t>в программе по физической культуре. Соблюдение этих принципов 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достичь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результатов.</w:t>
      </w:r>
    </w:p>
    <w:p w14:paraId="AD0F0000">
      <w:pPr>
        <w:pStyle w:val="Style_3"/>
        <w:numPr>
          <w:ilvl w:val="3"/>
          <w:numId w:val="24"/>
        </w:numPr>
        <w:tabs>
          <w:tab w:leader="none" w:pos="2298" w:val="left"/>
        </w:tabs>
        <w:spacing w:after="0" w:before="1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Освоение программы по физической культуре 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 главных педагогических правил: от известного к неизвестному, от</w:t>
      </w:r>
      <w:r>
        <w:rPr>
          <w:spacing w:val="1"/>
          <w:sz w:val="28"/>
        </w:rPr>
        <w:t xml:space="preserve"> </w:t>
      </w:r>
      <w:r>
        <w:rPr>
          <w:sz w:val="28"/>
        </w:rPr>
        <w:t>лёгкого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трудному,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сложному.</w:t>
      </w:r>
      <w:r>
        <w:rPr>
          <w:spacing w:val="-9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рекомендуется в соответствии с постепенным освоением теоретических знаний,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практических умений и навыков в учебной и самостоятельной физкультурной,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AE0F0000">
      <w:pPr>
        <w:pStyle w:val="Style_3"/>
        <w:numPr>
          <w:ilvl w:val="3"/>
          <w:numId w:val="24"/>
        </w:numPr>
        <w:tabs>
          <w:tab w:leader="none" w:pos="2241" w:val="left"/>
        </w:tabs>
        <w:spacing w:after="0" w:before="0" w:line="360" w:lineRule="auto"/>
        <w:ind w:firstLine="708" w:left="193" w:right="648"/>
        <w:jc w:val="both"/>
        <w:rPr>
          <w:sz w:val="28"/>
        </w:rPr>
      </w:pPr>
      <w:r>
        <w:rPr>
          <w:sz w:val="28"/>
        </w:rPr>
        <w:t>В основе программы по физической культуре лежит системно-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деятельностный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подход,</w:t>
      </w:r>
      <w:r>
        <w:rPr>
          <w:spacing w:val="-15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6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1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полного представления о возможностях физической культуры. В 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– предметных,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2"/>
          <w:sz w:val="28"/>
        </w:rPr>
        <w:t xml:space="preserve"> </w:t>
      </w:r>
      <w:r>
        <w:rPr>
          <w:sz w:val="28"/>
        </w:rPr>
        <w:t>и личностных.</w:t>
      </w:r>
    </w:p>
    <w:p w14:paraId="AF0F0000">
      <w:pPr>
        <w:sectPr>
          <w:pgSz w:h="16840" w:orient="portrait" w:w="11910"/>
          <w:pgMar w:bottom="640" w:footer="370" w:header="0" w:left="940" w:right="480" w:top="1040"/>
        </w:sectPr>
      </w:pPr>
    </w:p>
    <w:p w14:paraId="B00F0000">
      <w:pPr>
        <w:pStyle w:val="Style_3"/>
        <w:numPr>
          <w:ilvl w:val="3"/>
          <w:numId w:val="24"/>
        </w:numPr>
        <w:tabs>
          <w:tab w:leader="none" w:pos="2286" w:val="left"/>
        </w:tabs>
        <w:spacing w:after="0" w:before="67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Цели изучения учебного предмета «Физическая культура» –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разносторонне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развитой</w:t>
      </w:r>
      <w:r>
        <w:rPr>
          <w:spacing w:val="-10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-9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-68"/>
          <w:sz w:val="28"/>
        </w:rPr>
        <w:t xml:space="preserve"> </w:t>
      </w:r>
      <w:r>
        <w:rPr>
          <w:sz w:val="28"/>
        </w:rPr>
        <w:t>использовать ценности физической культуры для укрепления и длительного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отдыха.</w:t>
      </w:r>
    </w:p>
    <w:p w14:paraId="B10F0000">
      <w:pPr>
        <w:pStyle w:val="Style_3"/>
        <w:numPr>
          <w:ilvl w:val="3"/>
          <w:numId w:val="24"/>
        </w:numPr>
        <w:tabs>
          <w:tab w:leader="none" w:pos="2450" w:val="left"/>
        </w:tabs>
        <w:spacing w:after="0" w:before="2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по учебному предмету «Физическая 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ФГОС НОО.</w:t>
      </w:r>
    </w:p>
    <w:p w14:paraId="B20F0000">
      <w:pPr>
        <w:pStyle w:val="Style_3"/>
        <w:numPr>
          <w:ilvl w:val="3"/>
          <w:numId w:val="24"/>
        </w:numPr>
        <w:tabs>
          <w:tab w:leader="none" w:pos="2294" w:val="left"/>
        </w:tabs>
        <w:spacing w:after="0" w:before="1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К направлению первостепенной значимости при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знаний основ физической культуры как науки области знаний 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навыках,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упражнениях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работоспособности, и как одного из основных компонентов общей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14:paraId="B30F0000">
      <w:pPr>
        <w:pStyle w:val="Style_3"/>
        <w:numPr>
          <w:ilvl w:val="3"/>
          <w:numId w:val="24"/>
        </w:numPr>
        <w:tabs>
          <w:tab w:leader="none" w:pos="2327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 физической культуре позволяют решать преемственно 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14:paraId="B40F0000">
      <w:pPr>
        <w:pStyle w:val="Style_3"/>
        <w:numPr>
          <w:ilvl w:val="3"/>
          <w:numId w:val="24"/>
        </w:numPr>
        <w:tabs>
          <w:tab w:leader="none" w:pos="2315" w:val="left"/>
        </w:tabs>
        <w:spacing w:after="0" w:before="0" w:line="360" w:lineRule="auto"/>
        <w:ind w:firstLine="708" w:left="193" w:right="64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направления развития познавательной активности человека,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(медико-биологические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 (психолого-педагогические основы деятельности), знания об 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(историко-социологические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 деятельности).</w:t>
      </w:r>
    </w:p>
    <w:p w14:paraId="B50F0000">
      <w:pPr>
        <w:pStyle w:val="Style_3"/>
        <w:numPr>
          <w:ilvl w:val="3"/>
          <w:numId w:val="24"/>
        </w:numPr>
        <w:tabs>
          <w:tab w:leader="none" w:pos="2250" w:val="left"/>
        </w:tabs>
        <w:spacing w:after="0" w:before="0" w:line="360" w:lineRule="auto"/>
        <w:ind w:firstLine="708" w:left="193" w:right="645"/>
        <w:jc w:val="both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8"/>
          <w:sz w:val="28"/>
        </w:rPr>
        <w:t xml:space="preserve"> </w:t>
      </w:r>
      <w:r>
        <w:rPr>
          <w:sz w:val="28"/>
        </w:rPr>
        <w:t>физкультурных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упражнениях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5"/>
          <w:sz w:val="28"/>
        </w:rPr>
        <w:t xml:space="preserve"> </w:t>
      </w:r>
      <w:r>
        <w:rPr>
          <w:sz w:val="28"/>
        </w:rPr>
        <w:t>(физического,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 и психологического), освоении упражнений основной гимнастики,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69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69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умениями</w:t>
      </w:r>
    </w:p>
    <w:p w14:paraId="B60F0000">
      <w:pPr>
        <w:sectPr>
          <w:pgSz w:h="16840" w:orient="portrait" w:w="11910"/>
          <w:pgMar w:bottom="640" w:footer="370" w:header="0" w:left="940" w:right="480" w:top="1040"/>
        </w:sectPr>
      </w:pPr>
    </w:p>
    <w:p w14:paraId="B70F0000">
      <w:pPr>
        <w:pStyle w:val="Style_1"/>
        <w:spacing w:before="67" w:line="360" w:lineRule="auto"/>
        <w:ind w:firstLine="0" w:right="648"/>
      </w:pPr>
      <w:r>
        <w:t>организовывать</w:t>
      </w:r>
      <w:r>
        <w:rPr>
          <w:spacing w:val="1"/>
        </w:rPr>
        <w:t xml:space="preserve"> </w:t>
      </w:r>
      <w:r>
        <w:t>здоровьесберегающую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распорядок дня, утренняя гимнастика, гимнастические минутки, подвижные и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-16"/>
        </w:rPr>
        <w:t xml:space="preserve"> </w:t>
      </w:r>
      <w:r>
        <w:t>и,</w:t>
      </w:r>
      <w:r>
        <w:rPr>
          <w:spacing w:val="-17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результат,</w:t>
      </w:r>
      <w:r>
        <w:rPr>
          <w:spacing w:val="-15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физическое</w:t>
      </w:r>
      <w:r>
        <w:rPr>
          <w:spacing w:val="-16"/>
        </w:rPr>
        <w:t xml:space="preserve"> </w:t>
      </w:r>
      <w:r>
        <w:t>воспитание,</w:t>
      </w:r>
      <w:r>
        <w:rPr>
          <w:spacing w:val="-17"/>
        </w:rPr>
        <w:t xml:space="preserve"> </w:t>
      </w:r>
      <w:r>
        <w:t>формирование</w:t>
      </w:r>
      <w:r>
        <w:rPr>
          <w:spacing w:val="-16"/>
        </w:rPr>
        <w:t xml:space="preserve"> </w:t>
      </w:r>
      <w:r>
        <w:t>здоровья</w:t>
      </w:r>
      <w:r>
        <w:rPr>
          <w:spacing w:val="-6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жизни.</w:t>
      </w:r>
    </w:p>
    <w:p w14:paraId="B80F0000">
      <w:pPr>
        <w:pStyle w:val="Style_1"/>
        <w:spacing w:before="2" w:line="360" w:lineRule="auto"/>
        <w:ind w:firstLine="0" w:left="901" w:right="656"/>
      </w:pPr>
      <w:r>
        <w:t>Наряду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этим</w:t>
      </w:r>
      <w:r>
        <w:rPr>
          <w:spacing w:val="10"/>
        </w:rPr>
        <w:t xml:space="preserve"> </w:t>
      </w:r>
      <w:r>
        <w:t>программа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культуре</w:t>
      </w:r>
      <w:r>
        <w:rPr>
          <w:spacing w:val="9"/>
        </w:rPr>
        <w:t xml:space="preserve"> </w:t>
      </w:r>
      <w:r>
        <w:t>обеспечивает:</w:t>
      </w:r>
      <w:r>
        <w:rPr>
          <w:spacing w:val="1"/>
        </w:rPr>
        <w:t xml:space="preserve"> </w:t>
      </w:r>
      <w:r>
        <w:t>единство</w:t>
      </w:r>
      <w:r>
        <w:rPr>
          <w:spacing w:val="5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пространства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территории</w:t>
      </w:r>
      <w:r>
        <w:rPr>
          <w:spacing w:val="4"/>
        </w:rPr>
        <w:t xml:space="preserve"> </w:t>
      </w:r>
      <w:r>
        <w:t>Российской</w:t>
      </w:r>
    </w:p>
    <w:p w14:paraId="B90F0000">
      <w:pPr>
        <w:pStyle w:val="Style_1"/>
        <w:spacing w:line="360" w:lineRule="auto"/>
        <w:ind w:firstLine="0" w:right="658"/>
      </w:pPr>
      <w:r>
        <w:t>Федерации с целью реализации равных возможностей получения качественного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образования;</w:t>
      </w:r>
    </w:p>
    <w:p w14:paraId="BA0F0000">
      <w:pPr>
        <w:pStyle w:val="Style_1"/>
        <w:spacing w:line="360" w:lineRule="auto"/>
        <w:ind w:right="658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дошкольного,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 и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образования;</w:t>
      </w:r>
    </w:p>
    <w:p w14:paraId="BB0F0000">
      <w:pPr>
        <w:pStyle w:val="Style_1"/>
        <w:spacing w:line="360" w:lineRule="auto"/>
        <w:ind w:right="655"/>
      </w:pPr>
      <w:r>
        <w:t>возможности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67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здоровья);</w:t>
      </w:r>
    </w:p>
    <w:p w14:paraId="BC0F0000">
      <w:pPr>
        <w:pStyle w:val="Style_1"/>
        <w:spacing w:line="360" w:lineRule="auto"/>
        <w:ind w:right="656"/>
      </w:pP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развития обучающихся;</w:t>
      </w:r>
    </w:p>
    <w:p w14:paraId="BD0F0000">
      <w:pPr>
        <w:pStyle w:val="Style_1"/>
        <w:spacing w:line="360" w:lineRule="auto"/>
        <w:ind w:right="656"/>
      </w:pPr>
      <w:r>
        <w:t>овладение современными технологическими средствами в ходе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образовательного маршрута;</w:t>
      </w:r>
    </w:p>
    <w:p w14:paraId="BE0F0000">
      <w:pPr>
        <w:pStyle w:val="Style_1"/>
        <w:spacing w:line="360" w:lineRule="auto"/>
        <w:ind w:right="651"/>
      </w:pPr>
      <w:r>
        <w:t>формирование у обучающихся знаний о месте физической культуры и</w:t>
      </w:r>
      <w:r>
        <w:rPr>
          <w:spacing w:val="1"/>
        </w:rPr>
        <w:t xml:space="preserve"> </w:t>
      </w:r>
      <w:r>
        <w:rPr>
          <w:spacing w:val="-1"/>
        </w:rPr>
        <w:t>спорта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национальной</w:t>
      </w:r>
      <w:r>
        <w:rPr>
          <w:spacing w:val="-14"/>
        </w:rPr>
        <w:t xml:space="preserve"> </w:t>
      </w:r>
      <w:r>
        <w:rPr>
          <w:spacing w:val="-1"/>
        </w:rPr>
        <w:t>стратегии</w:t>
      </w:r>
      <w:r>
        <w:rPr>
          <w:spacing w:val="-15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России,</w:t>
      </w:r>
      <w:r>
        <w:rPr>
          <w:spacing w:val="-15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исторической</w:t>
      </w:r>
      <w:r>
        <w:rPr>
          <w:spacing w:val="-15"/>
        </w:rPr>
        <w:t xml:space="preserve"> </w:t>
      </w:r>
      <w:r>
        <w:t>роли,</w:t>
      </w:r>
      <w:r>
        <w:rPr>
          <w:spacing w:val="-15"/>
        </w:rPr>
        <w:t xml:space="preserve"> </w:t>
      </w:r>
      <w:r>
        <w:t>вкладе</w:t>
      </w:r>
      <w:r>
        <w:rPr>
          <w:spacing w:val="-67"/>
        </w:rPr>
        <w:t xml:space="preserve"> </w:t>
      </w:r>
      <w:r>
        <w:t>спортсменов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мировое</w:t>
      </w:r>
      <w:r>
        <w:rPr>
          <w:spacing w:val="-1"/>
        </w:rPr>
        <w:t xml:space="preserve"> </w:t>
      </w:r>
      <w:r>
        <w:t>спортивное наследие;</w:t>
      </w:r>
    </w:p>
    <w:p w14:paraId="BF0F0000">
      <w:pPr>
        <w:pStyle w:val="Style_1"/>
        <w:spacing w:line="360" w:lineRule="auto"/>
        <w:ind w:right="658"/>
      </w:pPr>
      <w:r>
        <w:rPr>
          <w:spacing w:val="-1"/>
        </w:rPr>
        <w:t>освоение</w:t>
      </w:r>
      <w:r>
        <w:rPr>
          <w:spacing w:val="-16"/>
        </w:rPr>
        <w:t xml:space="preserve"> </w:t>
      </w:r>
      <w:r>
        <w:t>обучающимися</w:t>
      </w:r>
      <w:r>
        <w:rPr>
          <w:spacing w:val="-14"/>
        </w:rPr>
        <w:t xml:space="preserve"> </w:t>
      </w:r>
      <w:r>
        <w:t>технологий</w:t>
      </w:r>
      <w:r>
        <w:rPr>
          <w:spacing w:val="-15"/>
        </w:rPr>
        <w:t xml:space="preserve"> </w:t>
      </w:r>
      <w:r>
        <w:t>командной</w:t>
      </w:r>
      <w:r>
        <w:rPr>
          <w:spacing w:val="-17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>вклада каждого в решение общих задач, осознания личной ответственности,</w:t>
      </w:r>
      <w:r>
        <w:rPr>
          <w:spacing w:val="1"/>
        </w:rPr>
        <w:t xml:space="preserve"> </w:t>
      </w:r>
      <w:r>
        <w:t>объективной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командных</w:t>
      </w:r>
      <w:r>
        <w:rPr>
          <w:spacing w:val="-1"/>
        </w:rPr>
        <w:t xml:space="preserve"> </w:t>
      </w:r>
      <w:r>
        <w:t>возможностей.</w:t>
      </w:r>
    </w:p>
    <w:p w14:paraId="C00F0000">
      <w:pPr>
        <w:pStyle w:val="Style_3"/>
        <w:numPr>
          <w:ilvl w:val="3"/>
          <w:numId w:val="24"/>
        </w:numPr>
        <w:tabs>
          <w:tab w:leader="none" w:pos="2306" w:val="left"/>
        </w:tabs>
        <w:spacing w:after="0" w:before="0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в 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32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34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36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</w:p>
    <w:p w14:paraId="C10F0000">
      <w:pPr>
        <w:sectPr>
          <w:pgSz w:h="16840" w:orient="portrait" w:w="11910"/>
          <w:pgMar w:bottom="640" w:footer="370" w:header="0" w:left="940" w:right="480" w:top="1040"/>
        </w:sectPr>
      </w:pPr>
    </w:p>
    <w:p w14:paraId="C20F0000">
      <w:pPr>
        <w:pStyle w:val="Style_1"/>
        <w:spacing w:before="67"/>
        <w:ind w:firstLine="0"/>
      </w:pPr>
      <w:r>
        <w:t>возможностями</w:t>
      </w:r>
      <w:r>
        <w:rPr>
          <w:spacing w:val="-5"/>
        </w:rPr>
        <w:t xml:space="preserve"> </w:t>
      </w:r>
      <w:r>
        <w:t>каждого.</w:t>
      </w:r>
    </w:p>
    <w:p w14:paraId="C30F0000">
      <w:pPr>
        <w:pStyle w:val="Style_3"/>
        <w:numPr>
          <w:ilvl w:val="3"/>
          <w:numId w:val="24"/>
        </w:numPr>
        <w:tabs>
          <w:tab w:leader="none" w:pos="2392" w:val="left"/>
        </w:tabs>
        <w:spacing w:after="0" w:before="163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 программе</w:t>
      </w:r>
      <w:r>
        <w:rPr>
          <w:spacing w:val="-4"/>
          <w:sz w:val="28"/>
        </w:rPr>
        <w:t xml:space="preserve"> </w:t>
      </w:r>
      <w:r>
        <w:rPr>
          <w:sz w:val="28"/>
        </w:rPr>
        <w:t>по 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14:paraId="C40F0000">
      <w:pPr>
        <w:pStyle w:val="Style_1"/>
        <w:spacing w:line="360" w:lineRule="auto"/>
        <w:ind w:right="656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средства физической культуры для достижения цели динамики</w:t>
      </w:r>
      <w:r>
        <w:rPr>
          <w:spacing w:val="1"/>
        </w:rPr>
        <w:t xml:space="preserve"> </w:t>
      </w:r>
      <w:r>
        <w:t>личного физического развития</w:t>
      </w:r>
      <w:r>
        <w:rPr>
          <w:spacing w:val="-1"/>
        </w:rPr>
        <w:t xml:space="preserve"> </w:t>
      </w:r>
      <w:r>
        <w:t>и физического совершенствования;</w:t>
      </w:r>
    </w:p>
    <w:p w14:paraId="C50F0000">
      <w:pPr>
        <w:pStyle w:val="Style_1"/>
        <w:spacing w:line="360" w:lineRule="auto"/>
        <w:ind w:right="653"/>
      </w:pPr>
      <w:r>
        <w:t>умение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 процессе, взаимопомощь при изучении и выполнении</w:t>
      </w:r>
      <w:r>
        <w:rPr>
          <w:spacing w:val="1"/>
        </w:rPr>
        <w:t xml:space="preserve"> </w:t>
      </w:r>
      <w:r>
        <w:t>физических упражнений;</w:t>
      </w:r>
    </w:p>
    <w:p w14:paraId="C60F0000">
      <w:pPr>
        <w:pStyle w:val="Style_1"/>
        <w:spacing w:line="360" w:lineRule="auto"/>
        <w:ind w:right="657"/>
      </w:pPr>
      <w:r>
        <w:t>умение доносить информацию в доступной, яркой, эмоциональной форме</w:t>
      </w:r>
      <w:r>
        <w:rPr>
          <w:spacing w:val="-67"/>
        </w:rPr>
        <w:t xml:space="preserve"> </w:t>
      </w:r>
      <w:r>
        <w:t>в процессе общения и взаимодействия со сверстниками и взрослыми людьми, в</w:t>
      </w:r>
      <w:r>
        <w:rPr>
          <w:spacing w:val="1"/>
        </w:rPr>
        <w:t xml:space="preserve"> </w:t>
      </w:r>
      <w:r>
        <w:t>том числе при передаче информации на заданную тему, по общим сведениям</w:t>
      </w:r>
      <w:r>
        <w:rPr>
          <w:spacing w:val="1"/>
        </w:rPr>
        <w:t xml:space="preserve"> </w:t>
      </w:r>
      <w:r>
        <w:t>теории физической культуры, методикам выполнения физических упражнений,</w:t>
      </w:r>
      <w:r>
        <w:rPr>
          <w:spacing w:val="1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общеразвивающих</w:t>
      </w:r>
      <w:r>
        <w:rPr>
          <w:spacing w:val="-5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заданий;</w:t>
      </w:r>
    </w:p>
    <w:p w14:paraId="C70F0000">
      <w:pPr>
        <w:pStyle w:val="Style_1"/>
        <w:spacing w:line="360" w:lineRule="auto"/>
        <w:ind w:right="651"/>
      </w:pPr>
      <w:r>
        <w:t>умение работать над ошибками, в том числе при выполнении физических</w:t>
      </w:r>
      <w:r>
        <w:rPr>
          <w:spacing w:val="1"/>
        </w:rPr>
        <w:t xml:space="preserve"> </w:t>
      </w:r>
      <w:r>
        <w:t>упражнений, слышать замечания и рекомендации педагога, концентрироваться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гармоничного</w:t>
      </w:r>
      <w:r>
        <w:rPr>
          <w:spacing w:val="-3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развития.</w:t>
      </w:r>
    </w:p>
    <w:p w14:paraId="C80F0000">
      <w:pPr>
        <w:pStyle w:val="Style_3"/>
        <w:numPr>
          <w:ilvl w:val="3"/>
          <w:numId w:val="24"/>
        </w:numPr>
        <w:tabs>
          <w:tab w:leader="none" w:pos="2460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культуры – 405 часов: в 1 классе – 99 часов (3 часа в неделю), во 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– 102 часа (3 часа в неделю), в 3 классе – 102 часа (3 часа в неделю), в 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 (3</w:t>
      </w:r>
      <w:r>
        <w:rPr>
          <w:spacing w:val="-3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14:paraId="C90F0000">
      <w:pPr>
        <w:pStyle w:val="Style_3"/>
        <w:numPr>
          <w:ilvl w:val="3"/>
          <w:numId w:val="24"/>
        </w:numPr>
        <w:tabs>
          <w:tab w:leader="none" w:pos="2349" w:val="left"/>
        </w:tabs>
        <w:spacing w:after="0" w:before="1" w:line="360" w:lineRule="auto"/>
        <w:ind w:firstLine="708" w:left="193" w:right="65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культурер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учебный план: для всех классов начального общего образования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объёме не менее 70% учебных часов должно быть отведено на 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упражнений.</w:t>
      </w:r>
    </w:p>
    <w:p w14:paraId="CA0F0000">
      <w:pPr>
        <w:pStyle w:val="Style_3"/>
        <w:numPr>
          <w:ilvl w:val="2"/>
          <w:numId w:val="24"/>
        </w:numPr>
        <w:tabs>
          <w:tab w:leader="none" w:pos="1960" w:val="left"/>
        </w:tabs>
        <w:spacing w:after="0" w:before="0" w:line="240" w:lineRule="auto"/>
        <w:ind w:hanging="1059" w:left="1959" w:right="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4"/>
          <w:sz w:val="28"/>
        </w:rPr>
        <w:t xml:space="preserve"> </w:t>
      </w:r>
      <w:r>
        <w:rPr>
          <w:sz w:val="28"/>
        </w:rPr>
        <w:t>по</w:t>
      </w:r>
      <w:r>
        <w:rPr>
          <w:spacing w:val="73"/>
          <w:sz w:val="28"/>
        </w:rPr>
        <w:t xml:space="preserve"> </w:t>
      </w:r>
      <w:r>
        <w:rPr>
          <w:sz w:val="28"/>
        </w:rPr>
        <w:t>физической</w:t>
      </w:r>
    </w:p>
    <w:p w14:paraId="CB0F0000">
      <w:pPr>
        <w:sectPr>
          <w:pgSz w:h="16840" w:orient="portrait" w:w="11910"/>
          <w:pgMar w:bottom="640" w:footer="370" w:header="0" w:left="940" w:right="480" w:top="1040"/>
        </w:sectPr>
      </w:pPr>
    </w:p>
    <w:p w14:paraId="CC0F0000">
      <w:pPr>
        <w:pStyle w:val="Style_1"/>
        <w:spacing w:before="67"/>
        <w:ind w:firstLine="0"/>
      </w:pPr>
      <w:r>
        <w:t>культуре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14:paraId="CD0F0000">
      <w:pPr>
        <w:pStyle w:val="Style_3"/>
        <w:numPr>
          <w:ilvl w:val="3"/>
          <w:numId w:val="24"/>
        </w:numPr>
        <w:tabs>
          <w:tab w:leader="none" w:pos="2166" w:val="left"/>
        </w:tabs>
        <w:spacing w:after="0" w:before="163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 на уровне начального общего образования достигаются в 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личности.</w:t>
      </w:r>
    </w:p>
    <w:p w14:paraId="CE0F0000">
      <w:pPr>
        <w:pStyle w:val="Style_1"/>
        <w:spacing w:line="360" w:lineRule="auto"/>
        <w:ind w:right="651"/>
      </w:pPr>
      <w:r>
        <w:t>В</w:t>
      </w:r>
      <w:r>
        <w:rPr>
          <w:spacing w:val="-10"/>
        </w:rPr>
        <w:t xml:space="preserve"> </w:t>
      </w:r>
      <w:r>
        <w:t>результате</w:t>
      </w:r>
      <w:r>
        <w:rPr>
          <w:spacing w:val="-10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14:paraId="CF0F0000">
      <w:pPr>
        <w:pStyle w:val="Style_1"/>
        <w:spacing w:line="360" w:lineRule="auto"/>
        <w:ind w:right="648"/>
      </w:pPr>
      <w:r>
        <w:t>Патриотическое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 культурному, историческому и научному наследию, понимание</w:t>
      </w:r>
      <w:r>
        <w:rPr>
          <w:spacing w:val="1"/>
        </w:rPr>
        <w:t xml:space="preserve"> </w:t>
      </w:r>
      <w:r>
        <w:t>значения физической культуры в жизни современного общества, способность</w:t>
      </w:r>
      <w:r>
        <w:rPr>
          <w:spacing w:val="1"/>
        </w:rPr>
        <w:t xml:space="preserve"> </w:t>
      </w:r>
      <w:r>
        <w:t>владеть достоверной информацией о спортивных достижениях сборных команд</w:t>
      </w:r>
      <w:r>
        <w:rPr>
          <w:spacing w:val="-67"/>
        </w:rPr>
        <w:t xml:space="preserve"> </w:t>
      </w:r>
      <w:r>
        <w:t>по видам спорта на международной спортивной арене, основных мировых и</w:t>
      </w:r>
      <w:r>
        <w:rPr>
          <w:spacing w:val="1"/>
        </w:rPr>
        <w:t xml:space="preserve"> </w:t>
      </w:r>
      <w:r>
        <w:t>отечественных тенденциях развития физической культуры для блага человека,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человеке.</w:t>
      </w:r>
    </w:p>
    <w:p w14:paraId="D00F0000">
      <w:pPr>
        <w:pStyle w:val="Style_1"/>
        <w:spacing w:before="1" w:line="360" w:lineRule="auto"/>
        <w:ind w:right="647"/>
      </w:pPr>
      <w:r>
        <w:t>Гражданское воспитание: представление о социальных нормах и правилах</w:t>
      </w:r>
      <w:r>
        <w:rPr>
          <w:spacing w:val="-67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освоение и выполнение физических упражнений, создание учебных 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rPr>
          <w:spacing w:val="-17"/>
        </w:rPr>
        <w:t xml:space="preserve"> </w:t>
      </w:r>
      <w:r>
        <w:rPr>
          <w:spacing w:val="-1"/>
        </w:rPr>
        <w:t>готовность</w:t>
      </w:r>
      <w:r>
        <w:rPr>
          <w:spacing w:val="-16"/>
        </w:rPr>
        <w:t xml:space="preserve"> </w:t>
      </w:r>
      <w:r>
        <w:rPr>
          <w:spacing w:val="-1"/>
        </w:rPr>
        <w:t>оценивать</w:t>
      </w:r>
      <w:r>
        <w:rPr>
          <w:spacing w:val="-16"/>
        </w:rPr>
        <w:t xml:space="preserve"> </w:t>
      </w:r>
      <w:r>
        <w:t>своё</w:t>
      </w:r>
      <w:r>
        <w:rPr>
          <w:spacing w:val="-13"/>
        </w:rPr>
        <w:t xml:space="preserve"> </w:t>
      </w:r>
      <w:r>
        <w:t>поведение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поступки</w:t>
      </w:r>
      <w:r>
        <w:rPr>
          <w:spacing w:val="-13"/>
        </w:rPr>
        <w:t xml:space="preserve"> </w:t>
      </w:r>
      <w:r>
        <w:t>своих</w:t>
      </w:r>
      <w:r>
        <w:rPr>
          <w:spacing w:val="-15"/>
        </w:rPr>
        <w:t xml:space="preserve"> </w:t>
      </w:r>
      <w:r>
        <w:t>товарищей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 нравственных</w:t>
      </w:r>
      <w:r>
        <w:rPr>
          <w:spacing w:val="1"/>
        </w:rPr>
        <w:t xml:space="preserve"> </w:t>
      </w:r>
      <w:r>
        <w:t>и правовых 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 оказание посильной помощи и моральной поддержки сверстникам</w:t>
      </w:r>
      <w:r>
        <w:rPr>
          <w:spacing w:val="1"/>
        </w:rPr>
        <w:t xml:space="preserve"> </w:t>
      </w:r>
      <w:r>
        <w:rPr>
          <w:spacing w:val="-2"/>
        </w:rPr>
        <w:t>при</w:t>
      </w:r>
      <w:r>
        <w:rPr>
          <w:spacing w:val="-15"/>
        </w:rPr>
        <w:t xml:space="preserve"> </w:t>
      </w:r>
      <w:r>
        <w:rPr>
          <w:spacing w:val="-2"/>
        </w:rPr>
        <w:t>выполнении</w:t>
      </w:r>
      <w:r>
        <w:rPr>
          <w:spacing w:val="-14"/>
        </w:rPr>
        <w:t xml:space="preserve"> </w:t>
      </w:r>
      <w:r>
        <w:rPr>
          <w:spacing w:val="-2"/>
        </w:rPr>
        <w:t>учебных</w:t>
      </w:r>
      <w:r>
        <w:rPr>
          <w:spacing w:val="-13"/>
        </w:rPr>
        <w:t xml:space="preserve"> </w:t>
      </w:r>
      <w:r>
        <w:rPr>
          <w:spacing w:val="-1"/>
        </w:rPr>
        <w:t>заданий,</w:t>
      </w:r>
      <w:r>
        <w:rPr>
          <w:spacing w:val="-18"/>
        </w:rPr>
        <w:t xml:space="preserve"> </w:t>
      </w:r>
      <w:r>
        <w:rPr>
          <w:spacing w:val="-1"/>
        </w:rPr>
        <w:t>доброжелательное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уважительное</w:t>
      </w:r>
      <w:r>
        <w:rPr>
          <w:spacing w:val="-14"/>
        </w:rPr>
        <w:t xml:space="preserve"> </w:t>
      </w:r>
      <w:r>
        <w:rPr>
          <w:spacing w:val="-1"/>
        </w:rPr>
        <w:t>отношение</w:t>
      </w:r>
      <w:r>
        <w:rPr>
          <w:spacing w:val="-6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объяснении</w:t>
      </w:r>
      <w:r>
        <w:rPr>
          <w:spacing w:val="-6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устранения.</w:t>
      </w:r>
    </w:p>
    <w:p w14:paraId="D10F0000">
      <w:pPr>
        <w:pStyle w:val="Style_1"/>
        <w:spacing w:line="322" w:lineRule="exact"/>
        <w:ind w:firstLine="0" w:left="901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14:paraId="D20F0000">
      <w:pPr>
        <w:pStyle w:val="Style_1"/>
        <w:spacing w:before="161"/>
        <w:ind w:firstLine="0" w:left="901"/>
      </w:pPr>
      <w:r>
        <w:t>знание</w:t>
      </w:r>
      <w:r>
        <w:rPr>
          <w:spacing w:val="72"/>
        </w:rPr>
        <w:t xml:space="preserve"> </w:t>
      </w:r>
      <w:r>
        <w:t xml:space="preserve">истории  </w:t>
      </w:r>
      <w:r>
        <w:rPr>
          <w:spacing w:val="1"/>
        </w:rPr>
        <w:t xml:space="preserve"> </w:t>
      </w:r>
      <w:r>
        <w:t xml:space="preserve">развития  </w:t>
      </w:r>
      <w:r>
        <w:rPr>
          <w:spacing w:val="2"/>
        </w:rPr>
        <w:t xml:space="preserve"> </w:t>
      </w:r>
      <w:r>
        <w:t xml:space="preserve">представлений  </w:t>
      </w:r>
      <w:r>
        <w:rPr>
          <w:spacing w:val="2"/>
        </w:rPr>
        <w:t xml:space="preserve"> </w:t>
      </w:r>
      <w:r>
        <w:t xml:space="preserve">о  </w:t>
      </w:r>
      <w:r>
        <w:rPr>
          <w:spacing w:val="4"/>
        </w:rPr>
        <w:t xml:space="preserve"> </w:t>
      </w:r>
      <w:r>
        <w:t xml:space="preserve">физическом  </w:t>
      </w:r>
      <w:r>
        <w:rPr>
          <w:spacing w:val="4"/>
        </w:rPr>
        <w:t xml:space="preserve"> </w:t>
      </w:r>
      <w:r>
        <w:t xml:space="preserve">развитии  </w:t>
      </w:r>
      <w:r>
        <w:rPr>
          <w:spacing w:val="1"/>
        </w:rPr>
        <w:t xml:space="preserve"> </w:t>
      </w:r>
      <w:r>
        <w:t>и</w:t>
      </w:r>
    </w:p>
    <w:p w14:paraId="D30F0000">
      <w:pPr>
        <w:sectPr>
          <w:pgSz w:h="16840" w:orient="portrait" w:w="11910"/>
          <w:pgMar w:bottom="640" w:footer="370" w:header="0" w:left="940" w:right="480" w:top="1040"/>
        </w:sectPr>
      </w:pPr>
    </w:p>
    <w:p w14:paraId="D40F0000">
      <w:pPr>
        <w:pStyle w:val="Style_1"/>
        <w:spacing w:before="67" w:line="360" w:lineRule="auto"/>
        <w:ind w:hanging="708" w:left="901" w:right="659"/>
      </w:pPr>
      <w:r>
        <w:t>воспитании человека в российской культурно-педагогической традиции;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60"/>
        </w:rPr>
        <w:t xml:space="preserve"> </w:t>
      </w:r>
      <w:r>
        <w:t>мотивы,</w:t>
      </w:r>
      <w:r>
        <w:rPr>
          <w:spacing w:val="60"/>
        </w:rPr>
        <w:t xml:space="preserve"> </w:t>
      </w:r>
      <w:r>
        <w:t>направленные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получение</w:t>
      </w:r>
      <w:r>
        <w:rPr>
          <w:spacing w:val="59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по</w:t>
      </w:r>
    </w:p>
    <w:p w14:paraId="D50F0000">
      <w:pPr>
        <w:pStyle w:val="Style_1"/>
        <w:spacing w:line="360" w:lineRule="auto"/>
        <w:ind w:firstLine="0" w:right="649"/>
      </w:pPr>
      <w:r>
        <w:t>физической культуре, необходимых для формирования здоровья и здоровых</w:t>
      </w:r>
      <w:r>
        <w:rPr>
          <w:spacing w:val="1"/>
        </w:rPr>
        <w:t xml:space="preserve"> </w:t>
      </w:r>
      <w:r>
        <w:t>привычек,</w:t>
      </w:r>
      <w:r>
        <w:rPr>
          <w:spacing w:val="-1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физического совершенствования;</w:t>
      </w:r>
    </w:p>
    <w:p w14:paraId="D60F0000">
      <w:pPr>
        <w:pStyle w:val="Style_1"/>
        <w:spacing w:line="360" w:lineRule="auto"/>
        <w:ind w:right="657"/>
      </w:pPr>
      <w:r>
        <w:t>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-67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информационных технологий;</w:t>
      </w:r>
    </w:p>
    <w:p w14:paraId="D70F0000">
      <w:pPr>
        <w:pStyle w:val="Style_1"/>
        <w:spacing w:line="360" w:lineRule="auto"/>
        <w:ind w:right="65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-5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дальнейшем.</w:t>
      </w:r>
    </w:p>
    <w:p w14:paraId="D80F0000">
      <w:pPr>
        <w:pStyle w:val="Style_1"/>
        <w:ind w:firstLine="0" w:left="901"/>
      </w:pPr>
      <w:r>
        <w:t>Формирование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здоровья:</w:t>
      </w:r>
    </w:p>
    <w:p w14:paraId="D90F0000">
      <w:pPr>
        <w:pStyle w:val="Style_1"/>
        <w:spacing w:before="157" w:line="360" w:lineRule="auto"/>
        <w:ind w:right="65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ответственное отношение к регулярным занятиям физической культурой,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спортом.</w:t>
      </w:r>
    </w:p>
    <w:p w14:paraId="DA0F0000">
      <w:pPr>
        <w:pStyle w:val="Style_1"/>
        <w:spacing w:line="321" w:lineRule="exact"/>
        <w:ind w:firstLine="0" w:left="901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14:paraId="DB0F0000">
      <w:pPr>
        <w:pStyle w:val="Style_1"/>
        <w:spacing w:before="163" w:line="360" w:lineRule="auto"/>
        <w:ind w:right="655"/>
      </w:pPr>
      <w:r>
        <w:t>экологически</w:t>
      </w:r>
      <w:r>
        <w:rPr>
          <w:spacing w:val="1"/>
        </w:rPr>
        <w:t xml:space="preserve"> </w:t>
      </w:r>
      <w:r>
        <w:t>целесообразное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внимательное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человеку,</w:t>
      </w:r>
      <w:r>
        <w:rPr>
          <w:spacing w:val="-15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потребностям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жизнеобеспечивающих</w:t>
      </w:r>
      <w:r>
        <w:rPr>
          <w:spacing w:val="-16"/>
        </w:rPr>
        <w:t xml:space="preserve"> </w:t>
      </w:r>
      <w:r>
        <w:t>двигательных</w:t>
      </w:r>
      <w:r>
        <w:rPr>
          <w:spacing w:val="-67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 здоровью, осознание ценности соблюдения правил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угрожающих здоровью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людей;</w:t>
      </w:r>
    </w:p>
    <w:p w14:paraId="DC0F0000">
      <w:pPr>
        <w:pStyle w:val="Style_1"/>
        <w:spacing w:line="360" w:lineRule="auto"/>
        <w:ind w:right="654"/>
      </w:pPr>
      <w:r>
        <w:rPr>
          <w:spacing w:val="-1"/>
        </w:rPr>
        <w:t>экологическое</w:t>
      </w:r>
      <w:r>
        <w:rPr>
          <w:spacing w:val="-15"/>
        </w:rPr>
        <w:t xml:space="preserve"> </w:t>
      </w:r>
      <w:r>
        <w:rPr>
          <w:spacing w:val="-1"/>
        </w:rPr>
        <w:t>мышление,</w:t>
      </w:r>
      <w:r>
        <w:rPr>
          <w:spacing w:val="-15"/>
        </w:rPr>
        <w:t xml:space="preserve"> </w:t>
      </w:r>
      <w:r>
        <w:rPr>
          <w:spacing w:val="-1"/>
        </w:rPr>
        <w:t>умение</w:t>
      </w:r>
      <w:r>
        <w:rPr>
          <w:spacing w:val="-17"/>
        </w:rPr>
        <w:t xml:space="preserve"> </w:t>
      </w:r>
      <w:r>
        <w:t>руководствоваться</w:t>
      </w:r>
      <w:r>
        <w:rPr>
          <w:spacing w:val="-14"/>
        </w:rPr>
        <w:t xml:space="preserve"> </w:t>
      </w:r>
      <w:r>
        <w:t>им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познавательной,</w:t>
      </w:r>
      <w:r>
        <w:rPr>
          <w:spacing w:val="-68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практике.</w:t>
      </w:r>
    </w:p>
    <w:p w14:paraId="DD0F0000">
      <w:pPr>
        <w:pStyle w:val="Style_3"/>
        <w:numPr>
          <w:ilvl w:val="3"/>
          <w:numId w:val="24"/>
        </w:numPr>
        <w:tabs>
          <w:tab w:leader="none" w:pos="2255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 деятельность.</w:t>
      </w:r>
    </w:p>
    <w:p w14:paraId="DE0F0000">
      <w:pPr>
        <w:sectPr>
          <w:pgSz w:h="16840" w:orient="portrait" w:w="11910"/>
          <w:pgMar w:bottom="640" w:footer="370" w:header="0" w:left="940" w:right="480" w:top="1040"/>
        </w:sectPr>
      </w:pPr>
    </w:p>
    <w:p w14:paraId="DF0F0000">
      <w:pPr>
        <w:pStyle w:val="Style_3"/>
        <w:numPr>
          <w:ilvl w:val="4"/>
          <w:numId w:val="24"/>
        </w:numPr>
        <w:tabs>
          <w:tab w:leader="none" w:pos="2375" w:val="left"/>
        </w:tabs>
        <w:spacing w:after="0" w:before="67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логические и исследовательские действия, умения работать с информацией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E00F0000">
      <w:pPr>
        <w:pStyle w:val="Style_1"/>
        <w:spacing w:before="1" w:line="360" w:lineRule="auto"/>
        <w:ind w:right="65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(в пределах изученного), применять изученную терминологию в своих</w:t>
      </w:r>
      <w:r>
        <w:rPr>
          <w:spacing w:val="-67"/>
        </w:rPr>
        <w:t xml:space="preserve"> </w:t>
      </w:r>
      <w:r>
        <w:t>устных и</w:t>
      </w:r>
      <w:r>
        <w:rPr>
          <w:spacing w:val="-3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14:paraId="E10F0000">
      <w:pPr>
        <w:pStyle w:val="Style_1"/>
        <w:spacing w:before="1" w:line="360" w:lineRule="auto"/>
        <w:ind w:right="657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 на работу организма, сохранение его здоровья и эмоционального</w:t>
      </w:r>
      <w:r>
        <w:rPr>
          <w:spacing w:val="1"/>
        </w:rPr>
        <w:t xml:space="preserve"> </w:t>
      </w:r>
      <w:r>
        <w:t>благополучия;</w:t>
      </w:r>
    </w:p>
    <w:p w14:paraId="E20F0000">
      <w:pPr>
        <w:pStyle w:val="Style_1"/>
        <w:spacing w:before="1" w:line="360" w:lineRule="auto"/>
        <w:ind w:right="659"/>
      </w:pPr>
      <w:r>
        <w:t>моделировать правила безопасного поведения при освоении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плавании;</w:t>
      </w:r>
    </w:p>
    <w:p w14:paraId="E30F0000">
      <w:pPr>
        <w:pStyle w:val="Style_1"/>
        <w:spacing w:line="360" w:lineRule="auto"/>
        <w:ind w:right="659"/>
      </w:pPr>
      <w:r>
        <w:t>устанавливать связь между физическими упражнениями и их влиянием на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качеств;</w:t>
      </w:r>
    </w:p>
    <w:p w14:paraId="E40F0000">
      <w:pPr>
        <w:pStyle w:val="Style_1"/>
        <w:spacing w:line="360" w:lineRule="auto"/>
        <w:ind w:right="650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 систем физического воспитания, по преимущественной 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(способностей)</w:t>
      </w:r>
      <w:r>
        <w:rPr>
          <w:spacing w:val="-1"/>
        </w:rPr>
        <w:t xml:space="preserve"> </w:t>
      </w:r>
      <w:r>
        <w:t>человека;</w:t>
      </w:r>
    </w:p>
    <w:p w14:paraId="E50F0000">
      <w:pPr>
        <w:pStyle w:val="Style_1"/>
        <w:spacing w:line="360" w:lineRule="auto"/>
        <w:ind w:right="6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снежного</w:t>
      </w:r>
      <w:r>
        <w:rPr>
          <w:spacing w:val="1"/>
        </w:rPr>
        <w:t xml:space="preserve"> </w:t>
      </w:r>
      <w:r>
        <w:t>покрова),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выбору),</w:t>
      </w:r>
      <w:r>
        <w:rPr>
          <w:spacing w:val="-2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14:paraId="E60F0000">
      <w:pPr>
        <w:pStyle w:val="Style_1"/>
        <w:spacing w:before="1" w:line="360" w:lineRule="auto"/>
        <w:ind w:right="657"/>
      </w:pPr>
      <w:r>
        <w:t>самостоятельно (или в совместной деятельности) составлять комбинацию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дозированием</w:t>
      </w:r>
      <w:r>
        <w:rPr>
          <w:spacing w:val="1"/>
        </w:rPr>
        <w:t xml:space="preserve"> </w:t>
      </w:r>
      <w:r>
        <w:t>физических упражнений;</w:t>
      </w:r>
    </w:p>
    <w:p w14:paraId="E70F0000">
      <w:pPr>
        <w:pStyle w:val="Style_1"/>
        <w:spacing w:line="360" w:lineRule="auto"/>
        <w:ind w:right="651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целей</w:t>
      </w:r>
      <w:r>
        <w:rPr>
          <w:spacing w:val="-9"/>
        </w:rPr>
        <w:t xml:space="preserve"> </w:t>
      </w:r>
      <w:r>
        <w:t>эффективного</w:t>
      </w:r>
      <w:r>
        <w:rPr>
          <w:spacing w:val="-10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качеств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способности конструктивно находить решение и действовать даже в ситуациях</w:t>
      </w:r>
      <w:r>
        <w:rPr>
          <w:spacing w:val="1"/>
        </w:rPr>
        <w:t xml:space="preserve"> </w:t>
      </w:r>
      <w:r>
        <w:t>неуспеха;</w:t>
      </w:r>
    </w:p>
    <w:p w14:paraId="E80F0000">
      <w:pPr>
        <w:sectPr>
          <w:pgSz w:h="16840" w:orient="portrait" w:w="11910"/>
          <w:pgMar w:bottom="640" w:footer="370" w:header="0" w:left="940" w:right="480" w:top="1040"/>
        </w:sectPr>
      </w:pPr>
    </w:p>
    <w:p w14:paraId="E90F0000">
      <w:pPr>
        <w:pStyle w:val="Style_1"/>
        <w:spacing w:before="67" w:line="360" w:lineRule="auto"/>
        <w:ind w:right="654"/>
      </w:pPr>
      <w:r>
        <w:t>овладевать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предметов;</w:t>
      </w:r>
    </w:p>
    <w:p w14:paraId="EA0F0000">
      <w:pPr>
        <w:pStyle w:val="Style_1"/>
        <w:spacing w:before="1" w:line="360" w:lineRule="auto"/>
        <w:ind w:right="655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наблюдений,</w:t>
      </w:r>
      <w:r>
        <w:rPr>
          <w:spacing w:val="-67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 в том числе с использованием гимнастических, игровых, спортивных,</w:t>
      </w:r>
      <w:r>
        <w:rPr>
          <w:spacing w:val="-67"/>
        </w:rPr>
        <w:t xml:space="preserve"> </w:t>
      </w:r>
      <w:r>
        <w:t>туристических физических</w:t>
      </w:r>
      <w:r>
        <w:rPr>
          <w:spacing w:val="1"/>
        </w:rPr>
        <w:t xml:space="preserve"> </w:t>
      </w:r>
      <w:r>
        <w:t>упражнений;</w:t>
      </w:r>
    </w:p>
    <w:p w14:paraId="EB0F0000">
      <w:pPr>
        <w:pStyle w:val="Style_1"/>
        <w:spacing w:line="360" w:lineRule="auto"/>
        <w:ind w:right="654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конкретных учебных задач.</w:t>
      </w:r>
    </w:p>
    <w:p w14:paraId="EC0F0000">
      <w:pPr>
        <w:pStyle w:val="Style_3"/>
        <w:numPr>
          <w:ilvl w:val="4"/>
          <w:numId w:val="24"/>
        </w:numPr>
        <w:tabs>
          <w:tab w:leader="none" w:pos="2356" w:val="left"/>
        </w:tabs>
        <w:spacing w:after="0" w:before="1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 действий:</w:t>
      </w:r>
    </w:p>
    <w:p w14:paraId="ED0F0000">
      <w:pPr>
        <w:pStyle w:val="Style_1"/>
        <w:spacing w:line="360" w:lineRule="auto"/>
        <w:ind w:right="648"/>
      </w:pPr>
      <w:r>
        <w:t>вступать в диалог, задавать собеседнику вопросы, использовать реплики-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 их излагать, выслушивать разные мнения, учитывать их в</w:t>
      </w:r>
      <w:r>
        <w:rPr>
          <w:spacing w:val="1"/>
        </w:rPr>
        <w:t xml:space="preserve"> </w:t>
      </w:r>
      <w:r>
        <w:t>диалоге;</w:t>
      </w:r>
    </w:p>
    <w:p w14:paraId="EE0F0000">
      <w:pPr>
        <w:pStyle w:val="Style_1"/>
        <w:spacing w:line="360" w:lineRule="auto"/>
        <w:ind w:right="659"/>
      </w:pPr>
      <w:r>
        <w:t>описывать влияние физической культуры на здоровье и 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человека;</w:t>
      </w:r>
    </w:p>
    <w:p w14:paraId="EF0F0000">
      <w:pPr>
        <w:pStyle w:val="Style_1"/>
        <w:spacing w:line="360" w:lineRule="auto"/>
        <w:ind w:right="654"/>
      </w:pPr>
      <w:r>
        <w:t>строить гипотезы о возможных отрицательных последствиях нарушения</w:t>
      </w:r>
      <w:r>
        <w:rPr>
          <w:spacing w:val="1"/>
        </w:rPr>
        <w:t xml:space="preserve"> </w:t>
      </w:r>
      <w:r>
        <w:t>правил при выполнении физических движений, в играх и игровых заданиях,</w:t>
      </w:r>
      <w:r>
        <w:rPr>
          <w:spacing w:val="1"/>
        </w:rPr>
        <w:t xml:space="preserve"> </w:t>
      </w:r>
      <w:r>
        <w:t>спортивных эстафетах;</w:t>
      </w:r>
    </w:p>
    <w:p w14:paraId="F00F0000">
      <w:pPr>
        <w:pStyle w:val="Style_1"/>
        <w:spacing w:line="360" w:lineRule="auto"/>
        <w:ind w:right="656"/>
      </w:pPr>
      <w:r>
        <w:t>организовывать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игры,</w:t>
      </w:r>
      <w:r>
        <w:rPr>
          <w:spacing w:val="-67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результата;</w:t>
      </w:r>
    </w:p>
    <w:p w14:paraId="F10F0000">
      <w:pPr>
        <w:pStyle w:val="Style_1"/>
        <w:spacing w:line="360" w:lineRule="auto"/>
        <w:ind w:right="657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оценивать</w:t>
      </w:r>
      <w:r>
        <w:rPr>
          <w:spacing w:val="17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достижения,</w:t>
      </w:r>
      <w:r>
        <w:rPr>
          <w:spacing w:val="17"/>
        </w:rPr>
        <w:t xml:space="preserve"> </w:t>
      </w:r>
      <w:r>
        <w:t>высказывать</w:t>
      </w:r>
      <w:r>
        <w:rPr>
          <w:spacing w:val="17"/>
        </w:rPr>
        <w:t xml:space="preserve"> </w:t>
      </w:r>
      <w:r>
        <w:t>свои</w:t>
      </w:r>
      <w:r>
        <w:rPr>
          <w:spacing w:val="19"/>
        </w:rPr>
        <w:t xml:space="preserve"> </w:t>
      </w:r>
      <w:r>
        <w:t>предложения</w:t>
      </w:r>
      <w:r>
        <w:rPr>
          <w:spacing w:val="16"/>
        </w:rPr>
        <w:t xml:space="preserve"> </w:t>
      </w:r>
      <w:r>
        <w:t>и</w:t>
      </w:r>
    </w:p>
    <w:p w14:paraId="F20F0000">
      <w:pPr>
        <w:sectPr>
          <w:pgSz w:h="16840" w:orient="portrait" w:w="11910"/>
          <w:pgMar w:bottom="640" w:footer="370" w:header="0" w:left="940" w:right="480" w:top="1040"/>
        </w:sectPr>
      </w:pPr>
    </w:p>
    <w:p w14:paraId="F30F0000">
      <w:pPr>
        <w:pStyle w:val="Style_1"/>
        <w:spacing w:before="67"/>
        <w:ind w:firstLine="0"/>
      </w:pPr>
      <w:r>
        <w:t>пожелания,</w:t>
      </w:r>
      <w:r>
        <w:rPr>
          <w:spacing w:val="-6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помощь;</w:t>
      </w:r>
    </w:p>
    <w:p w14:paraId="F40F0000">
      <w:pPr>
        <w:pStyle w:val="Style_1"/>
        <w:spacing w:before="163" w:line="360" w:lineRule="auto"/>
        <w:ind w:right="656"/>
      </w:pPr>
      <w:r>
        <w:t>продуктивно сотрудничать (общение, взаимодействие) со 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упражнений,</w:t>
      </w:r>
      <w:r>
        <w:rPr>
          <w:spacing w:val="-8"/>
        </w:rPr>
        <w:t xml:space="preserve"> </w:t>
      </w:r>
      <w:r>
        <w:t>игровых</w:t>
      </w:r>
      <w:r>
        <w:rPr>
          <w:spacing w:val="-7"/>
        </w:rPr>
        <w:t xml:space="preserve"> </w:t>
      </w:r>
      <w:r>
        <w:t>заданий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игр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уроках,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внешкольной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-2"/>
        </w:rPr>
        <w:t xml:space="preserve"> </w:t>
      </w:r>
      <w:r>
        <w:t>деятельности;</w:t>
      </w:r>
    </w:p>
    <w:p w14:paraId="F50F0000">
      <w:pPr>
        <w:pStyle w:val="Style_1"/>
        <w:spacing w:line="360" w:lineRule="auto"/>
        <w:ind w:right="652"/>
      </w:pPr>
      <w:r>
        <w:t>конструктивно</w:t>
      </w:r>
      <w:r>
        <w:rPr>
          <w:spacing w:val="-10"/>
        </w:rPr>
        <w:t xml:space="preserve"> </w:t>
      </w:r>
      <w:r>
        <w:t>разрешать</w:t>
      </w:r>
      <w:r>
        <w:rPr>
          <w:spacing w:val="-10"/>
        </w:rPr>
        <w:t xml:space="preserve"> </w:t>
      </w:r>
      <w:r>
        <w:t>конфликты</w:t>
      </w:r>
      <w:r>
        <w:rPr>
          <w:spacing w:val="-10"/>
        </w:rPr>
        <w:t xml:space="preserve"> </w:t>
      </w:r>
      <w:r>
        <w:t>посредством</w:t>
      </w:r>
      <w:r>
        <w:rPr>
          <w:spacing w:val="-11"/>
        </w:rPr>
        <w:t xml:space="preserve"> </w:t>
      </w:r>
      <w:r>
        <w:t>учёта</w:t>
      </w:r>
      <w:r>
        <w:rPr>
          <w:spacing w:val="-7"/>
        </w:rPr>
        <w:t xml:space="preserve"> </w:t>
      </w:r>
      <w:r>
        <w:t>интересов</w:t>
      </w:r>
      <w:r>
        <w:rPr>
          <w:spacing w:val="-9"/>
        </w:rPr>
        <w:t xml:space="preserve"> </w:t>
      </w:r>
      <w:r>
        <w:t>сторон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сотрудничества.</w:t>
      </w:r>
    </w:p>
    <w:p w14:paraId="F60F0000">
      <w:pPr>
        <w:pStyle w:val="Style_3"/>
        <w:numPr>
          <w:ilvl w:val="4"/>
          <w:numId w:val="24"/>
        </w:numPr>
        <w:tabs>
          <w:tab w:leader="none" w:pos="2673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F70F0000">
      <w:pPr>
        <w:pStyle w:val="Style_1"/>
        <w:spacing w:line="360" w:lineRule="auto"/>
        <w:ind w:right="653"/>
      </w:pPr>
      <w:r>
        <w:t>оценивать влияние занятий физической подготовкой на состояние своего</w:t>
      </w:r>
      <w:r>
        <w:rPr>
          <w:spacing w:val="1"/>
        </w:rPr>
        <w:t xml:space="preserve"> </w:t>
      </w:r>
      <w:r>
        <w:t>организма (снятие утомляемости, улучшение настроения, уменьшение частоты</w:t>
      </w:r>
      <w:r>
        <w:rPr>
          <w:spacing w:val="1"/>
        </w:rPr>
        <w:t xml:space="preserve"> </w:t>
      </w:r>
      <w:r>
        <w:t>простудных</w:t>
      </w:r>
      <w:r>
        <w:rPr>
          <w:spacing w:val="4"/>
        </w:rPr>
        <w:t xml:space="preserve"> </w:t>
      </w:r>
      <w:r>
        <w:t>заболеваний);</w:t>
      </w:r>
    </w:p>
    <w:p w14:paraId="F80F0000">
      <w:pPr>
        <w:pStyle w:val="Style_1"/>
        <w:spacing w:line="360" w:lineRule="auto"/>
        <w:ind w:right="658"/>
      </w:pPr>
      <w:r>
        <w:t>контролировать состояние организма на уроках физической культуры и 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пульса и самочувствия;</w:t>
      </w:r>
    </w:p>
    <w:p w14:paraId="F90F0000">
      <w:pPr>
        <w:pStyle w:val="Style_1"/>
        <w:spacing w:line="360" w:lineRule="auto"/>
        <w:ind w:right="661"/>
      </w:pPr>
      <w:r>
        <w:t>предусматривать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жизни;</w:t>
      </w:r>
    </w:p>
    <w:p w14:paraId="FA0F0000">
      <w:pPr>
        <w:pStyle w:val="Style_1"/>
        <w:spacing w:line="360" w:lineRule="auto"/>
        <w:ind w:right="651"/>
      </w:pPr>
      <w:r>
        <w:t>проявлять</w:t>
      </w:r>
      <w:r>
        <w:rPr>
          <w:spacing w:val="1"/>
        </w:rPr>
        <w:t xml:space="preserve"> </w:t>
      </w:r>
      <w:r>
        <w:t>волевую</w:t>
      </w:r>
      <w:r>
        <w:rPr>
          <w:spacing w:val="1"/>
        </w:rPr>
        <w:t xml:space="preserve"> </w:t>
      </w:r>
      <w:r>
        <w:t>саморегуляцию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rPr>
          <w:spacing w:val="-1"/>
        </w:rPr>
        <w:t>стремление</w:t>
      </w:r>
      <w:r>
        <w:rPr>
          <w:spacing w:val="-17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успешной</w:t>
      </w:r>
      <w:r>
        <w:rPr>
          <w:spacing w:val="-19"/>
        </w:rPr>
        <w:t xml:space="preserve"> </w:t>
      </w:r>
      <w:r>
        <w:rPr>
          <w:spacing w:val="-1"/>
        </w:rPr>
        <w:t>образовательной,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9"/>
        </w:rPr>
        <w:t xml:space="preserve"> </w:t>
      </w:r>
      <w:r>
        <w:t>числе</w:t>
      </w:r>
      <w:r>
        <w:rPr>
          <w:spacing w:val="-17"/>
        </w:rPr>
        <w:t xml:space="preserve"> </w:t>
      </w:r>
      <w:r>
        <w:t>физкультурно-спортивной,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свои ошибки;</w:t>
      </w:r>
    </w:p>
    <w:p w14:paraId="FB0F0000">
      <w:pPr>
        <w:pStyle w:val="Style_1"/>
        <w:spacing w:line="360" w:lineRule="auto"/>
        <w:ind w:right="657"/>
      </w:pPr>
      <w:r>
        <w:t>осуществлять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коммуникации.</w:t>
      </w:r>
    </w:p>
    <w:p w14:paraId="FC0F0000">
      <w:pPr>
        <w:pStyle w:val="Style_1"/>
        <w:spacing w:line="360" w:lineRule="auto"/>
        <w:ind w:right="65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2"/>
        </w:rPr>
        <w:t xml:space="preserve"> </w:t>
      </w:r>
      <w:r>
        <w:t>отражают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14:paraId="FD0F0000">
      <w:pPr>
        <w:pStyle w:val="Style_1"/>
        <w:spacing w:line="360" w:lineRule="auto"/>
        <w:ind w:right="653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 установленного программой по физической культуре, выделяются:</w:t>
      </w:r>
      <w:r>
        <w:rPr>
          <w:spacing w:val="-67"/>
        </w:rPr>
        <w:t xml:space="preserve"> </w:t>
      </w:r>
      <w:r>
        <w:t>полученные знания, освоенные обучающимися, умения и способы 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предметной</w:t>
      </w:r>
      <w:r>
        <w:rPr>
          <w:spacing w:val="3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«Физическая</w:t>
      </w:r>
      <w:r>
        <w:rPr>
          <w:spacing w:val="3"/>
        </w:rPr>
        <w:t xml:space="preserve"> </w:t>
      </w:r>
      <w:r>
        <w:t>культура»</w:t>
      </w:r>
      <w:r>
        <w:rPr>
          <w:spacing w:val="4"/>
        </w:rPr>
        <w:t xml:space="preserve"> </w:t>
      </w:r>
      <w:r>
        <w:t>периода</w:t>
      </w:r>
    </w:p>
    <w:p w14:paraId="FE0F0000">
      <w:pPr>
        <w:sectPr>
          <w:pgSz w:h="16840" w:orient="portrait" w:w="11910"/>
          <w:pgMar w:bottom="640" w:footer="370" w:header="0" w:left="940" w:right="480" w:top="1040"/>
        </w:sectPr>
      </w:pPr>
    </w:p>
    <w:p w14:paraId="FF0F0000">
      <w:pPr>
        <w:pStyle w:val="Style_1"/>
        <w:spacing w:before="67" w:line="360" w:lineRule="auto"/>
        <w:ind w:firstLine="0" w:right="657"/>
      </w:pPr>
      <w:r>
        <w:t>развития начального общего образования, виды деятельности по получению</w:t>
      </w:r>
      <w:r>
        <w:rPr>
          <w:spacing w:val="1"/>
        </w:rPr>
        <w:t xml:space="preserve"> </w:t>
      </w:r>
      <w:r>
        <w:t>новых знаний, их интерпретации, преобразованию и применению в различных</w:t>
      </w:r>
      <w:r>
        <w:rPr>
          <w:spacing w:val="1"/>
        </w:rPr>
        <w:t xml:space="preserve"> </w:t>
      </w:r>
      <w:r>
        <w:t>учебных и новых</w:t>
      </w:r>
      <w:r>
        <w:rPr>
          <w:spacing w:val="1"/>
        </w:rPr>
        <w:t xml:space="preserve"> </w:t>
      </w:r>
      <w:r>
        <w:t>ситуациях.</w:t>
      </w:r>
    </w:p>
    <w:p w14:paraId="00100000">
      <w:pPr>
        <w:pStyle w:val="Style_1"/>
        <w:spacing w:before="1" w:line="360" w:lineRule="auto"/>
        <w:ind w:right="659"/>
      </w:pPr>
      <w:r>
        <w:t>В состав предметных результатов по освоению обязательного содержания</w:t>
      </w:r>
      <w:r>
        <w:rPr>
          <w:spacing w:val="-67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r>
        <w:t>физические упражнения:</w:t>
      </w:r>
    </w:p>
    <w:p w14:paraId="01100000">
      <w:pPr>
        <w:pStyle w:val="Style_1"/>
        <w:spacing w:before="1" w:line="360" w:lineRule="auto"/>
        <w:ind w:right="659"/>
      </w:pP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7"/>
        </w:rPr>
        <w:t xml:space="preserve"> </w:t>
      </w:r>
      <w:r>
        <w:t>избирательностью</w:t>
      </w:r>
      <w:r>
        <w:rPr>
          <w:spacing w:val="18"/>
        </w:rPr>
        <w:t xml:space="preserve"> </w:t>
      </w:r>
      <w:r>
        <w:t>воздействия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строение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функции</w:t>
      </w:r>
      <w:r>
        <w:rPr>
          <w:spacing w:val="15"/>
        </w:rPr>
        <w:t xml:space="preserve"> </w:t>
      </w:r>
      <w:r>
        <w:t>организма,</w:t>
      </w:r>
      <w:r>
        <w:rPr>
          <w:spacing w:val="-6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движений;</w:t>
      </w:r>
    </w:p>
    <w:p w14:paraId="02100000">
      <w:pPr>
        <w:pStyle w:val="Style_1"/>
        <w:spacing w:before="1" w:line="360" w:lineRule="auto"/>
        <w:ind w:right="652"/>
      </w:pP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(элементарных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разнообразных вариантах в соответствии с изменяющейся игровой ситуацией и</w:t>
      </w:r>
      <w:r>
        <w:rPr>
          <w:spacing w:val="1"/>
        </w:rPr>
        <w:t xml:space="preserve"> </w:t>
      </w:r>
      <w:r>
        <w:t>оцениваются по эффективности влияния на организм в целом и по 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точнее</w:t>
      </w:r>
      <w:r>
        <w:rPr>
          <w:spacing w:val="-5"/>
        </w:rPr>
        <w:t xml:space="preserve"> </w:t>
      </w:r>
      <w:r>
        <w:t>бросить,</w:t>
      </w:r>
      <w:r>
        <w:rPr>
          <w:spacing w:val="-2"/>
        </w:rPr>
        <w:t xml:space="preserve"> </w:t>
      </w:r>
      <w:r>
        <w:t>быстрее</w:t>
      </w:r>
      <w:r>
        <w:rPr>
          <w:spacing w:val="-5"/>
        </w:rPr>
        <w:t xml:space="preserve"> </w:t>
      </w:r>
      <w:r>
        <w:t>добежать,</w:t>
      </w:r>
      <w:r>
        <w:rPr>
          <w:spacing w:val="-2"/>
        </w:rPr>
        <w:t xml:space="preserve"> </w:t>
      </w:r>
      <w:r>
        <w:t>выполнить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предлагаемой техникой выполнения или конечным результатом</w:t>
      </w:r>
      <w:r>
        <w:rPr>
          <w:spacing w:val="1"/>
        </w:rPr>
        <w:t xml:space="preserve"> </w:t>
      </w:r>
      <w:r>
        <w:t>задания);</w:t>
      </w:r>
    </w:p>
    <w:p w14:paraId="03100000">
      <w:pPr>
        <w:pStyle w:val="Style_1"/>
        <w:spacing w:line="360" w:lineRule="auto"/>
        <w:ind w:right="652"/>
      </w:pP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эффективность которых оценивается комплексным воздействием на организм и</w:t>
      </w:r>
      <w:r>
        <w:rPr>
          <w:spacing w:val="-67"/>
        </w:rPr>
        <w:t xml:space="preserve"> </w:t>
      </w:r>
      <w:r>
        <w:t>результативностью</w:t>
      </w:r>
      <w:r>
        <w:rPr>
          <w:spacing w:val="-6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препятствий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местности;</w:t>
      </w:r>
    </w:p>
    <w:p w14:paraId="04100000">
      <w:pPr>
        <w:pStyle w:val="Style_1"/>
        <w:spacing w:line="360" w:lineRule="auto"/>
        <w:ind w:right="651"/>
      </w:pP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 искусственно стандартизировано в соответствии с Единой 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по физической культуре условно относятся некоторые 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трупп,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-67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-67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туристические упражнения).</w:t>
      </w:r>
    </w:p>
    <w:p w14:paraId="05100000">
      <w:pPr>
        <w:pStyle w:val="Style_1"/>
        <w:ind w:firstLine="0" w:left="901"/>
      </w:pPr>
      <w:r>
        <w:t>Предметные</w:t>
      </w:r>
      <w:r>
        <w:rPr>
          <w:spacing w:val="69"/>
        </w:rPr>
        <w:t xml:space="preserve"> </w:t>
      </w:r>
      <w:r>
        <w:t>результаты  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годам  обучения</w:t>
      </w:r>
      <w:r>
        <w:rPr>
          <w:spacing w:val="72"/>
        </w:rPr>
        <w:t xml:space="preserve"> </w:t>
      </w:r>
      <w:r>
        <w:t>и  отражают</w:t>
      </w:r>
    </w:p>
    <w:p w14:paraId="06100000">
      <w:pPr>
        <w:sectPr>
          <w:pgSz w:h="16840" w:orient="portrait" w:w="11910"/>
          <w:pgMar w:bottom="640" w:footer="370" w:header="0" w:left="940" w:right="480" w:top="1040"/>
        </w:sectPr>
      </w:pPr>
    </w:p>
    <w:p w14:paraId="07100000">
      <w:pPr>
        <w:pStyle w:val="Style_1"/>
        <w:spacing w:before="67"/>
        <w:ind w:firstLine="0"/>
      </w:pPr>
      <w:r>
        <w:t>сформированность</w:t>
      </w:r>
      <w:r>
        <w:rPr>
          <w:spacing w:val="-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определённых</w:t>
      </w:r>
      <w:r>
        <w:rPr>
          <w:spacing w:val="-1"/>
        </w:rPr>
        <w:t xml:space="preserve"> </w:t>
      </w:r>
      <w:r>
        <w:t>умений.</w:t>
      </w:r>
    </w:p>
    <w:p w14:paraId="08100000">
      <w:pPr>
        <w:pStyle w:val="Style_3"/>
        <w:numPr>
          <w:ilvl w:val="3"/>
          <w:numId w:val="24"/>
        </w:numPr>
        <w:tabs>
          <w:tab w:leader="none" w:pos="2104" w:val="left"/>
        </w:tabs>
        <w:spacing w:after="0" w:before="163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К концу обучения в 1 классе обучающийся получит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культуре:</w:t>
      </w:r>
    </w:p>
    <w:p w14:paraId="09100000">
      <w:pPr>
        <w:pStyle w:val="Style_1"/>
        <w:spacing w:line="320" w:lineRule="exact"/>
        <w:ind w:firstLine="0" w:left="901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14:paraId="0A100000">
      <w:pPr>
        <w:pStyle w:val="Style_1"/>
        <w:spacing w:before="163" w:line="360" w:lineRule="auto"/>
        <w:ind w:right="659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(гимнастика,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туризм,</w:t>
      </w:r>
      <w:r>
        <w:rPr>
          <w:spacing w:val="-1"/>
        </w:rPr>
        <w:t xml:space="preserve"> </w:t>
      </w:r>
      <w:r>
        <w:t>спорт);</w:t>
      </w:r>
    </w:p>
    <w:p w14:paraId="0B100000">
      <w:pPr>
        <w:pStyle w:val="Style_1"/>
        <w:spacing w:line="360" w:lineRule="auto"/>
        <w:ind w:right="652"/>
      </w:pPr>
      <w:r>
        <w:t>формулировать правила составления распорядка дня с использованием</w:t>
      </w:r>
      <w:r>
        <w:rPr>
          <w:spacing w:val="1"/>
        </w:rPr>
        <w:t xml:space="preserve"> </w:t>
      </w:r>
      <w:r>
        <w:t>знаний принципов личной гигиены, требований к одежде и обуви для занятий</w:t>
      </w:r>
      <w:r>
        <w:rPr>
          <w:spacing w:val="1"/>
        </w:rPr>
        <w:t xml:space="preserve"> </w:t>
      </w:r>
      <w:r>
        <w:t>физическими упражнениями в зале и на улице, иметь представление о здоровом</w:t>
      </w:r>
      <w:r>
        <w:rPr>
          <w:spacing w:val="-67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6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площадке,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бассейне);</w:t>
      </w:r>
    </w:p>
    <w:p w14:paraId="0C100000">
      <w:pPr>
        <w:pStyle w:val="Style_1"/>
        <w:spacing w:before="1" w:line="360" w:lineRule="auto"/>
        <w:ind w:right="647"/>
      </w:pPr>
      <w:r>
        <w:t>формулировать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жизни, понимать и раскрывать значение регулярного выполнения</w:t>
      </w:r>
      <w:r>
        <w:rPr>
          <w:spacing w:val="-67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-13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динамикой</w:t>
      </w:r>
      <w:r>
        <w:rPr>
          <w:spacing w:val="-14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гибкости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координационных</w:t>
      </w:r>
      <w:r>
        <w:rPr>
          <w:spacing w:val="-12"/>
        </w:rPr>
        <w:t xml:space="preserve"> </w:t>
      </w:r>
      <w:r>
        <w:t>способностей;</w:t>
      </w:r>
    </w:p>
    <w:p w14:paraId="0D100000">
      <w:pPr>
        <w:pStyle w:val="Style_1"/>
        <w:spacing w:line="360" w:lineRule="auto"/>
        <w:ind w:firstLine="0" w:left="901" w:right="3440"/>
      </w:pPr>
      <w:r>
        <w:t>иметь представление об основных видах разминки.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14:paraId="0E100000">
      <w:pPr>
        <w:pStyle w:val="Style_1"/>
        <w:spacing w:line="360" w:lineRule="auto"/>
        <w:ind w:right="655"/>
      </w:pPr>
      <w:r>
        <w:rPr>
          <w:spacing w:val="-1"/>
        </w:rPr>
        <w:t>Самостоятельные</w:t>
      </w:r>
      <w:r>
        <w:rPr>
          <w:spacing w:val="-14"/>
        </w:rPr>
        <w:t xml:space="preserve"> </w:t>
      </w:r>
      <w:r>
        <w:rPr>
          <w:spacing w:val="-1"/>
        </w:rPr>
        <w:t>занятия</w:t>
      </w:r>
      <w:r>
        <w:rPr>
          <w:spacing w:val="-14"/>
        </w:rPr>
        <w:t xml:space="preserve"> </w:t>
      </w:r>
      <w:r>
        <w:t>общеразвивающими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здоровье</w:t>
      </w:r>
      <w:r>
        <w:rPr>
          <w:spacing w:val="-17"/>
        </w:rPr>
        <w:t xml:space="preserve"> </w:t>
      </w:r>
      <w:r>
        <w:t>формирующими</w:t>
      </w:r>
      <w:r>
        <w:rPr>
          <w:spacing w:val="-68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упражнениями:</w:t>
      </w:r>
    </w:p>
    <w:p w14:paraId="0F100000">
      <w:pPr>
        <w:pStyle w:val="Style_1"/>
        <w:spacing w:before="1" w:line="360" w:lineRule="auto"/>
        <w:ind w:right="654"/>
      </w:pPr>
      <w:r>
        <w:t>выбирать гимнастические упражнения для формирования стопы, осанки в</w:t>
      </w:r>
      <w:r>
        <w:rPr>
          <w:spacing w:val="-67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координации;</w:t>
      </w:r>
    </w:p>
    <w:p w14:paraId="10100000">
      <w:pPr>
        <w:pStyle w:val="Style_1"/>
        <w:spacing w:line="360" w:lineRule="auto"/>
        <w:ind w:right="657"/>
      </w:pPr>
      <w:r>
        <w:t>составлять и выполнять индивидуальный распорядок дня с включением</w:t>
      </w:r>
      <w:r>
        <w:rPr>
          <w:spacing w:val="1"/>
        </w:rPr>
        <w:t xml:space="preserve"> </w:t>
      </w:r>
      <w:r>
        <w:t>утренней гимнастики, физкультминуток, выполнения упражнений гимнастики,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рекомендуемыми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значениями.</w:t>
      </w:r>
    </w:p>
    <w:p w14:paraId="11100000">
      <w:pPr>
        <w:sectPr>
          <w:pgSz w:h="16840" w:orient="portrait" w:w="11910"/>
          <w:pgMar w:bottom="640" w:footer="370" w:header="0" w:left="940" w:right="480" w:top="1040"/>
        </w:sectPr>
      </w:pPr>
    </w:p>
    <w:p w14:paraId="12100000">
      <w:pPr>
        <w:pStyle w:val="Style_1"/>
        <w:spacing w:before="67" w:line="360" w:lineRule="auto"/>
        <w:ind w:right="655"/>
      </w:pPr>
      <w:r>
        <w:t>Самостоятельные развивающие, подвижные игры и спортивные эстафеты,</w:t>
      </w:r>
      <w:r>
        <w:rPr>
          <w:spacing w:val="-68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упражнения:</w:t>
      </w:r>
    </w:p>
    <w:p w14:paraId="13100000">
      <w:pPr>
        <w:pStyle w:val="Style_1"/>
        <w:spacing w:line="360" w:lineRule="auto"/>
        <w:ind w:right="654"/>
      </w:pPr>
      <w:r>
        <w:t>участвовать в спортивных эстафетах, развивающих подвижных играх,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ролевых,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 с видами спорта, плаванием, основами туристической деятельности,</w:t>
      </w:r>
      <w:r>
        <w:rPr>
          <w:spacing w:val="-67"/>
        </w:rPr>
        <w:t xml:space="preserve"> </w:t>
      </w:r>
      <w:r>
        <w:t>общаться и взаимодействовать в игровой деятельности, выполнять команды и</w:t>
      </w:r>
      <w:r>
        <w:rPr>
          <w:spacing w:val="1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упражнения.</w:t>
      </w:r>
    </w:p>
    <w:p w14:paraId="14100000">
      <w:pPr>
        <w:pStyle w:val="Style_1"/>
        <w:spacing w:line="360" w:lineRule="auto"/>
        <w:ind w:firstLine="0" w:left="901" w:right="4042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5"/>
        </w:rPr>
        <w:t xml:space="preserve"> </w:t>
      </w:r>
      <w:r>
        <w:t>деятельность:</w:t>
      </w:r>
    </w:p>
    <w:p w14:paraId="15100000">
      <w:pPr>
        <w:pStyle w:val="Style_1"/>
        <w:spacing w:line="360" w:lineRule="auto"/>
        <w:ind w:right="652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опорно-двигательного аппарата, включая гимнастический шаг,</w:t>
      </w:r>
      <w:r>
        <w:rPr>
          <w:spacing w:val="1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бег;</w:t>
      </w:r>
    </w:p>
    <w:p w14:paraId="16100000">
      <w:pPr>
        <w:pStyle w:val="Style_1"/>
        <w:spacing w:line="360" w:lineRule="auto"/>
        <w:ind w:right="656"/>
      </w:pP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67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координация),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удержании</w:t>
      </w:r>
      <w:r>
        <w:rPr>
          <w:spacing w:val="-4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веса;</w:t>
      </w:r>
    </w:p>
    <w:p w14:paraId="17100000">
      <w:pPr>
        <w:pStyle w:val="Style_1"/>
        <w:spacing w:line="360" w:lineRule="auto"/>
        <w:ind w:right="657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3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(скакалка,</w:t>
      </w:r>
      <w:r>
        <w:rPr>
          <w:spacing w:val="4"/>
        </w:rPr>
        <w:t xml:space="preserve"> </w:t>
      </w:r>
      <w:r>
        <w:t>мяч);</w:t>
      </w:r>
    </w:p>
    <w:p w14:paraId="18100000">
      <w:pPr>
        <w:pStyle w:val="Style_1"/>
        <w:spacing w:line="360" w:lineRule="auto"/>
        <w:ind w:right="652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жизненно важных навыков и умений (группировка, кувырки, повороты в обе</w:t>
      </w:r>
      <w:r>
        <w:rPr>
          <w:spacing w:val="1"/>
        </w:rPr>
        <w:t xml:space="preserve"> </w:t>
      </w:r>
      <w:r>
        <w:t>стороны, равновесие на каждой ноге попеременно, прыжки толчком с двух ног</w:t>
      </w:r>
      <w:r>
        <w:rPr>
          <w:spacing w:val="1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назад, с</w:t>
      </w:r>
      <w:r>
        <w:rPr>
          <w:spacing w:val="-4"/>
        </w:rPr>
        <w:t xml:space="preserve"> </w:t>
      </w:r>
      <w:r>
        <w:t>поворотом в</w:t>
      </w:r>
      <w:r>
        <w:rPr>
          <w:spacing w:val="-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стороны;</w:t>
      </w:r>
    </w:p>
    <w:p w14:paraId="19100000">
      <w:pPr>
        <w:pStyle w:val="Style_1"/>
        <w:ind w:firstLine="0" w:left="901"/>
      </w:pPr>
      <w:r>
        <w:t>осваивать</w:t>
      </w:r>
      <w:r>
        <w:rPr>
          <w:spacing w:val="-5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деятельности.</w:t>
      </w:r>
    </w:p>
    <w:p w14:paraId="1A100000">
      <w:pPr>
        <w:pStyle w:val="Style_3"/>
        <w:numPr>
          <w:ilvl w:val="3"/>
          <w:numId w:val="24"/>
        </w:numPr>
        <w:tabs>
          <w:tab w:leader="none" w:pos="2243" w:val="left"/>
        </w:tabs>
        <w:spacing w:after="0" w:before="151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14:paraId="1B100000">
      <w:pPr>
        <w:pStyle w:val="Style_1"/>
        <w:ind w:firstLine="0" w:left="901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14:paraId="1C100000">
      <w:pPr>
        <w:pStyle w:val="Style_1"/>
        <w:spacing w:before="161"/>
        <w:ind w:firstLine="0" w:left="901"/>
        <w:jc w:val="left"/>
      </w:pPr>
      <w:r>
        <w:t>описывать</w:t>
      </w:r>
      <w:r>
        <w:rPr>
          <w:spacing w:val="35"/>
        </w:rPr>
        <w:t xml:space="preserve"> </w:t>
      </w:r>
      <w:r>
        <w:t>технику</w:t>
      </w:r>
      <w:r>
        <w:rPr>
          <w:spacing w:val="37"/>
        </w:rPr>
        <w:t xml:space="preserve"> </w:t>
      </w:r>
      <w:r>
        <w:t>выполнения</w:t>
      </w:r>
      <w:r>
        <w:rPr>
          <w:spacing w:val="38"/>
        </w:rPr>
        <w:t xml:space="preserve"> </w:t>
      </w:r>
      <w:r>
        <w:t>освоенных</w:t>
      </w:r>
      <w:r>
        <w:rPr>
          <w:spacing w:val="39"/>
        </w:rPr>
        <w:t xml:space="preserve"> </w:t>
      </w:r>
      <w:r>
        <w:t>гимнастических</w:t>
      </w:r>
      <w:r>
        <w:rPr>
          <w:spacing w:val="39"/>
        </w:rPr>
        <w:t xml:space="preserve"> </w:t>
      </w:r>
      <w:r>
        <w:t>упражнений</w:t>
      </w:r>
    </w:p>
    <w:p w14:paraId="1D100000">
      <w:pPr>
        <w:sectPr>
          <w:pgSz w:h="16840" w:orient="portrait" w:w="11910"/>
          <w:pgMar w:bottom="640" w:footer="370" w:header="0" w:left="940" w:right="480" w:top="1040"/>
        </w:sectPr>
      </w:pPr>
    </w:p>
    <w:p w14:paraId="1E100000">
      <w:pPr>
        <w:pStyle w:val="Style_1"/>
        <w:spacing w:before="67" w:line="360" w:lineRule="auto"/>
        <w:ind w:firstLine="0" w:right="658"/>
      </w:pPr>
      <w:r>
        <w:t>по видам разминки, отмечать динамику развития личных физических качеств:</w:t>
      </w:r>
      <w:r>
        <w:rPr>
          <w:spacing w:val="1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координационно-скоростных способностей;</w:t>
      </w:r>
    </w:p>
    <w:p w14:paraId="1F100000">
      <w:pPr>
        <w:pStyle w:val="Style_1"/>
        <w:spacing w:line="360" w:lineRule="auto"/>
        <w:ind w:right="649"/>
      </w:pP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 о ГТО, его нормативов, описывать технику удержания на воде и</w:t>
      </w:r>
      <w:r>
        <w:rPr>
          <w:spacing w:val="1"/>
        </w:rPr>
        <w:t xml:space="preserve"> </w:t>
      </w:r>
      <w:r>
        <w:rPr>
          <w:spacing w:val="-1"/>
        </w:rPr>
        <w:t>основных</w:t>
      </w:r>
      <w:r>
        <w:rPr>
          <w:spacing w:val="-16"/>
        </w:rPr>
        <w:t xml:space="preserve"> </w:t>
      </w:r>
      <w:r>
        <w:rPr>
          <w:spacing w:val="-1"/>
        </w:rPr>
        <w:t>общеразвивающих</w:t>
      </w:r>
      <w:r>
        <w:rPr>
          <w:spacing w:val="-12"/>
        </w:rPr>
        <w:t xml:space="preserve"> </w:t>
      </w:r>
      <w:r>
        <w:t>гимнастических</w:t>
      </w:r>
      <w:r>
        <w:rPr>
          <w:spacing w:val="-15"/>
        </w:rPr>
        <w:t xml:space="preserve"> </w:t>
      </w:r>
      <w:r>
        <w:t>упражнений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жизненно</w:t>
      </w:r>
      <w:r>
        <w:rPr>
          <w:spacing w:val="-15"/>
        </w:rPr>
        <w:t xml:space="preserve"> </w:t>
      </w:r>
      <w:r>
        <w:t>важных</w:t>
      </w:r>
      <w:r>
        <w:rPr>
          <w:spacing w:val="-68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формулировать правила проведения водных процедур, воздушных и солнечных</w:t>
      </w:r>
      <w:r>
        <w:rPr>
          <w:spacing w:val="-67"/>
        </w:rPr>
        <w:t xml:space="preserve"> </w:t>
      </w:r>
      <w:r>
        <w:t>ванн,</w:t>
      </w:r>
      <w:r>
        <w:rPr>
          <w:spacing w:val="-16"/>
        </w:rPr>
        <w:t xml:space="preserve"> </w:t>
      </w:r>
      <w:r>
        <w:t>гигиенические</w:t>
      </w:r>
      <w:r>
        <w:rPr>
          <w:spacing w:val="-17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выполнении</w:t>
      </w:r>
      <w:r>
        <w:rPr>
          <w:spacing w:val="-17"/>
        </w:rPr>
        <w:t xml:space="preserve"> </w:t>
      </w:r>
      <w:r>
        <w:t>физических</w:t>
      </w:r>
      <w:r>
        <w:rPr>
          <w:spacing w:val="-14"/>
        </w:rPr>
        <w:t xml:space="preserve"> </w:t>
      </w:r>
      <w:r>
        <w:t>упражнений,</w:t>
      </w:r>
      <w:r>
        <w:rPr>
          <w:spacing w:val="-15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время</w:t>
      </w:r>
      <w:r>
        <w:rPr>
          <w:spacing w:val="-68"/>
        </w:rPr>
        <w:t xml:space="preserve"> </w:t>
      </w:r>
      <w:r>
        <w:t>купания</w:t>
      </w:r>
      <w:r>
        <w:rPr>
          <w:spacing w:val="-4"/>
        </w:rPr>
        <w:t xml:space="preserve"> </w:t>
      </w:r>
      <w:r>
        <w:t>и занятий</w:t>
      </w:r>
      <w:r>
        <w:rPr>
          <w:spacing w:val="-1"/>
        </w:rPr>
        <w:t xml:space="preserve"> </w:t>
      </w:r>
      <w:r>
        <w:t>плаванием,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плавать.</w:t>
      </w:r>
    </w:p>
    <w:p w14:paraId="20100000">
      <w:pPr>
        <w:pStyle w:val="Style_1"/>
        <w:ind w:firstLine="0" w:left="901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деятельности.</w:t>
      </w:r>
    </w:p>
    <w:p w14:paraId="21100000">
      <w:pPr>
        <w:pStyle w:val="Style_1"/>
        <w:spacing w:before="157" w:line="360" w:lineRule="auto"/>
        <w:ind w:right="655"/>
      </w:pPr>
      <w:r>
        <w:rPr>
          <w:spacing w:val="-1"/>
        </w:rPr>
        <w:t>Самостоятельные</w:t>
      </w:r>
      <w:r>
        <w:rPr>
          <w:spacing w:val="-14"/>
        </w:rPr>
        <w:t xml:space="preserve"> </w:t>
      </w:r>
      <w:r>
        <w:rPr>
          <w:spacing w:val="-1"/>
        </w:rPr>
        <w:t>занятия</w:t>
      </w:r>
      <w:r>
        <w:rPr>
          <w:spacing w:val="-14"/>
        </w:rPr>
        <w:t xml:space="preserve"> </w:t>
      </w:r>
      <w:r>
        <w:t>общеразвивающими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здоровье</w:t>
      </w:r>
      <w:r>
        <w:rPr>
          <w:spacing w:val="-17"/>
        </w:rPr>
        <w:t xml:space="preserve"> </w:t>
      </w:r>
      <w:r>
        <w:t>формирующими</w:t>
      </w:r>
      <w:r>
        <w:rPr>
          <w:spacing w:val="-68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упражнениями:</w:t>
      </w:r>
    </w:p>
    <w:p w14:paraId="22100000">
      <w:pPr>
        <w:pStyle w:val="Style_1"/>
        <w:spacing w:before="1" w:line="360" w:lineRule="auto"/>
        <w:ind w:right="650"/>
      </w:pPr>
      <w:r>
        <w:t>выбирать и составлять комплексы упражнений основной гимнастики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свода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определённых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мышц,</w:t>
      </w:r>
      <w:r>
        <w:rPr>
          <w:spacing w:val="-3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подвижности</w:t>
      </w:r>
      <w:r>
        <w:rPr>
          <w:spacing w:val="-2"/>
        </w:rPr>
        <w:t xml:space="preserve"> </w:t>
      </w:r>
      <w:r>
        <w:t>суставов;</w:t>
      </w:r>
    </w:p>
    <w:p w14:paraId="23100000">
      <w:pPr>
        <w:pStyle w:val="Style_1"/>
        <w:spacing w:line="360" w:lineRule="auto"/>
        <w:ind w:right="650"/>
      </w:pPr>
      <w:r>
        <w:t>использовать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rPr>
          <w:spacing w:val="-1"/>
        </w:rPr>
        <w:t>постановки</w:t>
      </w:r>
      <w:r>
        <w:rPr>
          <w:spacing w:val="-14"/>
        </w:rPr>
        <w:t xml:space="preserve"> </w:t>
      </w:r>
      <w:r>
        <w:rPr>
          <w:spacing w:val="-1"/>
        </w:rPr>
        <w:t>стопы</w:t>
      </w:r>
      <w:r>
        <w:rPr>
          <w:spacing w:val="-16"/>
        </w:rPr>
        <w:t xml:space="preserve"> </w:t>
      </w:r>
      <w:r>
        <w:rPr>
          <w:spacing w:val="-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ходьбе,</w:t>
      </w:r>
      <w:r>
        <w:rPr>
          <w:spacing w:val="-16"/>
        </w:rPr>
        <w:t xml:space="preserve"> </w:t>
      </w:r>
      <w:r>
        <w:t>характеризовать</w:t>
      </w:r>
      <w:r>
        <w:rPr>
          <w:spacing w:val="-17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показатели</w:t>
      </w:r>
      <w:r>
        <w:rPr>
          <w:spacing w:val="-13"/>
        </w:rPr>
        <w:t xml:space="preserve"> </w:t>
      </w:r>
      <w:r>
        <w:t>физических</w:t>
      </w:r>
      <w:r>
        <w:rPr>
          <w:spacing w:val="-68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координационные и скоростные способности) и перечислять возрастной период</w:t>
      </w:r>
      <w:r>
        <w:rPr>
          <w:spacing w:val="-6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эффективного</w:t>
      </w:r>
      <w:r>
        <w:rPr>
          <w:spacing w:val="-4"/>
        </w:rPr>
        <w:t xml:space="preserve"> </w:t>
      </w:r>
      <w:r>
        <w:t>развития;</w:t>
      </w:r>
    </w:p>
    <w:p w14:paraId="24100000">
      <w:pPr>
        <w:pStyle w:val="Style_1"/>
        <w:spacing w:line="360" w:lineRule="auto"/>
        <w:ind w:right="648"/>
      </w:pPr>
      <w:r>
        <w:t>принимать решения в условиях игровой деятельности, оценивать 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 игры;</w:t>
      </w:r>
    </w:p>
    <w:p w14:paraId="25100000">
      <w:pPr>
        <w:pStyle w:val="Style_1"/>
        <w:spacing w:line="317" w:lineRule="exact"/>
        <w:ind w:firstLine="0" w:left="901"/>
      </w:pPr>
      <w:r>
        <w:t>знать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команды.</w:t>
      </w:r>
    </w:p>
    <w:p w14:paraId="26100000">
      <w:pPr>
        <w:pStyle w:val="Style_1"/>
        <w:spacing w:before="159" w:line="360" w:lineRule="auto"/>
        <w:ind w:right="656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подготовленностью:</w:t>
      </w:r>
    </w:p>
    <w:p w14:paraId="27100000">
      <w:pPr>
        <w:pStyle w:val="Style_1"/>
        <w:spacing w:before="1" w:line="360" w:lineRule="auto"/>
        <w:ind w:right="653"/>
      </w:pPr>
      <w:r>
        <w:t>составлять</w:t>
      </w:r>
      <w:r>
        <w:rPr>
          <w:spacing w:val="1"/>
        </w:rPr>
        <w:t xml:space="preserve"> </w:t>
      </w:r>
      <w:r>
        <w:t>письменно 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 распорядок 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 утренней гимнастики, физкультминуток, регулярных 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способностей:</w:t>
      </w:r>
      <w:r>
        <w:rPr>
          <w:spacing w:val="25"/>
        </w:rPr>
        <w:t xml:space="preserve"> </w:t>
      </w:r>
      <w:r>
        <w:t>гибкости,</w:t>
      </w:r>
      <w:r>
        <w:rPr>
          <w:spacing w:val="25"/>
        </w:rPr>
        <w:t xml:space="preserve"> </w:t>
      </w:r>
      <w:r>
        <w:t>координационных</w:t>
      </w:r>
      <w:r>
        <w:rPr>
          <w:spacing w:val="25"/>
        </w:rPr>
        <w:t xml:space="preserve"> </w:t>
      </w:r>
      <w:r>
        <w:t>способностей,</w:t>
      </w:r>
      <w:r>
        <w:rPr>
          <w:spacing w:val="24"/>
        </w:rPr>
        <w:t xml:space="preserve"> </w:t>
      </w:r>
      <w:r>
        <w:t>измерять</w:t>
      </w:r>
    </w:p>
    <w:p w14:paraId="28100000">
      <w:pPr>
        <w:sectPr>
          <w:pgSz w:h="16840" w:orient="portrait" w:w="11910"/>
          <w:pgMar w:bottom="640" w:footer="370" w:header="0" w:left="940" w:right="480" w:top="1040"/>
        </w:sectPr>
      </w:pPr>
    </w:p>
    <w:p w14:paraId="29100000">
      <w:pPr>
        <w:pStyle w:val="Style_1"/>
        <w:spacing w:before="67" w:line="360" w:lineRule="auto"/>
        <w:ind w:firstLine="0" w:right="661"/>
      </w:pPr>
      <w:r>
        <w:t>(пальпаторно) частоту сердечных сокращений при выполнении упражнений с</w:t>
      </w:r>
      <w:r>
        <w:rPr>
          <w:spacing w:val="1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нагрузкой;</w:t>
      </w:r>
    </w:p>
    <w:p w14:paraId="2A100000">
      <w:pPr>
        <w:pStyle w:val="Style_1"/>
        <w:spacing w:line="360" w:lineRule="auto"/>
        <w:ind w:right="650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 систем физического воспитания, по преимущественной 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(способностей)</w:t>
      </w:r>
      <w:r>
        <w:rPr>
          <w:spacing w:val="-1"/>
        </w:rPr>
        <w:t xml:space="preserve"> </w:t>
      </w:r>
      <w:r>
        <w:t>человека.</w:t>
      </w:r>
    </w:p>
    <w:p w14:paraId="2B100000">
      <w:pPr>
        <w:pStyle w:val="Style_1"/>
        <w:spacing w:line="360" w:lineRule="auto"/>
        <w:ind w:right="655"/>
      </w:pPr>
      <w:r>
        <w:t>Самостоятельные развивающие, подвижные игры и спортивные эстафеты,</w:t>
      </w:r>
      <w:r>
        <w:rPr>
          <w:spacing w:val="-68"/>
        </w:rPr>
        <w:t xml:space="preserve"> </w:t>
      </w:r>
      <w:r>
        <w:t>командные</w:t>
      </w:r>
      <w:r>
        <w:rPr>
          <w:spacing w:val="-1"/>
        </w:rPr>
        <w:t xml:space="preserve"> </w:t>
      </w:r>
      <w:r>
        <w:t>перестроения:</w:t>
      </w:r>
    </w:p>
    <w:p w14:paraId="2C100000">
      <w:pPr>
        <w:pStyle w:val="Style_1"/>
        <w:spacing w:line="360" w:lineRule="auto"/>
        <w:ind w:right="66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ролевое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команды;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перестроения.</w:t>
      </w:r>
    </w:p>
    <w:p w14:paraId="2D100000">
      <w:pPr>
        <w:pStyle w:val="Style_1"/>
        <w:spacing w:line="360" w:lineRule="auto"/>
        <w:ind w:firstLine="0" w:left="901" w:right="4042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5"/>
        </w:rPr>
        <w:t xml:space="preserve"> </w:t>
      </w:r>
      <w:r>
        <w:t>деятельность:</w:t>
      </w:r>
    </w:p>
    <w:p w14:paraId="2E100000">
      <w:pPr>
        <w:pStyle w:val="Style_1"/>
        <w:spacing w:line="360" w:lineRule="auto"/>
        <w:ind w:right="657"/>
      </w:pPr>
      <w:r>
        <w:t>осваивать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координационно-скоростных способностей;</w:t>
      </w:r>
    </w:p>
    <w:p w14:paraId="2F100000">
      <w:pPr>
        <w:pStyle w:val="Style_1"/>
        <w:spacing w:line="360" w:lineRule="auto"/>
        <w:ind w:right="649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шагом,</w:t>
      </w:r>
      <w:r>
        <w:rPr>
          <w:spacing w:val="-3"/>
        </w:rPr>
        <w:t xml:space="preserve"> </w:t>
      </w:r>
      <w:r>
        <w:t>мягким</w:t>
      </w:r>
      <w:r>
        <w:rPr>
          <w:spacing w:val="-1"/>
        </w:rPr>
        <w:t xml:space="preserve"> </w:t>
      </w:r>
      <w:r>
        <w:t>бегом вперёд,</w:t>
      </w:r>
      <w:r>
        <w:rPr>
          <w:spacing w:val="-2"/>
        </w:rPr>
        <w:t xml:space="preserve"> </w:t>
      </w:r>
      <w:r>
        <w:t>назад,</w:t>
      </w:r>
      <w:r>
        <w:rPr>
          <w:spacing w:val="-4"/>
        </w:rPr>
        <w:t xml:space="preserve"> </w:t>
      </w:r>
      <w:r>
        <w:t>прыжками,</w:t>
      </w:r>
      <w:r>
        <w:rPr>
          <w:spacing w:val="-1"/>
        </w:rPr>
        <w:t xml:space="preserve"> </w:t>
      </w:r>
      <w:r>
        <w:t>подскоками,</w:t>
      </w:r>
      <w:r>
        <w:rPr>
          <w:spacing w:val="-2"/>
        </w:rPr>
        <w:t xml:space="preserve"> </w:t>
      </w:r>
      <w:r>
        <w:t>галопом;</w:t>
      </w:r>
    </w:p>
    <w:p w14:paraId="30100000">
      <w:pPr>
        <w:pStyle w:val="Style_1"/>
        <w:tabs>
          <w:tab w:leader="none" w:pos="2389" w:val="left"/>
          <w:tab w:leader="none" w:pos="2837" w:val="left"/>
          <w:tab w:leader="none" w:pos="5216" w:val="left"/>
          <w:tab w:leader="none" w:pos="6484" w:val="left"/>
          <w:tab w:leader="none" w:pos="8251" w:val="left"/>
        </w:tabs>
        <w:spacing w:line="360" w:lineRule="auto"/>
        <w:ind w:right="658"/>
        <w:jc w:val="right"/>
      </w:pPr>
      <w:r>
        <w:t>осваивать</w:t>
      </w:r>
      <w:r>
        <w:tab/>
      </w:r>
      <w:r>
        <w:t>и</w:t>
      </w:r>
      <w:r>
        <w:tab/>
      </w:r>
      <w:r>
        <w:t>демонстрировать</w:t>
      </w:r>
      <w:r>
        <w:tab/>
      </w:r>
      <w:r>
        <w:t>технику</w:t>
      </w:r>
      <w:r>
        <w:tab/>
      </w:r>
      <w:r>
        <w:t>выполнения</w:t>
      </w:r>
      <w:r>
        <w:tab/>
      </w:r>
      <w:r>
        <w:t>подводящих,</w:t>
      </w:r>
      <w:r>
        <w:rPr>
          <w:spacing w:val="-67"/>
        </w:rPr>
        <w:t xml:space="preserve"> </w:t>
      </w:r>
      <w:r>
        <w:t>гимнастических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акробатических</w:t>
      </w:r>
      <w:r>
        <w:rPr>
          <w:spacing w:val="20"/>
        </w:rPr>
        <w:t xml:space="preserve"> </w:t>
      </w:r>
      <w:r>
        <w:t>упражнений,</w:t>
      </w:r>
      <w:r>
        <w:rPr>
          <w:spacing w:val="21"/>
        </w:rPr>
        <w:t xml:space="preserve"> </w:t>
      </w:r>
      <w:r>
        <w:t>танцевальных</w:t>
      </w:r>
      <w:r>
        <w:rPr>
          <w:spacing w:val="23"/>
        </w:rPr>
        <w:t xml:space="preserve"> </w:t>
      </w:r>
      <w:r>
        <w:t>шагов,</w:t>
      </w:r>
      <w:r>
        <w:rPr>
          <w:spacing w:val="18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гимнастическими</w:t>
      </w:r>
      <w:r>
        <w:rPr>
          <w:spacing w:val="6"/>
        </w:rPr>
        <w:t xml:space="preserve"> </w:t>
      </w:r>
      <w:r>
        <w:t>предметами</w:t>
      </w:r>
      <w:r>
        <w:rPr>
          <w:spacing w:val="5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моторики,</w:t>
      </w:r>
      <w:r>
        <w:rPr>
          <w:spacing w:val="5"/>
        </w:rPr>
        <w:t xml:space="preserve"> </w:t>
      </w:r>
      <w:r>
        <w:t>пространственного</w:t>
      </w:r>
      <w:r>
        <w:rPr>
          <w:spacing w:val="-67"/>
        </w:rPr>
        <w:t xml:space="preserve"> </w:t>
      </w:r>
      <w:r>
        <w:t>воображения,</w:t>
      </w:r>
      <w:r>
        <w:rPr>
          <w:spacing w:val="22"/>
        </w:rPr>
        <w:t xml:space="preserve"> </w:t>
      </w:r>
      <w:r>
        <w:t>меткости,</w:t>
      </w:r>
      <w:r>
        <w:rPr>
          <w:spacing w:val="21"/>
        </w:rPr>
        <w:t xml:space="preserve"> </w:t>
      </w:r>
      <w:r>
        <w:t>гибкости,</w:t>
      </w:r>
      <w:r>
        <w:rPr>
          <w:spacing w:val="22"/>
        </w:rPr>
        <w:t xml:space="preserve"> </w:t>
      </w:r>
      <w:r>
        <w:t>координационно-скоростных</w:t>
      </w:r>
      <w:r>
        <w:rPr>
          <w:spacing w:val="25"/>
        </w:rPr>
        <w:t xml:space="preserve"> </w:t>
      </w:r>
      <w:r>
        <w:t>способностей;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7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попеременно,</w:t>
      </w:r>
      <w:r>
        <w:rPr>
          <w:spacing w:val="30"/>
        </w:rPr>
        <w:t xml:space="preserve"> </w:t>
      </w:r>
      <w:r>
        <w:t>прыжки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месте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полуповоротом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прямыми</w:t>
      </w:r>
      <w:r>
        <w:rPr>
          <w:spacing w:val="32"/>
        </w:rPr>
        <w:t xml:space="preserve"> </w:t>
      </w:r>
      <w:r>
        <w:t>ногами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</w:t>
      </w:r>
    </w:p>
    <w:p w14:paraId="31100000">
      <w:pPr>
        <w:pStyle w:val="Style_1"/>
        <w:ind w:firstLine="0"/>
      </w:pPr>
      <w:r>
        <w:t>группировке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обе</w:t>
      </w:r>
      <w:r>
        <w:rPr>
          <w:spacing w:val="-5"/>
        </w:rPr>
        <w:t xml:space="preserve"> </w:t>
      </w:r>
      <w:r>
        <w:t>стороны);</w:t>
      </w:r>
    </w:p>
    <w:p w14:paraId="32100000">
      <w:pPr>
        <w:pStyle w:val="Style_1"/>
        <w:spacing w:before="158" w:line="360" w:lineRule="auto"/>
        <w:ind w:right="656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спортивными</w:t>
      </w:r>
      <w:r>
        <w:rPr>
          <w:spacing w:val="-67"/>
        </w:rPr>
        <w:t xml:space="preserve"> </w:t>
      </w:r>
      <w:r>
        <w:t>стилями</w:t>
      </w:r>
      <w:r>
        <w:rPr>
          <w:spacing w:val="-2"/>
        </w:rPr>
        <w:t xml:space="preserve"> </w:t>
      </w:r>
      <w:r>
        <w:t>плавания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материально-технического</w:t>
      </w:r>
      <w:r>
        <w:rPr>
          <w:spacing w:val="-5"/>
        </w:rPr>
        <w:t xml:space="preserve"> </w:t>
      </w:r>
      <w:r>
        <w:t>обеспечения).</w:t>
      </w:r>
    </w:p>
    <w:p w14:paraId="33100000">
      <w:pPr>
        <w:pStyle w:val="Style_3"/>
        <w:numPr>
          <w:ilvl w:val="3"/>
          <w:numId w:val="24"/>
        </w:numPr>
        <w:tabs>
          <w:tab w:leader="none" w:pos="2080" w:val="left"/>
        </w:tabs>
        <w:spacing w:after="0" w:before="1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3</w:t>
      </w:r>
      <w:r>
        <w:rPr>
          <w:spacing w:val="-1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7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-15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культуре:</w:t>
      </w:r>
    </w:p>
    <w:p w14:paraId="34100000">
      <w:pPr>
        <w:pStyle w:val="Style_1"/>
        <w:spacing w:line="321" w:lineRule="exact"/>
        <w:ind w:firstLine="0" w:left="901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14:paraId="35100000">
      <w:pPr>
        <w:sectPr>
          <w:pgSz w:h="16840" w:orient="portrait" w:w="11910"/>
          <w:pgMar w:bottom="640" w:footer="370" w:header="0" w:left="940" w:right="480" w:top="1040"/>
        </w:sectPr>
      </w:pPr>
    </w:p>
    <w:p w14:paraId="36100000">
      <w:pPr>
        <w:pStyle w:val="Style_1"/>
        <w:spacing w:before="67" w:line="360" w:lineRule="auto"/>
        <w:ind w:right="660"/>
      </w:pP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спорта;</w:t>
      </w:r>
    </w:p>
    <w:p w14:paraId="37100000">
      <w:pPr>
        <w:pStyle w:val="Style_1"/>
        <w:spacing w:line="360" w:lineRule="auto"/>
        <w:ind w:right="656"/>
      </w:pPr>
      <w:r>
        <w:t>выполнять</w:t>
      </w:r>
      <w:r>
        <w:rPr>
          <w:spacing w:val="-13"/>
        </w:rPr>
        <w:t xml:space="preserve"> </w:t>
      </w:r>
      <w:r>
        <w:t>задания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составление</w:t>
      </w:r>
      <w:r>
        <w:rPr>
          <w:spacing w:val="-12"/>
        </w:rPr>
        <w:t xml:space="preserve"> </w:t>
      </w:r>
      <w:r>
        <w:t>комплексов</w:t>
      </w:r>
      <w:r>
        <w:rPr>
          <w:spacing w:val="-12"/>
        </w:rPr>
        <w:t xml:space="preserve"> </w:t>
      </w:r>
      <w:r>
        <w:t>физических</w:t>
      </w:r>
      <w:r>
        <w:rPr>
          <w:spacing w:val="-14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мышления;</w:t>
      </w:r>
    </w:p>
    <w:p w14:paraId="38100000">
      <w:pPr>
        <w:pStyle w:val="Style_1"/>
        <w:spacing w:line="360" w:lineRule="auto"/>
        <w:ind w:right="654"/>
      </w:pPr>
      <w:r>
        <w:t>представлять и описывать общее строение человека, называть основные</w:t>
      </w:r>
      <w:r>
        <w:rPr>
          <w:spacing w:val="1"/>
        </w:rPr>
        <w:t xml:space="preserve"> </w:t>
      </w:r>
      <w:r>
        <w:t>части костного скелета 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группы мышц;</w:t>
      </w:r>
    </w:p>
    <w:p w14:paraId="39100000">
      <w:pPr>
        <w:pStyle w:val="Style_1"/>
        <w:spacing w:line="360" w:lineRule="auto"/>
        <w:ind w:firstLine="0" w:left="901" w:right="659"/>
      </w:pPr>
      <w:r>
        <w:t>описывать технику выполнения освоенных физических упражнений;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безопасного</w:t>
      </w:r>
      <w:r>
        <w:rPr>
          <w:spacing w:val="19"/>
        </w:rPr>
        <w:t xml:space="preserve"> </w:t>
      </w:r>
      <w:r>
        <w:t>поведения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занятиях</w:t>
      </w:r>
      <w:r>
        <w:rPr>
          <w:spacing w:val="18"/>
        </w:rPr>
        <w:t xml:space="preserve"> </w:t>
      </w:r>
      <w:r>
        <w:t>по</w:t>
      </w:r>
    </w:p>
    <w:p w14:paraId="3A100000">
      <w:pPr>
        <w:pStyle w:val="Style_1"/>
        <w:spacing w:line="321" w:lineRule="exact"/>
        <w:ind w:firstLine="0"/>
      </w:pPr>
      <w:r>
        <w:t>физической</w:t>
      </w:r>
      <w:r>
        <w:rPr>
          <w:spacing w:val="-2"/>
        </w:rPr>
        <w:t xml:space="preserve"> </w:t>
      </w:r>
      <w:r>
        <w:t>культуре;</w:t>
      </w:r>
    </w:p>
    <w:p w14:paraId="3B100000">
      <w:pPr>
        <w:pStyle w:val="Style_1"/>
        <w:spacing w:before="157" w:line="360" w:lineRule="auto"/>
        <w:ind w:right="656"/>
      </w:pP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периодах,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развивается каждое из следующих физических качеств: гибкость, координация,</w:t>
      </w:r>
      <w:r>
        <w:rPr>
          <w:spacing w:val="1"/>
        </w:rPr>
        <w:t xml:space="preserve"> </w:t>
      </w:r>
      <w:r>
        <w:t>быстрота,</w:t>
      </w:r>
      <w:r>
        <w:rPr>
          <w:spacing w:val="-3"/>
        </w:rPr>
        <w:t xml:space="preserve"> </w:t>
      </w:r>
      <w:r>
        <w:t>сила,</w:t>
      </w:r>
      <w:r>
        <w:rPr>
          <w:spacing w:val="-1"/>
        </w:rPr>
        <w:t xml:space="preserve"> </w:t>
      </w:r>
      <w:r>
        <w:t>выносливость;</w:t>
      </w:r>
    </w:p>
    <w:p w14:paraId="3C100000">
      <w:pPr>
        <w:pStyle w:val="Style_1"/>
        <w:spacing w:before="1" w:line="360" w:lineRule="auto"/>
        <w:ind w:right="660"/>
      </w:pPr>
      <w:r>
        <w:t>различать упражнения по воздействию на развитие основных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и способностей человека;</w:t>
      </w:r>
    </w:p>
    <w:p w14:paraId="3D100000">
      <w:pPr>
        <w:pStyle w:val="Style_1"/>
        <w:spacing w:line="321" w:lineRule="exact"/>
        <w:ind w:firstLine="0" w:left="901"/>
      </w:pPr>
      <w:r>
        <w:t>различать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моторики;</w:t>
      </w:r>
    </w:p>
    <w:p w14:paraId="3E100000">
      <w:pPr>
        <w:pStyle w:val="Style_1"/>
        <w:spacing w:before="163" w:line="360" w:lineRule="auto"/>
        <w:ind w:firstLine="0" w:left="901" w:right="661"/>
      </w:pPr>
      <w:r>
        <w:t>объяснять технику дыхания под водой, технику удержания тела на воде;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основные</w:t>
      </w:r>
      <w:r>
        <w:rPr>
          <w:spacing w:val="43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выполнения</w:t>
      </w:r>
      <w:r>
        <w:rPr>
          <w:spacing w:val="46"/>
        </w:rPr>
        <w:t xml:space="preserve"> </w:t>
      </w:r>
      <w:r>
        <w:t>спортивных</w:t>
      </w:r>
      <w:r>
        <w:rPr>
          <w:spacing w:val="46"/>
        </w:rPr>
        <w:t xml:space="preserve"> </w:t>
      </w:r>
      <w:r>
        <w:t>упражнений</w:t>
      </w:r>
    </w:p>
    <w:p w14:paraId="3F100000">
      <w:pPr>
        <w:pStyle w:val="Style_1"/>
        <w:spacing w:line="321" w:lineRule="exact"/>
        <w:ind w:firstLine="0"/>
      </w:pPr>
      <w:r>
        <w:t>(по виду</w:t>
      </w:r>
      <w:r>
        <w:rPr>
          <w:spacing w:val="-4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выбор);</w:t>
      </w:r>
    </w:p>
    <w:p w14:paraId="40100000">
      <w:pPr>
        <w:pStyle w:val="Style_1"/>
        <w:spacing w:before="161" w:line="360" w:lineRule="auto"/>
        <w:ind w:firstLine="0" w:left="901" w:right="755"/>
      </w:pPr>
      <w:r>
        <w:t>выявлять характерные ошибки при выполнении физических упражнений.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14:paraId="41100000">
      <w:pPr>
        <w:pStyle w:val="Style_1"/>
        <w:spacing w:line="360" w:lineRule="auto"/>
        <w:ind w:right="655"/>
      </w:pPr>
      <w:r>
        <w:rPr>
          <w:spacing w:val="-1"/>
        </w:rPr>
        <w:t>Самостоятельные</w:t>
      </w:r>
      <w:r>
        <w:rPr>
          <w:spacing w:val="-14"/>
        </w:rPr>
        <w:t xml:space="preserve"> </w:t>
      </w:r>
      <w:r>
        <w:rPr>
          <w:spacing w:val="-1"/>
        </w:rPr>
        <w:t>занятия</w:t>
      </w:r>
      <w:r>
        <w:rPr>
          <w:spacing w:val="-14"/>
        </w:rPr>
        <w:t xml:space="preserve"> </w:t>
      </w:r>
      <w:r>
        <w:t>общеразвивающими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здоровье</w:t>
      </w:r>
      <w:r>
        <w:rPr>
          <w:spacing w:val="-17"/>
        </w:rPr>
        <w:t xml:space="preserve"> </w:t>
      </w:r>
      <w:r>
        <w:t>формирующими</w:t>
      </w:r>
      <w:r>
        <w:rPr>
          <w:spacing w:val="-68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упражнениями:</w:t>
      </w:r>
    </w:p>
    <w:p w14:paraId="42100000">
      <w:pPr>
        <w:pStyle w:val="Style_1"/>
        <w:spacing w:line="360" w:lineRule="auto"/>
        <w:ind w:right="654"/>
      </w:pP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разминку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видам:</w:t>
      </w:r>
      <w:r>
        <w:rPr>
          <w:spacing w:val="1"/>
        </w:rPr>
        <w:t xml:space="preserve"> </w:t>
      </w:r>
      <w:r>
        <w:t>общую,</w:t>
      </w:r>
      <w:r>
        <w:rPr>
          <w:spacing w:val="1"/>
        </w:rPr>
        <w:t xml:space="preserve"> </w:t>
      </w:r>
      <w:r>
        <w:t>партерную,</w:t>
      </w:r>
      <w:r>
        <w:rPr>
          <w:spacing w:val="-67"/>
        </w:rPr>
        <w:t xml:space="preserve"> </w:t>
      </w:r>
      <w:r>
        <w:t>разминку у опоры, характеризовать комплексы гимнастических упражнений по</w:t>
      </w:r>
      <w:r>
        <w:rPr>
          <w:spacing w:val="1"/>
        </w:rPr>
        <w:t xml:space="preserve"> </w:t>
      </w:r>
      <w:r>
        <w:t>целевому</w:t>
      </w:r>
      <w:r>
        <w:rPr>
          <w:spacing w:val="-5"/>
        </w:rPr>
        <w:t xml:space="preserve"> </w:t>
      </w:r>
      <w:r>
        <w:t>назначению;</w:t>
      </w:r>
    </w:p>
    <w:p w14:paraId="43100000">
      <w:pPr>
        <w:pStyle w:val="Style_1"/>
        <w:spacing w:line="360" w:lineRule="auto"/>
        <w:ind w:right="659"/>
      </w:pPr>
      <w:r>
        <w:t>организовывать проведение игр, игровых заданий и спортивных эстафет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выбор).</w:t>
      </w:r>
    </w:p>
    <w:p w14:paraId="44100000">
      <w:pPr>
        <w:sectPr>
          <w:pgSz w:h="16840" w:orient="portrait" w:w="11910"/>
          <w:pgMar w:bottom="640" w:footer="370" w:header="0" w:left="940" w:right="480" w:top="1040"/>
        </w:sectPr>
      </w:pPr>
    </w:p>
    <w:p w14:paraId="45100000">
      <w:pPr>
        <w:pStyle w:val="Style_1"/>
        <w:spacing w:before="67" w:line="360" w:lineRule="auto"/>
        <w:ind w:right="656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подготовленностью:</w:t>
      </w:r>
    </w:p>
    <w:p w14:paraId="46100000">
      <w:pPr>
        <w:pStyle w:val="Style_1"/>
        <w:spacing w:line="360" w:lineRule="auto"/>
        <w:ind w:right="652"/>
      </w:pPr>
      <w:r>
        <w:t>определять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(амплитуду</w:t>
      </w:r>
      <w:r>
        <w:rPr>
          <w:spacing w:val="1"/>
        </w:rPr>
        <w:t xml:space="preserve"> </w:t>
      </w:r>
      <w:r>
        <w:t>движения) при выполнении физического упражнения, оценивать и объяснять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заданию)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качества и способности;</w:t>
      </w:r>
    </w:p>
    <w:p w14:paraId="47100000">
      <w:pPr>
        <w:pStyle w:val="Style_1"/>
        <w:spacing w:line="360" w:lineRule="auto"/>
        <w:ind w:right="650"/>
      </w:pPr>
      <w:r>
        <w:t>проводить наблюдения за своим дыханием при выполнении 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гимнастики.</w:t>
      </w:r>
    </w:p>
    <w:p w14:paraId="48100000">
      <w:pPr>
        <w:pStyle w:val="Style_1"/>
        <w:tabs>
          <w:tab w:leader="none" w:pos="3570" w:val="left"/>
          <w:tab w:leader="none" w:pos="4702" w:val="left"/>
          <w:tab w:leader="none" w:pos="6948" w:val="left"/>
          <w:tab w:leader="none" w:pos="8585" w:val="left"/>
        </w:tabs>
        <w:spacing w:line="360" w:lineRule="auto"/>
        <w:ind w:firstLine="0" w:left="901" w:right="657"/>
        <w:jc w:val="left"/>
      </w:pPr>
      <w:r>
        <w:t>Самостоятельные</w:t>
      </w:r>
      <w:r>
        <w:rPr>
          <w:spacing w:val="-7"/>
        </w:rPr>
        <w:t xml:space="preserve"> </w:t>
      </w:r>
      <w:r>
        <w:t>развивающие,</w:t>
      </w:r>
      <w:r>
        <w:rPr>
          <w:spacing w:val="-7"/>
        </w:rPr>
        <w:t xml:space="preserve"> </w:t>
      </w:r>
      <w:r>
        <w:t>подвижные</w:t>
      </w:r>
      <w:r>
        <w:rPr>
          <w:spacing w:val="-7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эстафеты:</w:t>
      </w:r>
      <w:r>
        <w:rPr>
          <w:spacing w:val="-67"/>
        </w:rPr>
        <w:t xml:space="preserve"> </w:t>
      </w:r>
      <w:r>
        <w:t>составлять, организовывать и проводить игры и игровые задания;</w:t>
      </w:r>
      <w:r>
        <w:rPr>
          <w:spacing w:val="1"/>
        </w:rPr>
        <w:t xml:space="preserve"> </w:t>
      </w:r>
      <w:r>
        <w:t>выполнять</w:t>
      </w:r>
      <w:r>
        <w:rPr>
          <w:spacing w:val="125"/>
        </w:rPr>
        <w:t xml:space="preserve"> </w:t>
      </w:r>
      <w:r>
        <w:t>ролевые</w:t>
      </w:r>
      <w:r>
        <w:tab/>
      </w:r>
      <w:r>
        <w:t>задания</w:t>
      </w:r>
      <w:r>
        <w:tab/>
      </w:r>
      <w:r>
        <w:t>при</w:t>
      </w:r>
      <w:r>
        <w:rPr>
          <w:spacing w:val="126"/>
        </w:rPr>
        <w:t xml:space="preserve"> </w:t>
      </w:r>
      <w:r>
        <w:t>проведении</w:t>
      </w:r>
      <w:r>
        <w:tab/>
      </w:r>
      <w:r>
        <w:t>спортивных</w:t>
      </w:r>
      <w:r>
        <w:tab/>
      </w:r>
      <w:r>
        <w:t>эстафет</w:t>
      </w:r>
      <w:r>
        <w:rPr>
          <w:spacing w:val="46"/>
        </w:rPr>
        <w:t xml:space="preserve"> </w:t>
      </w:r>
      <w:r>
        <w:t>с</w:t>
      </w:r>
    </w:p>
    <w:p w14:paraId="49100000">
      <w:pPr>
        <w:pStyle w:val="Style_1"/>
        <w:tabs>
          <w:tab w:leader="none" w:pos="2467" w:val="left"/>
          <w:tab w:leader="none" w:pos="4532" w:val="left"/>
          <w:tab w:leader="none" w:pos="6870" w:val="left"/>
          <w:tab w:leader="none" w:pos="8283" w:val="left"/>
        </w:tabs>
        <w:spacing w:line="360" w:lineRule="auto"/>
        <w:ind w:firstLine="0" w:right="654"/>
        <w:jc w:val="left"/>
      </w:pPr>
      <w:r>
        <w:t>гимнастическим</w:t>
      </w:r>
      <w:r>
        <w:tab/>
      </w:r>
      <w:r>
        <w:t>предметом/без</w:t>
      </w:r>
      <w:r>
        <w:tab/>
      </w:r>
      <w:r>
        <w:t>гимнастического</w:t>
      </w:r>
      <w:r>
        <w:tab/>
      </w:r>
      <w:r>
        <w:t>предмета</w:t>
      </w:r>
      <w:r>
        <w:tab/>
      </w:r>
      <w:r>
        <w:rPr>
          <w:spacing w:val="-1"/>
        </w:rPr>
        <w:t>(организатор</w:t>
      </w:r>
      <w:r>
        <w:rPr>
          <w:spacing w:val="-67"/>
        </w:rPr>
        <w:t xml:space="preserve"> </w:t>
      </w:r>
      <w:r>
        <w:t>эстафеты,</w:t>
      </w:r>
      <w:r>
        <w:rPr>
          <w:spacing w:val="-2"/>
        </w:rPr>
        <w:t xml:space="preserve"> </w:t>
      </w:r>
      <w:r>
        <w:t>главный судья, капитан,</w:t>
      </w:r>
      <w:r>
        <w:rPr>
          <w:spacing w:val="-1"/>
        </w:rPr>
        <w:t xml:space="preserve"> </w:t>
      </w:r>
      <w:r>
        <w:t>член</w:t>
      </w:r>
      <w:r>
        <w:rPr>
          <w:spacing w:val="-3"/>
        </w:rPr>
        <w:t xml:space="preserve"> </w:t>
      </w:r>
      <w:r>
        <w:t>команды).</w:t>
      </w:r>
    </w:p>
    <w:p w14:paraId="4A100000">
      <w:pPr>
        <w:pStyle w:val="Style_1"/>
        <w:spacing w:line="360" w:lineRule="auto"/>
        <w:ind w:firstLine="0" w:left="901" w:right="4042"/>
        <w:jc w:val="left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5"/>
        </w:rPr>
        <w:t xml:space="preserve"> </w:t>
      </w:r>
      <w:r>
        <w:t>деятельность:</w:t>
      </w:r>
    </w:p>
    <w:p w14:paraId="4B100000">
      <w:pPr>
        <w:pStyle w:val="Style_1"/>
        <w:spacing w:line="360" w:lineRule="auto"/>
        <w:ind w:right="658"/>
      </w:pPr>
      <w:r>
        <w:t>осваивать и выполнять технику разучиваемых физических упражнений и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танцевальных шагов,</w:t>
      </w:r>
      <w:r>
        <w:rPr>
          <w:spacing w:val="-1"/>
        </w:rPr>
        <w:t xml:space="preserve"> </w:t>
      </w:r>
      <w:r>
        <w:t>поворотов,</w:t>
      </w:r>
      <w:r>
        <w:rPr>
          <w:spacing w:val="-1"/>
        </w:rPr>
        <w:t xml:space="preserve"> </w:t>
      </w:r>
      <w:r>
        <w:t>прыжков;</w:t>
      </w:r>
    </w:p>
    <w:p w14:paraId="4C100000">
      <w:pPr>
        <w:pStyle w:val="Style_1"/>
        <w:spacing w:line="360" w:lineRule="auto"/>
        <w:ind w:right="657"/>
      </w:pPr>
      <w:r>
        <w:t>осваивать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выполнять</w:t>
      </w:r>
      <w:r>
        <w:rPr>
          <w:spacing w:val="-13"/>
        </w:rPr>
        <w:t xml:space="preserve"> </w:t>
      </w:r>
      <w:r>
        <w:t>технику</w:t>
      </w:r>
      <w:r>
        <w:rPr>
          <w:spacing w:val="-16"/>
        </w:rPr>
        <w:t xml:space="preserve"> </w:t>
      </w:r>
      <w:r>
        <w:t>спортивного</w:t>
      </w:r>
      <w:r>
        <w:rPr>
          <w:spacing w:val="-12"/>
        </w:rPr>
        <w:t xml:space="preserve"> </w:t>
      </w:r>
      <w:r>
        <w:t>плавания</w:t>
      </w:r>
      <w:r>
        <w:rPr>
          <w:spacing w:val="-12"/>
        </w:rPr>
        <w:t xml:space="preserve"> </w:t>
      </w:r>
      <w:r>
        <w:t>стилями</w:t>
      </w:r>
      <w:r>
        <w:rPr>
          <w:spacing w:val="-11"/>
        </w:rPr>
        <w:t xml:space="preserve"> </w:t>
      </w:r>
      <w:r>
        <w:t>(на</w:t>
      </w:r>
      <w:r>
        <w:rPr>
          <w:spacing w:val="-12"/>
        </w:rPr>
        <w:t xml:space="preserve"> </w:t>
      </w:r>
      <w:r>
        <w:t>выбор):</w:t>
      </w:r>
      <w:r>
        <w:rPr>
          <w:spacing w:val="-68"/>
        </w:rPr>
        <w:t xml:space="preserve"> </w:t>
      </w:r>
      <w:r>
        <w:t>брасс,</w:t>
      </w:r>
      <w:r>
        <w:rPr>
          <w:spacing w:val="-1"/>
        </w:rPr>
        <w:t xml:space="preserve"> </w:t>
      </w:r>
      <w:r>
        <w:t>кроль</w:t>
      </w:r>
      <w:r>
        <w:rPr>
          <w:spacing w:val="-1"/>
        </w:rPr>
        <w:t xml:space="preserve"> </w:t>
      </w:r>
      <w:r>
        <w:t>на спине,</w:t>
      </w:r>
      <w:r>
        <w:rPr>
          <w:spacing w:val="-1"/>
        </w:rPr>
        <w:t xml:space="preserve"> </w:t>
      </w:r>
      <w:r>
        <w:t>кроль;</w:t>
      </w:r>
    </w:p>
    <w:p w14:paraId="4D100000">
      <w:pPr>
        <w:pStyle w:val="Style_1"/>
        <w:spacing w:line="360" w:lineRule="auto"/>
        <w:ind w:right="657"/>
      </w:pPr>
      <w:r>
        <w:t>осваивать технику выполнения комплексов гимнастических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координационно-скоростных способностей;</w:t>
      </w:r>
    </w:p>
    <w:p w14:paraId="4E100000">
      <w:pPr>
        <w:pStyle w:val="Style_1"/>
        <w:spacing w:line="360" w:lineRule="auto"/>
        <w:ind w:right="662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упражнений и жизненно важных навыков двигательной деятельности человека,</w:t>
      </w:r>
      <w:r>
        <w:rPr>
          <w:spacing w:val="1"/>
        </w:rPr>
        <w:t xml:space="preserve"> </w:t>
      </w:r>
      <w:r>
        <w:t>такие как: построение и перестроение, перемещения различными способами</w:t>
      </w:r>
      <w:r>
        <w:rPr>
          <w:spacing w:val="1"/>
        </w:rPr>
        <w:t xml:space="preserve"> </w:t>
      </w:r>
      <w:r>
        <w:t>передвижения, группировка, перекаты, повороты, прыжки, удержание на воде,</w:t>
      </w:r>
      <w:r>
        <w:rPr>
          <w:spacing w:val="1"/>
        </w:rPr>
        <w:t xml:space="preserve"> </w:t>
      </w:r>
      <w:r>
        <w:t>дыхание под</w:t>
      </w:r>
      <w:r>
        <w:rPr>
          <w:spacing w:val="1"/>
        </w:rPr>
        <w:t xml:space="preserve"> </w:t>
      </w:r>
      <w:r>
        <w:t>водой и другие;</w:t>
      </w:r>
    </w:p>
    <w:p w14:paraId="4F100000">
      <w:pPr>
        <w:pStyle w:val="Style_1"/>
        <w:spacing w:line="360" w:lineRule="auto"/>
        <w:ind w:right="651"/>
      </w:pPr>
      <w:r>
        <w:t>проявлять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динамику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развития;</w:t>
      </w:r>
    </w:p>
    <w:p w14:paraId="50100000">
      <w:pPr>
        <w:pStyle w:val="Style_1"/>
        <w:spacing w:line="321" w:lineRule="exact"/>
        <w:ind w:firstLine="0" w:left="901"/>
      </w:pPr>
      <w:r>
        <w:t>осваивать</w:t>
      </w:r>
      <w:r>
        <w:rPr>
          <w:spacing w:val="64"/>
        </w:rPr>
        <w:t xml:space="preserve"> </w:t>
      </w:r>
      <w:r>
        <w:t>универсальные</w:t>
      </w:r>
      <w:r>
        <w:rPr>
          <w:spacing w:val="134"/>
        </w:rPr>
        <w:t xml:space="preserve"> </w:t>
      </w:r>
      <w:r>
        <w:t>умения</w:t>
      </w:r>
      <w:r>
        <w:rPr>
          <w:spacing w:val="134"/>
        </w:rPr>
        <w:t xml:space="preserve"> </w:t>
      </w:r>
      <w:r>
        <w:t>по</w:t>
      </w:r>
      <w:r>
        <w:rPr>
          <w:spacing w:val="134"/>
        </w:rPr>
        <w:t xml:space="preserve"> </w:t>
      </w:r>
      <w:r>
        <w:t>самостоятельному</w:t>
      </w:r>
      <w:r>
        <w:rPr>
          <w:spacing w:val="133"/>
        </w:rPr>
        <w:t xml:space="preserve"> </w:t>
      </w:r>
      <w:r>
        <w:t>выполнению</w:t>
      </w:r>
    </w:p>
    <w:p w14:paraId="51100000">
      <w:pPr>
        <w:sectPr>
          <w:pgSz w:h="16840" w:orient="portrait" w:w="11910"/>
          <w:pgMar w:bottom="640" w:footer="370" w:header="0" w:left="940" w:right="480" w:top="1040"/>
        </w:sectPr>
      </w:pPr>
    </w:p>
    <w:p w14:paraId="52100000">
      <w:pPr>
        <w:pStyle w:val="Style_1"/>
        <w:spacing w:before="67" w:line="360" w:lineRule="auto"/>
        <w:ind w:hanging="708" w:left="901" w:right="4408"/>
      </w:pPr>
      <w:r>
        <w:t>упражнений в оздоровительных формах занятий;</w:t>
      </w:r>
      <w:r>
        <w:rPr>
          <w:spacing w:val="-68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строевой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походный шаг.</w:t>
      </w:r>
    </w:p>
    <w:p w14:paraId="53100000">
      <w:pPr>
        <w:pStyle w:val="Style_1"/>
        <w:spacing w:line="317" w:lineRule="exact"/>
        <w:ind w:firstLine="0" w:left="901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14:paraId="54100000">
      <w:pPr>
        <w:pStyle w:val="Style_1"/>
        <w:spacing w:before="161" w:line="360" w:lineRule="auto"/>
        <w:ind w:right="648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(брасс, кроль) с динамикой улучшения показателей скорости при плавании на</w:t>
      </w:r>
      <w:r>
        <w:rPr>
          <w:spacing w:val="1"/>
        </w:rPr>
        <w:t xml:space="preserve"> </w:t>
      </w:r>
      <w:r>
        <w:t>определённое</w:t>
      </w:r>
      <w:r>
        <w:rPr>
          <w:spacing w:val="-1"/>
        </w:rPr>
        <w:t xml:space="preserve"> </w:t>
      </w:r>
      <w:r>
        <w:t>расстояние;</w:t>
      </w:r>
    </w:p>
    <w:p w14:paraId="55100000">
      <w:pPr>
        <w:pStyle w:val="Style_1"/>
        <w:spacing w:line="360" w:lineRule="auto"/>
        <w:ind w:right="656"/>
      </w:pPr>
      <w:r>
        <w:t>осваивать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акробатики с использованием и без использования гимнастических предметов</w:t>
      </w:r>
      <w:r>
        <w:rPr>
          <w:spacing w:val="1"/>
        </w:rPr>
        <w:t xml:space="preserve"> </w:t>
      </w:r>
      <w:r>
        <w:t>(мяч, скакалка);</w:t>
      </w:r>
    </w:p>
    <w:p w14:paraId="56100000">
      <w:pPr>
        <w:pStyle w:val="Style_1"/>
        <w:spacing w:before="2" w:line="360" w:lineRule="auto"/>
        <w:ind w:right="656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равновесий,</w:t>
      </w:r>
      <w:r>
        <w:rPr>
          <w:spacing w:val="1"/>
        </w:rPr>
        <w:t xml:space="preserve"> </w:t>
      </w:r>
      <w:r>
        <w:t>включая: серию поворотов и прыжков на девяносто и сто восемьдесят градусов,</w:t>
      </w:r>
      <w:r>
        <w:rPr>
          <w:spacing w:val="-67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обеими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согнутыми</w:t>
      </w:r>
      <w:r>
        <w:rPr>
          <w:spacing w:val="1"/>
        </w:rPr>
        <w:t xml:space="preserve"> </w:t>
      </w:r>
      <w:r>
        <w:t>коленями, прямо и с полуповоротом, с места и с разбега, прыжки и подскоки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вращающуюся скакалку;</w:t>
      </w:r>
    </w:p>
    <w:p w14:paraId="57100000">
      <w:pPr>
        <w:pStyle w:val="Style_1"/>
        <w:spacing w:line="360" w:lineRule="auto"/>
        <w:ind w:right="655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погодных условиях), бега на скорость, метания теннисного мяча в заданную</w:t>
      </w:r>
      <w:r>
        <w:rPr>
          <w:spacing w:val="1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планку,</w:t>
      </w:r>
      <w:r>
        <w:rPr>
          <w:spacing w:val="-1"/>
        </w:rPr>
        <w:t xml:space="preserve"> </w:t>
      </w:r>
      <w:r>
        <w:t>прыжков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и иное;</w:t>
      </w:r>
    </w:p>
    <w:p w14:paraId="58100000">
      <w:pPr>
        <w:pStyle w:val="Style_1"/>
        <w:spacing w:line="360" w:lineRule="auto"/>
        <w:ind w:right="657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 упражнений, входящих в программу начальной подготовки по виду</w:t>
      </w:r>
      <w:r>
        <w:rPr>
          <w:spacing w:val="-67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59100000">
      <w:pPr>
        <w:pStyle w:val="Style_3"/>
        <w:numPr>
          <w:ilvl w:val="3"/>
          <w:numId w:val="24"/>
        </w:numPr>
        <w:tabs>
          <w:tab w:leader="none" w:pos="2080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4</w:t>
      </w:r>
      <w:r>
        <w:rPr>
          <w:spacing w:val="-1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7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-15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культуре:</w:t>
      </w:r>
    </w:p>
    <w:p w14:paraId="5A100000">
      <w:pPr>
        <w:pStyle w:val="Style_1"/>
        <w:ind w:firstLine="0" w:left="901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14:paraId="5B100000">
      <w:pPr>
        <w:pStyle w:val="Style_1"/>
        <w:spacing w:before="160" w:line="360" w:lineRule="auto"/>
        <w:ind w:right="65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олимпизма,</w:t>
      </w:r>
      <w:r>
        <w:rPr>
          <w:spacing w:val="1"/>
        </w:rPr>
        <w:t xml:space="preserve"> </w:t>
      </w:r>
      <w:r>
        <w:t>понимать и раскрывать</w:t>
      </w:r>
      <w:r>
        <w:rPr>
          <w:spacing w:val="1"/>
        </w:rPr>
        <w:t xml:space="preserve"> </w:t>
      </w:r>
      <w:r>
        <w:t>связь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и военной</w:t>
      </w:r>
      <w:r>
        <w:rPr>
          <w:spacing w:val="-3"/>
        </w:rPr>
        <w:t xml:space="preserve"> </w:t>
      </w:r>
      <w:r>
        <w:t>деятельностью;</w:t>
      </w:r>
    </w:p>
    <w:p w14:paraId="5C100000">
      <w:pPr>
        <w:pStyle w:val="Style_1"/>
        <w:spacing w:line="360" w:lineRule="auto"/>
        <w:ind w:right="655"/>
      </w:pPr>
      <w:r>
        <w:t>называть направления физической культуры в классификации физических</w:t>
      </w:r>
      <w:r>
        <w:rPr>
          <w:spacing w:val="-68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признаку</w:t>
      </w:r>
      <w:r>
        <w:rPr>
          <w:spacing w:val="2"/>
        </w:rPr>
        <w:t xml:space="preserve"> </w:t>
      </w:r>
      <w:r>
        <w:t>исторически</w:t>
      </w:r>
      <w:r>
        <w:rPr>
          <w:spacing w:val="6"/>
        </w:rPr>
        <w:t xml:space="preserve"> </w:t>
      </w:r>
      <w:r>
        <w:t>сложившихся</w:t>
      </w:r>
      <w:r>
        <w:rPr>
          <w:spacing w:val="3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физического</w:t>
      </w:r>
    </w:p>
    <w:p w14:paraId="5D100000">
      <w:pPr>
        <w:sectPr>
          <w:pgSz w:h="16840" w:orient="portrait" w:w="11910"/>
          <w:pgMar w:bottom="640" w:footer="370" w:header="0" w:left="940" w:right="480" w:top="1040"/>
        </w:sectPr>
      </w:pPr>
    </w:p>
    <w:p w14:paraId="5E100000">
      <w:pPr>
        <w:pStyle w:val="Style_1"/>
        <w:spacing w:before="67"/>
        <w:ind w:firstLine="0"/>
        <w:jc w:val="left"/>
      </w:pPr>
      <w:r>
        <w:t>воспитания;</w:t>
      </w:r>
    </w:p>
    <w:p w14:paraId="5F100000">
      <w:pPr>
        <w:pStyle w:val="Style_1"/>
        <w:spacing w:before="163" w:line="360" w:lineRule="auto"/>
        <w:ind w:right="65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-4"/>
        </w:rPr>
        <w:t xml:space="preserve"> </w:t>
      </w:r>
      <w:r>
        <w:t>целевой направленности;</w:t>
      </w:r>
    </w:p>
    <w:p w14:paraId="60100000">
      <w:pPr>
        <w:pStyle w:val="Style_1"/>
        <w:spacing w:line="360" w:lineRule="auto"/>
        <w:ind w:right="652"/>
      </w:pPr>
      <w:r>
        <w:rPr>
          <w:spacing w:val="-1"/>
        </w:rPr>
        <w:t>формулировать</w:t>
      </w:r>
      <w:r>
        <w:rPr>
          <w:spacing w:val="-17"/>
        </w:rPr>
        <w:t xml:space="preserve"> </w:t>
      </w:r>
      <w:r>
        <w:rPr>
          <w:spacing w:val="-1"/>
        </w:rPr>
        <w:t>основные</w:t>
      </w:r>
      <w:r>
        <w:rPr>
          <w:spacing w:val="-12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культуры,</w:t>
      </w:r>
      <w:r>
        <w:rPr>
          <w:spacing w:val="-12"/>
        </w:rPr>
        <w:t xml:space="preserve"> </w:t>
      </w:r>
      <w:r>
        <w:t>объяснять</w:t>
      </w:r>
      <w:r>
        <w:rPr>
          <w:spacing w:val="-15"/>
        </w:rPr>
        <w:t xml:space="preserve"> </w:t>
      </w:r>
      <w:r>
        <w:t>отличия</w:t>
      </w:r>
      <w:r>
        <w:rPr>
          <w:spacing w:val="-68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физической культуры от задач спорта;</w:t>
      </w:r>
    </w:p>
    <w:p w14:paraId="61100000">
      <w:pPr>
        <w:pStyle w:val="Style_1"/>
        <w:spacing w:line="360" w:lineRule="auto"/>
        <w:ind w:right="650"/>
      </w:pPr>
      <w:r>
        <w:t>характеризовать туристическую деятельность, её место в 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ориентировании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жизнеобеспечении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трудных</w:t>
      </w:r>
      <w:r>
        <w:rPr>
          <w:spacing w:val="-1"/>
        </w:rPr>
        <w:t xml:space="preserve"> </w:t>
      </w:r>
      <w:r>
        <w:t>ситуациях;</w:t>
      </w:r>
    </w:p>
    <w:p w14:paraId="62100000">
      <w:pPr>
        <w:pStyle w:val="Style_1"/>
        <w:spacing w:before="1" w:line="360" w:lineRule="auto"/>
        <w:ind w:right="657"/>
      </w:pPr>
      <w:r>
        <w:t>давать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фланг,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дистанция,</w:t>
      </w:r>
      <w:r>
        <w:rPr>
          <w:spacing w:val="1"/>
        </w:rPr>
        <w:t xml:space="preserve"> </w:t>
      </w:r>
      <w:r>
        <w:t>направляющий,</w:t>
      </w:r>
      <w:r>
        <w:rPr>
          <w:spacing w:val="1"/>
        </w:rPr>
        <w:t xml:space="preserve"> </w:t>
      </w:r>
      <w:r>
        <w:t>замыкающий,</w:t>
      </w:r>
      <w:r>
        <w:rPr>
          <w:spacing w:val="-67"/>
        </w:rPr>
        <w:t xml:space="preserve"> </w:t>
      </w:r>
      <w:r>
        <w:t>шеренга,</w:t>
      </w:r>
      <w:r>
        <w:rPr>
          <w:spacing w:val="-3"/>
        </w:rPr>
        <w:t xml:space="preserve"> </w:t>
      </w:r>
      <w:r>
        <w:t>колонна;</w:t>
      </w:r>
    </w:p>
    <w:p w14:paraId="63100000">
      <w:pPr>
        <w:pStyle w:val="Style_1"/>
        <w:spacing w:line="320" w:lineRule="exact"/>
        <w:ind w:firstLine="0" w:left="901"/>
      </w:pPr>
      <w:r>
        <w:t>знать</w:t>
      </w:r>
      <w:r>
        <w:rPr>
          <w:spacing w:val="-4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команды;</w:t>
      </w:r>
    </w:p>
    <w:p w14:paraId="64100000">
      <w:pPr>
        <w:pStyle w:val="Style_1"/>
        <w:spacing w:before="163" w:line="360" w:lineRule="auto"/>
        <w:ind w:right="65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14:paraId="65100000">
      <w:pPr>
        <w:pStyle w:val="Style_1"/>
        <w:spacing w:line="360" w:lineRule="auto"/>
        <w:ind w:right="659"/>
      </w:pPr>
      <w:r>
        <w:t>определять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-67"/>
        </w:rPr>
        <w:t xml:space="preserve"> </w:t>
      </w:r>
      <w:r>
        <w:t>травматизма;</w:t>
      </w:r>
    </w:p>
    <w:p w14:paraId="66100000">
      <w:pPr>
        <w:pStyle w:val="Style_1"/>
        <w:spacing w:line="360" w:lineRule="auto"/>
        <w:ind w:right="657"/>
      </w:pPr>
      <w:r>
        <w:rPr>
          <w:spacing w:val="-1"/>
        </w:rPr>
        <w:t>определять</w:t>
      </w:r>
      <w:r>
        <w:rPr>
          <w:spacing w:val="-16"/>
        </w:rPr>
        <w:t xml:space="preserve"> </w:t>
      </w:r>
      <w:r>
        <w:t>состав</w:t>
      </w:r>
      <w:r>
        <w:rPr>
          <w:spacing w:val="-16"/>
        </w:rPr>
        <w:t xml:space="preserve"> </w:t>
      </w:r>
      <w:r>
        <w:t>спортивной</w:t>
      </w:r>
      <w:r>
        <w:rPr>
          <w:spacing w:val="-16"/>
        </w:rPr>
        <w:t xml:space="preserve"> </w:t>
      </w:r>
      <w:r>
        <w:t>одежды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зависимости</w:t>
      </w:r>
      <w:r>
        <w:rPr>
          <w:spacing w:val="-16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погодных</w:t>
      </w:r>
      <w:r>
        <w:rPr>
          <w:spacing w:val="-14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занятий;</w:t>
      </w:r>
    </w:p>
    <w:p w14:paraId="67100000">
      <w:pPr>
        <w:pStyle w:val="Style_1"/>
        <w:spacing w:line="360" w:lineRule="auto"/>
        <w:ind w:right="657"/>
      </w:pPr>
      <w:r>
        <w:t>различать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 качеств</w:t>
      </w:r>
      <w:r>
        <w:rPr>
          <w:spacing w:val="-4"/>
        </w:rPr>
        <w:t xml:space="preserve"> </w:t>
      </w:r>
      <w:r>
        <w:t>(сила,</w:t>
      </w:r>
      <w:r>
        <w:rPr>
          <w:spacing w:val="-2"/>
        </w:rPr>
        <w:t xml:space="preserve"> </w:t>
      </w:r>
      <w:r>
        <w:t>быстрота,</w:t>
      </w:r>
      <w:r>
        <w:rPr>
          <w:spacing w:val="-1"/>
        </w:rPr>
        <w:t xml:space="preserve"> </w:t>
      </w:r>
      <w:r>
        <w:t>координация,</w:t>
      </w:r>
      <w:r>
        <w:rPr>
          <w:spacing w:val="-1"/>
        </w:rPr>
        <w:t xml:space="preserve"> </w:t>
      </w:r>
      <w:r>
        <w:t>гибкость).</w:t>
      </w:r>
    </w:p>
    <w:p w14:paraId="68100000">
      <w:pPr>
        <w:pStyle w:val="Style_1"/>
        <w:spacing w:before="1"/>
        <w:ind w:firstLine="0" w:left="901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деятельности:</w:t>
      </w:r>
    </w:p>
    <w:p w14:paraId="69100000">
      <w:pPr>
        <w:pStyle w:val="Style_1"/>
        <w:spacing w:before="160" w:line="360" w:lineRule="auto"/>
        <w:ind w:right="653"/>
      </w:pPr>
      <w:r>
        <w:t>составлять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оценивая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закаливающих</w:t>
      </w:r>
      <w:r>
        <w:rPr>
          <w:spacing w:val="-4"/>
        </w:rPr>
        <w:t xml:space="preserve"> </w:t>
      </w:r>
      <w:r>
        <w:t>процедур;</w:t>
      </w:r>
    </w:p>
    <w:p w14:paraId="6A100000">
      <w:pPr>
        <w:pStyle w:val="Style_1"/>
        <w:spacing w:before="1" w:line="360" w:lineRule="auto"/>
        <w:ind w:right="648"/>
      </w:pPr>
      <w:r>
        <w:t>измерять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скоростные</w:t>
      </w:r>
      <w:r>
        <w:rPr>
          <w:spacing w:val="-1"/>
        </w:rPr>
        <w:t xml:space="preserve"> </w:t>
      </w:r>
      <w:r>
        <w:t>способности);</w:t>
      </w:r>
    </w:p>
    <w:p w14:paraId="6B100000">
      <w:pPr>
        <w:pStyle w:val="Style_1"/>
        <w:spacing w:line="321" w:lineRule="exact"/>
        <w:ind w:firstLine="0" w:left="901"/>
      </w:pPr>
      <w:r>
        <w:t xml:space="preserve">объяснять   </w:t>
      </w:r>
      <w:r>
        <w:rPr>
          <w:spacing w:val="7"/>
        </w:rPr>
        <w:t xml:space="preserve"> </w:t>
      </w:r>
      <w:r>
        <w:t xml:space="preserve">технику    </w:t>
      </w:r>
      <w:r>
        <w:rPr>
          <w:spacing w:val="5"/>
        </w:rPr>
        <w:t xml:space="preserve"> </w:t>
      </w:r>
      <w:r>
        <w:t xml:space="preserve">разученных    </w:t>
      </w:r>
      <w:r>
        <w:rPr>
          <w:spacing w:val="7"/>
        </w:rPr>
        <w:t xml:space="preserve"> </w:t>
      </w:r>
      <w:r>
        <w:t xml:space="preserve">гимнастических    </w:t>
      </w:r>
      <w:r>
        <w:rPr>
          <w:spacing w:val="8"/>
        </w:rPr>
        <w:t xml:space="preserve"> </w:t>
      </w:r>
      <w:r>
        <w:t xml:space="preserve">упражнений    </w:t>
      </w:r>
      <w:r>
        <w:rPr>
          <w:spacing w:val="4"/>
        </w:rPr>
        <w:t xml:space="preserve"> </w:t>
      </w:r>
      <w:r>
        <w:t>и</w:t>
      </w:r>
    </w:p>
    <w:p w14:paraId="6C100000">
      <w:pPr>
        <w:sectPr>
          <w:pgSz w:h="16840" w:orient="portrait" w:w="11910"/>
          <w:pgMar w:bottom="640" w:footer="370" w:header="0" w:left="940" w:right="480" w:top="1040"/>
        </w:sectPr>
      </w:pPr>
    </w:p>
    <w:p w14:paraId="6D100000">
      <w:pPr>
        <w:pStyle w:val="Style_1"/>
        <w:spacing w:before="67" w:line="360" w:lineRule="auto"/>
        <w:ind w:hanging="708" w:left="901" w:right="2270"/>
      </w:pPr>
      <w:r>
        <w:t>специальных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виду</w:t>
      </w:r>
      <w:r>
        <w:rPr>
          <w:spacing w:val="-7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выбору);</w:t>
      </w:r>
      <w:r>
        <w:rPr>
          <w:spacing w:val="-67"/>
        </w:rPr>
        <w:t xml:space="preserve"> </w:t>
      </w:r>
      <w:r>
        <w:t>общаться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деятельности;</w:t>
      </w:r>
    </w:p>
    <w:p w14:paraId="6E100000">
      <w:pPr>
        <w:pStyle w:val="Style_1"/>
        <w:spacing w:line="360" w:lineRule="auto"/>
        <w:ind w:right="650"/>
      </w:pPr>
      <w:r>
        <w:t>моделировать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spacing w:val="-1"/>
        </w:rPr>
        <w:t>гибкости,</w:t>
      </w:r>
      <w:r>
        <w:rPr>
          <w:spacing w:val="-14"/>
        </w:rPr>
        <w:t xml:space="preserve"> </w:t>
      </w:r>
      <w:r>
        <w:t>координации,</w:t>
      </w:r>
      <w:r>
        <w:rPr>
          <w:spacing w:val="-14"/>
        </w:rPr>
        <w:t xml:space="preserve"> </w:t>
      </w:r>
      <w:r>
        <w:t>быстроты,</w:t>
      </w:r>
      <w:r>
        <w:rPr>
          <w:spacing w:val="-15"/>
        </w:rPr>
        <w:t xml:space="preserve"> </w:t>
      </w:r>
      <w:r>
        <w:t>моторики,</w:t>
      </w:r>
      <w:r>
        <w:rPr>
          <w:spacing w:val="-14"/>
        </w:rPr>
        <w:t xml:space="preserve"> </w:t>
      </w:r>
      <w:r>
        <w:t>улучшение</w:t>
      </w:r>
      <w:r>
        <w:rPr>
          <w:spacing w:val="-16"/>
        </w:rPr>
        <w:t xml:space="preserve"> </w:t>
      </w:r>
      <w:r>
        <w:t>подвижности</w:t>
      </w:r>
      <w:r>
        <w:rPr>
          <w:spacing w:val="-14"/>
        </w:rPr>
        <w:t xml:space="preserve"> </w:t>
      </w:r>
      <w:r>
        <w:t>суставов,</w:t>
      </w:r>
      <w:r>
        <w:rPr>
          <w:spacing w:val="-67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меткости</w:t>
      </w:r>
      <w:r>
        <w:rPr>
          <w:spacing w:val="-3"/>
        </w:rPr>
        <w:t xml:space="preserve"> </w:t>
      </w:r>
      <w:r>
        <w:t>и другие;</w:t>
      </w:r>
    </w:p>
    <w:p w14:paraId="6F100000">
      <w:pPr>
        <w:pStyle w:val="Style_1"/>
        <w:spacing w:line="360" w:lineRule="auto"/>
        <w:ind w:right="656"/>
      </w:pPr>
      <w:r>
        <w:t>составлять, организовывать и проводить подвижные игры с элементами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14:paraId="70100000">
      <w:pPr>
        <w:pStyle w:val="Style_1"/>
        <w:spacing w:line="360" w:lineRule="auto"/>
        <w:ind w:firstLine="0" w:left="901" w:right="4042"/>
      </w:pPr>
      <w:r>
        <w:t>Физическое совершенствование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5"/>
        </w:rPr>
        <w:t xml:space="preserve"> </w:t>
      </w:r>
      <w:r>
        <w:t>деятельность:</w:t>
      </w:r>
    </w:p>
    <w:p w14:paraId="71100000">
      <w:pPr>
        <w:pStyle w:val="Style_1"/>
        <w:spacing w:line="360" w:lineRule="auto"/>
        <w:ind w:right="655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утренняя</w:t>
      </w:r>
      <w:r>
        <w:rPr>
          <w:spacing w:val="-1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учебно-тренировочный</w:t>
      </w:r>
      <w:r>
        <w:rPr>
          <w:spacing w:val="-1"/>
        </w:rPr>
        <w:t xml:space="preserve"> </w:t>
      </w:r>
      <w:r>
        <w:t>процесс);</w:t>
      </w:r>
    </w:p>
    <w:p w14:paraId="72100000">
      <w:pPr>
        <w:pStyle w:val="Style_1"/>
        <w:spacing w:line="360" w:lineRule="auto"/>
        <w:ind w:right="658"/>
      </w:pPr>
      <w:r>
        <w:t>моделировать физические нагрузки для развития основных физических</w:t>
      </w:r>
      <w:r>
        <w:rPr>
          <w:spacing w:val="1"/>
        </w:rPr>
        <w:t xml:space="preserve"> </w:t>
      </w:r>
      <w:r>
        <w:t>качеств и способностей в зависимости от уровня физической 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 качеств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способностей;</w:t>
      </w:r>
    </w:p>
    <w:p w14:paraId="73100000">
      <w:pPr>
        <w:pStyle w:val="Style_1"/>
        <w:spacing w:line="360" w:lineRule="auto"/>
        <w:ind w:right="657"/>
      </w:pPr>
      <w:r>
        <w:t>осваивать универсальные умения по контролю за величиной 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-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сокращений;</w:t>
      </w:r>
    </w:p>
    <w:p w14:paraId="74100000">
      <w:pPr>
        <w:pStyle w:val="Style_1"/>
        <w:spacing w:line="360" w:lineRule="auto"/>
        <w:ind w:right="649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 при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разминки: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партерной,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>опоры</w:t>
      </w:r>
      <w:r>
        <w:rPr>
          <w:spacing w:val="-16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целях</w:t>
      </w:r>
      <w:r>
        <w:rPr>
          <w:spacing w:val="-16"/>
        </w:rPr>
        <w:t xml:space="preserve"> </w:t>
      </w:r>
      <w:r>
        <w:rPr>
          <w:spacing w:val="-1"/>
        </w:rPr>
        <w:t>обеспечения</w:t>
      </w:r>
      <w:r>
        <w:rPr>
          <w:spacing w:val="-17"/>
        </w:rPr>
        <w:t xml:space="preserve"> </w:t>
      </w:r>
      <w:r>
        <w:t>нагрузки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группы</w:t>
      </w:r>
      <w:r>
        <w:rPr>
          <w:spacing w:val="-17"/>
        </w:rPr>
        <w:t xml:space="preserve"> </w:t>
      </w:r>
      <w:r>
        <w:t>мышц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различных</w:t>
      </w:r>
      <w:r>
        <w:rPr>
          <w:spacing w:val="-17"/>
        </w:rPr>
        <w:t xml:space="preserve"> </w:t>
      </w:r>
      <w:r>
        <w:t>положениях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лёжа,</w:t>
      </w:r>
      <w:r>
        <w:rPr>
          <w:spacing w:val="-1"/>
        </w:rPr>
        <w:t xml:space="preserve"> </w:t>
      </w:r>
      <w:r>
        <w:t>сидя, стоя);</w:t>
      </w:r>
    </w:p>
    <w:p w14:paraId="75100000">
      <w:pPr>
        <w:pStyle w:val="Style_1"/>
        <w:spacing w:line="360" w:lineRule="auto"/>
        <w:ind w:right="659"/>
      </w:pPr>
      <w:r>
        <w:t>принимать на себя ответственность за результаты эффективного развития</w:t>
      </w:r>
      <w:r>
        <w:rPr>
          <w:spacing w:val="1"/>
        </w:rPr>
        <w:t xml:space="preserve"> </w:t>
      </w:r>
      <w:r>
        <w:t>собственных физических</w:t>
      </w:r>
      <w:r>
        <w:rPr>
          <w:spacing w:val="1"/>
        </w:rPr>
        <w:t xml:space="preserve"> </w:t>
      </w:r>
      <w:r>
        <w:t>качеств.</w:t>
      </w:r>
    </w:p>
    <w:p w14:paraId="76100000">
      <w:pPr>
        <w:pStyle w:val="Style_1"/>
        <w:spacing w:line="321" w:lineRule="exact"/>
        <w:ind w:firstLine="0" w:left="901"/>
      </w:pPr>
      <w:r>
        <w:t>Спортивно-оздоровительная</w:t>
      </w:r>
      <w:r>
        <w:rPr>
          <w:spacing w:val="-8"/>
        </w:rPr>
        <w:t xml:space="preserve"> </w:t>
      </w:r>
      <w:r>
        <w:t>деятельность:</w:t>
      </w:r>
    </w:p>
    <w:p w14:paraId="77100000">
      <w:pPr>
        <w:pStyle w:val="Style_1"/>
        <w:spacing w:before="154" w:line="360" w:lineRule="auto"/>
        <w:ind w:right="657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 упражнений;</w:t>
      </w:r>
    </w:p>
    <w:p w14:paraId="78100000">
      <w:pPr>
        <w:pStyle w:val="Style_1"/>
        <w:spacing w:line="321" w:lineRule="exact"/>
        <w:ind w:firstLine="0" w:left="901"/>
      </w:pPr>
      <w:r>
        <w:t>осваивать</w:t>
      </w:r>
      <w:r>
        <w:rPr>
          <w:spacing w:val="-6"/>
        </w:rPr>
        <w:t xml:space="preserve"> </w:t>
      </w:r>
      <w:r>
        <w:t>технику</w:t>
      </w:r>
      <w:r>
        <w:rPr>
          <w:spacing w:val="-8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упражнений;</w:t>
      </w:r>
    </w:p>
    <w:p w14:paraId="79100000">
      <w:pPr>
        <w:pStyle w:val="Style_1"/>
        <w:spacing w:before="160"/>
        <w:ind w:firstLine="0" w:left="901"/>
      </w:pPr>
      <w:r>
        <w:t>осваивать</w:t>
      </w:r>
      <w:r>
        <w:rPr>
          <w:spacing w:val="33"/>
        </w:rPr>
        <w:t xml:space="preserve"> </w:t>
      </w:r>
      <w:r>
        <w:t>универсальные</w:t>
      </w:r>
      <w:r>
        <w:rPr>
          <w:spacing w:val="34"/>
        </w:rPr>
        <w:t xml:space="preserve"> </w:t>
      </w:r>
      <w:r>
        <w:t>умения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взаимодействию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парах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группах</w:t>
      </w:r>
    </w:p>
    <w:p w14:paraId="7A100000">
      <w:pPr>
        <w:sectPr>
          <w:pgSz w:h="16840" w:orient="portrait" w:w="11910"/>
          <w:pgMar w:bottom="640" w:footer="370" w:header="0" w:left="940" w:right="480" w:top="1040"/>
        </w:sectPr>
      </w:pPr>
    </w:p>
    <w:p w14:paraId="7B100000">
      <w:pPr>
        <w:pStyle w:val="Style_1"/>
        <w:spacing w:before="67"/>
        <w:ind w:firstLine="0"/>
      </w:pPr>
      <w:r>
        <w:t>при</w:t>
      </w:r>
      <w:r>
        <w:rPr>
          <w:spacing w:val="-3"/>
        </w:rPr>
        <w:t xml:space="preserve"> </w:t>
      </w:r>
      <w:r>
        <w:t>разучивании</w:t>
      </w:r>
      <w:r>
        <w:rPr>
          <w:spacing w:val="-3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упражнений;</w:t>
      </w:r>
    </w:p>
    <w:p w14:paraId="7C100000">
      <w:pPr>
        <w:pStyle w:val="Style_1"/>
        <w:spacing w:before="163" w:line="360" w:lineRule="auto"/>
        <w:ind w:right="658"/>
      </w:pPr>
      <w:r>
        <w:t>проявлять физические качества гибкости, координации и быстроты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гимнастики;</w:t>
      </w:r>
    </w:p>
    <w:p w14:paraId="7D100000">
      <w:pPr>
        <w:pStyle w:val="Style_1"/>
        <w:spacing w:line="360" w:lineRule="auto"/>
        <w:ind w:right="657"/>
      </w:pP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 техники</w:t>
      </w:r>
      <w:r>
        <w:rPr>
          <w:spacing w:val="1"/>
        </w:rPr>
        <w:t xml:space="preserve"> </w:t>
      </w:r>
      <w:r>
        <w:t>плавания;</w:t>
      </w:r>
    </w:p>
    <w:p w14:paraId="7E100000">
      <w:pPr>
        <w:pStyle w:val="Style_1"/>
        <w:spacing w:line="317" w:lineRule="exact"/>
        <w:ind w:firstLine="0" w:left="901"/>
      </w:pPr>
      <w:r>
        <w:t>различать,</w:t>
      </w:r>
      <w:r>
        <w:rPr>
          <w:spacing w:val="-4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озвучивать</w:t>
      </w:r>
      <w:r>
        <w:rPr>
          <w:spacing w:val="-4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команды;</w:t>
      </w:r>
    </w:p>
    <w:p w14:paraId="7F100000">
      <w:pPr>
        <w:pStyle w:val="Style_1"/>
        <w:spacing w:before="159" w:line="360" w:lineRule="auto"/>
        <w:ind w:right="654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разучивании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упражнений;</w:t>
      </w:r>
    </w:p>
    <w:p w14:paraId="80100000">
      <w:pPr>
        <w:pStyle w:val="Style_1"/>
        <w:spacing w:before="2" w:line="360" w:lineRule="auto"/>
        <w:ind w:right="658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(на</w:t>
      </w:r>
      <w:r>
        <w:rPr>
          <w:spacing w:val="-67"/>
        </w:rPr>
        <w:t xml:space="preserve"> </w:t>
      </w:r>
      <w:r>
        <w:t>выбор),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плавание на скорость;</w:t>
      </w:r>
    </w:p>
    <w:p w14:paraId="81100000">
      <w:pPr>
        <w:pStyle w:val="Style_1"/>
        <w:spacing w:line="360" w:lineRule="auto"/>
        <w:ind w:right="658"/>
      </w:pPr>
      <w:r>
        <w:t>описывать и демонстрировать правила соревновательной деятельности по</w:t>
      </w:r>
      <w:r>
        <w:rPr>
          <w:spacing w:val="-67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 (на выбор);</w:t>
      </w:r>
    </w:p>
    <w:p w14:paraId="82100000">
      <w:pPr>
        <w:pStyle w:val="Style_1"/>
        <w:spacing w:line="360" w:lineRule="auto"/>
        <w:ind w:right="66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14:paraId="83100000">
      <w:pPr>
        <w:pStyle w:val="Style_1"/>
        <w:spacing w:line="360" w:lineRule="auto"/>
        <w:ind w:right="656"/>
      </w:pP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(мяч,</w:t>
      </w:r>
      <w:r>
        <w:rPr>
          <w:spacing w:val="1"/>
        </w:rPr>
        <w:t xml:space="preserve"> </w:t>
      </w:r>
      <w:r>
        <w:t>скакалка)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броске, ловле,</w:t>
      </w:r>
      <w:r>
        <w:rPr>
          <w:spacing w:val="-2"/>
        </w:rPr>
        <w:t xml:space="preserve"> </w:t>
      </w:r>
      <w:r>
        <w:t>вращении,</w:t>
      </w:r>
      <w:r>
        <w:rPr>
          <w:spacing w:val="-1"/>
        </w:rPr>
        <w:t xml:space="preserve"> </w:t>
      </w:r>
      <w:r>
        <w:t>перекатах;</w:t>
      </w:r>
    </w:p>
    <w:p w14:paraId="84100000">
      <w:pPr>
        <w:pStyle w:val="Style_1"/>
        <w:spacing w:line="360" w:lineRule="auto"/>
        <w:ind w:right="658"/>
      </w:pPr>
      <w:r>
        <w:t>демонстрировать технику выполнения равновесий, поворотов, прыжков</w:t>
      </w:r>
      <w:r>
        <w:rPr>
          <w:spacing w:val="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 ноги (попеременно),</w:t>
      </w:r>
      <w:r>
        <w:rPr>
          <w:spacing w:val="-1"/>
        </w:rPr>
        <w:t xml:space="preserve"> </w:t>
      </w:r>
      <w:r>
        <w:t>на 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разбега;</w:t>
      </w:r>
    </w:p>
    <w:p w14:paraId="85100000">
      <w:pPr>
        <w:pStyle w:val="Style_1"/>
        <w:spacing w:line="360" w:lineRule="auto"/>
        <w:ind w:right="657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(кувырок,</w:t>
      </w:r>
      <w:r>
        <w:rPr>
          <w:spacing w:val="1"/>
        </w:rPr>
        <w:t xml:space="preserve"> </w:t>
      </w:r>
      <w:r>
        <w:t>колесо,</w:t>
      </w:r>
      <w:r>
        <w:rPr>
          <w:spacing w:val="-8"/>
        </w:rPr>
        <w:t xml:space="preserve"> </w:t>
      </w:r>
      <w:r>
        <w:t>шпагат/полушпагат,</w:t>
      </w:r>
      <w:r>
        <w:rPr>
          <w:spacing w:val="-8"/>
        </w:rPr>
        <w:t xml:space="preserve"> </w:t>
      </w:r>
      <w:r>
        <w:t>мост</w:t>
      </w:r>
      <w:r>
        <w:rPr>
          <w:spacing w:val="-8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положений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выбору,</w:t>
      </w:r>
      <w:r>
        <w:rPr>
          <w:spacing w:val="-8"/>
        </w:rPr>
        <w:t xml:space="preserve"> </w:t>
      </w:r>
      <w:r>
        <w:t>стойка</w:t>
      </w:r>
      <w:r>
        <w:rPr>
          <w:spacing w:val="-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руках);</w:t>
      </w:r>
    </w:p>
    <w:p w14:paraId="86100000">
      <w:pPr>
        <w:pStyle w:val="Style_1"/>
        <w:spacing w:line="360" w:lineRule="auto"/>
        <w:ind w:right="657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-67"/>
        </w:rPr>
        <w:t xml:space="preserve"> </w:t>
      </w:r>
      <w:r>
        <w:t>парами,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группах;</w:t>
      </w:r>
    </w:p>
    <w:p w14:paraId="87100000">
      <w:pPr>
        <w:pStyle w:val="Style_1"/>
        <w:spacing w:line="360" w:lineRule="auto"/>
        <w:ind w:right="658"/>
      </w:pPr>
      <w:r>
        <w:t>моделировать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(общая, партерная, у</w:t>
      </w:r>
      <w:r>
        <w:rPr>
          <w:spacing w:val="-5"/>
        </w:rPr>
        <w:t xml:space="preserve"> </w:t>
      </w:r>
      <w:r>
        <w:t>опоры);</w:t>
      </w:r>
    </w:p>
    <w:p w14:paraId="88100000">
      <w:pPr>
        <w:pStyle w:val="Style_1"/>
        <w:spacing w:line="360" w:lineRule="auto"/>
        <w:ind w:right="655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подвижных игр,</w:t>
      </w:r>
      <w:r>
        <w:rPr>
          <w:spacing w:val="-2"/>
        </w:rPr>
        <w:t xml:space="preserve"> </w:t>
      </w:r>
      <w:r>
        <w:t>игровых заданий,</w:t>
      </w:r>
      <w:r>
        <w:rPr>
          <w:spacing w:val="-3"/>
        </w:rPr>
        <w:t xml:space="preserve"> </w:t>
      </w:r>
      <w:r>
        <w:t>спортивных эстафет;</w:t>
      </w:r>
    </w:p>
    <w:p w14:paraId="89100000">
      <w:pPr>
        <w:pStyle w:val="Style_1"/>
        <w:spacing w:line="360" w:lineRule="auto"/>
        <w:ind w:right="657"/>
      </w:pPr>
      <w:r>
        <w:t>осваивать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управлять</w:t>
      </w:r>
      <w:r>
        <w:rPr>
          <w:spacing w:val="-7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 деятельности;</w:t>
      </w:r>
    </w:p>
    <w:p w14:paraId="8A100000">
      <w:pPr>
        <w:sectPr>
          <w:pgSz w:h="16840" w:orient="portrait" w:w="11910"/>
          <w:pgMar w:bottom="640" w:footer="370" w:header="0" w:left="940" w:right="480" w:top="1040"/>
        </w:sectPr>
      </w:pPr>
    </w:p>
    <w:p w14:paraId="8B100000">
      <w:pPr>
        <w:pStyle w:val="Style_1"/>
        <w:spacing w:before="67"/>
        <w:ind w:firstLine="0" w:left="901"/>
        <w:jc w:val="left"/>
      </w:pPr>
      <w:r>
        <w:t>осваивать</w:t>
      </w:r>
      <w:r>
        <w:rPr>
          <w:spacing w:val="-3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спортивных игр.</w:t>
      </w:r>
    </w:p>
    <w:p w14:paraId="8C100000">
      <w:pPr>
        <w:pStyle w:val="Style_3"/>
        <w:numPr>
          <w:ilvl w:val="2"/>
          <w:numId w:val="24"/>
        </w:numPr>
        <w:tabs>
          <w:tab w:leader="none" w:pos="1883" w:val="left"/>
        </w:tabs>
        <w:spacing w:after="0" w:before="163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14:paraId="8D100000">
      <w:pPr>
        <w:pStyle w:val="Style_1"/>
        <w:spacing w:before="161" w:line="360" w:lineRule="auto"/>
        <w:ind w:right="656"/>
      </w:pP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 физической культурой в рамках учебной и внеурочной деятельности.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разделы</w:t>
      </w:r>
      <w:r>
        <w:rPr>
          <w:spacing w:val="-3"/>
        </w:rPr>
        <w:t xml:space="preserve"> </w:t>
      </w:r>
      <w:r>
        <w:t>урока.</w:t>
      </w:r>
    </w:p>
    <w:p w14:paraId="8E100000">
      <w:pPr>
        <w:pStyle w:val="Style_1"/>
        <w:spacing w:line="360" w:lineRule="auto"/>
        <w:ind w:right="650"/>
      </w:pPr>
      <w:r>
        <w:t>Исходные положения в физических упражнениях: стойки, упоры, 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лёжа, сидя, у</w:t>
      </w:r>
      <w:r>
        <w:rPr>
          <w:spacing w:val="-5"/>
        </w:rPr>
        <w:t xml:space="preserve"> </w:t>
      </w:r>
      <w:r>
        <w:t>опоры.</w:t>
      </w:r>
    </w:p>
    <w:p w14:paraId="8F100000">
      <w:pPr>
        <w:pStyle w:val="Style_1"/>
        <w:spacing w:line="360" w:lineRule="auto"/>
        <w:ind w:right="656"/>
      </w:pPr>
      <w:r>
        <w:t>Правила поведения на уроках физической культуры. Общие 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-1"/>
        </w:rPr>
        <w:t xml:space="preserve"> </w:t>
      </w:r>
      <w:r>
        <w:t>(мягкий)</w:t>
      </w:r>
      <w:r>
        <w:rPr>
          <w:spacing w:val="-1"/>
        </w:rPr>
        <w:t xml:space="preserve"> </w:t>
      </w:r>
      <w:r>
        <w:t>бег.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хореографические позиции.</w:t>
      </w:r>
    </w:p>
    <w:p w14:paraId="90100000">
      <w:pPr>
        <w:pStyle w:val="Style_1"/>
        <w:spacing w:before="1" w:line="360" w:lineRule="auto"/>
        <w:ind w:right="658"/>
      </w:pP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оборудование и инвентарь. Одежда для занятий физическими упражнениями.</w:t>
      </w:r>
      <w:r>
        <w:rPr>
          <w:spacing w:val="1"/>
        </w:rPr>
        <w:t xml:space="preserve"> </w:t>
      </w:r>
      <w:r>
        <w:t>Техника безопасности при выполнении физических упражнений, проведении</w:t>
      </w:r>
      <w:r>
        <w:rPr>
          <w:spacing w:val="1"/>
        </w:rPr>
        <w:t xml:space="preserve"> </w:t>
      </w:r>
      <w:r>
        <w:t>игр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спортивных</w:t>
      </w:r>
      <w:r>
        <w:rPr>
          <w:spacing w:val="5"/>
        </w:rPr>
        <w:t xml:space="preserve"> </w:t>
      </w:r>
      <w:r>
        <w:t>эстафет.</w:t>
      </w:r>
    </w:p>
    <w:p w14:paraId="91100000">
      <w:pPr>
        <w:pStyle w:val="Style_1"/>
        <w:spacing w:line="360" w:lineRule="auto"/>
        <w:ind w:firstLine="0" w:left="901" w:right="1222"/>
        <w:jc w:val="left"/>
      </w:pPr>
      <w:r>
        <w:t>Распорядок дня. Личная гигиена. Основные правила личной гигиены.</w:t>
      </w:r>
      <w:r>
        <w:rPr>
          <w:spacing w:val="-67"/>
        </w:rPr>
        <w:t xml:space="preserve"> </w:t>
      </w:r>
      <w:r>
        <w:t>Самоконтроль.</w:t>
      </w:r>
      <w:r>
        <w:rPr>
          <w:spacing w:val="-2"/>
        </w:rPr>
        <w:t xml:space="preserve"> </w:t>
      </w:r>
      <w:r>
        <w:t>Строевые команды,</w:t>
      </w:r>
      <w:r>
        <w:rPr>
          <w:spacing w:val="-2"/>
        </w:rPr>
        <w:t xml:space="preserve"> </w:t>
      </w:r>
      <w:r>
        <w:t>построение,</w:t>
      </w:r>
      <w:r>
        <w:rPr>
          <w:spacing w:val="-1"/>
        </w:rPr>
        <w:t xml:space="preserve"> </w:t>
      </w:r>
      <w:r>
        <w:t>расчёт.</w:t>
      </w:r>
    </w:p>
    <w:p w14:paraId="92100000">
      <w:pPr>
        <w:pStyle w:val="Style_1"/>
        <w:spacing w:line="360" w:lineRule="auto"/>
        <w:ind w:firstLine="0" w:left="901" w:right="5635"/>
        <w:jc w:val="left"/>
      </w:pPr>
      <w:r>
        <w:t>Физические упражнения.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разминки.</w:t>
      </w:r>
    </w:p>
    <w:p w14:paraId="93100000">
      <w:pPr>
        <w:pStyle w:val="Style_1"/>
        <w:spacing w:line="360" w:lineRule="auto"/>
        <w:ind w:right="649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-67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(гимнастический шаг), шаги с продвижением вперёд на полупальцах и пятках</w:t>
      </w:r>
      <w:r>
        <w:rPr>
          <w:spacing w:val="1"/>
        </w:rPr>
        <w:t xml:space="preserve"> </w:t>
      </w:r>
      <w:r>
        <w:t>(«казачок»), шаги с продвижением вперёд на полупальцах с выпрямленными</w:t>
      </w:r>
      <w:r>
        <w:rPr>
          <w:spacing w:val="1"/>
        </w:rPr>
        <w:t xml:space="preserve"> </w:t>
      </w:r>
      <w:r>
        <w:t>коленями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полуприседе</w:t>
      </w:r>
      <w:r>
        <w:rPr>
          <w:spacing w:val="-8"/>
        </w:rPr>
        <w:t xml:space="preserve"> </w:t>
      </w:r>
      <w:r>
        <w:t>(«жираф»),</w:t>
      </w:r>
      <w:r>
        <w:rPr>
          <w:spacing w:val="-11"/>
        </w:rPr>
        <w:t xml:space="preserve"> </w:t>
      </w:r>
      <w:r>
        <w:t>шаги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продвижением</w:t>
      </w:r>
      <w:r>
        <w:rPr>
          <w:spacing w:val="-9"/>
        </w:rPr>
        <w:t xml:space="preserve"> </w:t>
      </w:r>
      <w:r>
        <w:t>вперёд,</w:t>
      </w:r>
      <w:r>
        <w:rPr>
          <w:spacing w:val="-8"/>
        </w:rPr>
        <w:t xml:space="preserve"> </w:t>
      </w:r>
      <w:r>
        <w:t>сочетаемые</w:t>
      </w:r>
      <w:r>
        <w:rPr>
          <w:spacing w:val="-68"/>
        </w:rPr>
        <w:t xml:space="preserve"> </w:t>
      </w:r>
      <w:r>
        <w:t>с отведением рук назад на горизонтальном уровне («конькобежец»). Освоение</w:t>
      </w:r>
      <w:r>
        <w:rPr>
          <w:spacing w:val="1"/>
        </w:rPr>
        <w:t xml:space="preserve"> </w:t>
      </w:r>
      <w:r>
        <w:t>танцевальных позиций у</w:t>
      </w:r>
      <w:r>
        <w:rPr>
          <w:spacing w:val="-5"/>
        </w:rPr>
        <w:t xml:space="preserve"> </w:t>
      </w:r>
      <w:r>
        <w:t>опоры.</w:t>
      </w:r>
    </w:p>
    <w:p w14:paraId="94100000">
      <w:pPr>
        <w:pStyle w:val="Style_1"/>
        <w:spacing w:before="1" w:line="360" w:lineRule="auto"/>
        <w:ind w:right="655"/>
      </w:pPr>
      <w:r>
        <w:t>Партерная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57"/>
        </w:rPr>
        <w:t xml:space="preserve"> </w:t>
      </w:r>
      <w:r>
        <w:t>стопы,</w:t>
      </w:r>
      <w:r>
        <w:rPr>
          <w:spacing w:val="58"/>
        </w:rPr>
        <w:t xml:space="preserve"> </w:t>
      </w:r>
      <w:r>
        <w:t>укрепления</w:t>
      </w:r>
      <w:r>
        <w:rPr>
          <w:spacing w:val="57"/>
        </w:rPr>
        <w:t xml:space="preserve"> </w:t>
      </w:r>
      <w:r>
        <w:t>мышц</w:t>
      </w:r>
      <w:r>
        <w:rPr>
          <w:spacing w:val="58"/>
        </w:rPr>
        <w:t xml:space="preserve"> </w:t>
      </w:r>
      <w:r>
        <w:t>стопы,</w:t>
      </w:r>
      <w:r>
        <w:rPr>
          <w:spacing w:val="58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гибкости</w:t>
      </w:r>
      <w:r>
        <w:rPr>
          <w:spacing w:val="56"/>
        </w:rPr>
        <w:t xml:space="preserve"> </w:t>
      </w:r>
      <w:r>
        <w:t>и</w:t>
      </w:r>
    </w:p>
    <w:p w14:paraId="95100000">
      <w:pPr>
        <w:sectPr>
          <w:pgSz w:h="16840" w:orient="portrait" w:w="11910"/>
          <w:pgMar w:bottom="640" w:footer="370" w:header="0" w:left="940" w:right="480" w:top="1040"/>
        </w:sectPr>
      </w:pPr>
    </w:p>
    <w:p w14:paraId="96100000">
      <w:pPr>
        <w:pStyle w:val="Style_1"/>
        <w:spacing w:before="67" w:line="360" w:lineRule="auto"/>
        <w:ind w:firstLine="0" w:right="650"/>
      </w:pP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(«лягушонок»),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растяжки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</w:t>
      </w:r>
      <w:r>
        <w:rPr>
          <w:spacing w:val="1"/>
        </w:rPr>
        <w:t xml:space="preserve"> </w:t>
      </w:r>
      <w:r>
        <w:t>(«крестик»),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-2"/>
        </w:rPr>
        <w:t xml:space="preserve"> </w:t>
      </w:r>
      <w:r>
        <w:t>коленных и</w:t>
      </w:r>
      <w:r>
        <w:rPr>
          <w:spacing w:val="-1"/>
        </w:rPr>
        <w:t xml:space="preserve"> </w:t>
      </w:r>
      <w:r>
        <w:t>голеностопных суставов</w:t>
      </w:r>
      <w:r>
        <w:rPr>
          <w:spacing w:val="-1"/>
        </w:rPr>
        <w:t xml:space="preserve"> </w:t>
      </w:r>
      <w:r>
        <w:t>(«велосипед»).</w:t>
      </w:r>
    </w:p>
    <w:p w14:paraId="97100000">
      <w:pPr>
        <w:pStyle w:val="Style_1"/>
        <w:spacing w:before="1" w:line="360" w:lineRule="auto"/>
        <w:ind w:right="657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позвоночника,</w:t>
      </w:r>
      <w:r>
        <w:rPr>
          <w:spacing w:val="-13"/>
        </w:rPr>
        <w:t xml:space="preserve"> </w:t>
      </w:r>
      <w:r>
        <w:t>упражнения</w:t>
      </w:r>
      <w:r>
        <w:rPr>
          <w:spacing w:val="-12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разогревания</w:t>
      </w:r>
      <w:r>
        <w:rPr>
          <w:spacing w:val="-12"/>
        </w:rPr>
        <w:t xml:space="preserve"> </w:t>
      </w:r>
      <w:r>
        <w:t>методом</w:t>
      </w:r>
      <w:r>
        <w:rPr>
          <w:spacing w:val="-12"/>
        </w:rPr>
        <w:t xml:space="preserve"> </w:t>
      </w:r>
      <w:r>
        <w:t>скручивания</w:t>
      </w:r>
      <w:r>
        <w:rPr>
          <w:spacing w:val="-14"/>
        </w:rPr>
        <w:t xml:space="preserve"> </w:t>
      </w:r>
      <w:r>
        <w:t>мышц</w:t>
      </w:r>
      <w:r>
        <w:rPr>
          <w:spacing w:val="-13"/>
        </w:rPr>
        <w:t xml:space="preserve"> </w:t>
      </w:r>
      <w:r>
        <w:t>спины</w:t>
      </w:r>
      <w:r>
        <w:rPr>
          <w:spacing w:val="-67"/>
        </w:rPr>
        <w:t xml:space="preserve"> </w:t>
      </w:r>
      <w:r>
        <w:t>(«верёвочка»),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 («рыбка»), упражнения для развития гибкости позвоночника и</w:t>
      </w:r>
      <w:r>
        <w:rPr>
          <w:spacing w:val="1"/>
        </w:rPr>
        <w:t xml:space="preserve"> </w:t>
      </w:r>
      <w:r>
        <w:t>плечевого</w:t>
      </w:r>
      <w:r>
        <w:rPr>
          <w:spacing w:val="-3"/>
        </w:rPr>
        <w:t xml:space="preserve"> </w:t>
      </w:r>
      <w:r>
        <w:t>пояса («мост») из положения лёжа.</w:t>
      </w:r>
    </w:p>
    <w:p w14:paraId="98100000">
      <w:pPr>
        <w:pStyle w:val="Style_1"/>
        <w:spacing w:before="2"/>
        <w:ind w:firstLine="0" w:left="901"/>
      </w:pPr>
      <w:r>
        <w:t>Подводящие</w:t>
      </w:r>
      <w:r>
        <w:rPr>
          <w:spacing w:val="-5"/>
        </w:rPr>
        <w:t xml:space="preserve"> </w:t>
      </w:r>
      <w:r>
        <w:t>упражнения</w:t>
      </w:r>
    </w:p>
    <w:p w14:paraId="99100000">
      <w:pPr>
        <w:pStyle w:val="Style_1"/>
        <w:spacing w:before="161" w:line="360" w:lineRule="auto"/>
        <w:ind w:right="651"/>
      </w:pPr>
      <w:r>
        <w:t>Группировка, кувырок в сторону, освоение подводящих</w:t>
      </w:r>
      <w:r>
        <w:rPr>
          <w:spacing w:val="1"/>
        </w:rPr>
        <w:t xml:space="preserve"> </w:t>
      </w:r>
      <w:r>
        <w:t>упражнений к</w:t>
      </w:r>
      <w:r>
        <w:rPr>
          <w:spacing w:val="1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продольных и поперечных</w:t>
      </w:r>
      <w:r>
        <w:rPr>
          <w:spacing w:val="-4"/>
        </w:rPr>
        <w:t xml:space="preserve"> </w:t>
      </w:r>
      <w:r>
        <w:t>шпагатов</w:t>
      </w:r>
      <w:r>
        <w:rPr>
          <w:spacing w:val="-3"/>
        </w:rPr>
        <w:t xml:space="preserve"> </w:t>
      </w:r>
      <w:r>
        <w:t>(«ящерка»).</w:t>
      </w:r>
    </w:p>
    <w:p w14:paraId="9A100000">
      <w:pPr>
        <w:pStyle w:val="Style_1"/>
        <w:spacing w:line="360" w:lineRule="auto"/>
        <w:ind w:right="656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-67"/>
        </w:rPr>
        <w:t xml:space="preserve"> </w:t>
      </w:r>
      <w:r>
        <w:t>предметом.</w:t>
      </w:r>
    </w:p>
    <w:p w14:paraId="9B100000">
      <w:pPr>
        <w:pStyle w:val="Style_1"/>
        <w:spacing w:line="360" w:lineRule="auto"/>
        <w:ind w:right="652"/>
      </w:pPr>
      <w:r>
        <w:t>Удержание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скакалки,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вчетверо, – перед собой, сложенной вдвое – поочерёдно в лицевой, боковой</w:t>
      </w:r>
      <w:r>
        <w:rPr>
          <w:spacing w:val="1"/>
        </w:rPr>
        <w:t xml:space="preserve"> </w:t>
      </w:r>
      <w:r>
        <w:t>плоскостях. Подскоки через скакалку вперёд, назад. Прыжки через скакалку</w:t>
      </w:r>
      <w:r>
        <w:rPr>
          <w:spacing w:val="1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назад. Игровые задания со скакалкой.</w:t>
      </w:r>
    </w:p>
    <w:p w14:paraId="9C100000">
      <w:pPr>
        <w:pStyle w:val="Style_1"/>
        <w:spacing w:line="360" w:lineRule="auto"/>
        <w:ind w:right="651"/>
      </w:pPr>
      <w:r>
        <w:t>Удержание гимнастического мяча. Баланс мяча на ладони, передача мяча</w:t>
      </w:r>
      <w:r>
        <w:rPr>
          <w:spacing w:val="1"/>
        </w:rPr>
        <w:t xml:space="preserve"> </w:t>
      </w:r>
      <w:r>
        <w:t>из руки в руку. Одиночный отбив мяча от пола. Переброска мяча с ладони на</w:t>
      </w:r>
      <w:r>
        <w:rPr>
          <w:spacing w:val="1"/>
        </w:rPr>
        <w:t xml:space="preserve"> </w:t>
      </w:r>
      <w:r>
        <w:t>тыльную сторону руки и обратно. Перекат мяча по полу, по рукам. Бросок и</w:t>
      </w:r>
      <w:r>
        <w:rPr>
          <w:spacing w:val="1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мяча. Игровые задания</w:t>
      </w:r>
      <w:r>
        <w:rPr>
          <w:spacing w:val="-3"/>
        </w:rPr>
        <w:t xml:space="preserve"> </w:t>
      </w:r>
      <w:r>
        <w:t>с мячом.</w:t>
      </w:r>
    </w:p>
    <w:p w14:paraId="9D100000">
      <w:pPr>
        <w:pStyle w:val="Style_1"/>
        <w:spacing w:line="360" w:lineRule="auto"/>
        <w:ind w:right="659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 умений.</w:t>
      </w:r>
    </w:p>
    <w:p w14:paraId="9E100000">
      <w:pPr>
        <w:pStyle w:val="Style_1"/>
        <w:spacing w:line="360" w:lineRule="auto"/>
        <w:ind w:right="655"/>
      </w:pPr>
      <w:r>
        <w:t>Равновесие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колено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(«арабеск») попеременно каждой ногой. Повороты в обе стороны на сорок пять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девяносто</w:t>
      </w:r>
      <w:r>
        <w:rPr>
          <w:spacing w:val="-7"/>
        </w:rPr>
        <w:t xml:space="preserve"> </w:t>
      </w:r>
      <w:r>
        <w:t>градусов.</w:t>
      </w:r>
      <w:r>
        <w:rPr>
          <w:spacing w:val="-8"/>
        </w:rPr>
        <w:t xml:space="preserve"> </w:t>
      </w:r>
      <w:r>
        <w:t>Прыжки</w:t>
      </w:r>
      <w:r>
        <w:rPr>
          <w:spacing w:val="-7"/>
        </w:rPr>
        <w:t xml:space="preserve"> </w:t>
      </w:r>
      <w:r>
        <w:t>толчком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ног</w:t>
      </w:r>
      <w:r>
        <w:rPr>
          <w:spacing w:val="-8"/>
        </w:rPr>
        <w:t xml:space="preserve"> </w:t>
      </w:r>
      <w:r>
        <w:t>вперёд,</w:t>
      </w:r>
      <w:r>
        <w:rPr>
          <w:spacing w:val="-7"/>
        </w:rPr>
        <w:t xml:space="preserve"> </w:t>
      </w:r>
      <w:r>
        <w:t>назад,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поворотом</w:t>
      </w:r>
      <w:r>
        <w:rPr>
          <w:spacing w:val="-9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сорок</w:t>
      </w:r>
      <w:r>
        <w:rPr>
          <w:spacing w:val="-1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градусов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 стороны.</w:t>
      </w:r>
    </w:p>
    <w:p w14:paraId="9F100000">
      <w:pPr>
        <w:pStyle w:val="Style_1"/>
        <w:spacing w:line="360" w:lineRule="auto"/>
        <w:ind w:firstLine="0" w:left="901" w:right="712"/>
      </w:pPr>
      <w:r>
        <w:t>Освоение танцевальных шагов: «буратино», «ковырялочка», «верёвочка».</w:t>
      </w:r>
      <w:r>
        <w:rPr>
          <w:spacing w:val="-67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сочетаемый с</w:t>
      </w:r>
      <w:r>
        <w:rPr>
          <w:spacing w:val="-1"/>
        </w:rPr>
        <w:t xml:space="preserve"> </w:t>
      </w:r>
      <w:r>
        <w:t>круговыми</w:t>
      </w:r>
      <w:r>
        <w:rPr>
          <w:spacing w:val="-3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руками.</w:t>
      </w:r>
    </w:p>
    <w:p w14:paraId="A0100000">
      <w:pPr>
        <w:sectPr>
          <w:pgSz w:h="16840" w:orient="portrait" w:w="11910"/>
          <w:pgMar w:bottom="640" w:footer="370" w:header="0" w:left="940" w:right="480" w:top="1040"/>
        </w:sectPr>
      </w:pPr>
    </w:p>
    <w:p w14:paraId="A1100000">
      <w:pPr>
        <w:pStyle w:val="Style_1"/>
        <w:spacing w:before="67"/>
        <w:ind w:firstLine="0" w:left="901"/>
        <w:jc w:val="left"/>
      </w:pP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эстафеты.</w:t>
      </w:r>
    </w:p>
    <w:p w14:paraId="A2100000">
      <w:pPr>
        <w:pStyle w:val="Style_1"/>
        <w:spacing w:before="163" w:line="360" w:lineRule="auto"/>
        <w:ind w:right="633"/>
        <w:jc w:val="left"/>
      </w:pPr>
      <w:r>
        <w:t>Музыкально-сценические игры. Игровые задания. Спортивные эстафеты с</w:t>
      </w:r>
      <w:r>
        <w:rPr>
          <w:spacing w:val="-68"/>
        </w:rPr>
        <w:t xml:space="preserve"> </w:t>
      </w:r>
      <w:r>
        <w:t>мячом,</w:t>
      </w:r>
      <w:r>
        <w:rPr>
          <w:spacing w:val="-3"/>
        </w:rPr>
        <w:t xml:space="preserve"> </w:t>
      </w:r>
      <w:r>
        <w:t>со скакалкой.</w:t>
      </w:r>
      <w:r>
        <w:rPr>
          <w:spacing w:val="-1"/>
        </w:rPr>
        <w:t xml:space="preserve"> </w:t>
      </w:r>
      <w:r>
        <w:t>Спортивные игры</w:t>
      </w:r>
      <w:r>
        <w:rPr>
          <w:spacing w:val="-4"/>
        </w:rPr>
        <w:t xml:space="preserve"> </w:t>
      </w:r>
      <w:r>
        <w:t>с элементами единоборства.</w:t>
      </w:r>
    </w:p>
    <w:p w14:paraId="A3100000">
      <w:pPr>
        <w:pStyle w:val="Style_1"/>
        <w:spacing w:line="321" w:lineRule="exact"/>
        <w:ind w:firstLine="0" w:left="901"/>
        <w:jc w:val="left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приёмы.</w:t>
      </w:r>
    </w:p>
    <w:p w14:paraId="A4100000">
      <w:pPr>
        <w:pStyle w:val="Style_1"/>
        <w:spacing w:before="161"/>
        <w:ind w:firstLine="0" w:left="901"/>
        <w:jc w:val="left"/>
      </w:pPr>
      <w:r>
        <w:t>Освоение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организующих</w:t>
      </w:r>
      <w:r>
        <w:rPr>
          <w:spacing w:val="-3"/>
        </w:rPr>
        <w:t xml:space="preserve"> </w:t>
      </w:r>
      <w:r>
        <w:t>команд.</w:t>
      </w:r>
    </w:p>
    <w:p w14:paraId="A5100000">
      <w:pPr>
        <w:pStyle w:val="Style_3"/>
        <w:numPr>
          <w:ilvl w:val="2"/>
          <w:numId w:val="24"/>
        </w:numPr>
        <w:tabs>
          <w:tab w:leader="none" w:pos="1883" w:val="left"/>
        </w:tabs>
        <w:spacing w:after="0" w:before="163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2 классе.</w:t>
      </w:r>
    </w:p>
    <w:p w14:paraId="A6100000">
      <w:pPr>
        <w:pStyle w:val="Style_1"/>
        <w:spacing w:before="160" w:line="360" w:lineRule="auto"/>
        <w:ind w:right="653"/>
      </w:pP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длины своего тела. Осанка. Занятия гимнастикой в Древней Греции. Древние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Олимпийских игр. Современная история Олимпийских игр. Виды гимнастики в</w:t>
      </w:r>
      <w:r>
        <w:rPr>
          <w:spacing w:val="-67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-1"/>
        </w:rPr>
        <w:t xml:space="preserve"> </w:t>
      </w:r>
      <w:r>
        <w:t>соревнования.</w:t>
      </w:r>
      <w:r>
        <w:rPr>
          <w:spacing w:val="-1"/>
        </w:rPr>
        <w:t xml:space="preserve"> </w:t>
      </w:r>
      <w:r>
        <w:t>Календарные соревнования.</w:t>
      </w:r>
    </w:p>
    <w:p w14:paraId="A7100000">
      <w:pPr>
        <w:pStyle w:val="Style_1"/>
        <w:spacing w:line="322" w:lineRule="exact"/>
        <w:ind w:firstLine="0" w:left="901"/>
      </w:pPr>
      <w:r>
        <w:t>Упражнения</w:t>
      </w:r>
      <w:r>
        <w:rPr>
          <w:spacing w:val="-5"/>
        </w:rPr>
        <w:t xml:space="preserve"> </w:t>
      </w:r>
      <w:r>
        <w:t>по видам</w:t>
      </w:r>
      <w:r>
        <w:rPr>
          <w:spacing w:val="-2"/>
        </w:rPr>
        <w:t xml:space="preserve"> </w:t>
      </w:r>
      <w:r>
        <w:t>разминки.</w:t>
      </w:r>
    </w:p>
    <w:p w14:paraId="A8100000">
      <w:pPr>
        <w:pStyle w:val="Style_1"/>
        <w:spacing w:before="163" w:line="360" w:lineRule="auto"/>
        <w:ind w:right="649"/>
      </w:pPr>
      <w:r>
        <w:t>Общая разминка. Упражнения общей разминки. Повторение разученных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контролем дыхания: гимнастический бег вперёд, назад, приставные</w:t>
      </w:r>
      <w:r>
        <w:rPr>
          <w:spacing w:val="1"/>
        </w:rPr>
        <w:t xml:space="preserve"> </w:t>
      </w:r>
      <w:r>
        <w:t>шаги на</w:t>
      </w:r>
      <w:r>
        <w:rPr>
          <w:spacing w:val="1"/>
        </w:rPr>
        <w:t xml:space="preserve"> </w:t>
      </w:r>
      <w:r>
        <w:t>полной стопе вперёд с движениями головой в стороны («индюшонок»), шаги 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(«гусиный</w:t>
      </w:r>
      <w:r>
        <w:rPr>
          <w:spacing w:val="1"/>
        </w:rPr>
        <w:t xml:space="preserve"> </w:t>
      </w:r>
      <w:r>
        <w:t>шаг»),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(«мячик»),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наклоном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касания</w:t>
      </w:r>
      <w:r>
        <w:rPr>
          <w:spacing w:val="1"/>
        </w:rPr>
        <w:t xml:space="preserve"> </w:t>
      </w:r>
      <w:r>
        <w:t>грудью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(«цапля»),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наклонами</w:t>
      </w:r>
      <w:r>
        <w:rPr>
          <w:spacing w:val="1"/>
        </w:rPr>
        <w:t xml:space="preserve"> </w:t>
      </w:r>
      <w:r>
        <w:t>(«качалка»),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животом,</w:t>
      </w:r>
      <w:r>
        <w:rPr>
          <w:spacing w:val="1"/>
        </w:rPr>
        <w:t xml:space="preserve"> </w:t>
      </w:r>
      <w:r>
        <w:t>грудью</w:t>
      </w:r>
      <w:r>
        <w:rPr>
          <w:spacing w:val="1"/>
        </w:rPr>
        <w:t xml:space="preserve"> </w:t>
      </w:r>
      <w:r>
        <w:t>(«складочка»).</w:t>
      </w:r>
    </w:p>
    <w:p w14:paraId="A9100000">
      <w:pPr>
        <w:pStyle w:val="Style_1"/>
        <w:spacing w:before="1" w:line="360" w:lineRule="auto"/>
        <w:ind w:right="652"/>
      </w:pPr>
      <w:r>
        <w:t>Партерная разминка. Повторение и освоение новых упражнений основной</w:t>
      </w:r>
      <w:r>
        <w:rPr>
          <w:spacing w:val="-68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эластичности мышц ног и формирования выворотности стоп, упражнения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-2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и голеностопных суставов.</w:t>
      </w:r>
    </w:p>
    <w:p w14:paraId="AA100000">
      <w:pPr>
        <w:pStyle w:val="Style_1"/>
        <w:spacing w:line="321" w:lineRule="exact"/>
        <w:ind w:firstLine="0" w:left="901"/>
      </w:pPr>
      <w:r>
        <w:t>Освоение</w:t>
      </w:r>
      <w:r>
        <w:rPr>
          <w:spacing w:val="32"/>
        </w:rPr>
        <w:t xml:space="preserve"> </w:t>
      </w:r>
      <w:r>
        <w:t>упражнений</w:t>
      </w:r>
      <w:r>
        <w:rPr>
          <w:spacing w:val="3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укрепления</w:t>
      </w:r>
      <w:r>
        <w:rPr>
          <w:spacing w:val="29"/>
        </w:rPr>
        <w:t xml:space="preserve"> </w:t>
      </w:r>
      <w:r>
        <w:t>мышц</w:t>
      </w:r>
      <w:r>
        <w:rPr>
          <w:spacing w:val="32"/>
        </w:rPr>
        <w:t xml:space="preserve"> </w:t>
      </w:r>
      <w:r>
        <w:t>спины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брюшного</w:t>
      </w:r>
      <w:r>
        <w:rPr>
          <w:spacing w:val="31"/>
        </w:rPr>
        <w:t xml:space="preserve"> </w:t>
      </w:r>
      <w:r>
        <w:t>пресса</w:t>
      </w:r>
    </w:p>
    <w:p w14:paraId="AB100000">
      <w:pPr>
        <w:sectPr>
          <w:pgSz w:h="16840" w:orient="portrait" w:w="11910"/>
          <w:pgMar w:bottom="640" w:footer="370" w:header="0" w:left="940" w:right="480" w:top="1040"/>
        </w:sectPr>
      </w:pPr>
    </w:p>
    <w:p w14:paraId="AC100000">
      <w:pPr>
        <w:pStyle w:val="Style_1"/>
        <w:spacing w:before="67" w:line="360" w:lineRule="auto"/>
        <w:ind w:firstLine="0" w:right="648"/>
      </w:pPr>
      <w:r>
        <w:t>(«берёзка»), упражнения для укрепления мышц спины («рыбка», «коробочка»),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 мышц спины и увеличения их эластичности («киска»),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гибкости:</w:t>
      </w:r>
      <w:r>
        <w:rPr>
          <w:spacing w:val="1"/>
        </w:rPr>
        <w:t xml:space="preserve"> </w:t>
      </w:r>
      <w:r>
        <w:t>отведение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колене</w:t>
      </w:r>
      <w:r>
        <w:rPr>
          <w:spacing w:val="1"/>
        </w:rPr>
        <w:t xml:space="preserve"> </w:t>
      </w:r>
      <w:r>
        <w:t>(махи</w:t>
      </w:r>
      <w:r>
        <w:rPr>
          <w:spacing w:val="1"/>
        </w:rPr>
        <w:t xml:space="preserve"> </w:t>
      </w:r>
      <w:r>
        <w:t>назад)</w:t>
      </w:r>
      <w:r>
        <w:rPr>
          <w:spacing w:val="1"/>
        </w:rPr>
        <w:t xml:space="preserve"> </w:t>
      </w:r>
      <w:r>
        <w:t>поочерёдно правой и левой ногой, прямые ноги разведены в стороны, 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прижаты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ушам</w:t>
      </w:r>
      <w:r>
        <w:rPr>
          <w:spacing w:val="1"/>
        </w:rPr>
        <w:t xml:space="preserve"> </w:t>
      </w:r>
      <w:r>
        <w:t>(«коромысло»),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живота,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координации,</w:t>
      </w:r>
      <w:r>
        <w:rPr>
          <w:spacing w:val="-2"/>
        </w:rPr>
        <w:t xml:space="preserve"> </w:t>
      </w:r>
      <w:r>
        <w:t>укрепления мышц бедер («неваляшка»).</w:t>
      </w:r>
    </w:p>
    <w:p w14:paraId="AD100000">
      <w:pPr>
        <w:pStyle w:val="Style_1"/>
        <w:spacing w:before="1" w:line="360" w:lineRule="auto"/>
        <w:ind w:right="650"/>
      </w:pPr>
      <w:r>
        <w:t>Разминка у опоры. Освоение упражнений для укрепления голеностопных</w:t>
      </w:r>
      <w:r>
        <w:rPr>
          <w:spacing w:val="1"/>
        </w:rPr>
        <w:t xml:space="preserve"> </w:t>
      </w:r>
      <w:r>
        <w:t>суставов,</w:t>
      </w:r>
      <w:r>
        <w:rPr>
          <w:spacing w:val="-16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координации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увеличения</w:t>
      </w:r>
      <w:r>
        <w:rPr>
          <w:spacing w:val="-11"/>
        </w:rPr>
        <w:t xml:space="preserve"> </w:t>
      </w:r>
      <w:r>
        <w:t>эластичности</w:t>
      </w:r>
      <w:r>
        <w:rPr>
          <w:spacing w:val="-12"/>
        </w:rPr>
        <w:t xml:space="preserve"> </w:t>
      </w:r>
      <w:r>
        <w:t>мышц:</w:t>
      </w:r>
      <w:r>
        <w:rPr>
          <w:spacing w:val="-10"/>
        </w:rPr>
        <w:t xml:space="preserve"> </w:t>
      </w:r>
      <w:r>
        <w:t>стоя</w:t>
      </w:r>
      <w:r>
        <w:rPr>
          <w:spacing w:val="-9"/>
        </w:rPr>
        <w:t xml:space="preserve"> </w:t>
      </w:r>
      <w:r>
        <w:t>лицом</w:t>
      </w:r>
      <w:r>
        <w:rPr>
          <w:spacing w:val="-15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(колени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туловище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прямо,</w:t>
      </w:r>
      <w:r>
        <w:rPr>
          <w:spacing w:val="1"/>
        </w:rPr>
        <w:t xml:space="preserve"> </w:t>
      </w:r>
      <w:r>
        <w:t>плечи</w:t>
      </w:r>
      <w:r>
        <w:rPr>
          <w:spacing w:val="1"/>
        </w:rPr>
        <w:t xml:space="preserve"> </w:t>
      </w:r>
      <w:r>
        <w:t>опущены, живот и таз подтянуты, руки в опоре на гимнастической стенке на</w:t>
      </w:r>
      <w:r>
        <w:rPr>
          <w:spacing w:val="1"/>
        </w:rPr>
        <w:t xml:space="preserve"> </w:t>
      </w:r>
      <w:r>
        <w:rPr>
          <w:spacing w:val="-2"/>
        </w:rPr>
        <w:t>высоте</w:t>
      </w:r>
      <w:r>
        <w:rPr>
          <w:spacing w:val="-20"/>
        </w:rPr>
        <w:t xml:space="preserve"> </w:t>
      </w:r>
      <w:r>
        <w:rPr>
          <w:spacing w:val="-2"/>
        </w:rPr>
        <w:t>талии,</w:t>
      </w:r>
      <w:r>
        <w:rPr>
          <w:spacing w:val="-18"/>
        </w:rPr>
        <w:t xml:space="preserve"> </w:t>
      </w:r>
      <w:r>
        <w:rPr>
          <w:spacing w:val="-2"/>
        </w:rPr>
        <w:t>локти</w:t>
      </w:r>
      <w:r>
        <w:rPr>
          <w:spacing w:val="-22"/>
        </w:rPr>
        <w:t xml:space="preserve"> </w:t>
      </w:r>
      <w:r>
        <w:rPr>
          <w:spacing w:val="-1"/>
        </w:rPr>
        <w:t>вниз),</w:t>
      </w:r>
      <w:r>
        <w:rPr>
          <w:spacing w:val="-24"/>
        </w:rPr>
        <w:t xml:space="preserve"> </w:t>
      </w:r>
      <w:r>
        <w:rPr>
          <w:spacing w:val="-1"/>
        </w:rPr>
        <w:t>полуприсед</w:t>
      </w:r>
      <w:r>
        <w:rPr>
          <w:spacing w:val="-19"/>
        </w:rPr>
        <w:t xml:space="preserve"> </w:t>
      </w:r>
      <w:r>
        <w:rPr>
          <w:spacing w:val="-1"/>
        </w:rPr>
        <w:t>(колени</w:t>
      </w:r>
      <w:r>
        <w:rPr>
          <w:spacing w:val="-17"/>
        </w:rPr>
        <w:t xml:space="preserve"> </w:t>
      </w:r>
      <w:r>
        <w:rPr>
          <w:spacing w:val="-1"/>
        </w:rPr>
        <w:t>вперёд,</w:t>
      </w:r>
      <w:r>
        <w:rPr>
          <w:spacing w:val="-18"/>
        </w:rPr>
        <w:t xml:space="preserve"> </w:t>
      </w:r>
      <w:r>
        <w:rPr>
          <w:spacing w:val="-1"/>
        </w:rPr>
        <w:t>вместе)</w:t>
      </w:r>
      <w:r>
        <w:rPr>
          <w:spacing w:val="-16"/>
        </w:rPr>
        <w:t xml:space="preserve"> </w:t>
      </w:r>
      <w:r>
        <w:rPr>
          <w:spacing w:val="-1"/>
        </w:rPr>
        <w:t>–</w:t>
      </w:r>
      <w:r>
        <w:rPr>
          <w:spacing w:val="-19"/>
        </w:rPr>
        <w:t xml:space="preserve"> </w:t>
      </w:r>
      <w:r>
        <w:rPr>
          <w:spacing w:val="-1"/>
        </w:rPr>
        <w:t>вытянуть</w:t>
      </w:r>
      <w:r>
        <w:rPr>
          <w:spacing w:val="-21"/>
        </w:rPr>
        <w:t xml:space="preserve"> </w:t>
      </w:r>
      <w:r>
        <w:rPr>
          <w:spacing w:val="-1"/>
        </w:rPr>
        <w:t>колени</w:t>
      </w:r>
    </w:p>
    <w:p w14:paraId="AE100000">
      <w:pPr>
        <w:pStyle w:val="Style_3"/>
        <w:numPr>
          <w:ilvl w:val="0"/>
          <w:numId w:val="5"/>
        </w:numPr>
        <w:tabs>
          <w:tab w:leader="none" w:pos="460" w:val="left"/>
        </w:tabs>
        <w:spacing w:after="0" w:before="2" w:line="360" w:lineRule="auto"/>
        <w:ind w:firstLine="0" w:left="193" w:right="650"/>
        <w:jc w:val="both"/>
        <w:rPr>
          <w:sz w:val="28"/>
        </w:rPr>
      </w:pPr>
      <w:r>
        <w:rPr>
          <w:sz w:val="28"/>
        </w:rPr>
        <w:t>подняться на полупальцы – опустить пятки на пол в исходное положение.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Наклоны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туловища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вперёд,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назад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сторону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опоре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полной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стопе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носках.</w:t>
      </w:r>
      <w:r>
        <w:rPr>
          <w:spacing w:val="-68"/>
          <w:sz w:val="28"/>
        </w:rPr>
        <w:t xml:space="preserve"> </w:t>
      </w:r>
      <w:r>
        <w:rPr>
          <w:sz w:val="28"/>
        </w:rPr>
        <w:t>Равновесие «пассе» (в сторону, затем вперёд) в опоре на стопе и на носках.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ногой</w:t>
      </w:r>
      <w:r>
        <w:rPr>
          <w:spacing w:val="1"/>
          <w:sz w:val="28"/>
        </w:rPr>
        <w:t xml:space="preserve"> </w:t>
      </w:r>
      <w:r>
        <w:rPr>
          <w:sz w:val="28"/>
        </w:rPr>
        <w:t>вперёд</w:t>
      </w:r>
      <w:r>
        <w:rPr>
          <w:spacing w:val="1"/>
          <w:sz w:val="28"/>
        </w:rPr>
        <w:t xml:space="preserve"> </w:t>
      </w:r>
      <w:r>
        <w:rPr>
          <w:sz w:val="28"/>
        </w:rPr>
        <w:t>(горизонтально)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мах</w:t>
      </w:r>
      <w:r>
        <w:rPr>
          <w:spacing w:val="1"/>
          <w:sz w:val="28"/>
        </w:rPr>
        <w:t xml:space="preserve"> </w:t>
      </w:r>
      <w:r>
        <w:rPr>
          <w:sz w:val="28"/>
        </w:rPr>
        <w:t>вперёд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горизонтально.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Приставные шаги в сторону и повороты. Прыжки: ноги вместе (с прямыми и с</w:t>
      </w:r>
      <w:r>
        <w:rPr>
          <w:spacing w:val="1"/>
          <w:sz w:val="28"/>
        </w:rPr>
        <w:t xml:space="preserve"> </w:t>
      </w:r>
      <w:r>
        <w:rPr>
          <w:sz w:val="28"/>
        </w:rPr>
        <w:t>согнутыми коленями), разножка на сорок пять и девяносто градусов (вперёд и в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сторону).</w:t>
      </w:r>
    </w:p>
    <w:p w14:paraId="AF100000">
      <w:pPr>
        <w:pStyle w:val="Style_1"/>
        <w:spacing w:line="321" w:lineRule="exact"/>
        <w:ind w:firstLine="0" w:left="901"/>
      </w:pPr>
      <w:r>
        <w:rPr>
          <w:spacing w:val="-4"/>
        </w:rPr>
        <w:t>Подводящие</w:t>
      </w:r>
      <w:r>
        <w:rPr>
          <w:spacing w:val="-11"/>
        </w:rPr>
        <w:t xml:space="preserve"> </w:t>
      </w:r>
      <w:r>
        <w:rPr>
          <w:spacing w:val="-4"/>
        </w:rPr>
        <w:t>упражнения,</w:t>
      </w:r>
      <w:r>
        <w:rPr>
          <w:spacing w:val="-13"/>
        </w:rPr>
        <w:t xml:space="preserve"> </w:t>
      </w:r>
      <w:r>
        <w:rPr>
          <w:spacing w:val="-4"/>
        </w:rPr>
        <w:t>акробатические</w:t>
      </w:r>
      <w:r>
        <w:rPr>
          <w:spacing w:val="-11"/>
        </w:rPr>
        <w:t xml:space="preserve"> </w:t>
      </w:r>
      <w:r>
        <w:rPr>
          <w:spacing w:val="-3"/>
        </w:rPr>
        <w:t>упражнения.</w:t>
      </w:r>
    </w:p>
    <w:p w14:paraId="B0100000">
      <w:pPr>
        <w:pStyle w:val="Style_1"/>
        <w:spacing w:before="161" w:line="360" w:lineRule="auto"/>
        <w:ind w:right="655"/>
      </w:pPr>
      <w:r>
        <w:t>Освоение упражнений: кувырок вперёд, назад, шпагат, колесо, мост из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сидя, стоя и вставание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положения мост.</w:t>
      </w:r>
    </w:p>
    <w:p w14:paraId="B1100000">
      <w:pPr>
        <w:pStyle w:val="Style_1"/>
        <w:spacing w:line="360" w:lineRule="auto"/>
        <w:ind w:right="656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-67"/>
        </w:rPr>
        <w:t xml:space="preserve"> </w:t>
      </w:r>
      <w:r>
        <w:t>предметом</w:t>
      </w:r>
    </w:p>
    <w:p w14:paraId="B2100000">
      <w:pPr>
        <w:pStyle w:val="Style_1"/>
        <w:spacing w:line="360" w:lineRule="auto"/>
        <w:ind w:right="648"/>
      </w:pPr>
      <w:r>
        <w:t>Удержание скакалки. Вращение кистью руки скакалки, сложенной вдвое,</w:t>
      </w:r>
      <w:r>
        <w:rPr>
          <w:spacing w:val="1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собой,</w:t>
      </w:r>
      <w:r>
        <w:rPr>
          <w:spacing w:val="-8"/>
        </w:rPr>
        <w:t xml:space="preserve"> </w:t>
      </w:r>
      <w:r>
        <w:t>ловля</w:t>
      </w:r>
      <w:r>
        <w:rPr>
          <w:spacing w:val="-7"/>
        </w:rPr>
        <w:t xml:space="preserve"> </w:t>
      </w:r>
      <w:r>
        <w:t>скакалки.</w:t>
      </w:r>
      <w:r>
        <w:rPr>
          <w:spacing w:val="-8"/>
        </w:rPr>
        <w:t xml:space="preserve"> </w:t>
      </w:r>
      <w:r>
        <w:t>Высокие</w:t>
      </w:r>
      <w:r>
        <w:rPr>
          <w:spacing w:val="-10"/>
        </w:rPr>
        <w:t xml:space="preserve"> </w:t>
      </w:r>
      <w:r>
        <w:t>прыжки</w:t>
      </w:r>
      <w:r>
        <w:rPr>
          <w:spacing w:val="-6"/>
        </w:rPr>
        <w:t xml:space="preserve"> </w:t>
      </w:r>
      <w:r>
        <w:t>вперёд</w:t>
      </w:r>
      <w:r>
        <w:rPr>
          <w:spacing w:val="-7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скакалку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двойным</w:t>
      </w:r>
      <w:r>
        <w:rPr>
          <w:spacing w:val="-67"/>
        </w:rPr>
        <w:t xml:space="preserve"> </w:t>
      </w:r>
      <w:r>
        <w:t>махом</w:t>
      </w:r>
      <w:r>
        <w:rPr>
          <w:spacing w:val="-1"/>
        </w:rPr>
        <w:t xml:space="preserve"> </w:t>
      </w:r>
      <w:r>
        <w:t>вперёд.</w:t>
      </w:r>
      <w:r>
        <w:rPr>
          <w:spacing w:val="-1"/>
        </w:rPr>
        <w:t xml:space="preserve"> </w:t>
      </w:r>
      <w:r>
        <w:t>Игровые задания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</w:p>
    <w:p w14:paraId="B3100000">
      <w:pPr>
        <w:pStyle w:val="Style_1"/>
        <w:spacing w:line="360" w:lineRule="auto"/>
        <w:ind w:firstLine="0" w:left="901" w:right="652"/>
      </w:pPr>
      <w:r>
        <w:t>Бросок мяча в заданную плоскость и ловля мяча. Серия отбивов мяча.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мячом и</w:t>
      </w:r>
      <w:r>
        <w:rPr>
          <w:spacing w:val="-1"/>
        </w:rPr>
        <w:t xml:space="preserve"> </w:t>
      </w:r>
      <w:r>
        <w:t>скакалкой.</w:t>
      </w:r>
      <w:r>
        <w:rPr>
          <w:spacing w:val="2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</w:p>
    <w:p w14:paraId="B4100000">
      <w:pPr>
        <w:sectPr>
          <w:pgSz w:h="16840" w:orient="portrait" w:w="11910"/>
          <w:pgMar w:bottom="640" w:footer="370" w:header="0" w:left="940" w:right="480" w:top="1040"/>
        </w:sectPr>
      </w:pPr>
    </w:p>
    <w:p w14:paraId="B5100000">
      <w:pPr>
        <w:pStyle w:val="Style_1"/>
        <w:spacing w:before="67" w:line="360" w:lineRule="auto"/>
        <w:ind w:firstLine="0"/>
        <w:jc w:val="left"/>
      </w:pPr>
      <w:r>
        <w:t>с</w:t>
      </w:r>
      <w:r>
        <w:rPr>
          <w:spacing w:val="11"/>
        </w:rPr>
        <w:t xml:space="preserve"> </w:t>
      </w:r>
      <w:r>
        <w:t>гимнастическим</w:t>
      </w:r>
      <w:r>
        <w:rPr>
          <w:spacing w:val="10"/>
        </w:rPr>
        <w:t xml:space="preserve"> </w:t>
      </w:r>
      <w:r>
        <w:t>предметом.</w:t>
      </w:r>
      <w:r>
        <w:rPr>
          <w:spacing w:val="9"/>
        </w:rPr>
        <w:t xml:space="preserve"> </w:t>
      </w:r>
      <w:r>
        <w:t>Спортивные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туристические</w:t>
      </w:r>
      <w:r>
        <w:rPr>
          <w:spacing w:val="11"/>
        </w:rPr>
        <w:t xml:space="preserve"> </w:t>
      </w:r>
      <w:r>
        <w:t>физические</w:t>
      </w:r>
      <w:r>
        <w:rPr>
          <w:spacing w:val="12"/>
        </w:rPr>
        <w:t xml:space="preserve"> </w:t>
      </w:r>
      <w:r>
        <w:t>игры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задания.</w:t>
      </w:r>
    </w:p>
    <w:p w14:paraId="B6100000">
      <w:pPr>
        <w:pStyle w:val="Style_1"/>
        <w:spacing w:line="360" w:lineRule="auto"/>
        <w:ind w:right="658"/>
        <w:jc w:val="left"/>
      </w:pPr>
      <w:r>
        <w:t>Комбинации</w:t>
      </w:r>
      <w:r>
        <w:rPr>
          <w:spacing w:val="10"/>
        </w:rPr>
        <w:t xml:space="preserve"> </w:t>
      </w:r>
      <w:r>
        <w:t>упражнений.</w:t>
      </w:r>
      <w:r>
        <w:rPr>
          <w:spacing w:val="9"/>
        </w:rPr>
        <w:t xml:space="preserve"> </w:t>
      </w:r>
      <w:r>
        <w:t>Осваиваем</w:t>
      </w:r>
      <w:r>
        <w:rPr>
          <w:spacing w:val="9"/>
        </w:rPr>
        <w:t xml:space="preserve"> </w:t>
      </w:r>
      <w:r>
        <w:t>соединение</w:t>
      </w:r>
      <w:r>
        <w:rPr>
          <w:spacing w:val="11"/>
        </w:rPr>
        <w:t xml:space="preserve"> </w:t>
      </w:r>
      <w:r>
        <w:t>изученных</w:t>
      </w:r>
      <w:r>
        <w:rPr>
          <w:spacing w:val="11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комбинации.</w:t>
      </w:r>
    </w:p>
    <w:p w14:paraId="B7100000">
      <w:pPr>
        <w:pStyle w:val="Style_1"/>
        <w:spacing w:line="321" w:lineRule="exact"/>
        <w:ind w:firstLine="0" w:left="901"/>
        <w:jc w:val="left"/>
      </w:pPr>
      <w:r>
        <w:t>Пример:</w:t>
      </w:r>
    </w:p>
    <w:p w14:paraId="B8100000">
      <w:pPr>
        <w:pStyle w:val="Style_1"/>
        <w:spacing w:before="158" w:line="360" w:lineRule="auto"/>
        <w:ind w:right="649"/>
      </w:pPr>
      <w:r>
        <w:t>Исходное положение: стоя в VI позиции ног, колени вытянуты, рука с</w:t>
      </w:r>
      <w:r>
        <w:rPr>
          <w:spacing w:val="1"/>
        </w:rPr>
        <w:t xml:space="preserve"> </w:t>
      </w:r>
      <w:r>
        <w:t>мячом на ладони вперёд (локоть прямой) – бросок мяча в заданную плоскость</w:t>
      </w:r>
      <w:r>
        <w:rPr>
          <w:spacing w:val="1"/>
        </w:rPr>
        <w:t xml:space="preserve"> </w:t>
      </w:r>
      <w:r>
        <w:t>(на шаг вперёд) – шаг вперёд с поворотом тела на триста шестьдесят градусов –</w:t>
      </w:r>
      <w:r>
        <w:rPr>
          <w:spacing w:val="1"/>
        </w:rPr>
        <w:t xml:space="preserve"> </w:t>
      </w:r>
      <w:r>
        <w:t>ловля мяча.</w:t>
      </w:r>
    </w:p>
    <w:p w14:paraId="B9100000">
      <w:pPr>
        <w:pStyle w:val="Style_1"/>
        <w:spacing w:before="1"/>
        <w:ind w:firstLine="0" w:left="901"/>
        <w:jc w:val="left"/>
      </w:pPr>
      <w:r>
        <w:t>Пример:</w:t>
      </w:r>
    </w:p>
    <w:p w14:paraId="BA100000">
      <w:pPr>
        <w:pStyle w:val="Style_1"/>
        <w:spacing w:before="160"/>
        <w:ind w:firstLine="0" w:left="901"/>
        <w:jc w:val="left"/>
      </w:pPr>
      <w:r>
        <w:t>Исходное</w:t>
      </w:r>
      <w:r>
        <w:rPr>
          <w:spacing w:val="21"/>
        </w:rPr>
        <w:t xml:space="preserve"> </w:t>
      </w:r>
      <w:r>
        <w:t>положение:</w:t>
      </w:r>
      <w:r>
        <w:rPr>
          <w:spacing w:val="92"/>
        </w:rPr>
        <w:t xml:space="preserve"> </w:t>
      </w:r>
      <w:r>
        <w:t>сидя</w:t>
      </w:r>
      <w:r>
        <w:rPr>
          <w:spacing w:val="91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группировке</w:t>
      </w:r>
      <w:r>
        <w:rPr>
          <w:spacing w:val="98"/>
        </w:rPr>
        <w:t xml:space="preserve"> </w:t>
      </w:r>
      <w:r>
        <w:t>–</w:t>
      </w:r>
      <w:r>
        <w:rPr>
          <w:spacing w:val="93"/>
        </w:rPr>
        <w:t xml:space="preserve"> </w:t>
      </w:r>
      <w:r>
        <w:t>кувырок</w:t>
      </w:r>
      <w:r>
        <w:rPr>
          <w:spacing w:val="91"/>
        </w:rPr>
        <w:t xml:space="preserve"> </w:t>
      </w:r>
      <w:r>
        <w:t>вперед-поворот</w:t>
      </w:r>
    </w:p>
    <w:p w14:paraId="BB100000">
      <w:pPr>
        <w:pStyle w:val="Style_1"/>
        <w:spacing w:before="161"/>
        <w:ind w:firstLine="0"/>
        <w:jc w:val="left"/>
      </w:pPr>
      <w:r>
        <w:t>«казак»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подъём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стойка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t>позиции,</w:t>
      </w:r>
      <w:r>
        <w:rPr>
          <w:spacing w:val="-2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опущены.</w:t>
      </w:r>
    </w:p>
    <w:p w14:paraId="BC100000">
      <w:pPr>
        <w:pStyle w:val="Style_1"/>
        <w:spacing w:before="160" w:line="360" w:lineRule="auto"/>
        <w:ind w:right="659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 умений.</w:t>
      </w:r>
    </w:p>
    <w:p w14:paraId="BD100000">
      <w:pPr>
        <w:pStyle w:val="Style_1"/>
        <w:spacing w:line="317" w:lineRule="exact"/>
        <w:ind w:firstLine="0" w:left="901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14:paraId="BE100000">
      <w:pPr>
        <w:pStyle w:val="Style_1"/>
        <w:spacing w:before="161" w:line="360" w:lineRule="auto"/>
        <w:ind w:right="652"/>
      </w:pPr>
      <w:r>
        <w:t>Правила поведения в бассейне. Упражнения ознакомительного плавания:</w:t>
      </w:r>
      <w:r>
        <w:rPr>
          <w:spacing w:val="1"/>
        </w:rPr>
        <w:t xml:space="preserve"> </w:t>
      </w:r>
      <w:r>
        <w:t>освоение универсальных умений дыхания в воде. Освоение упражнений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навыков</w:t>
      </w:r>
      <w:r>
        <w:rPr>
          <w:spacing w:val="13"/>
        </w:rPr>
        <w:t xml:space="preserve"> </w:t>
      </w:r>
      <w:r>
        <w:t>плавания:</w:t>
      </w:r>
      <w:r>
        <w:rPr>
          <w:spacing w:val="14"/>
        </w:rPr>
        <w:t xml:space="preserve"> </w:t>
      </w:r>
      <w:r>
        <w:t>«поплавок»,</w:t>
      </w:r>
      <w:r>
        <w:rPr>
          <w:spacing w:val="13"/>
        </w:rPr>
        <w:t xml:space="preserve"> </w:t>
      </w:r>
      <w:r>
        <w:t>«морская</w:t>
      </w:r>
      <w:r>
        <w:rPr>
          <w:spacing w:val="14"/>
        </w:rPr>
        <w:t xml:space="preserve"> </w:t>
      </w:r>
      <w:r>
        <w:t>звезда»,</w:t>
      </w:r>
      <w:r>
        <w:rPr>
          <w:spacing w:val="12"/>
        </w:rPr>
        <w:t xml:space="preserve"> </w:t>
      </w:r>
      <w:r>
        <w:t>«лягушонок»,</w:t>
      </w:r>
    </w:p>
    <w:p w14:paraId="BF100000">
      <w:pPr>
        <w:pStyle w:val="Style_1"/>
        <w:spacing w:before="1"/>
        <w:ind w:firstLine="0"/>
      </w:pPr>
      <w:r>
        <w:t>«весёлый</w:t>
      </w:r>
      <w:r>
        <w:rPr>
          <w:spacing w:val="-6"/>
        </w:rPr>
        <w:t xml:space="preserve"> </w:t>
      </w:r>
      <w:r>
        <w:t>дельфин».</w:t>
      </w:r>
      <w:r>
        <w:rPr>
          <w:spacing w:val="-4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стилей</w:t>
      </w:r>
      <w:r>
        <w:rPr>
          <w:spacing w:val="-5"/>
        </w:rPr>
        <w:t xml:space="preserve"> </w:t>
      </w:r>
      <w:r>
        <w:t>плавания.</w:t>
      </w:r>
    </w:p>
    <w:p w14:paraId="C0100000">
      <w:pPr>
        <w:pStyle w:val="Style_1"/>
        <w:spacing w:before="160"/>
        <w:ind w:firstLine="0" w:left="901"/>
      </w:pPr>
      <w:r>
        <w:t>Основная</w:t>
      </w:r>
      <w:r>
        <w:rPr>
          <w:spacing w:val="-2"/>
        </w:rPr>
        <w:t xml:space="preserve"> </w:t>
      </w:r>
      <w:r>
        <w:t>гимнастика.</w:t>
      </w:r>
    </w:p>
    <w:p w14:paraId="C1100000">
      <w:pPr>
        <w:pStyle w:val="Style_1"/>
        <w:spacing w:before="161" w:line="360" w:lineRule="auto"/>
        <w:ind w:right="661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 упражнений.</w:t>
      </w:r>
    </w:p>
    <w:p w14:paraId="C2100000">
      <w:pPr>
        <w:pStyle w:val="Style_1"/>
        <w:spacing w:before="1" w:line="360" w:lineRule="auto"/>
        <w:ind w:right="655"/>
      </w:pPr>
      <w:r>
        <w:t>Освоение техники поворотов в обе стороны на сто восемьдесят и триста</w:t>
      </w:r>
      <w:r>
        <w:rPr>
          <w:spacing w:val="1"/>
        </w:rPr>
        <w:t xml:space="preserve"> </w:t>
      </w:r>
      <w:r>
        <w:t>шестьдесят градусов на одной ноге (попеременно), техники выполнения серии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колено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«казак»,</w:t>
      </w:r>
      <w:r>
        <w:rPr>
          <w:spacing w:val="1"/>
        </w:rPr>
        <w:t xml:space="preserve"> </w:t>
      </w:r>
      <w:r>
        <w:t>нога</w:t>
      </w:r>
      <w:r>
        <w:rPr>
          <w:spacing w:val="1"/>
        </w:rPr>
        <w:t xml:space="preserve"> </w:t>
      </w:r>
      <w:r>
        <w:t>вперёд</w:t>
      </w:r>
      <w:r>
        <w:rPr>
          <w:spacing w:val="-67"/>
        </w:rPr>
        <w:t xml:space="preserve"> </w:t>
      </w:r>
      <w:r>
        <w:t>горизонтально. Освоение техники выполнения прыжков толчком с одной ноги</w:t>
      </w:r>
      <w:r>
        <w:rPr>
          <w:spacing w:val="1"/>
        </w:rPr>
        <w:t xml:space="preserve"> </w:t>
      </w:r>
      <w:r>
        <w:t>вперёд,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поворотом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девяносто и</w:t>
      </w:r>
      <w:r>
        <w:rPr>
          <w:spacing w:val="-2"/>
        </w:rPr>
        <w:t xml:space="preserve"> </w:t>
      </w:r>
      <w:r>
        <w:t>сто</w:t>
      </w:r>
      <w:r>
        <w:rPr>
          <w:spacing w:val="-4"/>
        </w:rPr>
        <w:t xml:space="preserve"> </w:t>
      </w:r>
      <w:r>
        <w:t>восемьдесят</w:t>
      </w:r>
      <w:r>
        <w:rPr>
          <w:spacing w:val="-2"/>
        </w:rPr>
        <w:t xml:space="preserve"> </w:t>
      </w:r>
      <w:r>
        <w:t>градусов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стороны.</w:t>
      </w:r>
    </w:p>
    <w:p w14:paraId="C3100000">
      <w:pPr>
        <w:pStyle w:val="Style_1"/>
        <w:spacing w:line="360" w:lineRule="auto"/>
        <w:ind w:right="656"/>
      </w:pPr>
      <w:r>
        <w:t>Освоение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шагов: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подскоками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поворотом), шаги галопа (в сторону, вперёд), а также в сочетании с различными</w:t>
      </w:r>
      <w:r>
        <w:rPr>
          <w:spacing w:val="-67"/>
        </w:rPr>
        <w:t xml:space="preserve"> </w:t>
      </w:r>
      <w:r>
        <w:t>подскоками,</w:t>
      </w:r>
      <w:r>
        <w:rPr>
          <w:spacing w:val="11"/>
        </w:rPr>
        <w:t xml:space="preserve"> </w:t>
      </w:r>
      <w:r>
        <w:t>элементы</w:t>
      </w:r>
      <w:r>
        <w:rPr>
          <w:spacing w:val="14"/>
        </w:rPr>
        <w:t xml:space="preserve"> </w:t>
      </w:r>
      <w:r>
        <w:t>русского</w:t>
      </w:r>
      <w:r>
        <w:rPr>
          <w:spacing w:val="14"/>
        </w:rPr>
        <w:t xml:space="preserve"> </w:t>
      </w:r>
      <w:r>
        <w:t>танца</w:t>
      </w:r>
      <w:r>
        <w:rPr>
          <w:spacing w:val="12"/>
        </w:rPr>
        <w:t xml:space="preserve"> </w:t>
      </w:r>
      <w:r>
        <w:t>(«припадание»),</w:t>
      </w:r>
      <w:r>
        <w:rPr>
          <w:spacing w:val="12"/>
        </w:rPr>
        <w:t xml:space="preserve"> </w:t>
      </w:r>
      <w:r>
        <w:t>элементы</w:t>
      </w:r>
      <w:r>
        <w:rPr>
          <w:spacing w:val="14"/>
        </w:rPr>
        <w:t xml:space="preserve"> </w:t>
      </w:r>
      <w:r>
        <w:t>современного</w:t>
      </w:r>
    </w:p>
    <w:p w14:paraId="C4100000">
      <w:pPr>
        <w:sectPr>
          <w:pgSz w:h="16840" w:orient="portrait" w:w="11910"/>
          <w:pgMar w:bottom="640" w:footer="370" w:header="0" w:left="940" w:right="480" w:top="1040"/>
        </w:sectPr>
      </w:pPr>
    </w:p>
    <w:p w14:paraId="C5100000">
      <w:pPr>
        <w:pStyle w:val="Style_1"/>
        <w:spacing w:before="67"/>
        <w:ind w:firstLine="0"/>
        <w:jc w:val="left"/>
      </w:pPr>
      <w:r>
        <w:t>танца.</w:t>
      </w:r>
    </w:p>
    <w:p w14:paraId="C6100000">
      <w:pPr>
        <w:pStyle w:val="Style_1"/>
        <w:spacing w:before="163" w:line="360" w:lineRule="auto"/>
        <w:ind w:right="662"/>
      </w:pPr>
      <w:r>
        <w:t>Освоение упражнений на развитие силы: сгибание и разгибание рук в</w:t>
      </w:r>
      <w:r>
        <w:rPr>
          <w:spacing w:val="1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лёжа</w:t>
      </w:r>
      <w:r>
        <w:rPr>
          <w:spacing w:val="-2"/>
        </w:rPr>
        <w:t xml:space="preserve"> </w:t>
      </w:r>
      <w:r>
        <w:t>на полу.</w:t>
      </w:r>
    </w:p>
    <w:p w14:paraId="C7100000">
      <w:pPr>
        <w:pStyle w:val="Style_1"/>
        <w:spacing w:line="321" w:lineRule="exact"/>
        <w:ind w:firstLine="0" w:left="901"/>
      </w:pP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эстафеты.</w:t>
      </w:r>
    </w:p>
    <w:p w14:paraId="C8100000">
      <w:pPr>
        <w:pStyle w:val="Style_1"/>
        <w:spacing w:before="161" w:line="360" w:lineRule="auto"/>
        <w:ind w:right="650"/>
      </w:pPr>
      <w:r>
        <w:rPr>
          <w:spacing w:val="-1"/>
        </w:rPr>
        <w:t>Ролевые</w:t>
      </w:r>
      <w:r>
        <w:rPr>
          <w:spacing w:val="-17"/>
        </w:rPr>
        <w:t xml:space="preserve"> </w:t>
      </w:r>
      <w:r>
        <w:rPr>
          <w:spacing w:val="-1"/>
        </w:rPr>
        <w:t>игры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игровые</w:t>
      </w:r>
      <w:r>
        <w:rPr>
          <w:spacing w:val="-14"/>
        </w:rPr>
        <w:t xml:space="preserve"> </w:t>
      </w:r>
      <w:r>
        <w:rPr>
          <w:spacing w:val="-1"/>
        </w:rPr>
        <w:t>задания</w:t>
      </w:r>
      <w:r>
        <w:rPr>
          <w:spacing w:val="-14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освоенных</w:t>
      </w:r>
      <w:r>
        <w:rPr>
          <w:spacing w:val="-9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Туристические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 задания.</w:t>
      </w:r>
    </w:p>
    <w:p w14:paraId="C9100000">
      <w:pPr>
        <w:pStyle w:val="Style_1"/>
        <w:ind w:firstLine="0" w:left="901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приёмы.</w:t>
      </w:r>
    </w:p>
    <w:p w14:paraId="CA100000">
      <w:pPr>
        <w:pStyle w:val="Style_1"/>
        <w:spacing w:before="161" w:line="360" w:lineRule="auto"/>
        <w:ind w:right="652"/>
      </w:pPr>
      <w:r>
        <w:t>Освоение универсальных умений при выполнении организующих команд</w:t>
      </w:r>
      <w:r>
        <w:rPr>
          <w:spacing w:val="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строевых</w:t>
      </w:r>
      <w:r>
        <w:rPr>
          <w:spacing w:val="-12"/>
        </w:rPr>
        <w:t xml:space="preserve"> </w:t>
      </w:r>
      <w:r>
        <w:t>упражнений:</w:t>
      </w:r>
      <w:r>
        <w:rPr>
          <w:spacing w:val="-14"/>
        </w:rPr>
        <w:t xml:space="preserve"> </w:t>
      </w:r>
      <w:r>
        <w:t>построение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перестроение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одну,</w:t>
      </w:r>
      <w:r>
        <w:rPr>
          <w:spacing w:val="-12"/>
        </w:rPr>
        <w:t xml:space="preserve"> </w:t>
      </w:r>
      <w:r>
        <w:t>две</w:t>
      </w:r>
      <w:r>
        <w:rPr>
          <w:spacing w:val="-13"/>
        </w:rPr>
        <w:t xml:space="preserve"> </w:t>
      </w:r>
      <w:r>
        <w:t>шеренги,</w:t>
      </w:r>
      <w:r>
        <w:rPr>
          <w:spacing w:val="-14"/>
        </w:rPr>
        <w:t xml:space="preserve"> </w:t>
      </w:r>
      <w:r>
        <w:t>стоя</w:t>
      </w:r>
      <w:r>
        <w:rPr>
          <w:spacing w:val="-14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</w:t>
      </w:r>
    </w:p>
    <w:p w14:paraId="CB100000">
      <w:pPr>
        <w:pStyle w:val="Style_3"/>
        <w:numPr>
          <w:ilvl w:val="2"/>
          <w:numId w:val="24"/>
        </w:numPr>
        <w:tabs>
          <w:tab w:leader="none" w:pos="1883" w:val="left"/>
        </w:tabs>
        <w:spacing w:after="0" w:before="1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14:paraId="CC100000">
      <w:pPr>
        <w:pStyle w:val="Style_1"/>
        <w:spacing w:before="162" w:line="360" w:lineRule="auto"/>
        <w:ind w:right="647"/>
      </w:pPr>
      <w:r>
        <w:t>Нагрузка. Влияние нагрузки на мышцы. Влияние утренней гимнастики 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 развития физических качеств в соответствии с 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-9"/>
        </w:rPr>
        <w:t xml:space="preserve"> </w:t>
      </w:r>
      <w:r>
        <w:t>развития.</w:t>
      </w:r>
      <w:r>
        <w:rPr>
          <w:spacing w:val="-10"/>
        </w:rPr>
        <w:t xml:space="preserve"> </w:t>
      </w:r>
      <w:r>
        <w:t>Гимнастика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гимнастической</w:t>
      </w:r>
      <w:r>
        <w:rPr>
          <w:spacing w:val="-9"/>
        </w:rPr>
        <w:t xml:space="preserve"> </w:t>
      </w:r>
      <w:r>
        <w:t>разминки.</w:t>
      </w:r>
    </w:p>
    <w:p w14:paraId="CD100000">
      <w:pPr>
        <w:pStyle w:val="Style_1"/>
        <w:spacing w:line="360" w:lineRule="auto"/>
        <w:ind w:right="656"/>
      </w:pP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</w:p>
    <w:p w14:paraId="CE100000">
      <w:pPr>
        <w:pStyle w:val="Style_1"/>
        <w:spacing w:line="360" w:lineRule="auto"/>
        <w:ind w:right="657"/>
      </w:pPr>
      <w:r>
        <w:t>Моделирование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6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 развития</w:t>
      </w:r>
      <w:r>
        <w:rPr>
          <w:spacing w:val="-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качеств.</w:t>
      </w:r>
    </w:p>
    <w:p w14:paraId="CF100000">
      <w:pPr>
        <w:pStyle w:val="Style_1"/>
        <w:spacing w:before="1" w:line="360" w:lineRule="auto"/>
        <w:ind w:right="653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партерной</w:t>
      </w:r>
      <w:r>
        <w:rPr>
          <w:spacing w:val="1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разминки у</w:t>
      </w:r>
      <w:r>
        <w:rPr>
          <w:spacing w:val="-5"/>
        </w:rPr>
        <w:t xml:space="preserve"> </w:t>
      </w:r>
      <w:r>
        <w:t>опоры в</w:t>
      </w:r>
      <w:r>
        <w:rPr>
          <w:spacing w:val="-1"/>
        </w:rPr>
        <w:t xml:space="preserve"> </w:t>
      </w:r>
      <w:r>
        <w:t>группе.</w:t>
      </w:r>
    </w:p>
    <w:p w14:paraId="D0100000">
      <w:pPr>
        <w:pStyle w:val="Style_1"/>
        <w:spacing w:line="360" w:lineRule="auto"/>
        <w:ind w:right="659"/>
      </w:pPr>
      <w:r>
        <w:t>Освоение и демонстрация приёмов выполнения различных 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9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танцевальных</w:t>
      </w:r>
      <w:r>
        <w:rPr>
          <w:spacing w:val="-10"/>
        </w:rPr>
        <w:t xml:space="preserve"> </w:t>
      </w:r>
      <w:r>
        <w:t>шагов,</w:t>
      </w:r>
      <w:r>
        <w:rPr>
          <w:spacing w:val="-10"/>
        </w:rPr>
        <w:t xml:space="preserve"> </w:t>
      </w:r>
      <w:r>
        <w:t>поворотов,</w:t>
      </w:r>
      <w:r>
        <w:rPr>
          <w:spacing w:val="-68"/>
        </w:rPr>
        <w:t xml:space="preserve"> </w:t>
      </w:r>
      <w:r>
        <w:t>прыжков,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</w:p>
    <w:p w14:paraId="D1100000">
      <w:pPr>
        <w:pStyle w:val="Style_1"/>
        <w:spacing w:line="360" w:lineRule="auto"/>
        <w:ind w:right="657"/>
      </w:pPr>
      <w:r>
        <w:t>Подбор комплекса и демонстрация техники выполнения 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преимущественной</w:t>
      </w:r>
      <w:r>
        <w:rPr>
          <w:spacing w:val="-6"/>
        </w:rPr>
        <w:t xml:space="preserve"> </w:t>
      </w:r>
      <w:r>
        <w:t>целевой</w:t>
      </w:r>
      <w:r>
        <w:rPr>
          <w:spacing w:val="-5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14:paraId="D2100000">
      <w:pPr>
        <w:pStyle w:val="Style_1"/>
        <w:spacing w:line="321" w:lineRule="exact"/>
        <w:ind w:firstLine="0" w:left="901"/>
      </w:pPr>
      <w:r>
        <w:t xml:space="preserve">Демонстрация  </w:t>
      </w:r>
      <w:r>
        <w:rPr>
          <w:spacing w:val="13"/>
        </w:rPr>
        <w:t xml:space="preserve"> </w:t>
      </w:r>
      <w:r>
        <w:t xml:space="preserve">умений   </w:t>
      </w:r>
      <w:r>
        <w:rPr>
          <w:spacing w:val="12"/>
        </w:rPr>
        <w:t xml:space="preserve"> </w:t>
      </w:r>
      <w:r>
        <w:t xml:space="preserve">построения   </w:t>
      </w:r>
      <w:r>
        <w:rPr>
          <w:spacing w:val="9"/>
        </w:rPr>
        <w:t xml:space="preserve"> </w:t>
      </w:r>
      <w:r>
        <w:t xml:space="preserve">и   </w:t>
      </w:r>
      <w:r>
        <w:rPr>
          <w:spacing w:val="12"/>
        </w:rPr>
        <w:t xml:space="preserve"> </w:t>
      </w:r>
      <w:r>
        <w:t xml:space="preserve">перестроения,   </w:t>
      </w:r>
      <w:r>
        <w:rPr>
          <w:spacing w:val="9"/>
        </w:rPr>
        <w:t xml:space="preserve"> </w:t>
      </w:r>
      <w:r>
        <w:t>перемещений</w:t>
      </w:r>
    </w:p>
    <w:p w14:paraId="D3100000">
      <w:pPr>
        <w:sectPr>
          <w:pgSz w:h="16840" w:orient="portrait" w:w="11910"/>
          <w:pgMar w:bottom="640" w:footer="370" w:header="0" w:left="940" w:right="480" w:top="1040"/>
        </w:sectPr>
      </w:pPr>
    </w:p>
    <w:p w14:paraId="D4100000">
      <w:pPr>
        <w:pStyle w:val="Style_1"/>
        <w:spacing w:before="67" w:line="360" w:lineRule="auto"/>
        <w:ind w:firstLine="0" w:right="661"/>
      </w:pPr>
      <w:r>
        <w:t>различными способами передвижений, включая перекаты, повороты, прыжки,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-1"/>
        </w:rPr>
        <w:t xml:space="preserve"> </w:t>
      </w:r>
      <w:r>
        <w:t>шаги.</w:t>
      </w:r>
    </w:p>
    <w:p w14:paraId="D5100000">
      <w:pPr>
        <w:pStyle w:val="Style_1"/>
        <w:spacing w:line="317" w:lineRule="exact"/>
        <w:ind w:firstLine="0" w:left="901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приёмы.</w:t>
      </w:r>
    </w:p>
    <w:p w14:paraId="D6100000">
      <w:pPr>
        <w:pStyle w:val="Style_1"/>
        <w:spacing w:before="161" w:line="360" w:lineRule="auto"/>
        <w:ind w:right="650"/>
      </w:pPr>
      <w:r>
        <w:t>Выполнение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строевых</w:t>
      </w:r>
      <w:r>
        <w:rPr>
          <w:spacing w:val="-17"/>
        </w:rPr>
        <w:t xml:space="preserve"> </w:t>
      </w:r>
      <w:r>
        <w:t>упражнений:</w:t>
      </w:r>
      <w:r>
        <w:rPr>
          <w:spacing w:val="-16"/>
        </w:rPr>
        <w:t xml:space="preserve"> </w:t>
      </w:r>
      <w:r>
        <w:t>построение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перестроение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одну,</w:t>
      </w:r>
      <w:r>
        <w:rPr>
          <w:spacing w:val="-15"/>
        </w:rPr>
        <w:t xml:space="preserve"> </w:t>
      </w:r>
      <w:r>
        <w:t>две</w:t>
      </w:r>
      <w:r>
        <w:rPr>
          <w:spacing w:val="-16"/>
        </w:rPr>
        <w:t xml:space="preserve"> </w:t>
      </w:r>
      <w:r>
        <w:t>шеренги,</w:t>
      </w:r>
      <w:r>
        <w:rPr>
          <w:spacing w:val="-67"/>
        </w:rPr>
        <w:t xml:space="preserve"> </w:t>
      </w:r>
      <w:r>
        <w:t>повороты направо и налево, передвижение в колонне по одному с равномерной</w:t>
      </w:r>
      <w:r>
        <w:rPr>
          <w:spacing w:val="1"/>
        </w:rPr>
        <w:t xml:space="preserve"> </w:t>
      </w:r>
      <w:r>
        <w:t>скоростью.</w:t>
      </w:r>
    </w:p>
    <w:p w14:paraId="D7100000">
      <w:pPr>
        <w:pStyle w:val="Style_1"/>
        <w:ind w:firstLine="0" w:left="901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деятельность.</w:t>
      </w:r>
    </w:p>
    <w:p w14:paraId="D8100000">
      <w:pPr>
        <w:pStyle w:val="Style_1"/>
        <w:spacing w:before="161" w:line="360" w:lineRule="auto"/>
        <w:ind w:right="657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-2"/>
        </w:rPr>
        <w:t xml:space="preserve"> </w:t>
      </w:r>
      <w:r>
        <w:t>утренней гимнастики.</w:t>
      </w:r>
    </w:p>
    <w:p w14:paraId="D9100000">
      <w:pPr>
        <w:pStyle w:val="Style_1"/>
        <w:spacing w:line="360" w:lineRule="auto"/>
        <w:ind w:right="655"/>
      </w:pPr>
      <w:r>
        <w:t>Овладение техникой выполнения упражнений основной гимнастики на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</w:p>
    <w:p w14:paraId="DA100000">
      <w:pPr>
        <w:pStyle w:val="Style_1"/>
        <w:spacing w:before="2" w:line="360" w:lineRule="auto"/>
        <w:ind w:right="65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режима работы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(динамичные,</w:t>
      </w:r>
      <w:r>
        <w:rPr>
          <w:spacing w:val="-1"/>
        </w:rPr>
        <w:t xml:space="preserve"> </w:t>
      </w:r>
      <w:r>
        <w:t>статичные).</w:t>
      </w:r>
    </w:p>
    <w:p w14:paraId="DB100000">
      <w:pPr>
        <w:pStyle w:val="Style_1"/>
        <w:spacing w:line="360" w:lineRule="auto"/>
        <w:ind w:right="656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гимнастических</w:t>
      </w:r>
      <w:r>
        <w:rPr>
          <w:spacing w:val="6"/>
        </w:rPr>
        <w:t xml:space="preserve"> </w:t>
      </w:r>
      <w:r>
        <w:t>предметов.</w:t>
      </w:r>
    </w:p>
    <w:p w14:paraId="DC100000">
      <w:pPr>
        <w:pStyle w:val="Style_1"/>
        <w:spacing w:line="360" w:lineRule="auto"/>
        <w:ind w:right="648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-67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-67"/>
        </w:rPr>
        <w:t xml:space="preserve"> </w:t>
      </w:r>
      <w:r>
        <w:rPr>
          <w:spacing w:val="-1"/>
        </w:rPr>
        <w:t>(попеременно),</w:t>
      </w:r>
      <w:r>
        <w:rPr>
          <w:spacing w:val="-18"/>
        </w:rPr>
        <w:t xml:space="preserve"> </w:t>
      </w:r>
      <w:r>
        <w:rPr>
          <w:spacing w:val="-1"/>
        </w:rPr>
        <w:t>двумя</w:t>
      </w:r>
      <w:r>
        <w:rPr>
          <w:spacing w:val="-17"/>
        </w:rPr>
        <w:t xml:space="preserve"> </w:t>
      </w:r>
      <w:r>
        <w:t>руками,</w:t>
      </w:r>
      <w:r>
        <w:rPr>
          <w:spacing w:val="-18"/>
        </w:rPr>
        <w:t xml:space="preserve"> </w:t>
      </w:r>
      <w:r>
        <w:t>имитация</w:t>
      </w:r>
      <w:r>
        <w:rPr>
          <w:spacing w:val="-17"/>
        </w:rPr>
        <w:t xml:space="preserve"> </w:t>
      </w:r>
      <w:r>
        <w:t>падения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группировке</w:t>
      </w:r>
      <w:r>
        <w:rPr>
          <w:spacing w:val="-18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кувырками,</w:t>
      </w:r>
      <w:r>
        <w:rPr>
          <w:spacing w:val="-10"/>
        </w:rPr>
        <w:t xml:space="preserve"> </w:t>
      </w:r>
      <w:r>
        <w:t>бег</w:t>
      </w:r>
      <w:r>
        <w:rPr>
          <w:spacing w:val="-68"/>
        </w:rPr>
        <w:t xml:space="preserve"> </w:t>
      </w:r>
      <w:r>
        <w:t>(челночный), метание теннисного мяча в заданную цель, прыжки в высоту, в</w:t>
      </w:r>
      <w:r>
        <w:rPr>
          <w:spacing w:val="1"/>
        </w:rPr>
        <w:t xml:space="preserve"> </w:t>
      </w:r>
      <w:r>
        <w:t>длину,</w:t>
      </w:r>
      <w:r>
        <w:rPr>
          <w:spacing w:val="-2"/>
        </w:rPr>
        <w:t xml:space="preserve"> </w:t>
      </w:r>
      <w:r>
        <w:t>плавание.</w:t>
      </w:r>
    </w:p>
    <w:p w14:paraId="DD100000">
      <w:pPr>
        <w:pStyle w:val="Style_1"/>
        <w:spacing w:line="360" w:lineRule="auto"/>
        <w:ind w:right="658"/>
      </w:pPr>
      <w:r>
        <w:t>Овладение техникой плавания на дистанцию не менее 25 метров (при</w:t>
      </w:r>
      <w:r>
        <w:rPr>
          <w:spacing w:val="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материально-технической</w:t>
      </w:r>
      <w:r>
        <w:rPr>
          <w:spacing w:val="-3"/>
        </w:rPr>
        <w:t xml:space="preserve"> </w:t>
      </w:r>
      <w:r>
        <w:t>базы).</w:t>
      </w:r>
    </w:p>
    <w:p w14:paraId="DE100000">
      <w:pPr>
        <w:pStyle w:val="Style_1"/>
        <w:spacing w:line="360" w:lineRule="auto"/>
        <w:ind w:right="650"/>
      </w:pP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начальной подготовки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спорта.</w:t>
      </w:r>
    </w:p>
    <w:p w14:paraId="DF100000">
      <w:pPr>
        <w:pStyle w:val="Style_1"/>
        <w:spacing w:before="1"/>
        <w:ind w:firstLine="0" w:left="901"/>
      </w:pPr>
      <w:r>
        <w:t>Выполнение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</w:t>
      </w:r>
      <w:r>
        <w:rPr>
          <w:spacing w:val="-1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заданий.</w:t>
      </w:r>
    </w:p>
    <w:p w14:paraId="E0100000">
      <w:pPr>
        <w:pStyle w:val="Style_1"/>
        <w:spacing w:before="160" w:line="360" w:lineRule="auto"/>
        <w:ind w:right="656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строевого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походного</w:t>
      </w:r>
      <w:r>
        <w:rPr>
          <w:spacing w:val="1"/>
        </w:rPr>
        <w:t xml:space="preserve"> </w:t>
      </w:r>
      <w:r>
        <w:t>шага.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шеренгах.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</w:p>
    <w:p w14:paraId="E1100000">
      <w:pPr>
        <w:sectPr>
          <w:pgSz w:h="16840" w:orient="portrait" w:w="11910"/>
          <w:pgMar w:bottom="640" w:footer="370" w:header="0" w:left="940" w:right="480" w:top="1040"/>
        </w:sectPr>
      </w:pPr>
    </w:p>
    <w:p w14:paraId="E2100000">
      <w:pPr>
        <w:pStyle w:val="Style_1"/>
        <w:spacing w:before="67" w:line="360" w:lineRule="auto"/>
        <w:ind w:right="658"/>
      </w:pPr>
      <w:r>
        <w:t>Различные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условий участия во</w:t>
      </w:r>
      <w:r>
        <w:rPr>
          <w:spacing w:val="-3"/>
        </w:rPr>
        <w:t xml:space="preserve"> </w:t>
      </w:r>
      <w:r>
        <w:t>флешмобах.</w:t>
      </w:r>
    </w:p>
    <w:p w14:paraId="E3100000">
      <w:pPr>
        <w:pStyle w:val="Style_3"/>
        <w:numPr>
          <w:ilvl w:val="2"/>
          <w:numId w:val="24"/>
        </w:numPr>
        <w:tabs>
          <w:tab w:leader="none" w:pos="1883" w:val="left"/>
        </w:tabs>
        <w:spacing w:after="0" w:before="0" w:line="317" w:lineRule="exact"/>
        <w:ind w:hanging="982" w:left="1882" w:right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14:paraId="E4100000">
      <w:pPr>
        <w:pStyle w:val="Style_1"/>
        <w:spacing w:before="161" w:line="360" w:lineRule="auto"/>
        <w:ind w:right="650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гимнастические виды спорта. Принципиальные различия спорта и физической</w:t>
      </w:r>
      <w:r>
        <w:rPr>
          <w:spacing w:val="1"/>
        </w:rPr>
        <w:t xml:space="preserve"> </w:t>
      </w:r>
      <w:r>
        <w:t>культуры. Ознакомление с видами спорта (на выбор) и правилами 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 (на</w:t>
      </w:r>
      <w:r>
        <w:rPr>
          <w:spacing w:val="-1"/>
        </w:rPr>
        <w:t xml:space="preserve"> </w:t>
      </w:r>
      <w:r>
        <w:t>выбор).</w:t>
      </w:r>
    </w:p>
    <w:p w14:paraId="E5100000">
      <w:pPr>
        <w:pStyle w:val="Style_1"/>
        <w:spacing w:line="360" w:lineRule="auto"/>
        <w:ind w:right="654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координации.</w:t>
      </w:r>
      <w:r>
        <w:rPr>
          <w:spacing w:val="-67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проведение разминки</w:t>
      </w:r>
      <w:r>
        <w:rPr>
          <w:spacing w:val="-3"/>
        </w:rPr>
        <w:t xml:space="preserve"> </w:t>
      </w:r>
      <w:r>
        <w:t>по её</w:t>
      </w:r>
      <w:r>
        <w:rPr>
          <w:spacing w:val="-1"/>
        </w:rPr>
        <w:t xml:space="preserve"> </w:t>
      </w:r>
      <w:r>
        <w:t>видам.</w:t>
      </w:r>
    </w:p>
    <w:p w14:paraId="E6100000">
      <w:pPr>
        <w:pStyle w:val="Style_1"/>
        <w:spacing w:line="360" w:lineRule="auto"/>
        <w:ind w:right="669"/>
      </w:pPr>
      <w:r>
        <w:t>Освоение методов организации и проведения спортивных эстафет, игр и</w:t>
      </w:r>
      <w:r>
        <w:rPr>
          <w:spacing w:val="1"/>
        </w:rPr>
        <w:t xml:space="preserve"> </w:t>
      </w:r>
      <w:r>
        <w:t>игровых заданий, принципы проведения эстафет при ролевом участии (капитан</w:t>
      </w:r>
      <w:r>
        <w:rPr>
          <w:spacing w:val="1"/>
        </w:rPr>
        <w:t xml:space="preserve"> </w:t>
      </w:r>
      <w:r>
        <w:t>команды, участник, судья, организатор). Туристическая игровая и 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созданию</w:t>
      </w:r>
      <w:r>
        <w:rPr>
          <w:spacing w:val="6"/>
        </w:rPr>
        <w:t xml:space="preserve"> </w:t>
      </w:r>
      <w:r>
        <w:t>эстафет,</w:t>
      </w:r>
      <w:r>
        <w:rPr>
          <w:spacing w:val="9"/>
        </w:rPr>
        <w:t xml:space="preserve"> </w:t>
      </w:r>
      <w:r>
        <w:t>игровых</w:t>
      </w:r>
      <w:r>
        <w:rPr>
          <w:spacing w:val="8"/>
        </w:rPr>
        <w:t xml:space="preserve"> </w:t>
      </w:r>
      <w:r>
        <w:t>заданий,</w:t>
      </w:r>
      <w:r>
        <w:rPr>
          <w:spacing w:val="7"/>
        </w:rPr>
        <w:t xml:space="preserve"> </w:t>
      </w:r>
      <w:r>
        <w:t>флешмоба.</w:t>
      </w:r>
    </w:p>
    <w:p w14:paraId="E7100000">
      <w:pPr>
        <w:pStyle w:val="Style_1"/>
        <w:spacing w:line="360" w:lineRule="auto"/>
        <w:ind w:right="66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освоения упражнений</w:t>
      </w:r>
      <w:r>
        <w:rPr>
          <w:spacing w:val="-4"/>
        </w:rPr>
        <w:t xml:space="preserve"> </w:t>
      </w:r>
      <w:r>
        <w:t>единоборств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самообороны.</w:t>
      </w:r>
    </w:p>
    <w:p w14:paraId="E8100000">
      <w:pPr>
        <w:pStyle w:val="Style_1"/>
        <w:spacing w:line="360" w:lineRule="auto"/>
        <w:ind w:right="649"/>
      </w:pPr>
      <w:r>
        <w:t>Освоение навыков туристической деятельности, включая сбор базового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туристического</w:t>
      </w:r>
      <w:r>
        <w:rPr>
          <w:spacing w:val="1"/>
        </w:rPr>
        <w:t xml:space="preserve"> </w:t>
      </w:r>
      <w:r>
        <w:t>похода,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компаса.</w:t>
      </w:r>
    </w:p>
    <w:p w14:paraId="E9100000">
      <w:pPr>
        <w:pStyle w:val="Style_1"/>
        <w:spacing w:line="360" w:lineRule="auto"/>
        <w:ind w:right="658"/>
      </w:pPr>
      <w:r>
        <w:t>Освоение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(амплитуды</w:t>
      </w:r>
      <w:r>
        <w:rPr>
          <w:spacing w:val="-2"/>
        </w:rPr>
        <w:t xml:space="preserve"> </w:t>
      </w:r>
      <w:r>
        <w:t>движения)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упражнения.</w:t>
      </w:r>
    </w:p>
    <w:p w14:paraId="EA100000">
      <w:pPr>
        <w:pStyle w:val="Style_1"/>
        <w:spacing w:line="360" w:lineRule="auto"/>
        <w:ind w:right="658"/>
      </w:pPr>
      <w:r>
        <w:t>Способы демонстрации результатов освоения программы по физической</w:t>
      </w:r>
      <w:r>
        <w:rPr>
          <w:spacing w:val="1"/>
        </w:rPr>
        <w:t xml:space="preserve"> </w:t>
      </w:r>
      <w:r>
        <w:t>культуре.</w:t>
      </w:r>
    </w:p>
    <w:p w14:paraId="EB100000">
      <w:pPr>
        <w:pStyle w:val="Style_1"/>
        <w:ind w:firstLine="0" w:left="901"/>
      </w:pPr>
      <w:r>
        <w:t>Спортивно-оздоровительная</w:t>
      </w:r>
      <w:r>
        <w:rPr>
          <w:spacing w:val="-8"/>
        </w:rPr>
        <w:t xml:space="preserve"> </w:t>
      </w:r>
      <w:r>
        <w:t>деятельность</w:t>
      </w:r>
    </w:p>
    <w:p w14:paraId="EC100000">
      <w:pPr>
        <w:pStyle w:val="Style_1"/>
        <w:spacing w:before="157" w:line="360" w:lineRule="auto"/>
        <w:ind w:right="659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 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шагов.</w:t>
      </w:r>
    </w:p>
    <w:p w14:paraId="ED100000">
      <w:pPr>
        <w:pStyle w:val="Style_1"/>
        <w:spacing w:line="321" w:lineRule="exact"/>
        <w:ind w:firstLine="0" w:left="901"/>
      </w:pPr>
      <w:r>
        <w:t>Овладение</w:t>
      </w:r>
      <w:r>
        <w:rPr>
          <w:spacing w:val="110"/>
        </w:rPr>
        <w:t xml:space="preserve"> </w:t>
      </w:r>
      <w:r>
        <w:t xml:space="preserve">техникой  </w:t>
      </w:r>
      <w:r>
        <w:rPr>
          <w:spacing w:val="37"/>
        </w:rPr>
        <w:t xml:space="preserve"> </w:t>
      </w:r>
      <w:r>
        <w:t xml:space="preserve">выполнения  </w:t>
      </w:r>
      <w:r>
        <w:rPr>
          <w:spacing w:val="37"/>
        </w:rPr>
        <w:t xml:space="preserve"> </w:t>
      </w:r>
      <w:r>
        <w:t xml:space="preserve">гимнастических  </w:t>
      </w:r>
      <w:r>
        <w:rPr>
          <w:spacing w:val="40"/>
        </w:rPr>
        <w:t xml:space="preserve"> </w:t>
      </w:r>
      <w:r>
        <w:t xml:space="preserve">упражнений  </w:t>
      </w:r>
      <w:r>
        <w:rPr>
          <w:spacing w:val="37"/>
        </w:rPr>
        <w:t xml:space="preserve"> </w:t>
      </w:r>
      <w:r>
        <w:t>для</w:t>
      </w:r>
    </w:p>
    <w:p w14:paraId="EE100000">
      <w:pPr>
        <w:sectPr>
          <w:pgSz w:h="16840" w:orient="portrait" w:w="11910"/>
          <w:pgMar w:bottom="640" w:footer="370" w:header="0" w:left="940" w:right="480" w:top="1040"/>
        </w:sectPr>
      </w:pPr>
    </w:p>
    <w:p w14:paraId="EF100000">
      <w:pPr>
        <w:pStyle w:val="Style_1"/>
        <w:spacing w:before="67"/>
        <w:ind w:firstLine="0"/>
      </w:pPr>
      <w:r>
        <w:t>развития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удержания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веса).</w:t>
      </w:r>
    </w:p>
    <w:p w14:paraId="F0100000">
      <w:pPr>
        <w:pStyle w:val="Style_1"/>
        <w:spacing w:before="163" w:line="360" w:lineRule="auto"/>
        <w:ind w:right="65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сбалансированности</w:t>
      </w:r>
      <w:r>
        <w:rPr>
          <w:spacing w:val="-3"/>
        </w:rPr>
        <w:t xml:space="preserve"> </w:t>
      </w:r>
      <w:r>
        <w:t>веса и</w:t>
      </w:r>
      <w:r>
        <w:rPr>
          <w:spacing w:val="-1"/>
        </w:rPr>
        <w:t xml:space="preserve"> </w:t>
      </w:r>
      <w:r>
        <w:t>роста;</w:t>
      </w:r>
      <w:r>
        <w:rPr>
          <w:spacing w:val="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движений.</w:t>
      </w:r>
    </w:p>
    <w:p w14:paraId="F1100000">
      <w:pPr>
        <w:pStyle w:val="Style_1"/>
        <w:spacing w:line="360" w:lineRule="auto"/>
        <w:ind w:right="656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спины,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груди:</w:t>
      </w:r>
      <w:r>
        <w:rPr>
          <w:spacing w:val="1"/>
        </w:rPr>
        <w:t xml:space="preserve"> </w:t>
      </w:r>
      <w:r>
        <w:t>«уголок»</w:t>
      </w:r>
      <w:r>
        <w:rPr>
          <w:spacing w:val="-67"/>
        </w:rPr>
        <w:t xml:space="preserve"> </w:t>
      </w:r>
      <w:r>
        <w:rPr>
          <w:spacing w:val="-1"/>
        </w:rPr>
        <w:t>(усложнённый</w:t>
      </w:r>
      <w:r>
        <w:rPr>
          <w:spacing w:val="-17"/>
        </w:rPr>
        <w:t xml:space="preserve"> </w:t>
      </w:r>
      <w:r>
        <w:rPr>
          <w:spacing w:val="-1"/>
        </w:rPr>
        <w:t>вариант),</w:t>
      </w:r>
      <w:r>
        <w:rPr>
          <w:spacing w:val="-18"/>
        </w:rPr>
        <w:t xml:space="preserve"> </w:t>
      </w:r>
      <w:r>
        <w:rPr>
          <w:spacing w:val="-1"/>
        </w:rPr>
        <w:t>упражнение</w:t>
      </w:r>
      <w:r>
        <w:rPr>
          <w:spacing w:val="-17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рук,</w:t>
      </w:r>
      <w:r>
        <w:rPr>
          <w:spacing w:val="-14"/>
        </w:rPr>
        <w:t xml:space="preserve"> </w:t>
      </w:r>
      <w:r>
        <w:t>упражнение</w:t>
      </w:r>
      <w:r>
        <w:rPr>
          <w:spacing w:val="-17"/>
        </w:rPr>
        <w:t xml:space="preserve"> </w:t>
      </w:r>
      <w:r>
        <w:t>«волна»</w:t>
      </w:r>
      <w:r>
        <w:rPr>
          <w:spacing w:val="-18"/>
        </w:rPr>
        <w:t xml:space="preserve"> </w:t>
      </w:r>
      <w:r>
        <w:t>вперёд,</w:t>
      </w:r>
      <w:r>
        <w:rPr>
          <w:spacing w:val="-17"/>
        </w:rPr>
        <w:t xml:space="preserve"> </w:t>
      </w:r>
      <w:r>
        <w:t>назад,</w:t>
      </w:r>
      <w:r>
        <w:rPr>
          <w:spacing w:val="-67"/>
        </w:rPr>
        <w:t xml:space="preserve"> </w:t>
      </w:r>
      <w:r>
        <w:t>упражнение для укрепления мышц спины и увеличения эластичности мышц</w:t>
      </w:r>
      <w:r>
        <w:rPr>
          <w:spacing w:val="1"/>
        </w:rPr>
        <w:t xml:space="preserve"> </w:t>
      </w:r>
      <w:r>
        <w:t>туловища.</w:t>
      </w:r>
    </w:p>
    <w:p w14:paraId="F2100000">
      <w:pPr>
        <w:pStyle w:val="Style_1"/>
        <w:spacing w:line="360" w:lineRule="auto"/>
        <w:ind w:right="649"/>
      </w:pPr>
      <w:r>
        <w:rPr>
          <w:spacing w:val="-1"/>
        </w:rPr>
        <w:t>Освоение</w:t>
      </w:r>
      <w:r>
        <w:rPr>
          <w:spacing w:val="-18"/>
        </w:rPr>
        <w:t xml:space="preserve"> </w:t>
      </w:r>
      <w:r>
        <w:rPr>
          <w:spacing w:val="-1"/>
        </w:rPr>
        <w:t>акробатических</w:t>
      </w:r>
      <w:r>
        <w:rPr>
          <w:spacing w:val="-16"/>
        </w:rPr>
        <w:t xml:space="preserve"> </w:t>
      </w:r>
      <w:r>
        <w:t>упражнений:</w:t>
      </w:r>
      <w:r>
        <w:rPr>
          <w:spacing w:val="-19"/>
        </w:rPr>
        <w:t xml:space="preserve"> </w:t>
      </w:r>
      <w:r>
        <w:t>мост</w:t>
      </w:r>
      <w:r>
        <w:rPr>
          <w:spacing w:val="-18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положения</w:t>
      </w:r>
      <w:r>
        <w:rPr>
          <w:spacing w:val="-9"/>
        </w:rPr>
        <w:t xml:space="preserve"> </w:t>
      </w:r>
      <w:r>
        <w:t>стоя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поднятие</w:t>
      </w:r>
      <w:r>
        <w:rPr>
          <w:spacing w:val="-6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моста,</w:t>
      </w:r>
      <w:r>
        <w:rPr>
          <w:spacing w:val="-2"/>
        </w:rPr>
        <w:t xml:space="preserve"> </w:t>
      </w:r>
      <w:r>
        <w:t>шпагаты:</w:t>
      </w:r>
      <w:r>
        <w:rPr>
          <w:spacing w:val="-3"/>
        </w:rPr>
        <w:t xml:space="preserve"> </w:t>
      </w:r>
      <w:r>
        <w:t>поперечный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продольный,</w:t>
      </w:r>
      <w:r>
        <w:rPr>
          <w:spacing w:val="-2"/>
        </w:rPr>
        <w:t xml:space="preserve"> </w:t>
      </w:r>
      <w:r>
        <w:t>стойка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руках,</w:t>
      </w:r>
      <w:r>
        <w:rPr>
          <w:spacing w:val="-2"/>
        </w:rPr>
        <w:t xml:space="preserve"> </w:t>
      </w:r>
      <w:r>
        <w:t>колесо.</w:t>
      </w:r>
    </w:p>
    <w:p w14:paraId="F3100000">
      <w:pPr>
        <w:pStyle w:val="Style_1"/>
        <w:spacing w:line="360" w:lineRule="auto"/>
        <w:ind w:right="65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гимнастической,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-1"/>
        </w:rPr>
        <w:t xml:space="preserve"> </w:t>
      </w:r>
      <w:r>
        <w:t>ходьбы</w:t>
      </w:r>
      <w:r>
        <w:rPr>
          <w:spacing w:val="-3"/>
        </w:rPr>
        <w:t xml:space="preserve"> </w:t>
      </w:r>
      <w:r>
        <w:t>и равномерного бега</w:t>
      </w:r>
      <w:r>
        <w:rPr>
          <w:spacing w:val="-2"/>
        </w:rPr>
        <w:t xml:space="preserve"> </w:t>
      </w:r>
      <w:r>
        <w:t>на 60 и</w:t>
      </w:r>
      <w:r>
        <w:rPr>
          <w:spacing w:val="-3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м.</w:t>
      </w:r>
    </w:p>
    <w:p w14:paraId="F4100000">
      <w:pPr>
        <w:pStyle w:val="Style_1"/>
        <w:spacing w:line="360" w:lineRule="auto"/>
        <w:ind w:right="654"/>
      </w:pPr>
      <w:r>
        <w:t>Освоение прыжков в длину и высоту с места толчком двумя ногами, в</w:t>
      </w:r>
      <w:r>
        <w:rPr>
          <w:spacing w:val="1"/>
        </w:rPr>
        <w:t xml:space="preserve"> </w:t>
      </w:r>
      <w:r>
        <w:t>высоту с разбега (при наличии специального спортивного легкоатлетического</w:t>
      </w:r>
      <w:r>
        <w:rPr>
          <w:spacing w:val="1"/>
        </w:rPr>
        <w:t xml:space="preserve"> </w:t>
      </w:r>
      <w:r>
        <w:t>оборудования).</w:t>
      </w:r>
    </w:p>
    <w:p w14:paraId="F5100000">
      <w:pPr>
        <w:pStyle w:val="Style_1"/>
        <w:spacing w:line="360" w:lineRule="auto"/>
        <w:ind w:right="658"/>
      </w:pPr>
      <w:r>
        <w:t>Овладение одним или более из спортивных стилей плавания на время и</w:t>
      </w:r>
      <w:r>
        <w:rPr>
          <w:spacing w:val="1"/>
        </w:rPr>
        <w:t xml:space="preserve"> </w:t>
      </w:r>
      <w:r>
        <w:t>дистанцию</w:t>
      </w:r>
      <w:r>
        <w:rPr>
          <w:spacing w:val="-3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материально-технического</w:t>
      </w:r>
      <w:r>
        <w:rPr>
          <w:spacing w:val="-1"/>
        </w:rPr>
        <w:t xml:space="preserve"> </w:t>
      </w:r>
      <w:r>
        <w:t>обеспечения).</w:t>
      </w:r>
    </w:p>
    <w:p w14:paraId="F6100000">
      <w:pPr>
        <w:pStyle w:val="Style_1"/>
        <w:spacing w:line="360" w:lineRule="auto"/>
        <w:ind w:right="656"/>
      </w:pP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для начальной подготовки по данному виду спорта в соответствии</w:t>
      </w:r>
      <w:r>
        <w:rPr>
          <w:spacing w:val="1"/>
        </w:rPr>
        <w:t xml:space="preserve"> </w:t>
      </w:r>
      <w:r>
        <w:t>со стандартами спортивной подготовки.</w:t>
      </w:r>
    </w:p>
    <w:p w14:paraId="F7100000">
      <w:pPr>
        <w:pStyle w:val="Style_1"/>
        <w:spacing w:line="360" w:lineRule="auto"/>
        <w:ind w:right="653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-67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-67"/>
        </w:rPr>
        <w:t xml:space="preserve"> </w:t>
      </w:r>
      <w:r>
        <w:t>(попеременно), двумя руками, имитация падения в группировке с кувырками,</w:t>
      </w:r>
      <w:r>
        <w:rPr>
          <w:spacing w:val="1"/>
        </w:rPr>
        <w:t xml:space="preserve"> </w:t>
      </w:r>
      <w:r>
        <w:t>перемещение на лыжах, бег (челночный), метание теннисного мяча в заданную</w:t>
      </w:r>
      <w:r>
        <w:rPr>
          <w:spacing w:val="1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длину,</w:t>
      </w:r>
      <w:r>
        <w:rPr>
          <w:spacing w:val="-1"/>
        </w:rPr>
        <w:t xml:space="preserve"> </w:t>
      </w:r>
      <w:r>
        <w:t>плавание.</w:t>
      </w:r>
    </w:p>
    <w:p w14:paraId="F8100000">
      <w:pPr>
        <w:pStyle w:val="Style_1"/>
        <w:ind w:firstLine="0" w:left="901"/>
      </w:pPr>
      <w:r>
        <w:t>Выполнение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ролевых,</w:t>
      </w:r>
      <w:r>
        <w:rPr>
          <w:spacing w:val="-3"/>
        </w:rPr>
        <w:t xml:space="preserve"> </w:t>
      </w:r>
      <w:r>
        <w:t>туристических,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играх.</w:t>
      </w:r>
    </w:p>
    <w:p w14:paraId="F9100000">
      <w:pPr>
        <w:pStyle w:val="Style_1"/>
        <w:spacing w:before="157" w:line="360" w:lineRule="auto"/>
        <w:ind w:right="659"/>
      </w:pPr>
      <w:r>
        <w:t>Освоение строевого шага и походного шага. Шеренги, перестроения и</w:t>
      </w:r>
      <w:r>
        <w:rPr>
          <w:spacing w:val="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-1"/>
        </w:rPr>
        <w:t xml:space="preserve"> </w:t>
      </w:r>
      <w:r>
        <w:t>Повороты</w:t>
      </w:r>
      <w:r>
        <w:rPr>
          <w:spacing w:val="-4"/>
        </w:rPr>
        <w:t xml:space="preserve"> </w:t>
      </w:r>
      <w:r>
        <w:t>на месте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</w:p>
    <w:p w14:paraId="FA100000">
      <w:pPr>
        <w:pStyle w:val="Style_1"/>
        <w:spacing w:line="360" w:lineRule="auto"/>
        <w:ind w:right="65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 упражнений.</w:t>
      </w:r>
    </w:p>
    <w:p w14:paraId="FB100000">
      <w:pPr>
        <w:sectPr>
          <w:pgSz w:h="16840" w:orient="portrait" w:w="11910"/>
          <w:pgMar w:bottom="640" w:footer="370" w:header="0" w:left="940" w:right="480" w:top="1040"/>
        </w:sectPr>
      </w:pPr>
    </w:p>
    <w:p w14:paraId="FC100000">
      <w:pPr>
        <w:pStyle w:val="Style_1"/>
        <w:spacing w:before="67"/>
        <w:ind w:firstLine="0" w:left="901"/>
        <w:jc w:val="left"/>
      </w:pPr>
      <w:r>
        <w:t>Демонстрация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14:paraId="FD100000">
      <w:pPr>
        <w:pStyle w:val="Style_3"/>
        <w:numPr>
          <w:ilvl w:val="1"/>
          <w:numId w:val="24"/>
        </w:numPr>
        <w:tabs>
          <w:tab w:leader="none" w:pos="1674" w:val="left"/>
        </w:tabs>
        <w:spacing w:after="0" w:before="163" w:line="240" w:lineRule="auto"/>
        <w:ind w:hanging="773" w:left="1674" w:right="0"/>
        <w:jc w:val="both"/>
        <w:rPr>
          <w:sz w:val="28"/>
        </w:rPr>
      </w:pPr>
      <w:r>
        <w:rPr>
          <w:sz w:val="28"/>
        </w:rPr>
        <w:t>Вариант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</w:p>
    <w:p w14:paraId="FE100000">
      <w:pPr>
        <w:pStyle w:val="Style_3"/>
        <w:numPr>
          <w:ilvl w:val="2"/>
          <w:numId w:val="24"/>
        </w:numPr>
        <w:tabs>
          <w:tab w:leader="none" w:pos="1883" w:val="left"/>
        </w:tabs>
        <w:spacing w:after="0" w:before="161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записка.</w:t>
      </w:r>
    </w:p>
    <w:p w14:paraId="FF100000">
      <w:pPr>
        <w:pStyle w:val="Style_3"/>
        <w:numPr>
          <w:ilvl w:val="3"/>
          <w:numId w:val="24"/>
        </w:numPr>
        <w:tabs>
          <w:tab w:leader="none" w:pos="2202" w:val="left"/>
        </w:tabs>
        <w:spacing w:after="0" w:before="16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составлена на основе требований к результатам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ФГОС</w:t>
      </w:r>
      <w:r>
        <w:rPr>
          <w:spacing w:val="-9"/>
          <w:sz w:val="28"/>
        </w:rPr>
        <w:t xml:space="preserve"> </w:t>
      </w:r>
      <w:r>
        <w:rPr>
          <w:sz w:val="28"/>
        </w:rPr>
        <w:t>НОО,</w:t>
      </w:r>
      <w:r>
        <w:rPr>
          <w:spacing w:val="-9"/>
          <w:sz w:val="28"/>
        </w:rPr>
        <w:t xml:space="preserve"> </w:t>
      </w:r>
      <w:r>
        <w:rPr>
          <w:sz w:val="28"/>
        </w:rPr>
        <w:t>а</w:t>
      </w:r>
      <w:r>
        <w:rPr>
          <w:spacing w:val="-9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14:paraId="00110000">
      <w:pPr>
        <w:pStyle w:val="Style_3"/>
        <w:numPr>
          <w:ilvl w:val="3"/>
          <w:numId w:val="24"/>
        </w:numPr>
        <w:tabs>
          <w:tab w:leader="none" w:pos="2106" w:val="left"/>
        </w:tabs>
        <w:spacing w:after="0" w:before="2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При создании программы по физической культуре учитывались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самореализации.</w:t>
      </w:r>
    </w:p>
    <w:p w14:paraId="01110000">
      <w:pPr>
        <w:pStyle w:val="Style_3"/>
        <w:numPr>
          <w:ilvl w:val="3"/>
          <w:numId w:val="24"/>
        </w:numPr>
        <w:tabs>
          <w:tab w:leader="none" w:pos="2150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В программе по физической культуре нашли своё 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сложившиеся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родителей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обучающихся,</w:t>
      </w:r>
      <w:r>
        <w:rPr>
          <w:spacing w:val="-1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образовательного процесса, внедрение в его практику современных подходов,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методик и технологий.</w:t>
      </w:r>
    </w:p>
    <w:p w14:paraId="02110000">
      <w:pPr>
        <w:pStyle w:val="Style_3"/>
        <w:numPr>
          <w:ilvl w:val="3"/>
          <w:numId w:val="24"/>
        </w:numPr>
        <w:tabs>
          <w:tab w:leader="none" w:pos="2193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онтогенезе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 обучающихся в самостоятельные занятия физической культурой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спортом.</w:t>
      </w:r>
    </w:p>
    <w:p w14:paraId="03110000">
      <w:pPr>
        <w:pStyle w:val="Style_3"/>
        <w:numPr>
          <w:ilvl w:val="3"/>
          <w:numId w:val="24"/>
        </w:numPr>
        <w:tabs>
          <w:tab w:leader="none" w:pos="2260" w:val="left"/>
        </w:tabs>
        <w:spacing w:after="0" w:before="1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является формирование у обучающихся 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6"/>
          <w:sz w:val="28"/>
        </w:rPr>
        <w:t xml:space="preserve"> </w:t>
      </w:r>
      <w:r>
        <w:rPr>
          <w:sz w:val="28"/>
        </w:rPr>
        <w:t>жизни,</w:t>
      </w:r>
      <w:r>
        <w:rPr>
          <w:spacing w:val="5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6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6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проведении</w:t>
      </w:r>
    </w:p>
    <w:p w14:paraId="04110000">
      <w:pPr>
        <w:sectPr>
          <w:pgSz w:h="16840" w:orient="portrait" w:w="11910"/>
          <w:pgMar w:bottom="640" w:footer="370" w:header="0" w:left="940" w:right="480" w:top="1040"/>
        </w:sectPr>
      </w:pPr>
    </w:p>
    <w:p w14:paraId="05110000">
      <w:pPr>
        <w:pStyle w:val="Style_1"/>
        <w:spacing w:before="67" w:line="360" w:lineRule="auto"/>
        <w:ind w:firstLine="0" w:right="648"/>
      </w:pPr>
      <w:r>
        <w:t>разнообразных форм занятий физическими упражнениями. Достижение данной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-1"/>
        </w:rPr>
        <w:t xml:space="preserve"> </w:t>
      </w:r>
      <w:r>
        <w:t>направленности.</w:t>
      </w:r>
    </w:p>
    <w:p w14:paraId="06110000">
      <w:pPr>
        <w:pStyle w:val="Style_3"/>
        <w:numPr>
          <w:ilvl w:val="3"/>
          <w:numId w:val="24"/>
        </w:numPr>
        <w:tabs>
          <w:tab w:leader="none" w:pos="2241" w:val="left"/>
        </w:tabs>
        <w:spacing w:after="0" w:before="2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физическим упражнениям разной функциональной направленности.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 и умениями по организации самостоятельных занятий подвижными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играми, коррекционной, дыхательной и зрительной гимнастикой,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физкультминуток и утренней зарядки, закаливающих процедур, наблюдений за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развитием и 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подготовленностью.</w:t>
      </w:r>
    </w:p>
    <w:p w14:paraId="07110000">
      <w:pPr>
        <w:pStyle w:val="Style_3"/>
        <w:numPr>
          <w:ilvl w:val="3"/>
          <w:numId w:val="24"/>
        </w:numPr>
        <w:tabs>
          <w:tab w:leader="none" w:pos="2159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Воспитывающее значение учебного предмета раскрывается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в укреплении здоровья, организации активного отдыха и досуга.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 и способы поведения, общения и взаимодействия со сверстниками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08110000">
      <w:pPr>
        <w:pStyle w:val="Style_3"/>
        <w:numPr>
          <w:ilvl w:val="3"/>
          <w:numId w:val="24"/>
        </w:numPr>
        <w:tabs>
          <w:tab w:leader="none" w:pos="2087" w:val="left"/>
        </w:tabs>
        <w:spacing w:after="0" w:before="1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Методологической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-1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по физической культуре для начального общего образования являются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личностно-деятельностного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37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3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6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38"/>
          <w:sz w:val="28"/>
        </w:rPr>
        <w:t xml:space="preserve"> </w:t>
      </w:r>
      <w:r>
        <w:rPr>
          <w:sz w:val="28"/>
        </w:rPr>
        <w:t>возможным</w:t>
      </w:r>
      <w:r>
        <w:rPr>
          <w:spacing w:val="36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36"/>
          <w:sz w:val="28"/>
        </w:rPr>
        <w:t xml:space="preserve"> </w:t>
      </w:r>
      <w:r>
        <w:rPr>
          <w:sz w:val="28"/>
        </w:rPr>
        <w:t>освоению</w:t>
      </w:r>
    </w:p>
    <w:p w14:paraId="09110000">
      <w:pPr>
        <w:sectPr>
          <w:pgSz w:h="16840" w:orient="portrait" w:w="11910"/>
          <w:pgMar w:bottom="640" w:footer="370" w:header="0" w:left="940" w:right="480" w:top="1040"/>
        </w:sectPr>
      </w:pPr>
    </w:p>
    <w:p w14:paraId="0A110000">
      <w:pPr>
        <w:pStyle w:val="Style_1"/>
        <w:spacing w:before="67" w:line="360" w:lineRule="auto"/>
        <w:ind w:firstLine="0" w:right="649"/>
      </w:pPr>
      <w:r>
        <w:t>обучающимися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природы обучающихся. Как и любая деятельность, она 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дидактических линиях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14:paraId="0B110000">
      <w:pPr>
        <w:pStyle w:val="Style_3"/>
        <w:numPr>
          <w:ilvl w:val="3"/>
          <w:numId w:val="24"/>
        </w:numPr>
        <w:tabs>
          <w:tab w:leader="none" w:pos="2212" w:val="left"/>
        </w:tabs>
        <w:spacing w:after="0" w:before="1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10"/>
          <w:sz w:val="28"/>
        </w:rPr>
        <w:t xml:space="preserve"> </w:t>
      </w:r>
      <w:r>
        <w:rPr>
          <w:sz w:val="28"/>
        </w:rPr>
        <w:t>ГТО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68"/>
          <w:sz w:val="28"/>
        </w:rPr>
        <w:t xml:space="preserve"> </w:t>
      </w:r>
      <w:r>
        <w:rPr>
          <w:sz w:val="28"/>
        </w:rPr>
        <w:t>программы по физической культуре в раздел «Физическое совершенствование»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«Прикладно-ориентированная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культура». Данный модуль позволит удовлетворить интересы обучающихся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 спортом и активном участии в спортивных соревнованиях, 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14:paraId="0C110000">
      <w:pPr>
        <w:pStyle w:val="Style_3"/>
        <w:numPr>
          <w:ilvl w:val="3"/>
          <w:numId w:val="24"/>
        </w:numPr>
        <w:tabs>
          <w:tab w:leader="none" w:pos="2248" w:val="left"/>
        </w:tabs>
        <w:spacing w:after="0" w:before="2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Содержание модуля «Прикладно-ориентированная физическая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базы,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Образовательные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3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своё</w:t>
      </w:r>
      <w:r>
        <w:rPr>
          <w:spacing w:val="-1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модуля</w:t>
      </w:r>
    </w:p>
    <w:p w14:paraId="0D110000">
      <w:pPr>
        <w:pStyle w:val="Style_1"/>
        <w:spacing w:line="360" w:lineRule="auto"/>
        <w:ind w:firstLine="0" w:right="658"/>
      </w:pP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 на этнокультурных, исторических и современных традициях</w:t>
      </w:r>
      <w:r>
        <w:rPr>
          <w:spacing w:val="1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 школы.</w:t>
      </w:r>
    </w:p>
    <w:p w14:paraId="0E110000">
      <w:pPr>
        <w:pStyle w:val="Style_3"/>
        <w:numPr>
          <w:ilvl w:val="3"/>
          <w:numId w:val="24"/>
        </w:numPr>
        <w:tabs>
          <w:tab w:leader="none" w:pos="2255" w:val="left"/>
        </w:tabs>
        <w:spacing w:after="0" w:before="0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Содержание программы по физической культуре изложено 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её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8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для изучения в каждом классе: «Знания о физической культуре», «Способы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совершенствование».</w:t>
      </w:r>
    </w:p>
    <w:p w14:paraId="0F110000">
      <w:pPr>
        <w:pStyle w:val="Style_3"/>
        <w:numPr>
          <w:ilvl w:val="3"/>
          <w:numId w:val="24"/>
        </w:numPr>
        <w:tabs>
          <w:tab w:leader="none" w:pos="2382" w:val="left"/>
        </w:tabs>
        <w:spacing w:after="0" w:before="0" w:line="240" w:lineRule="auto"/>
        <w:ind w:hanging="1481" w:left="2382" w:right="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76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включают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себя  </w:t>
      </w:r>
      <w:r>
        <w:rPr>
          <w:spacing w:val="4"/>
          <w:sz w:val="28"/>
        </w:rPr>
        <w:t xml:space="preserve"> </w:t>
      </w:r>
      <w:r>
        <w:rPr>
          <w:sz w:val="28"/>
        </w:rPr>
        <w:t>личностные,</w:t>
      </w:r>
    </w:p>
    <w:p w14:paraId="10110000">
      <w:pPr>
        <w:sectPr>
          <w:pgSz w:h="16840" w:orient="portrait" w:w="11910"/>
          <w:pgMar w:bottom="640" w:footer="370" w:header="0" w:left="940" w:right="480" w:top="1040"/>
        </w:sectPr>
      </w:pPr>
    </w:p>
    <w:p w14:paraId="11110000">
      <w:pPr>
        <w:pStyle w:val="Style_1"/>
        <w:spacing w:before="67"/>
        <w:ind w:firstLine="0"/>
      </w:pPr>
      <w:r>
        <w:t>метапредметные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результаты.</w:t>
      </w:r>
    </w:p>
    <w:p w14:paraId="12110000">
      <w:pPr>
        <w:pStyle w:val="Style_3"/>
        <w:numPr>
          <w:ilvl w:val="3"/>
          <w:numId w:val="24"/>
        </w:numPr>
        <w:tabs>
          <w:tab w:leader="none" w:pos="2250" w:val="left"/>
        </w:tabs>
        <w:spacing w:after="0" w:before="163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Результативность освоения учебного предмета 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достигается посредством современных научно-обоснованных 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опыта.</w:t>
      </w:r>
    </w:p>
    <w:p w14:paraId="13110000">
      <w:pPr>
        <w:pStyle w:val="Style_3"/>
        <w:numPr>
          <w:ilvl w:val="3"/>
          <w:numId w:val="24"/>
        </w:numPr>
        <w:tabs>
          <w:tab w:leader="none" w:pos="2460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культуры – 405 часов: в 1 классе – 99 часов (3 часа в неделю), во 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– 102 часа (3 часа в неделю), в 3 классе – 102 часа (3 часа в неделю), в 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 (3</w:t>
      </w:r>
      <w:r>
        <w:rPr>
          <w:spacing w:val="-3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14:paraId="14110000">
      <w:pPr>
        <w:pStyle w:val="Style_3"/>
        <w:numPr>
          <w:ilvl w:val="2"/>
          <w:numId w:val="24"/>
        </w:numPr>
        <w:tabs>
          <w:tab w:leader="none" w:pos="1883" w:val="left"/>
        </w:tabs>
        <w:spacing w:after="0" w:before="1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14:paraId="15110000">
      <w:pPr>
        <w:pStyle w:val="Style_3"/>
        <w:numPr>
          <w:ilvl w:val="3"/>
          <w:numId w:val="24"/>
        </w:numPr>
        <w:tabs>
          <w:tab w:leader="none" w:pos="2092" w:val="left"/>
        </w:tabs>
        <w:spacing w:after="0" w:before="161" w:line="240" w:lineRule="auto"/>
        <w:ind w:hanging="1191" w:left="2091" w:right="0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культуре.</w:t>
      </w:r>
    </w:p>
    <w:p w14:paraId="16110000">
      <w:pPr>
        <w:pStyle w:val="Style_1"/>
        <w:spacing w:before="160" w:line="360" w:lineRule="auto"/>
        <w:ind w:right="657"/>
      </w:pPr>
      <w:r>
        <w:t>Понятие «физическая культура» как занятия физическими 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людей.</w:t>
      </w:r>
    </w:p>
    <w:p w14:paraId="17110000">
      <w:pPr>
        <w:pStyle w:val="Style_3"/>
        <w:numPr>
          <w:ilvl w:val="3"/>
          <w:numId w:val="24"/>
        </w:numPr>
        <w:tabs>
          <w:tab w:leader="none" w:pos="2094" w:val="left"/>
        </w:tabs>
        <w:spacing w:after="0" w:before="1" w:line="360" w:lineRule="auto"/>
        <w:ind w:firstLine="0" w:left="901" w:right="3255"/>
        <w:jc w:val="left"/>
        <w:rPr>
          <w:sz w:val="28"/>
        </w:rPr>
      </w:pPr>
      <w:r>
        <w:rPr>
          <w:sz w:val="28"/>
        </w:rPr>
        <w:t>Способы самостоятельной 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5"/>
          <w:sz w:val="28"/>
        </w:rPr>
        <w:t xml:space="preserve"> </w:t>
      </w:r>
      <w:r>
        <w:rPr>
          <w:sz w:val="28"/>
        </w:rPr>
        <w:t>дня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соблюдения.</w:t>
      </w:r>
    </w:p>
    <w:p w14:paraId="18110000">
      <w:pPr>
        <w:pStyle w:val="Style_3"/>
        <w:numPr>
          <w:ilvl w:val="3"/>
          <w:numId w:val="24"/>
        </w:numPr>
        <w:tabs>
          <w:tab w:leader="none" w:pos="2094" w:val="left"/>
        </w:tabs>
        <w:spacing w:after="0" w:before="0" w:line="360" w:lineRule="auto"/>
        <w:ind w:firstLine="0" w:left="901" w:right="3461"/>
        <w:jc w:val="left"/>
        <w:rPr>
          <w:sz w:val="28"/>
        </w:rPr>
      </w:pPr>
      <w:r>
        <w:rPr>
          <w:sz w:val="28"/>
        </w:rPr>
        <w:t>Физическое совершенствование.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168.3.2.3.1.</w:t>
      </w:r>
      <w:r>
        <w:rPr>
          <w:spacing w:val="-5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культура.</w:t>
      </w:r>
    </w:p>
    <w:p w14:paraId="19110000">
      <w:pPr>
        <w:pStyle w:val="Style_1"/>
        <w:spacing w:line="360" w:lineRule="auto"/>
        <w:ind w:right="656"/>
      </w:pPr>
      <w:r>
        <w:t>Гигиена человека и требования к проведению гигиенических процедур.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 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физкультминуток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</w:p>
    <w:p w14:paraId="1A110000">
      <w:pPr>
        <w:pStyle w:val="Style_1"/>
        <w:ind w:firstLine="0" w:left="1950"/>
      </w:pPr>
      <w:r>
        <w:t>168.3.2.3.2.</w:t>
      </w:r>
      <w:r>
        <w:rPr>
          <w:spacing w:val="-5"/>
        </w:rPr>
        <w:t xml:space="preserve"> </w:t>
      </w:r>
      <w:r>
        <w:t>Спортивно-оздоровительная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культура.</w:t>
      </w:r>
    </w:p>
    <w:p w14:paraId="1B110000">
      <w:pPr>
        <w:pStyle w:val="Style_1"/>
        <w:spacing w:before="155" w:line="360" w:lineRule="auto"/>
        <w:ind w:right="662"/>
      </w:pPr>
      <w:r>
        <w:t>Правила поведения на уроках физической культуры, подбора одежды 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спортивном зале</w:t>
      </w:r>
      <w:r>
        <w:rPr>
          <w:spacing w:val="-3"/>
        </w:rPr>
        <w:t xml:space="preserve"> </w:t>
      </w:r>
      <w:r>
        <w:t>и на</w:t>
      </w:r>
      <w:r>
        <w:rPr>
          <w:spacing w:val="-3"/>
        </w:rPr>
        <w:t xml:space="preserve"> </w:t>
      </w:r>
      <w:r>
        <w:t>открытом воздухе.</w:t>
      </w:r>
    </w:p>
    <w:p w14:paraId="1C110000">
      <w:pPr>
        <w:pStyle w:val="Style_1"/>
        <w:spacing w:line="321" w:lineRule="exact"/>
        <w:ind w:firstLine="0" w:left="901"/>
      </w:pPr>
      <w:r>
        <w:t>Гимнастика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основами</w:t>
      </w:r>
      <w:r>
        <w:rPr>
          <w:spacing w:val="13"/>
        </w:rPr>
        <w:t xml:space="preserve"> </w:t>
      </w:r>
      <w:r>
        <w:t>акробатики.</w:t>
      </w:r>
    </w:p>
    <w:p w14:paraId="1D110000">
      <w:pPr>
        <w:pStyle w:val="Style_1"/>
        <w:spacing w:before="163" w:line="360" w:lineRule="auto"/>
        <w:ind w:right="666"/>
      </w:pPr>
      <w:r>
        <w:t>Исходные положения в физических упражнениях: стойки, упоры, седы,</w:t>
      </w:r>
      <w:r>
        <w:rPr>
          <w:spacing w:val="1"/>
        </w:rPr>
        <w:t xml:space="preserve"> </w:t>
      </w:r>
      <w:r>
        <w:t>положения лёжа. Строевые упражнения: построение и перестроение в одну 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равномерной</w:t>
      </w:r>
      <w:r>
        <w:rPr>
          <w:spacing w:val="4"/>
        </w:rPr>
        <w:t xml:space="preserve"> </w:t>
      </w:r>
      <w:r>
        <w:t>скоростью.</w:t>
      </w:r>
    </w:p>
    <w:p w14:paraId="1E110000">
      <w:pPr>
        <w:sectPr>
          <w:pgSz w:h="16840" w:orient="portrait" w:w="11910"/>
          <w:pgMar w:bottom="640" w:footer="370" w:header="0" w:left="940" w:right="480" w:top="1040"/>
        </w:sectPr>
      </w:pPr>
    </w:p>
    <w:p w14:paraId="1F110000">
      <w:pPr>
        <w:pStyle w:val="Style_1"/>
        <w:spacing w:before="67" w:line="360" w:lineRule="auto"/>
        <w:ind w:right="656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скакалкой,</w:t>
      </w:r>
      <w:r>
        <w:rPr>
          <w:spacing w:val="-2"/>
        </w:rPr>
        <w:t xml:space="preserve"> </w:t>
      </w:r>
      <w:r>
        <w:t>стилизованные гимнастические прыжки.</w:t>
      </w:r>
    </w:p>
    <w:p w14:paraId="20110000">
      <w:pPr>
        <w:pStyle w:val="Style_1"/>
        <w:spacing w:before="1" w:line="360" w:lineRule="auto"/>
        <w:ind w:right="657"/>
      </w:pPr>
      <w:r>
        <w:t>Акробатические</w:t>
      </w:r>
      <w:r>
        <w:rPr>
          <w:spacing w:val="1"/>
        </w:rPr>
        <w:t xml:space="preserve"> </w:t>
      </w:r>
      <w:r>
        <w:t>упражнения: подъём туловища 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 и животе, подъём ног из положения лёжа на животе, сгибание рук в</w:t>
      </w:r>
      <w:r>
        <w:rPr>
          <w:spacing w:val="1"/>
        </w:rPr>
        <w:t xml:space="preserve"> </w:t>
      </w:r>
      <w:r>
        <w:t>положении</w:t>
      </w:r>
      <w:r>
        <w:rPr>
          <w:spacing w:val="-6"/>
        </w:rPr>
        <w:t xml:space="preserve"> </w:t>
      </w:r>
      <w:r>
        <w:t>упор</w:t>
      </w:r>
      <w:r>
        <w:rPr>
          <w:spacing w:val="-6"/>
        </w:rPr>
        <w:t xml:space="preserve"> </w:t>
      </w:r>
      <w:r>
        <w:t>лёжа,</w:t>
      </w:r>
      <w:r>
        <w:rPr>
          <w:spacing w:val="-6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группировке,</w:t>
      </w:r>
      <w:r>
        <w:rPr>
          <w:spacing w:val="-7"/>
        </w:rPr>
        <w:t xml:space="preserve"> </w:t>
      </w:r>
      <w:r>
        <w:t>толчком</w:t>
      </w:r>
      <w:r>
        <w:rPr>
          <w:spacing w:val="-9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ногами,</w:t>
      </w:r>
      <w:r>
        <w:rPr>
          <w:spacing w:val="-7"/>
        </w:rPr>
        <w:t xml:space="preserve"> </w:t>
      </w:r>
      <w:r>
        <w:t>прыжки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двумя ногами.</w:t>
      </w:r>
    </w:p>
    <w:p w14:paraId="21110000">
      <w:pPr>
        <w:pStyle w:val="Style_1"/>
        <w:ind w:firstLine="0" w:left="901"/>
      </w:pPr>
      <w:r>
        <w:t>Лыжная</w:t>
      </w:r>
      <w:r>
        <w:rPr>
          <w:spacing w:val="-4"/>
        </w:rPr>
        <w:t xml:space="preserve"> </w:t>
      </w:r>
      <w:r>
        <w:t>подготовка.</w:t>
      </w:r>
    </w:p>
    <w:p w14:paraId="22110000">
      <w:pPr>
        <w:pStyle w:val="Style_1"/>
        <w:spacing w:before="161" w:line="360" w:lineRule="auto"/>
        <w:ind w:right="652"/>
      </w:pPr>
      <w:r>
        <w:t>Переноска</w:t>
      </w:r>
      <w:r>
        <w:rPr>
          <w:spacing w:val="-12"/>
        </w:rPr>
        <w:t xml:space="preserve"> </w:t>
      </w:r>
      <w:r>
        <w:t>лыж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месту</w:t>
      </w:r>
      <w:r>
        <w:rPr>
          <w:spacing w:val="-16"/>
        </w:rPr>
        <w:t xml:space="preserve"> </w:t>
      </w:r>
      <w:r>
        <w:t>занятия.</w:t>
      </w:r>
      <w:r>
        <w:rPr>
          <w:spacing w:val="-12"/>
        </w:rPr>
        <w:t xml:space="preserve"> </w:t>
      </w:r>
      <w:r>
        <w:t>Основная</w:t>
      </w:r>
      <w:r>
        <w:rPr>
          <w:spacing w:val="-12"/>
        </w:rPr>
        <w:t xml:space="preserve"> </w:t>
      </w:r>
      <w:r>
        <w:t>стойка</w:t>
      </w:r>
      <w:r>
        <w:rPr>
          <w:spacing w:val="-11"/>
        </w:rPr>
        <w:t xml:space="preserve"> </w:t>
      </w:r>
      <w:r>
        <w:t>лыжника.</w:t>
      </w:r>
      <w:r>
        <w:rPr>
          <w:spacing w:val="-15"/>
        </w:rPr>
        <w:t xml:space="preserve"> </w:t>
      </w:r>
      <w:r>
        <w:t>Передвижение</w:t>
      </w:r>
      <w:r>
        <w:rPr>
          <w:spacing w:val="-67"/>
        </w:rPr>
        <w:t xml:space="preserve"> </w:t>
      </w:r>
      <w:r>
        <w:t>на лыжах ступающим шагом (без палок). Передвижение на лыжах скользящим</w:t>
      </w:r>
      <w:r>
        <w:rPr>
          <w:spacing w:val="1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палок).</w:t>
      </w:r>
    </w:p>
    <w:p w14:paraId="23110000">
      <w:pPr>
        <w:pStyle w:val="Style_1"/>
        <w:spacing w:before="1"/>
        <w:ind w:firstLine="0" w:left="901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14:paraId="24110000">
      <w:pPr>
        <w:pStyle w:val="Style_1"/>
        <w:spacing w:before="161" w:line="360" w:lineRule="auto"/>
        <w:ind w:right="656"/>
      </w:pPr>
      <w:r>
        <w:t>Равномерная</w:t>
      </w:r>
      <w:r>
        <w:rPr>
          <w:spacing w:val="-9"/>
        </w:rPr>
        <w:t xml:space="preserve"> </w:t>
      </w:r>
      <w:r>
        <w:t>ходьба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равномерный</w:t>
      </w:r>
      <w:r>
        <w:rPr>
          <w:spacing w:val="-9"/>
        </w:rPr>
        <w:t xml:space="preserve"> </w:t>
      </w:r>
      <w:r>
        <w:t>бег.</w:t>
      </w:r>
      <w:r>
        <w:rPr>
          <w:spacing w:val="-12"/>
        </w:rPr>
        <w:t xml:space="preserve"> </w:t>
      </w:r>
      <w:r>
        <w:t>Прыжки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длину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высоту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места</w:t>
      </w:r>
      <w:r>
        <w:rPr>
          <w:spacing w:val="-68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ногами, в</w:t>
      </w:r>
      <w:r>
        <w:rPr>
          <w:spacing w:val="-1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3"/>
        </w:rPr>
        <w:t xml:space="preserve"> </w:t>
      </w:r>
      <w:r>
        <w:t>разбега.</w:t>
      </w:r>
    </w:p>
    <w:p w14:paraId="25110000">
      <w:pPr>
        <w:pStyle w:val="Style_1"/>
        <w:spacing w:line="317" w:lineRule="exact"/>
        <w:ind w:firstLine="0" w:left="901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игры.</w:t>
      </w:r>
    </w:p>
    <w:p w14:paraId="26110000">
      <w:pPr>
        <w:pStyle w:val="Style_1"/>
        <w:spacing w:before="160" w:line="360" w:lineRule="auto"/>
        <w:ind w:firstLine="0" w:left="901" w:right="2056"/>
      </w:pPr>
      <w:r>
        <w:t>Считалки для самостоятельной организации подвижных игр.</w:t>
      </w:r>
      <w:r>
        <w:rPr>
          <w:spacing w:val="1"/>
        </w:rPr>
        <w:t xml:space="preserve"> </w:t>
      </w:r>
      <w:r>
        <w:t>168.3.2.3.3.</w:t>
      </w:r>
      <w:r>
        <w:rPr>
          <w:spacing w:val="-8"/>
        </w:rPr>
        <w:t xml:space="preserve"> </w:t>
      </w:r>
      <w:r>
        <w:t>Прикладно-ориентированная</w:t>
      </w:r>
      <w:r>
        <w:rPr>
          <w:spacing w:val="-10"/>
        </w:rPr>
        <w:t xml:space="preserve"> </w:t>
      </w:r>
      <w:r>
        <w:t>физическая</w:t>
      </w:r>
      <w:r>
        <w:rPr>
          <w:spacing w:val="-8"/>
        </w:rPr>
        <w:t xml:space="preserve"> </w:t>
      </w:r>
      <w:r>
        <w:t>культура.</w:t>
      </w:r>
    </w:p>
    <w:p w14:paraId="27110000">
      <w:pPr>
        <w:pStyle w:val="Style_1"/>
        <w:spacing w:line="360" w:lineRule="auto"/>
        <w:ind w:right="657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-8"/>
        </w:rPr>
        <w:t xml:space="preserve"> </w:t>
      </w:r>
      <w:r>
        <w:t>игр.</w:t>
      </w:r>
      <w:r>
        <w:rPr>
          <w:spacing w:val="-8"/>
        </w:rPr>
        <w:t xml:space="preserve"> </w:t>
      </w:r>
      <w:r>
        <w:t>Подготовка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выполнению</w:t>
      </w:r>
      <w:r>
        <w:rPr>
          <w:spacing w:val="-8"/>
        </w:rPr>
        <w:t xml:space="preserve"> </w:t>
      </w:r>
      <w:r>
        <w:t>нормативных</w:t>
      </w:r>
      <w:r>
        <w:rPr>
          <w:spacing w:val="-8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комплекса</w:t>
      </w:r>
      <w:r>
        <w:rPr>
          <w:spacing w:val="-67"/>
        </w:rPr>
        <w:t xml:space="preserve"> </w:t>
      </w:r>
      <w:r>
        <w:t>ГТО.</w:t>
      </w:r>
    </w:p>
    <w:p w14:paraId="28110000">
      <w:pPr>
        <w:pStyle w:val="Style_3"/>
        <w:numPr>
          <w:ilvl w:val="2"/>
          <w:numId w:val="24"/>
        </w:numPr>
        <w:tabs>
          <w:tab w:leader="none" w:pos="1883" w:val="left"/>
        </w:tabs>
        <w:spacing w:after="0" w:before="0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2 классе.</w:t>
      </w:r>
    </w:p>
    <w:p w14:paraId="29110000">
      <w:pPr>
        <w:pStyle w:val="Style_3"/>
        <w:numPr>
          <w:ilvl w:val="3"/>
          <w:numId w:val="24"/>
        </w:numPr>
        <w:tabs>
          <w:tab w:leader="none" w:pos="2092" w:val="left"/>
        </w:tabs>
        <w:spacing w:after="0" w:before="160" w:line="240" w:lineRule="auto"/>
        <w:ind w:hanging="1191" w:left="2091" w:right="0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культуре.</w:t>
      </w:r>
    </w:p>
    <w:p w14:paraId="2A110000">
      <w:pPr>
        <w:pStyle w:val="Style_1"/>
        <w:spacing w:before="164" w:line="360" w:lineRule="auto"/>
        <w:ind w:right="660"/>
      </w:pP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-2"/>
        </w:rPr>
        <w:t xml:space="preserve"> </w:t>
      </w:r>
      <w:r>
        <w:t>Зарождение Олимпийских</w:t>
      </w:r>
      <w:r>
        <w:rPr>
          <w:spacing w:val="-4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древности.</w:t>
      </w:r>
    </w:p>
    <w:p w14:paraId="2B110000">
      <w:pPr>
        <w:pStyle w:val="Style_3"/>
        <w:numPr>
          <w:ilvl w:val="3"/>
          <w:numId w:val="24"/>
        </w:numPr>
        <w:tabs>
          <w:tab w:leader="none" w:pos="2094" w:val="left"/>
        </w:tabs>
        <w:spacing w:after="0" w:before="0" w:line="321" w:lineRule="exact"/>
        <w:ind w:hanging="1193" w:left="2094" w:right="0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14:paraId="2C110000">
      <w:pPr>
        <w:pStyle w:val="Style_1"/>
        <w:spacing w:before="160" w:line="360" w:lineRule="auto"/>
        <w:ind w:right="654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человека:</w:t>
      </w:r>
      <w:r>
        <w:rPr>
          <w:spacing w:val="-67"/>
        </w:rPr>
        <w:t xml:space="preserve"> </w:t>
      </w:r>
      <w:r>
        <w:t>сила, быстрота, выносливость, гибкость, координация и способы их 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дневника</w:t>
      </w:r>
      <w:r>
        <w:rPr>
          <w:spacing w:val="-1"/>
        </w:rPr>
        <w:t xml:space="preserve"> </w:t>
      </w:r>
      <w:r>
        <w:t>наблюдений по физической культуре.</w:t>
      </w:r>
    </w:p>
    <w:p w14:paraId="2D110000">
      <w:pPr>
        <w:pStyle w:val="Style_3"/>
        <w:numPr>
          <w:ilvl w:val="3"/>
          <w:numId w:val="24"/>
        </w:numPr>
        <w:tabs>
          <w:tab w:leader="none" w:pos="2094" w:val="left"/>
        </w:tabs>
        <w:spacing w:after="0" w:before="1" w:line="360" w:lineRule="auto"/>
        <w:ind w:firstLine="0" w:left="901" w:right="3465"/>
        <w:jc w:val="both"/>
        <w:rPr>
          <w:sz w:val="28"/>
        </w:rPr>
      </w:pPr>
      <w:r>
        <w:rPr>
          <w:sz w:val="28"/>
        </w:rPr>
        <w:t>Физическое совершенствование.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168.3.3.3.1.</w:t>
      </w:r>
      <w:r>
        <w:rPr>
          <w:spacing w:val="-6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культура.</w:t>
      </w:r>
    </w:p>
    <w:p w14:paraId="2E110000">
      <w:pPr>
        <w:sectPr>
          <w:pgSz w:h="16840" w:orient="portrait" w:w="11910"/>
          <w:pgMar w:bottom="640" w:footer="370" w:header="0" w:left="940" w:right="480" w:top="1040"/>
        </w:sectPr>
      </w:pPr>
    </w:p>
    <w:p w14:paraId="2F110000">
      <w:pPr>
        <w:pStyle w:val="Style_1"/>
        <w:spacing w:before="67" w:line="360" w:lineRule="auto"/>
        <w:ind w:right="657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обтиранием.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-1"/>
        </w:rPr>
        <w:t xml:space="preserve"> </w:t>
      </w:r>
      <w:r>
        <w:t>и физкультминутки для занятий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домашних условиях.</w:t>
      </w:r>
    </w:p>
    <w:p w14:paraId="30110000">
      <w:pPr>
        <w:pStyle w:val="Style_3"/>
        <w:numPr>
          <w:ilvl w:val="4"/>
          <w:numId w:val="26"/>
        </w:numPr>
        <w:tabs>
          <w:tab w:leader="none" w:pos="2303" w:val="left"/>
        </w:tabs>
        <w:spacing w:after="0" w:before="0" w:line="360" w:lineRule="auto"/>
        <w:ind w:firstLine="0" w:left="901" w:right="2119"/>
        <w:jc w:val="both"/>
        <w:rPr>
          <w:sz w:val="28"/>
        </w:rPr>
      </w:pPr>
      <w:r>
        <w:rPr>
          <w:sz w:val="28"/>
        </w:rPr>
        <w:t>Спортивно-оздоровительная физическая культура.</w:t>
      </w:r>
      <w:r>
        <w:rPr>
          <w:spacing w:val="-68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основами акробатики.</w:t>
      </w:r>
    </w:p>
    <w:p w14:paraId="31110000">
      <w:pPr>
        <w:pStyle w:val="Style_1"/>
        <w:spacing w:line="360" w:lineRule="auto"/>
        <w:ind w:right="657"/>
      </w:pPr>
      <w:r>
        <w:t>Правила поведения на занятиях гимнастикой и акробатикой. Строевые</w:t>
      </w:r>
      <w:r>
        <w:rPr>
          <w:spacing w:val="1"/>
        </w:rPr>
        <w:t xml:space="preserve"> </w:t>
      </w:r>
      <w:r>
        <w:t>команды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построении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перестроении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одну</w:t>
      </w:r>
      <w:r>
        <w:rPr>
          <w:spacing w:val="-15"/>
        </w:rPr>
        <w:t xml:space="preserve"> </w:t>
      </w:r>
      <w:r>
        <w:t>шеренгу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колонну</w:t>
      </w:r>
      <w:r>
        <w:rPr>
          <w:spacing w:val="-1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одному;</w:t>
      </w:r>
      <w:r>
        <w:rPr>
          <w:spacing w:val="-12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 месте и</w:t>
      </w:r>
      <w:r>
        <w:rPr>
          <w:spacing w:val="1"/>
        </w:rPr>
        <w:t xml:space="preserve"> </w:t>
      </w:r>
      <w:r>
        <w:t>в движении.</w:t>
      </w:r>
      <w:r>
        <w:rPr>
          <w:spacing w:val="1"/>
        </w:rPr>
        <w:t xml:space="preserve"> </w:t>
      </w:r>
      <w:r>
        <w:t>Передвижение в</w:t>
      </w:r>
      <w:r>
        <w:rPr>
          <w:spacing w:val="1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 одному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движения.</w:t>
      </w:r>
    </w:p>
    <w:p w14:paraId="32110000">
      <w:pPr>
        <w:pStyle w:val="Style_1"/>
        <w:spacing w:line="360" w:lineRule="auto"/>
        <w:ind w:right="650"/>
      </w:pPr>
      <w:r>
        <w:t>Упражнения разминки перед выполнением гимнастических упражнений.</w:t>
      </w:r>
      <w:r>
        <w:rPr>
          <w:spacing w:val="1"/>
        </w:rPr>
        <w:t xml:space="preserve"> </w:t>
      </w:r>
      <w:r>
        <w:t>Прыжки со скакалкой на двух ногах и поочерёдно на правой и левой ноге 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 в</w:t>
      </w:r>
      <w:r>
        <w:rPr>
          <w:spacing w:val="-6"/>
        </w:rPr>
        <w:t xml:space="preserve"> </w:t>
      </w:r>
      <w:r>
        <w:t>руках.</w:t>
      </w:r>
      <w:r>
        <w:rPr>
          <w:spacing w:val="-2"/>
        </w:rPr>
        <w:t xml:space="preserve"> </w:t>
      </w:r>
      <w:r>
        <w:t>Танцевальный хороводный</w:t>
      </w:r>
      <w:r>
        <w:rPr>
          <w:spacing w:val="-1"/>
        </w:rPr>
        <w:t xml:space="preserve"> </w:t>
      </w:r>
      <w:r>
        <w:t>шаг,</w:t>
      </w:r>
      <w:r>
        <w:rPr>
          <w:spacing w:val="-5"/>
        </w:rPr>
        <w:t xml:space="preserve"> </w:t>
      </w:r>
      <w:r>
        <w:t>танец</w:t>
      </w:r>
      <w:r>
        <w:rPr>
          <w:spacing w:val="-1"/>
        </w:rPr>
        <w:t xml:space="preserve"> </w:t>
      </w:r>
      <w:r>
        <w:t>галоп.</w:t>
      </w:r>
    </w:p>
    <w:p w14:paraId="33110000">
      <w:pPr>
        <w:pStyle w:val="Style_1"/>
        <w:ind w:firstLine="0" w:left="901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14:paraId="34110000">
      <w:pPr>
        <w:pStyle w:val="Style_1"/>
        <w:spacing w:before="158" w:line="360" w:lineRule="auto"/>
        <w:ind w:right="656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лыжах: передвижение двухшажным попеременным ходом, спуск с небольшого</w:t>
      </w:r>
      <w:r>
        <w:rPr>
          <w:spacing w:val="1"/>
        </w:rPr>
        <w:t xml:space="preserve"> </w:t>
      </w:r>
      <w:r>
        <w:t>склона в основной стойке, торможение лыжными палками на учебной трассе и</w:t>
      </w:r>
      <w:r>
        <w:rPr>
          <w:spacing w:val="1"/>
        </w:rPr>
        <w:t xml:space="preserve"> </w:t>
      </w:r>
      <w:r>
        <w:t>падением</w:t>
      </w:r>
      <w:r>
        <w:rPr>
          <w:spacing w:val="-4"/>
        </w:rPr>
        <w:t xml:space="preserve"> </w:t>
      </w:r>
      <w:r>
        <w:t>на бок во</w:t>
      </w:r>
      <w:r>
        <w:rPr>
          <w:spacing w:val="1"/>
        </w:rPr>
        <w:t xml:space="preserve"> </w:t>
      </w:r>
      <w:r>
        <w:t>время спуска.</w:t>
      </w:r>
    </w:p>
    <w:p w14:paraId="35110000">
      <w:pPr>
        <w:pStyle w:val="Style_1"/>
        <w:spacing w:line="320" w:lineRule="exact"/>
        <w:ind w:firstLine="0" w:left="901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14:paraId="36110000">
      <w:pPr>
        <w:pStyle w:val="Style_1"/>
        <w:spacing w:before="163" w:line="360" w:lineRule="auto"/>
        <w:ind w:right="650"/>
      </w:pPr>
      <w:r>
        <w:t>Правила поведения на занятиях лёгкой атлетикой. Броски малого мяча в</w:t>
      </w:r>
      <w:r>
        <w:rPr>
          <w:spacing w:val="1"/>
        </w:rPr>
        <w:t xml:space="preserve"> </w:t>
      </w:r>
      <w:r>
        <w:t>неподвижную мишень разными способами из положения стоя, сидя и лёжа.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сложно-координированные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двумя ногами с места, в движении в разных направлениях, с разной амплитудой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</w:t>
      </w:r>
      <w:r>
        <w:rPr>
          <w:spacing w:val="1"/>
        </w:rPr>
        <w:t xml:space="preserve"> </w:t>
      </w:r>
      <w:r>
        <w:t>полёта.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 сложно-координационные упражнения: ускорения из разных исходных</w:t>
      </w:r>
      <w:r>
        <w:rPr>
          <w:spacing w:val="-67"/>
        </w:rPr>
        <w:t xml:space="preserve"> </w:t>
      </w:r>
      <w:r>
        <w:rPr>
          <w:spacing w:val="-1"/>
        </w:rPr>
        <w:t>положений,</w:t>
      </w:r>
      <w:r>
        <w:rPr>
          <w:spacing w:val="-18"/>
        </w:rPr>
        <w:t xml:space="preserve"> </w:t>
      </w:r>
      <w:r>
        <w:rPr>
          <w:spacing w:val="-1"/>
        </w:rPr>
        <w:t>змейкой,</w:t>
      </w:r>
      <w:r>
        <w:rPr>
          <w:spacing w:val="-17"/>
        </w:rPr>
        <w:t xml:space="preserve"> </w:t>
      </w:r>
      <w:r>
        <w:rPr>
          <w:spacing w:val="-1"/>
        </w:rPr>
        <w:t>по</w:t>
      </w:r>
      <w:r>
        <w:rPr>
          <w:spacing w:val="-18"/>
        </w:rPr>
        <w:t xml:space="preserve"> </w:t>
      </w:r>
      <w:r>
        <w:rPr>
          <w:spacing w:val="-1"/>
        </w:rPr>
        <w:t>кругу,</w:t>
      </w:r>
      <w:r>
        <w:rPr>
          <w:spacing w:val="-18"/>
        </w:rPr>
        <w:t xml:space="preserve"> </w:t>
      </w:r>
      <w:r>
        <w:rPr>
          <w:spacing w:val="-1"/>
        </w:rPr>
        <w:t>обеганием</w:t>
      </w:r>
      <w:r>
        <w:rPr>
          <w:spacing w:val="-17"/>
        </w:rPr>
        <w:t xml:space="preserve"> </w:t>
      </w:r>
      <w:r>
        <w:t>предметов,</w:t>
      </w:r>
      <w:r>
        <w:rPr>
          <w:spacing w:val="-18"/>
        </w:rPr>
        <w:t xml:space="preserve"> </w:t>
      </w:r>
      <w:r>
        <w:t>с</w:t>
      </w:r>
      <w:r>
        <w:rPr>
          <w:spacing w:val="-19"/>
        </w:rPr>
        <w:t xml:space="preserve"> </w:t>
      </w:r>
      <w:r>
        <w:t>преодолением</w:t>
      </w:r>
      <w:r>
        <w:rPr>
          <w:spacing w:val="-18"/>
        </w:rPr>
        <w:t xml:space="preserve"> </w:t>
      </w:r>
      <w:r>
        <w:t>небольших</w:t>
      </w:r>
      <w:r>
        <w:rPr>
          <w:spacing w:val="-67"/>
        </w:rPr>
        <w:t xml:space="preserve"> </w:t>
      </w:r>
      <w:r>
        <w:t>препятствий.</w:t>
      </w:r>
    </w:p>
    <w:p w14:paraId="37110000">
      <w:pPr>
        <w:pStyle w:val="Style_1"/>
        <w:ind w:firstLine="0" w:left="901"/>
      </w:pPr>
      <w:r>
        <w:t>Подвижные</w:t>
      </w:r>
      <w:r>
        <w:rPr>
          <w:spacing w:val="-5"/>
        </w:rPr>
        <w:t xml:space="preserve"> </w:t>
      </w:r>
      <w:r>
        <w:t>игры.</w:t>
      </w:r>
    </w:p>
    <w:p w14:paraId="38110000">
      <w:pPr>
        <w:pStyle w:val="Style_1"/>
        <w:spacing w:before="161" w:line="360" w:lineRule="auto"/>
        <w:ind w:right="656"/>
      </w:pPr>
      <w:r>
        <w:t>Подвижные игры с техническими приёмами спортивных игр (баскетбол,</w:t>
      </w:r>
      <w:r>
        <w:rPr>
          <w:spacing w:val="1"/>
        </w:rPr>
        <w:t xml:space="preserve"> </w:t>
      </w:r>
      <w:r>
        <w:t>футбол).</w:t>
      </w:r>
    </w:p>
    <w:p w14:paraId="39110000">
      <w:pPr>
        <w:sectPr>
          <w:pgSz w:h="16840" w:orient="portrait" w:w="11910"/>
          <w:pgMar w:bottom="640" w:footer="370" w:header="0" w:left="940" w:right="480" w:top="1040"/>
        </w:sectPr>
      </w:pPr>
    </w:p>
    <w:p w14:paraId="3A110000">
      <w:pPr>
        <w:pStyle w:val="Style_3"/>
        <w:numPr>
          <w:ilvl w:val="4"/>
          <w:numId w:val="26"/>
        </w:numPr>
        <w:tabs>
          <w:tab w:leader="none" w:pos="2303" w:val="left"/>
        </w:tabs>
        <w:spacing w:after="0" w:before="67" w:line="240" w:lineRule="auto"/>
        <w:ind w:hanging="1402" w:left="2302" w:right="0"/>
        <w:jc w:val="both"/>
        <w:rPr>
          <w:sz w:val="28"/>
        </w:rPr>
      </w:pPr>
      <w:r>
        <w:rPr>
          <w:sz w:val="28"/>
        </w:rPr>
        <w:t>Прикладно-ориентированная</w:t>
      </w:r>
      <w:r>
        <w:rPr>
          <w:spacing w:val="6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6"/>
          <w:sz w:val="28"/>
        </w:rPr>
        <w:t xml:space="preserve"> </w:t>
      </w:r>
      <w:r>
        <w:rPr>
          <w:sz w:val="28"/>
        </w:rPr>
        <w:t>культура.</w:t>
      </w:r>
    </w:p>
    <w:p w14:paraId="3B110000">
      <w:pPr>
        <w:pStyle w:val="Style_1"/>
        <w:spacing w:before="163" w:line="360" w:lineRule="auto"/>
        <w:ind w:right="666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игр.</w:t>
      </w:r>
    </w:p>
    <w:p w14:paraId="3C110000">
      <w:pPr>
        <w:pStyle w:val="Style_3"/>
        <w:numPr>
          <w:ilvl w:val="2"/>
          <w:numId w:val="24"/>
        </w:numPr>
        <w:tabs>
          <w:tab w:leader="none" w:pos="1883" w:val="left"/>
        </w:tabs>
        <w:spacing w:after="0" w:before="0" w:line="321" w:lineRule="exact"/>
        <w:ind w:hanging="982" w:left="1882" w:right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3D110000">
      <w:pPr>
        <w:pStyle w:val="Style_3"/>
        <w:numPr>
          <w:ilvl w:val="3"/>
          <w:numId w:val="24"/>
        </w:numPr>
        <w:tabs>
          <w:tab w:leader="none" w:pos="2092" w:val="left"/>
        </w:tabs>
        <w:spacing w:after="0" w:before="161" w:line="240" w:lineRule="auto"/>
        <w:ind w:hanging="1191" w:left="2091" w:right="0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культуре.</w:t>
      </w:r>
    </w:p>
    <w:p w14:paraId="3E110000">
      <w:pPr>
        <w:pStyle w:val="Style_1"/>
        <w:spacing w:before="163" w:line="360" w:lineRule="auto"/>
        <w:ind w:right="657"/>
      </w:pPr>
      <w:r>
        <w:rPr>
          <w:spacing w:val="-1"/>
        </w:rPr>
        <w:t>Из</w:t>
      </w:r>
      <w:r>
        <w:rPr>
          <w:spacing w:val="-14"/>
        </w:rPr>
        <w:t xml:space="preserve"> </w:t>
      </w:r>
      <w:r>
        <w:rPr>
          <w:spacing w:val="-1"/>
        </w:rPr>
        <w:t>истории</w:t>
      </w:r>
      <w:r>
        <w:rPr>
          <w:spacing w:val="-15"/>
        </w:rPr>
        <w:t xml:space="preserve"> </w:t>
      </w:r>
      <w:r>
        <w:rPr>
          <w:spacing w:val="-1"/>
        </w:rPr>
        <w:t>развития</w:t>
      </w:r>
      <w:r>
        <w:rPr>
          <w:spacing w:val="-12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древних</w:t>
      </w:r>
      <w:r>
        <w:rPr>
          <w:spacing w:val="-14"/>
        </w:rPr>
        <w:t xml:space="preserve"> </w:t>
      </w:r>
      <w:r>
        <w:t>народов,</w:t>
      </w:r>
      <w:r>
        <w:rPr>
          <w:spacing w:val="-14"/>
        </w:rPr>
        <w:t xml:space="preserve"> </w:t>
      </w:r>
      <w:r>
        <w:t>населявших</w:t>
      </w:r>
      <w:r>
        <w:rPr>
          <w:spacing w:val="-68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появления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спорта.</w:t>
      </w:r>
    </w:p>
    <w:p w14:paraId="3F110000">
      <w:pPr>
        <w:pStyle w:val="Style_3"/>
        <w:numPr>
          <w:ilvl w:val="3"/>
          <w:numId w:val="24"/>
        </w:numPr>
        <w:tabs>
          <w:tab w:leader="none" w:pos="2094" w:val="left"/>
        </w:tabs>
        <w:spacing w:after="0" w:before="0" w:line="321" w:lineRule="exact"/>
        <w:ind w:hanging="1193" w:left="2094" w:right="0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14:paraId="40110000">
      <w:pPr>
        <w:pStyle w:val="Style_1"/>
        <w:spacing w:before="161" w:line="360" w:lineRule="auto"/>
        <w:ind w:right="650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 при развитии физических качеств на уроках физической 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на учебный</w:t>
      </w:r>
      <w:r>
        <w:rPr>
          <w:spacing w:val="-3"/>
        </w:rPr>
        <w:t xml:space="preserve"> </w:t>
      </w:r>
      <w:r>
        <w:t>год.</w:t>
      </w:r>
    </w:p>
    <w:p w14:paraId="41110000">
      <w:pPr>
        <w:pStyle w:val="Style_3"/>
        <w:numPr>
          <w:ilvl w:val="3"/>
          <w:numId w:val="24"/>
        </w:numPr>
        <w:tabs>
          <w:tab w:leader="none" w:pos="2094" w:val="left"/>
        </w:tabs>
        <w:spacing w:after="0" w:before="0" w:line="360" w:lineRule="auto"/>
        <w:ind w:firstLine="0" w:left="901" w:right="3462"/>
        <w:jc w:val="both"/>
        <w:rPr>
          <w:sz w:val="28"/>
        </w:rPr>
      </w:pPr>
      <w:r>
        <w:rPr>
          <w:sz w:val="28"/>
        </w:rPr>
        <w:t>Физическое совершенствование.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168.3.4.3.1.</w:t>
      </w:r>
      <w:r>
        <w:rPr>
          <w:spacing w:val="-5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культура.</w:t>
      </w:r>
    </w:p>
    <w:p w14:paraId="42110000">
      <w:pPr>
        <w:pStyle w:val="Style_1"/>
        <w:spacing w:before="2" w:line="360" w:lineRule="auto"/>
        <w:ind w:right="656"/>
      </w:pPr>
      <w:r>
        <w:t>Закаливание организма при помощи обливания под душем. Упражнения</w:t>
      </w:r>
      <w:r>
        <w:rPr>
          <w:spacing w:val="1"/>
        </w:rPr>
        <w:t xml:space="preserve"> </w:t>
      </w:r>
      <w:r>
        <w:t>дыхательной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зрительной</w:t>
      </w:r>
      <w:r>
        <w:rPr>
          <w:spacing w:val="-14"/>
        </w:rPr>
        <w:t xml:space="preserve"> </w:t>
      </w:r>
      <w:r>
        <w:t>гимнастики,</w:t>
      </w:r>
      <w:r>
        <w:rPr>
          <w:spacing w:val="-16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влияние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восстановление</w:t>
      </w:r>
      <w:r>
        <w:rPr>
          <w:spacing w:val="-16"/>
        </w:rPr>
        <w:t xml:space="preserve"> </w:t>
      </w:r>
      <w:r>
        <w:t>организма</w:t>
      </w:r>
      <w:r>
        <w:rPr>
          <w:spacing w:val="-67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умственной и</w:t>
      </w:r>
      <w:r>
        <w:rPr>
          <w:spacing w:val="-3"/>
        </w:rPr>
        <w:t xml:space="preserve"> </w:t>
      </w:r>
      <w:r>
        <w:t>физической нагрузки.</w:t>
      </w:r>
    </w:p>
    <w:p w14:paraId="43110000">
      <w:pPr>
        <w:pStyle w:val="Style_3"/>
        <w:numPr>
          <w:ilvl w:val="4"/>
          <w:numId w:val="27"/>
        </w:numPr>
        <w:tabs>
          <w:tab w:leader="none" w:pos="2303" w:val="left"/>
        </w:tabs>
        <w:spacing w:after="0" w:before="0" w:line="360" w:lineRule="auto"/>
        <w:ind w:firstLine="0" w:left="901" w:right="1988"/>
        <w:jc w:val="both"/>
        <w:rPr>
          <w:sz w:val="28"/>
        </w:rPr>
      </w:pPr>
      <w:r>
        <w:rPr>
          <w:sz w:val="28"/>
        </w:rPr>
        <w:t>Спортивно-оздоровительная физическая культура.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6"/>
          <w:sz w:val="28"/>
        </w:rPr>
        <w:t xml:space="preserve"> </w:t>
      </w:r>
      <w:r>
        <w:rPr>
          <w:sz w:val="28"/>
        </w:rPr>
        <w:t>акробатики.</w:t>
      </w:r>
    </w:p>
    <w:p w14:paraId="44110000">
      <w:pPr>
        <w:pStyle w:val="Style_1"/>
        <w:spacing w:line="360" w:lineRule="auto"/>
        <w:ind w:right="655"/>
      </w:pPr>
      <w:r>
        <w:t>Строевые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противоходом,</w:t>
      </w:r>
      <w:r>
        <w:rPr>
          <w:spacing w:val="1"/>
        </w:rPr>
        <w:t xml:space="preserve"> </w:t>
      </w:r>
      <w:r>
        <w:t>перестроении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колонны по одному в колонну по три, стоя на месте и в движении. Упражнения</w:t>
      </w:r>
      <w:r>
        <w:rPr>
          <w:spacing w:val="1"/>
        </w:rPr>
        <w:t xml:space="preserve"> </w:t>
      </w:r>
      <w:r>
        <w:t>в лазании по канату в три приёма. Упражнения на гимнастической скамейке в</w:t>
      </w:r>
      <w:r>
        <w:rPr>
          <w:spacing w:val="1"/>
        </w:rPr>
        <w:t xml:space="preserve"> </w:t>
      </w:r>
      <w:r>
        <w:t>передвижении стилизованными способами ходьбы: вперёд, назад, с 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22"/>
        </w:rPr>
        <w:t xml:space="preserve"> </w:t>
      </w:r>
      <w:r>
        <w:t>колен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изменением</w:t>
      </w:r>
      <w:r>
        <w:rPr>
          <w:spacing w:val="22"/>
        </w:rPr>
        <w:t xml:space="preserve"> </w:t>
      </w:r>
      <w:r>
        <w:t>положения</w:t>
      </w:r>
      <w:r>
        <w:rPr>
          <w:spacing w:val="23"/>
        </w:rPr>
        <w:t xml:space="preserve"> </w:t>
      </w:r>
      <w:r>
        <w:t>рук,</w:t>
      </w:r>
      <w:r>
        <w:rPr>
          <w:spacing w:val="25"/>
        </w:rPr>
        <w:t xml:space="preserve"> </w:t>
      </w:r>
      <w:r>
        <w:t>приставным</w:t>
      </w:r>
      <w:r>
        <w:rPr>
          <w:spacing w:val="23"/>
        </w:rPr>
        <w:t xml:space="preserve"> </w:t>
      </w:r>
      <w:r>
        <w:t>шагом</w:t>
      </w:r>
      <w:r>
        <w:rPr>
          <w:spacing w:val="23"/>
        </w:rPr>
        <w:t xml:space="preserve"> </w:t>
      </w:r>
      <w:r>
        <w:t>правым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-67"/>
        </w:rPr>
        <w:t xml:space="preserve"> </w:t>
      </w:r>
      <w:r>
        <w:t>равномерной</w:t>
      </w:r>
      <w:r>
        <w:rPr>
          <w:spacing w:val="2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поворотом  в</w:t>
      </w:r>
      <w:r>
        <w:rPr>
          <w:spacing w:val="66"/>
        </w:rPr>
        <w:t xml:space="preserve"> </w:t>
      </w:r>
      <w:r>
        <w:t>разные</w:t>
      </w:r>
      <w:r>
        <w:rPr>
          <w:spacing w:val="69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движением</w:t>
      </w:r>
      <w:r>
        <w:rPr>
          <w:spacing w:val="69"/>
        </w:rPr>
        <w:t xml:space="preserve"> </w:t>
      </w:r>
      <w:r>
        <w:t>руками,</w:t>
      </w:r>
    </w:p>
    <w:p w14:paraId="45110000">
      <w:pPr>
        <w:sectPr>
          <w:pgSz w:h="16840" w:orient="portrait" w:w="11910"/>
          <w:pgMar w:bottom="640" w:footer="370" w:header="0" w:left="940" w:right="480" w:top="1040"/>
        </w:sectPr>
      </w:pPr>
    </w:p>
    <w:p w14:paraId="46110000">
      <w:pPr>
        <w:pStyle w:val="Style_1"/>
        <w:spacing w:before="67"/>
        <w:ind w:firstLine="0"/>
      </w:pPr>
      <w:r>
        <w:t>приставным</w:t>
      </w:r>
      <w:r>
        <w:rPr>
          <w:spacing w:val="14"/>
        </w:rPr>
        <w:t xml:space="preserve"> </w:t>
      </w:r>
      <w:r>
        <w:t>шагом</w:t>
      </w:r>
      <w:r>
        <w:rPr>
          <w:spacing w:val="15"/>
        </w:rPr>
        <w:t xml:space="preserve"> </w:t>
      </w:r>
      <w:r>
        <w:t>правым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левым</w:t>
      </w:r>
      <w:r>
        <w:rPr>
          <w:spacing w:val="15"/>
        </w:rPr>
        <w:t xml:space="preserve"> </w:t>
      </w:r>
      <w:r>
        <w:t>боком.</w:t>
      </w:r>
    </w:p>
    <w:p w14:paraId="47110000">
      <w:pPr>
        <w:pStyle w:val="Style_1"/>
        <w:spacing w:before="163" w:line="360" w:lineRule="auto"/>
        <w:ind w:right="654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жерди,</w:t>
      </w:r>
      <w:r>
        <w:rPr>
          <w:spacing w:val="1"/>
        </w:rPr>
        <w:t xml:space="preserve"> </w:t>
      </w:r>
      <w:r>
        <w:t>лазанье</w:t>
      </w:r>
      <w:r>
        <w:rPr>
          <w:spacing w:val="-67"/>
        </w:rPr>
        <w:t xml:space="preserve"> </w:t>
      </w:r>
      <w:r>
        <w:t>разноимённым способом. Прыжки через скакалку с изменяющейся скоростью</w:t>
      </w:r>
      <w:r>
        <w:rPr>
          <w:spacing w:val="1"/>
        </w:rPr>
        <w:t xml:space="preserve"> </w:t>
      </w:r>
      <w:r>
        <w:t>вращения на двух ногах и поочерёдно на правой и левой ноге, прыжки 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-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 скоростью.</w:t>
      </w:r>
    </w:p>
    <w:p w14:paraId="48110000">
      <w:pPr>
        <w:pStyle w:val="Style_1"/>
        <w:spacing w:line="360" w:lineRule="auto"/>
        <w:ind w:right="659"/>
      </w:pPr>
      <w:r>
        <w:t>Ритмическая гимнастика: стилизованные наклоны и повороты туловища с</w:t>
      </w:r>
      <w:r>
        <w:rPr>
          <w:spacing w:val="-67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 рук,</w:t>
      </w:r>
      <w:r>
        <w:rPr>
          <w:spacing w:val="3"/>
        </w:rPr>
        <w:t xml:space="preserve"> </w:t>
      </w:r>
      <w:r>
        <w:t>ног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туловища.</w:t>
      </w:r>
      <w:r>
        <w:rPr>
          <w:spacing w:val="2"/>
        </w:rPr>
        <w:t xml:space="preserve"> </w:t>
      </w:r>
      <w:r>
        <w:t>Упражнения в</w:t>
      </w:r>
      <w:r>
        <w:rPr>
          <w:spacing w:val="2"/>
        </w:rPr>
        <w:t xml:space="preserve"> </w:t>
      </w:r>
      <w:r>
        <w:t>танцах</w:t>
      </w:r>
      <w:r>
        <w:rPr>
          <w:spacing w:val="3"/>
        </w:rPr>
        <w:t xml:space="preserve"> </w:t>
      </w:r>
      <w:r>
        <w:t>галоп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полька.</w:t>
      </w:r>
    </w:p>
    <w:p w14:paraId="49110000">
      <w:pPr>
        <w:pStyle w:val="Style_1"/>
        <w:spacing w:before="1"/>
        <w:ind w:firstLine="0" w:left="901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14:paraId="4A110000">
      <w:pPr>
        <w:pStyle w:val="Style_1"/>
        <w:spacing w:before="161" w:line="360" w:lineRule="auto"/>
        <w:ind w:right="653"/>
      </w:pPr>
      <w:r>
        <w:t>Прыжок в длину с разбега, способом согнув ноги. Броски набивного мяча</w:t>
      </w:r>
      <w:r>
        <w:rPr>
          <w:spacing w:val="1"/>
        </w:rPr>
        <w:t xml:space="preserve"> </w:t>
      </w:r>
      <w:r>
        <w:t>из-за</w:t>
      </w:r>
      <w:r>
        <w:rPr>
          <w:spacing w:val="-10"/>
        </w:rPr>
        <w:t xml:space="preserve"> </w:t>
      </w:r>
      <w:r>
        <w:t>головы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положении</w:t>
      </w:r>
      <w:r>
        <w:rPr>
          <w:spacing w:val="-9"/>
        </w:rPr>
        <w:t xml:space="preserve"> </w:t>
      </w:r>
      <w:r>
        <w:t>сидя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стоя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месте.</w:t>
      </w:r>
      <w:r>
        <w:rPr>
          <w:spacing w:val="-11"/>
        </w:rPr>
        <w:t xml:space="preserve"> </w:t>
      </w:r>
      <w:r>
        <w:t>Беговые</w:t>
      </w:r>
      <w:r>
        <w:rPr>
          <w:spacing w:val="-9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скоростной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торможением,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дистанции</w:t>
      </w:r>
      <w:r>
        <w:rPr>
          <w:spacing w:val="-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м.</w:t>
      </w:r>
    </w:p>
    <w:p w14:paraId="4B110000">
      <w:pPr>
        <w:pStyle w:val="Style_1"/>
        <w:ind w:firstLine="0" w:left="901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14:paraId="4C110000">
      <w:pPr>
        <w:pStyle w:val="Style_1"/>
        <w:spacing w:before="160" w:line="360" w:lineRule="auto"/>
        <w:ind w:right="658"/>
      </w:pP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 на лыжах переступанием стоя на месте и в движении. Торможение</w:t>
      </w:r>
      <w:r>
        <w:rPr>
          <w:spacing w:val="1"/>
        </w:rPr>
        <w:t xml:space="preserve"> </w:t>
      </w:r>
      <w:r>
        <w:t>плугом.</w:t>
      </w:r>
    </w:p>
    <w:p w14:paraId="4D110000">
      <w:pPr>
        <w:pStyle w:val="Style_1"/>
        <w:spacing w:before="1"/>
        <w:ind w:firstLine="0" w:left="901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14:paraId="4E110000">
      <w:pPr>
        <w:pStyle w:val="Style_1"/>
        <w:spacing w:before="160" w:line="360" w:lineRule="auto"/>
        <w:ind w:right="658"/>
      </w:pPr>
      <w:r>
        <w:rPr>
          <w:spacing w:val="-1"/>
        </w:rPr>
        <w:t>Правила</w:t>
      </w:r>
      <w:r>
        <w:rPr>
          <w:spacing w:val="-16"/>
        </w:rPr>
        <w:t xml:space="preserve"> </w:t>
      </w:r>
      <w:r>
        <w:t>поведения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бассейне.</w:t>
      </w:r>
      <w:r>
        <w:rPr>
          <w:spacing w:val="-15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современного</w:t>
      </w:r>
      <w:r>
        <w:rPr>
          <w:spacing w:val="-15"/>
        </w:rPr>
        <w:t xml:space="preserve"> </w:t>
      </w:r>
      <w:r>
        <w:t>спортивного</w:t>
      </w:r>
      <w:r>
        <w:rPr>
          <w:spacing w:val="-14"/>
        </w:rPr>
        <w:t xml:space="preserve"> </w:t>
      </w:r>
      <w:r>
        <w:t>плавания:</w:t>
      </w:r>
      <w:r>
        <w:rPr>
          <w:spacing w:val="-67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передвижение по дну ходьбой и прыжками, погружение в воду и всплывание,</w:t>
      </w:r>
      <w:r>
        <w:rPr>
          <w:spacing w:val="1"/>
        </w:rPr>
        <w:t xml:space="preserve"> </w:t>
      </w:r>
      <w:r>
        <w:t>скольжение</w:t>
      </w:r>
      <w:r>
        <w:rPr>
          <w:spacing w:val="-1"/>
        </w:rPr>
        <w:t xml:space="preserve"> </w:t>
      </w:r>
      <w:r>
        <w:t>на воде.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плавании кролем на</w:t>
      </w:r>
      <w:r>
        <w:rPr>
          <w:spacing w:val="-1"/>
        </w:rPr>
        <w:t xml:space="preserve"> </w:t>
      </w:r>
      <w:r>
        <w:t>груди.</w:t>
      </w:r>
    </w:p>
    <w:p w14:paraId="4F110000">
      <w:pPr>
        <w:pStyle w:val="Style_1"/>
        <w:spacing w:before="1"/>
        <w:ind w:firstLine="0" w:left="901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14:paraId="50110000">
      <w:pPr>
        <w:pStyle w:val="Style_1"/>
        <w:spacing w:before="160" w:line="360" w:lineRule="auto"/>
        <w:ind w:right="654"/>
      </w:pPr>
      <w:r>
        <w:t>Подвижные игры на точность движений с приёмами спортивных игр и</w:t>
      </w:r>
      <w:r>
        <w:rPr>
          <w:spacing w:val="1"/>
        </w:rPr>
        <w:t xml:space="preserve"> </w:t>
      </w:r>
      <w:r>
        <w:t>лыжной подготовки. Баскетбол: ведение баскетбольного мяча, ловля и передача</w:t>
      </w:r>
      <w:r>
        <w:rPr>
          <w:spacing w:val="-67"/>
        </w:rPr>
        <w:t xml:space="preserve"> </w:t>
      </w:r>
      <w:r>
        <w:t>баскетбольного мяча. Волейбол: прямапрямая нижняя подача, приём и передача</w:t>
      </w:r>
      <w:r>
        <w:rPr>
          <w:spacing w:val="-67"/>
        </w:rPr>
        <w:t xml:space="preserve"> </w:t>
      </w:r>
      <w:r>
        <w:t>мяча снизу двумя руками на месте и в движении. Футбол: ведение футбольного</w:t>
      </w:r>
      <w:r>
        <w:rPr>
          <w:spacing w:val="1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-3"/>
        </w:rPr>
        <w:t xml:space="preserve"> </w:t>
      </w:r>
      <w:r>
        <w:t>футбольному</w:t>
      </w:r>
      <w:r>
        <w:rPr>
          <w:spacing w:val="-4"/>
        </w:rPr>
        <w:t xml:space="preserve"> </w:t>
      </w:r>
      <w:r>
        <w:t>мячу.</w:t>
      </w:r>
    </w:p>
    <w:p w14:paraId="51110000">
      <w:pPr>
        <w:sectPr>
          <w:pgSz w:h="16840" w:orient="portrait" w:w="11910"/>
          <w:pgMar w:bottom="640" w:footer="370" w:header="0" w:left="940" w:right="480" w:top="1040"/>
        </w:sectPr>
      </w:pPr>
    </w:p>
    <w:p w14:paraId="52110000">
      <w:pPr>
        <w:pStyle w:val="Style_3"/>
        <w:numPr>
          <w:ilvl w:val="4"/>
          <w:numId w:val="27"/>
        </w:numPr>
        <w:tabs>
          <w:tab w:leader="none" w:pos="2303" w:val="left"/>
        </w:tabs>
        <w:spacing w:after="0" w:before="67" w:line="240" w:lineRule="auto"/>
        <w:ind w:hanging="1402" w:left="2302" w:right="0"/>
        <w:jc w:val="both"/>
        <w:rPr>
          <w:sz w:val="28"/>
        </w:rPr>
      </w:pPr>
      <w:r>
        <w:rPr>
          <w:sz w:val="28"/>
        </w:rPr>
        <w:t>Прикладно-ориентированная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культура.</w:t>
      </w:r>
    </w:p>
    <w:p w14:paraId="53110000">
      <w:pPr>
        <w:pStyle w:val="Style_1"/>
        <w:spacing w:before="163"/>
        <w:ind w:firstLine="0" w:left="901"/>
      </w:pPr>
      <w:r>
        <w:t>Развитие</w:t>
      </w:r>
      <w:r>
        <w:rPr>
          <w:spacing w:val="-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спорта.</w:t>
      </w:r>
    </w:p>
    <w:p w14:paraId="54110000">
      <w:pPr>
        <w:pStyle w:val="Style_1"/>
        <w:spacing w:before="161"/>
        <w:ind w:firstLine="0"/>
      </w:pPr>
      <w:r>
        <w:t>Подготовка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ГТО.</w:t>
      </w:r>
    </w:p>
    <w:p w14:paraId="55110000">
      <w:pPr>
        <w:pStyle w:val="Style_3"/>
        <w:numPr>
          <w:ilvl w:val="2"/>
          <w:numId w:val="24"/>
        </w:numPr>
        <w:tabs>
          <w:tab w:leader="none" w:pos="1883" w:val="left"/>
        </w:tabs>
        <w:spacing w:after="0" w:before="160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14:paraId="56110000">
      <w:pPr>
        <w:pStyle w:val="Style_3"/>
        <w:numPr>
          <w:ilvl w:val="3"/>
          <w:numId w:val="24"/>
        </w:numPr>
        <w:tabs>
          <w:tab w:leader="none" w:pos="2092" w:val="left"/>
        </w:tabs>
        <w:spacing w:after="0" w:before="161" w:line="240" w:lineRule="auto"/>
        <w:ind w:hanging="1191" w:left="2091" w:right="0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культуре.</w:t>
      </w:r>
    </w:p>
    <w:p w14:paraId="57110000">
      <w:pPr>
        <w:pStyle w:val="Style_1"/>
        <w:spacing w:before="162" w:line="360" w:lineRule="auto"/>
        <w:ind w:right="657"/>
      </w:pP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национальных видов</w:t>
      </w:r>
      <w:r>
        <w:rPr>
          <w:spacing w:val="-2"/>
        </w:rPr>
        <w:t xml:space="preserve"> </w:t>
      </w:r>
      <w:r>
        <w:t>спорта в</w:t>
      </w:r>
      <w:r>
        <w:rPr>
          <w:spacing w:val="-2"/>
        </w:rPr>
        <w:t xml:space="preserve"> </w:t>
      </w:r>
      <w:r>
        <w:t>России.</w:t>
      </w:r>
    </w:p>
    <w:p w14:paraId="58110000">
      <w:pPr>
        <w:pStyle w:val="Style_3"/>
        <w:numPr>
          <w:ilvl w:val="3"/>
          <w:numId w:val="24"/>
        </w:numPr>
        <w:tabs>
          <w:tab w:leader="none" w:pos="2094" w:val="left"/>
        </w:tabs>
        <w:spacing w:after="0" w:before="0" w:line="321" w:lineRule="exact"/>
        <w:ind w:hanging="1193" w:left="2094" w:right="0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14:paraId="59110000">
      <w:pPr>
        <w:pStyle w:val="Style_1"/>
        <w:spacing w:before="161" w:line="360" w:lineRule="auto"/>
        <w:ind w:right="655"/>
      </w:pP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 на самостоятельных занятиях физической подготовкой по 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самочувствию.</w:t>
      </w:r>
      <w:r>
        <w:rPr>
          <w:spacing w:val="-15"/>
        </w:rPr>
        <w:t xml:space="preserve"> </w:t>
      </w:r>
      <w:r>
        <w:t>Определение</w:t>
      </w:r>
      <w:r>
        <w:rPr>
          <w:spacing w:val="-14"/>
        </w:rPr>
        <w:t xml:space="preserve"> </w:t>
      </w:r>
      <w:r>
        <w:t>возрастных</w:t>
      </w:r>
      <w:r>
        <w:rPr>
          <w:spacing w:val="-16"/>
        </w:rPr>
        <w:t xml:space="preserve"> </w:t>
      </w:r>
      <w:r>
        <w:t>особенностей</w:t>
      </w:r>
      <w:r>
        <w:rPr>
          <w:spacing w:val="-15"/>
        </w:rPr>
        <w:t xml:space="preserve"> </w:t>
      </w:r>
      <w:r>
        <w:t>физического</w:t>
      </w:r>
      <w:r>
        <w:rPr>
          <w:spacing w:val="-68"/>
        </w:rPr>
        <w:t xml:space="preserve"> </w:t>
      </w:r>
      <w:r>
        <w:rPr>
          <w:spacing w:val="-1"/>
        </w:rPr>
        <w:t>развития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физической</w:t>
      </w:r>
      <w:r>
        <w:rPr>
          <w:spacing w:val="-16"/>
        </w:rPr>
        <w:t xml:space="preserve"> </w:t>
      </w:r>
      <w:r>
        <w:rPr>
          <w:spacing w:val="-1"/>
        </w:rPr>
        <w:t>подготовленности</w:t>
      </w:r>
      <w:r>
        <w:rPr>
          <w:spacing w:val="-16"/>
        </w:rPr>
        <w:t xml:space="preserve"> </w:t>
      </w:r>
      <w:r>
        <w:t>посредством</w:t>
      </w:r>
      <w:r>
        <w:rPr>
          <w:spacing w:val="-17"/>
        </w:rPr>
        <w:t xml:space="preserve"> </w:t>
      </w:r>
      <w:r>
        <w:t>регулярного</w:t>
      </w:r>
      <w:r>
        <w:rPr>
          <w:spacing w:val="-16"/>
        </w:rPr>
        <w:t xml:space="preserve"> </w:t>
      </w:r>
      <w:r>
        <w:t>наблюдения.</w:t>
      </w:r>
      <w:r>
        <w:rPr>
          <w:spacing w:val="-67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14:paraId="5A110000">
      <w:pPr>
        <w:pStyle w:val="Style_3"/>
        <w:numPr>
          <w:ilvl w:val="3"/>
          <w:numId w:val="24"/>
        </w:numPr>
        <w:tabs>
          <w:tab w:leader="none" w:pos="2094" w:val="left"/>
        </w:tabs>
        <w:spacing w:after="0" w:before="1" w:line="360" w:lineRule="auto"/>
        <w:ind w:firstLine="0" w:left="901" w:right="3429"/>
        <w:jc w:val="both"/>
        <w:rPr>
          <w:sz w:val="28"/>
        </w:rPr>
      </w:pPr>
      <w:r>
        <w:rPr>
          <w:sz w:val="28"/>
        </w:rPr>
        <w:t>Физическое совершенствование.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168.3.5.3.1.</w:t>
      </w:r>
      <w:r>
        <w:rPr>
          <w:spacing w:val="3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4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культура.</w:t>
      </w:r>
    </w:p>
    <w:p w14:paraId="5B110000">
      <w:pPr>
        <w:pStyle w:val="Style_1"/>
        <w:spacing w:before="1" w:line="360" w:lineRule="auto"/>
        <w:ind w:right="652"/>
      </w:pPr>
      <w:r>
        <w:t>Оценка состояния осанки, упражнения для профилактики её нарушения</w:t>
      </w:r>
      <w:r>
        <w:rPr>
          <w:spacing w:val="1"/>
        </w:rPr>
        <w:t xml:space="preserve"> </w:t>
      </w:r>
      <w:r>
        <w:t>(на расслабление мышц спины и профилактику сутулости). Упражнения 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 мышечных групп. Закаливающие процедуры: купание в естественных</w:t>
      </w:r>
      <w:r>
        <w:rPr>
          <w:spacing w:val="1"/>
        </w:rPr>
        <w:t xml:space="preserve"> </w:t>
      </w:r>
      <w:r>
        <w:t>водоёмах,</w:t>
      </w:r>
      <w:r>
        <w:rPr>
          <w:spacing w:val="1"/>
        </w:rPr>
        <w:t xml:space="preserve"> </w:t>
      </w:r>
      <w:r>
        <w:t>солнечные и</w:t>
      </w:r>
      <w:r>
        <w:rPr>
          <w:spacing w:val="2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процедуры.</w:t>
      </w:r>
    </w:p>
    <w:p w14:paraId="5C110000">
      <w:pPr>
        <w:pStyle w:val="Style_3"/>
        <w:numPr>
          <w:ilvl w:val="4"/>
          <w:numId w:val="28"/>
        </w:numPr>
        <w:tabs>
          <w:tab w:leader="none" w:pos="2303" w:val="left"/>
        </w:tabs>
        <w:spacing w:after="0" w:before="1" w:line="240" w:lineRule="auto"/>
        <w:ind w:hanging="1402" w:left="2302" w:right="0"/>
        <w:jc w:val="both"/>
        <w:rPr>
          <w:sz w:val="28"/>
        </w:rPr>
      </w:pPr>
      <w:r>
        <w:rPr>
          <w:spacing w:val="-1"/>
          <w:sz w:val="28"/>
        </w:rPr>
        <w:t>Спортивно-оздоровительная</w:t>
      </w:r>
      <w:r>
        <w:rPr>
          <w:spacing w:val="-14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культура.</w:t>
      </w:r>
    </w:p>
    <w:p w14:paraId="5D110000">
      <w:pPr>
        <w:pStyle w:val="Style_1"/>
        <w:spacing w:before="160" w:line="360" w:lineRule="auto"/>
        <w:ind w:right="648"/>
      </w:pPr>
      <w:r>
        <w:t>Гимнастика с основами акробатики. Предупреждение травматизма при</w:t>
      </w:r>
      <w:r>
        <w:rPr>
          <w:spacing w:val="1"/>
        </w:rPr>
        <w:t xml:space="preserve"> </w:t>
      </w:r>
      <w:r>
        <w:t>выполнении гимнастических и акробатических</w:t>
      </w:r>
      <w:r>
        <w:rPr>
          <w:spacing w:val="1"/>
        </w:rPr>
        <w:t xml:space="preserve"> </w:t>
      </w:r>
      <w:r>
        <w:t>упражнений. 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rPr>
          <w:spacing w:val="-1"/>
        </w:rPr>
        <w:t>гимнастического</w:t>
      </w:r>
      <w:r>
        <w:rPr>
          <w:spacing w:val="-12"/>
        </w:rPr>
        <w:t xml:space="preserve"> </w:t>
      </w:r>
      <w:r>
        <w:rPr>
          <w:spacing w:val="-1"/>
        </w:rPr>
        <w:t>козла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разбега</w:t>
      </w:r>
      <w:r>
        <w:rPr>
          <w:spacing w:val="-12"/>
        </w:rPr>
        <w:t xml:space="preserve"> </w:t>
      </w:r>
      <w:r>
        <w:rPr>
          <w:spacing w:val="-1"/>
        </w:rPr>
        <w:t>способом</w:t>
      </w:r>
      <w:r>
        <w:rPr>
          <w:spacing w:val="-14"/>
        </w:rPr>
        <w:t xml:space="preserve"> </w:t>
      </w:r>
      <w:r>
        <w:rPr>
          <w:spacing w:val="-1"/>
        </w:rPr>
        <w:t>напрыгивания.</w:t>
      </w:r>
      <w:r>
        <w:rPr>
          <w:spacing w:val="-14"/>
        </w:rPr>
        <w:t xml:space="preserve"> </w:t>
      </w:r>
      <w:r>
        <w:rPr>
          <w:spacing w:val="-1"/>
        </w:rPr>
        <w:t>Упражнения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низкой</w:t>
      </w:r>
      <w:r>
        <w:rPr>
          <w:spacing w:val="-68"/>
        </w:rPr>
        <w:t xml:space="preserve"> </w:t>
      </w:r>
      <w:r>
        <w:rPr>
          <w:spacing w:val="-1"/>
        </w:rPr>
        <w:t>гимнастической</w:t>
      </w:r>
      <w:r>
        <w:rPr>
          <w:spacing w:val="-17"/>
        </w:rPr>
        <w:t xml:space="preserve"> </w:t>
      </w:r>
      <w:r>
        <w:rPr>
          <w:spacing w:val="-1"/>
        </w:rPr>
        <w:t>перекладине:</w:t>
      </w:r>
      <w:r>
        <w:rPr>
          <w:spacing w:val="-13"/>
        </w:rPr>
        <w:t xml:space="preserve"> </w:t>
      </w:r>
      <w:r>
        <w:t>висы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упоры,</w:t>
      </w:r>
      <w:r>
        <w:rPr>
          <w:spacing w:val="-17"/>
        </w:rPr>
        <w:t xml:space="preserve"> </w:t>
      </w:r>
      <w:r>
        <w:t>подъём</w:t>
      </w:r>
      <w:r>
        <w:rPr>
          <w:spacing w:val="-15"/>
        </w:rPr>
        <w:t xml:space="preserve"> </w:t>
      </w:r>
      <w:r>
        <w:t>переворотом.</w:t>
      </w:r>
      <w:r>
        <w:rPr>
          <w:spacing w:val="-17"/>
        </w:rPr>
        <w:t xml:space="preserve"> </w:t>
      </w:r>
      <w:r>
        <w:t>Упражнения</w:t>
      </w:r>
      <w:r>
        <w:rPr>
          <w:spacing w:val="-14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танце</w:t>
      </w:r>
      <w:r>
        <w:rPr>
          <w:spacing w:val="-1"/>
        </w:rPr>
        <w:t xml:space="preserve"> </w:t>
      </w:r>
      <w:r>
        <w:t>«Летка-енка».</w:t>
      </w:r>
    </w:p>
    <w:p w14:paraId="5E110000">
      <w:pPr>
        <w:sectPr>
          <w:pgSz w:h="16840" w:orient="portrait" w:w="11910"/>
          <w:pgMar w:bottom="640" w:footer="370" w:header="0" w:left="940" w:right="480" w:top="1040"/>
        </w:sectPr>
      </w:pPr>
    </w:p>
    <w:p w14:paraId="5F110000">
      <w:pPr>
        <w:pStyle w:val="Style_1"/>
        <w:spacing w:before="67" w:line="360" w:lineRule="auto"/>
        <w:ind w:right="654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 упражнений. Прыжок в высоту с разбега перешагиванием.</w:t>
      </w:r>
      <w:r>
        <w:rPr>
          <w:spacing w:val="1"/>
        </w:rPr>
        <w:t xml:space="preserve"> </w:t>
      </w:r>
      <w:r>
        <w:t>Технические действия при беге по легкоатлетической дистанции: низкий старт,</w:t>
      </w:r>
      <w:r>
        <w:rPr>
          <w:spacing w:val="1"/>
        </w:rPr>
        <w:t xml:space="preserve"> </w:t>
      </w:r>
      <w:r>
        <w:t>стартовое ускорение, финиширование. Метание малого мяча на дальность стоя</w:t>
      </w:r>
      <w:r>
        <w:rPr>
          <w:spacing w:val="1"/>
        </w:rPr>
        <w:t xml:space="preserve"> </w:t>
      </w:r>
      <w:r>
        <w:t>на месте.</w:t>
      </w:r>
    </w:p>
    <w:p w14:paraId="60110000">
      <w:pPr>
        <w:pStyle w:val="Style_1"/>
        <w:spacing w:before="2"/>
        <w:ind w:firstLine="0" w:left="901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14:paraId="61110000">
      <w:pPr>
        <w:pStyle w:val="Style_1"/>
        <w:spacing w:before="161"/>
        <w:ind w:firstLine="0" w:left="901"/>
      </w:pPr>
      <w:r>
        <w:t>Предупреждение</w:t>
      </w:r>
      <w:r>
        <w:rPr>
          <w:spacing w:val="11"/>
        </w:rPr>
        <w:t xml:space="preserve"> </w:t>
      </w:r>
      <w:r>
        <w:t>травматизма</w:t>
      </w:r>
      <w:r>
        <w:rPr>
          <w:spacing w:val="80"/>
        </w:rPr>
        <w:t xml:space="preserve"> </w:t>
      </w:r>
      <w:r>
        <w:t>во</w:t>
      </w:r>
      <w:r>
        <w:rPr>
          <w:spacing w:val="80"/>
        </w:rPr>
        <w:t xml:space="preserve"> </w:t>
      </w:r>
      <w:r>
        <w:t>время</w:t>
      </w:r>
      <w:r>
        <w:rPr>
          <w:spacing w:val="81"/>
        </w:rPr>
        <w:t xml:space="preserve"> </w:t>
      </w:r>
      <w:r>
        <w:t>занятий</w:t>
      </w:r>
      <w:r>
        <w:rPr>
          <w:spacing w:val="81"/>
        </w:rPr>
        <w:t xml:space="preserve"> </w:t>
      </w:r>
      <w:r>
        <w:t>лыжной</w:t>
      </w:r>
      <w:r>
        <w:rPr>
          <w:spacing w:val="81"/>
        </w:rPr>
        <w:t xml:space="preserve"> </w:t>
      </w:r>
      <w:r>
        <w:t>подготовкой.</w:t>
      </w:r>
    </w:p>
    <w:p w14:paraId="62110000">
      <w:pPr>
        <w:pStyle w:val="Style_1"/>
        <w:spacing w:before="160"/>
        <w:ind w:firstLine="0"/>
      </w:pP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передвижении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одновременным</w:t>
      </w:r>
      <w:r>
        <w:rPr>
          <w:spacing w:val="-6"/>
        </w:rPr>
        <w:t xml:space="preserve"> </w:t>
      </w:r>
      <w:r>
        <w:t>одношажным</w:t>
      </w:r>
      <w:r>
        <w:rPr>
          <w:spacing w:val="-5"/>
        </w:rPr>
        <w:t xml:space="preserve"> </w:t>
      </w:r>
      <w:r>
        <w:t>ходом.</w:t>
      </w:r>
    </w:p>
    <w:p w14:paraId="63110000">
      <w:pPr>
        <w:pStyle w:val="Style_1"/>
        <w:spacing w:before="161"/>
        <w:ind w:firstLine="0" w:left="901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14:paraId="64110000">
      <w:pPr>
        <w:pStyle w:val="Style_1"/>
        <w:spacing w:before="163" w:line="360" w:lineRule="auto"/>
        <w:ind w:right="656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плавательной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ознакомительные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плавании кролем</w:t>
      </w:r>
      <w:r>
        <w:rPr>
          <w:spacing w:val="-3"/>
        </w:rPr>
        <w:t xml:space="preserve"> </w:t>
      </w:r>
      <w:r>
        <w:t>на спине.</w:t>
      </w:r>
    </w:p>
    <w:p w14:paraId="65110000">
      <w:pPr>
        <w:pStyle w:val="Style_1"/>
        <w:spacing w:line="320" w:lineRule="exact"/>
        <w:ind w:firstLine="0" w:left="901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14:paraId="66110000">
      <w:pPr>
        <w:pStyle w:val="Style_1"/>
        <w:spacing w:before="163" w:line="360" w:lineRule="auto"/>
        <w:ind w:right="650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подача,</w:t>
      </w:r>
      <w:r>
        <w:rPr>
          <w:spacing w:val="1"/>
        </w:rPr>
        <w:t xml:space="preserve"> </w:t>
      </w:r>
      <w:r>
        <w:t>приём и передача мяча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выполнение освоенных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условиях</w:t>
      </w:r>
      <w:r>
        <w:rPr>
          <w:spacing w:val="-17"/>
        </w:rPr>
        <w:t xml:space="preserve"> </w:t>
      </w:r>
      <w:r>
        <w:t>игровой</w:t>
      </w:r>
      <w:r>
        <w:rPr>
          <w:spacing w:val="-16"/>
        </w:rPr>
        <w:t xml:space="preserve"> </w:t>
      </w:r>
      <w:r>
        <w:t>деятельности.</w:t>
      </w:r>
      <w:r>
        <w:rPr>
          <w:spacing w:val="-15"/>
        </w:rPr>
        <w:t xml:space="preserve"> </w:t>
      </w:r>
      <w:r>
        <w:t>Футбол:</w:t>
      </w:r>
      <w:r>
        <w:rPr>
          <w:spacing w:val="-16"/>
        </w:rPr>
        <w:t xml:space="preserve"> </w:t>
      </w:r>
      <w:r>
        <w:t>остановки</w:t>
      </w:r>
      <w:r>
        <w:rPr>
          <w:spacing w:val="-17"/>
        </w:rPr>
        <w:t xml:space="preserve"> </w:t>
      </w:r>
      <w:r>
        <w:t>катящегося</w:t>
      </w:r>
      <w:r>
        <w:rPr>
          <w:spacing w:val="-15"/>
        </w:rPr>
        <w:t xml:space="preserve"> </w:t>
      </w:r>
      <w:r>
        <w:t>мяча</w:t>
      </w:r>
      <w:r>
        <w:rPr>
          <w:spacing w:val="-14"/>
        </w:rPr>
        <w:t xml:space="preserve"> </w:t>
      </w:r>
      <w:r>
        <w:t>внутренней</w:t>
      </w:r>
      <w:r>
        <w:rPr>
          <w:spacing w:val="-67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14:paraId="67110000">
      <w:pPr>
        <w:pStyle w:val="Style_3"/>
        <w:numPr>
          <w:ilvl w:val="4"/>
          <w:numId w:val="28"/>
        </w:numPr>
        <w:tabs>
          <w:tab w:leader="none" w:pos="2303" w:val="left"/>
        </w:tabs>
        <w:spacing w:after="0" w:before="0" w:line="320" w:lineRule="exact"/>
        <w:ind w:hanging="1402" w:left="2302" w:right="0"/>
        <w:jc w:val="both"/>
        <w:rPr>
          <w:sz w:val="28"/>
        </w:rPr>
      </w:pPr>
      <w:r>
        <w:rPr>
          <w:sz w:val="28"/>
        </w:rPr>
        <w:t>Прикладно-ориентированная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культура.</w:t>
      </w:r>
    </w:p>
    <w:p w14:paraId="68110000">
      <w:pPr>
        <w:pStyle w:val="Style_1"/>
        <w:spacing w:before="163" w:line="360" w:lineRule="auto"/>
        <w:ind w:right="657"/>
      </w:pPr>
      <w:r>
        <w:t>Упражнения физической подготовки на развитие основных 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-4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6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ГТО.</w:t>
      </w:r>
    </w:p>
    <w:p w14:paraId="69110000">
      <w:pPr>
        <w:pStyle w:val="Style_3"/>
        <w:numPr>
          <w:ilvl w:val="2"/>
          <w:numId w:val="24"/>
        </w:numPr>
        <w:tabs>
          <w:tab w:leader="none" w:pos="1960" w:val="left"/>
        </w:tabs>
        <w:spacing w:after="0" w:before="0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14:paraId="6A110000">
      <w:pPr>
        <w:pStyle w:val="Style_3"/>
        <w:numPr>
          <w:ilvl w:val="3"/>
          <w:numId w:val="24"/>
        </w:numPr>
        <w:tabs>
          <w:tab w:leader="none" w:pos="2166" w:val="left"/>
        </w:tabs>
        <w:spacing w:after="0" w:before="1" w:line="360" w:lineRule="auto"/>
        <w:ind w:firstLine="708" w:left="193" w:right="64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 на уровне начального общего образования достигаются в 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2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0"/>
          <w:sz w:val="28"/>
        </w:rPr>
        <w:t xml:space="preserve"> </w:t>
      </w:r>
      <w:r>
        <w:rPr>
          <w:sz w:val="28"/>
        </w:rPr>
        <w:t>ценностями,</w:t>
      </w:r>
    </w:p>
    <w:p w14:paraId="6B110000">
      <w:pPr>
        <w:sectPr>
          <w:pgSz w:h="16840" w:orient="portrait" w:w="11910"/>
          <w:pgMar w:bottom="640" w:footer="370" w:header="0" w:left="940" w:right="480" w:top="1040"/>
        </w:sectPr>
      </w:pPr>
    </w:p>
    <w:p w14:paraId="6C110000">
      <w:pPr>
        <w:pStyle w:val="Style_1"/>
        <w:spacing w:before="67" w:line="360" w:lineRule="auto"/>
        <w:ind w:firstLine="0" w:right="656"/>
      </w:pP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14:paraId="6D110000">
      <w:pPr>
        <w:pStyle w:val="Style_1"/>
        <w:spacing w:before="1" w:line="360" w:lineRule="auto"/>
        <w:ind w:right="656"/>
      </w:pPr>
      <w:r>
        <w:t>В</w:t>
      </w:r>
      <w:r>
        <w:rPr>
          <w:spacing w:val="-11"/>
        </w:rPr>
        <w:t xml:space="preserve"> </w:t>
      </w:r>
      <w:r>
        <w:t>результате</w:t>
      </w:r>
      <w:r>
        <w:rPr>
          <w:spacing w:val="-10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68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14:paraId="6E110000">
      <w:pPr>
        <w:pStyle w:val="Style_1"/>
        <w:spacing w:before="1" w:line="360" w:lineRule="auto"/>
        <w:ind w:right="659"/>
      </w:pPr>
      <w:r>
        <w:t>становление ценностного отношения к истории и развитию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укреплением</w:t>
      </w:r>
      <w:r>
        <w:rPr>
          <w:spacing w:val="-1"/>
        </w:rPr>
        <w:t xml:space="preserve"> </w:t>
      </w:r>
      <w:r>
        <w:t>здоровья человека;</w:t>
      </w:r>
    </w:p>
    <w:p w14:paraId="6F110000">
      <w:pPr>
        <w:pStyle w:val="Style_1"/>
        <w:spacing w:before="1" w:line="360" w:lineRule="auto"/>
        <w:ind w:right="657"/>
      </w:pPr>
      <w:r>
        <w:t>формирование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11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подвижных</w:t>
      </w:r>
      <w:r>
        <w:rPr>
          <w:spacing w:val="-11"/>
        </w:rPr>
        <w:t xml:space="preserve"> </w:t>
      </w:r>
      <w:r>
        <w:t>игр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спортивных</w:t>
      </w:r>
      <w:r>
        <w:rPr>
          <w:spacing w:val="-11"/>
        </w:rPr>
        <w:t xml:space="preserve"> </w:t>
      </w:r>
      <w:r>
        <w:t>соревнований,</w:t>
      </w:r>
      <w:r>
        <w:rPr>
          <w:spacing w:val="-68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совместных учебных</w:t>
      </w:r>
      <w:r>
        <w:rPr>
          <w:spacing w:val="1"/>
        </w:rPr>
        <w:t xml:space="preserve"> </w:t>
      </w:r>
      <w:r>
        <w:t>заданий;</w:t>
      </w:r>
    </w:p>
    <w:p w14:paraId="70110000">
      <w:pPr>
        <w:pStyle w:val="Style_1"/>
        <w:spacing w:line="360" w:lineRule="auto"/>
        <w:ind w:right="653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соперникам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 и ушибах;</w:t>
      </w:r>
    </w:p>
    <w:p w14:paraId="71110000">
      <w:pPr>
        <w:pStyle w:val="Style_1"/>
        <w:spacing w:line="360" w:lineRule="auto"/>
        <w:ind w:right="656"/>
      </w:pPr>
      <w:r>
        <w:t>уважительное отношение к содержанию национальных подвижных игр,</w:t>
      </w:r>
      <w:r>
        <w:rPr>
          <w:spacing w:val="1"/>
        </w:rPr>
        <w:t xml:space="preserve"> </w:t>
      </w:r>
      <w:r>
        <w:t>этнокультурным</w:t>
      </w:r>
      <w:r>
        <w:rPr>
          <w:spacing w:val="-4"/>
        </w:rPr>
        <w:t xml:space="preserve"> </w:t>
      </w:r>
      <w:r>
        <w:t>формам</w:t>
      </w:r>
      <w:r>
        <w:rPr>
          <w:spacing w:val="-4"/>
        </w:rPr>
        <w:t xml:space="preserve"> </w:t>
      </w:r>
      <w:r>
        <w:t>и видам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14:paraId="72110000">
      <w:pPr>
        <w:pStyle w:val="Style_1"/>
        <w:spacing w:line="360" w:lineRule="auto"/>
        <w:ind w:right="654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жизни;</w:t>
      </w:r>
    </w:p>
    <w:p w14:paraId="73110000">
      <w:pPr>
        <w:pStyle w:val="Style_1"/>
        <w:spacing w:line="360" w:lineRule="auto"/>
        <w:ind w:right="657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</w:t>
      </w:r>
      <w:r>
        <w:rPr>
          <w:spacing w:val="-3"/>
        </w:rPr>
        <w:t xml:space="preserve"> </w:t>
      </w:r>
      <w:r>
        <w:t>на их</w:t>
      </w:r>
      <w:r>
        <w:rPr>
          <w:spacing w:val="-3"/>
        </w:rPr>
        <w:t xml:space="preserve"> </w:t>
      </w:r>
      <w:r>
        <w:t>показатели.</w:t>
      </w:r>
    </w:p>
    <w:p w14:paraId="74110000">
      <w:pPr>
        <w:pStyle w:val="Style_3"/>
        <w:numPr>
          <w:ilvl w:val="3"/>
          <w:numId w:val="24"/>
        </w:numPr>
        <w:tabs>
          <w:tab w:leader="none" w:pos="2255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 деятельность.</w:t>
      </w:r>
    </w:p>
    <w:p w14:paraId="75110000">
      <w:pPr>
        <w:pStyle w:val="Style_3"/>
        <w:numPr>
          <w:ilvl w:val="3"/>
          <w:numId w:val="24"/>
        </w:numPr>
        <w:tabs>
          <w:tab w:leader="none" w:pos="2138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По окончании 1 класса у обучающегося будут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 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14:paraId="76110000">
      <w:pPr>
        <w:pStyle w:val="Style_3"/>
        <w:numPr>
          <w:ilvl w:val="4"/>
          <w:numId w:val="24"/>
        </w:numPr>
        <w:tabs>
          <w:tab w:leader="none" w:pos="2375" w:val="left"/>
        </w:tabs>
        <w:spacing w:after="0" w:before="0" w:line="321" w:lineRule="exact"/>
        <w:ind w:hanging="1474" w:left="2374" w:right="0"/>
        <w:jc w:val="both"/>
        <w:rPr>
          <w:sz w:val="28"/>
        </w:rPr>
      </w:pPr>
      <w:r>
        <w:rPr>
          <w:sz w:val="28"/>
        </w:rPr>
        <w:t>У</w:t>
      </w:r>
      <w:r>
        <w:rPr>
          <w:spacing w:val="6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8"/>
          <w:sz w:val="28"/>
        </w:rPr>
        <w:t xml:space="preserve"> </w:t>
      </w:r>
      <w:r>
        <w:rPr>
          <w:sz w:val="28"/>
        </w:rPr>
        <w:t>будут</w:t>
      </w:r>
      <w:r>
        <w:rPr>
          <w:spacing w:val="67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6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68"/>
          <w:sz w:val="28"/>
        </w:rPr>
        <w:t xml:space="preserve"> </w:t>
      </w:r>
      <w:r>
        <w:rPr>
          <w:sz w:val="28"/>
        </w:rPr>
        <w:t>базовые</w:t>
      </w:r>
    </w:p>
    <w:p w14:paraId="77110000">
      <w:pPr>
        <w:sectPr>
          <w:pgSz w:h="16840" w:orient="portrait" w:w="11910"/>
          <w:pgMar w:bottom="640" w:footer="370" w:header="0" w:left="940" w:right="480" w:top="1040"/>
        </w:sectPr>
      </w:pPr>
    </w:p>
    <w:p w14:paraId="78110000">
      <w:pPr>
        <w:pStyle w:val="Style_1"/>
        <w:tabs>
          <w:tab w:leader="none" w:pos="1848" w:val="left"/>
          <w:tab w:leader="none" w:pos="2308" w:val="left"/>
          <w:tab w:leader="none" w:pos="4867" w:val="left"/>
          <w:tab w:leader="none" w:pos="6252" w:val="left"/>
          <w:tab w:leader="none" w:pos="6959" w:val="left"/>
          <w:tab w:leader="none" w:pos="7907" w:val="left"/>
        </w:tabs>
        <w:spacing w:before="67" w:line="360" w:lineRule="auto"/>
        <w:ind w:firstLine="0" w:right="655"/>
        <w:jc w:val="left"/>
      </w:pPr>
      <w:r>
        <w:t>логические</w:t>
      </w:r>
      <w:r>
        <w:tab/>
      </w:r>
      <w:r>
        <w:t>и</w:t>
      </w:r>
      <w:r>
        <w:tab/>
      </w:r>
      <w:r>
        <w:t>исследовательские</w:t>
      </w:r>
      <w:r>
        <w:tab/>
      </w:r>
      <w:r>
        <w:t>действия</w:t>
      </w:r>
      <w:r>
        <w:tab/>
      </w:r>
      <w:r>
        <w:t>как</w:t>
      </w:r>
      <w:r>
        <w:tab/>
      </w:r>
      <w:r>
        <w:t>часть</w:t>
      </w:r>
      <w:r>
        <w:tab/>
      </w:r>
      <w:r>
        <w:rPr>
          <w:spacing w:val="-1"/>
        </w:rPr>
        <w:t>познавательных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14:paraId="79110000">
      <w:pPr>
        <w:pStyle w:val="Style_1"/>
        <w:spacing w:line="360" w:lineRule="auto"/>
        <w:ind/>
        <w:jc w:val="left"/>
      </w:pPr>
      <w:r>
        <w:t>находить</w:t>
      </w:r>
      <w:r>
        <w:rPr>
          <w:spacing w:val="23"/>
        </w:rPr>
        <w:t xml:space="preserve"> </w:t>
      </w:r>
      <w:r>
        <w:t>общие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отличительные</w:t>
      </w:r>
      <w:r>
        <w:rPr>
          <w:spacing w:val="24"/>
        </w:rPr>
        <w:t xml:space="preserve"> </w:t>
      </w:r>
      <w:r>
        <w:t>признаки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передвижениях</w:t>
      </w:r>
      <w:r>
        <w:rPr>
          <w:spacing w:val="27"/>
        </w:rPr>
        <w:t xml:space="preserve"> </w:t>
      </w:r>
      <w:r>
        <w:t>человека</w:t>
      </w:r>
      <w:r>
        <w:rPr>
          <w:spacing w:val="2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животных;</w:t>
      </w:r>
    </w:p>
    <w:p w14:paraId="7A110000">
      <w:pPr>
        <w:pStyle w:val="Style_1"/>
        <w:spacing w:line="360" w:lineRule="auto"/>
        <w:ind/>
        <w:jc w:val="left"/>
      </w:pPr>
      <w:r>
        <w:t>устанавливать</w:t>
      </w:r>
      <w:r>
        <w:rPr>
          <w:spacing w:val="24"/>
        </w:rPr>
        <w:t xml:space="preserve"> </w:t>
      </w:r>
      <w:r>
        <w:t>связь</w:t>
      </w:r>
      <w:r>
        <w:rPr>
          <w:spacing w:val="25"/>
        </w:rPr>
        <w:t xml:space="preserve"> </w:t>
      </w:r>
      <w:r>
        <w:t>между</w:t>
      </w:r>
      <w:r>
        <w:rPr>
          <w:spacing w:val="22"/>
        </w:rPr>
        <w:t xml:space="preserve"> </w:t>
      </w:r>
      <w:r>
        <w:t>бытовыми</w:t>
      </w:r>
      <w:r>
        <w:rPr>
          <w:spacing w:val="27"/>
        </w:rPr>
        <w:t xml:space="preserve"> </w:t>
      </w:r>
      <w:r>
        <w:t>движениями</w:t>
      </w:r>
      <w:r>
        <w:rPr>
          <w:spacing w:val="27"/>
        </w:rPr>
        <w:t xml:space="preserve"> </w:t>
      </w:r>
      <w:r>
        <w:t>древних</w:t>
      </w:r>
      <w:r>
        <w:rPr>
          <w:spacing w:val="27"/>
        </w:rPr>
        <w:t xml:space="preserve"> </w:t>
      </w:r>
      <w:r>
        <w:t>людей</w:t>
      </w:r>
      <w:r>
        <w:rPr>
          <w:spacing w:val="2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из современных видов</w:t>
      </w:r>
      <w:r>
        <w:rPr>
          <w:spacing w:val="-3"/>
        </w:rPr>
        <w:t xml:space="preserve"> </w:t>
      </w:r>
      <w:r>
        <w:t>спорта;</w:t>
      </w:r>
    </w:p>
    <w:p w14:paraId="7B110000">
      <w:pPr>
        <w:pStyle w:val="Style_1"/>
        <w:spacing w:line="360" w:lineRule="auto"/>
        <w:ind/>
        <w:jc w:val="left"/>
      </w:pPr>
      <w:r>
        <w:t>сравнивать</w:t>
      </w:r>
      <w:r>
        <w:rPr>
          <w:spacing w:val="-15"/>
        </w:rPr>
        <w:t xml:space="preserve"> </w:t>
      </w:r>
      <w:r>
        <w:t>способы</w:t>
      </w:r>
      <w:r>
        <w:rPr>
          <w:spacing w:val="-14"/>
        </w:rPr>
        <w:t xml:space="preserve"> </w:t>
      </w:r>
      <w:r>
        <w:t>передвижения</w:t>
      </w:r>
      <w:r>
        <w:rPr>
          <w:spacing w:val="-12"/>
        </w:rPr>
        <w:t xml:space="preserve"> </w:t>
      </w:r>
      <w:r>
        <w:t>ходьбой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бегом,</w:t>
      </w:r>
      <w:r>
        <w:rPr>
          <w:spacing w:val="-13"/>
        </w:rPr>
        <w:t xml:space="preserve"> </w:t>
      </w:r>
      <w:r>
        <w:t>находить</w:t>
      </w:r>
      <w:r>
        <w:rPr>
          <w:spacing w:val="-14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ними</w:t>
      </w:r>
      <w:r>
        <w:rPr>
          <w:spacing w:val="-67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признаки;</w:t>
      </w:r>
    </w:p>
    <w:p w14:paraId="7C110000">
      <w:pPr>
        <w:pStyle w:val="Style_1"/>
        <w:tabs>
          <w:tab w:leader="none" w:pos="2225" w:val="left"/>
          <w:tab w:leader="none" w:pos="3556" w:val="left"/>
          <w:tab w:leader="none" w:pos="5183" w:val="left"/>
          <w:tab w:leader="none" w:pos="5554" w:val="left"/>
          <w:tab w:leader="none" w:pos="7454" w:val="left"/>
          <w:tab w:leader="none" w:pos="8571" w:val="left"/>
        </w:tabs>
        <w:spacing w:line="360" w:lineRule="auto"/>
        <w:ind w:right="659"/>
        <w:jc w:val="left"/>
      </w:pPr>
      <w:r>
        <w:t>выявлять</w:t>
      </w:r>
      <w:r>
        <w:tab/>
      </w:r>
      <w:r>
        <w:t>признаки</w:t>
      </w:r>
      <w:r>
        <w:tab/>
      </w:r>
      <w:r>
        <w:t>правильной</w:t>
      </w:r>
      <w:r>
        <w:tab/>
      </w:r>
      <w:r>
        <w:t>и</w:t>
      </w:r>
      <w:r>
        <w:tab/>
      </w:r>
      <w:r>
        <w:t>неправильной</w:t>
      </w:r>
      <w:r>
        <w:tab/>
      </w:r>
      <w:r>
        <w:t>осанки,</w:t>
      </w:r>
      <w:r>
        <w:tab/>
      </w:r>
      <w:r>
        <w:rPr>
          <w:spacing w:val="-1"/>
        </w:rPr>
        <w:t>приводить</w:t>
      </w:r>
      <w:r>
        <w:rPr>
          <w:spacing w:val="-67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причины её</w:t>
      </w:r>
      <w:r>
        <w:rPr>
          <w:spacing w:val="-1"/>
        </w:rPr>
        <w:t xml:space="preserve"> </w:t>
      </w:r>
      <w:r>
        <w:t>нарушений.</w:t>
      </w:r>
    </w:p>
    <w:p w14:paraId="7D110000">
      <w:pPr>
        <w:pStyle w:val="Style_3"/>
        <w:numPr>
          <w:ilvl w:val="4"/>
          <w:numId w:val="24"/>
        </w:numPr>
        <w:tabs>
          <w:tab w:leader="none" w:pos="2356" w:val="left"/>
        </w:tabs>
        <w:spacing w:after="0" w:before="0" w:line="360" w:lineRule="auto"/>
        <w:ind w:firstLine="708" w:left="193" w:right="658"/>
        <w:jc w:val="left"/>
        <w:rPr>
          <w:sz w:val="28"/>
        </w:rPr>
      </w:pP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0"/>
          <w:sz w:val="28"/>
        </w:rPr>
        <w:t xml:space="preserve"> </w:t>
      </w:r>
      <w:r>
        <w:rPr>
          <w:sz w:val="28"/>
        </w:rPr>
        <w:t>будут</w:t>
      </w:r>
      <w:r>
        <w:rPr>
          <w:spacing w:val="5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9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50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 действий:</w:t>
      </w:r>
    </w:p>
    <w:p w14:paraId="7E110000">
      <w:pPr>
        <w:pStyle w:val="Style_1"/>
        <w:spacing w:line="360" w:lineRule="auto"/>
        <w:ind/>
        <w:jc w:val="left"/>
      </w:pPr>
      <w:r>
        <w:t>воспроизводить</w:t>
      </w:r>
      <w:r>
        <w:rPr>
          <w:spacing w:val="13"/>
        </w:rPr>
        <w:t xml:space="preserve"> </w:t>
      </w:r>
      <w:r>
        <w:t>названия</w:t>
      </w:r>
      <w:r>
        <w:rPr>
          <w:spacing w:val="15"/>
        </w:rPr>
        <w:t xml:space="preserve"> </w:t>
      </w:r>
      <w:r>
        <w:t>разучиваемых</w:t>
      </w:r>
      <w:r>
        <w:rPr>
          <w:spacing w:val="15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упражнений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исходные</w:t>
      </w:r>
      <w:r>
        <w:rPr>
          <w:spacing w:val="-4"/>
        </w:rPr>
        <w:t xml:space="preserve"> </w:t>
      </w:r>
      <w:r>
        <w:t>положения;</w:t>
      </w:r>
    </w:p>
    <w:p w14:paraId="7F110000">
      <w:pPr>
        <w:pStyle w:val="Style_1"/>
        <w:spacing w:line="360" w:lineRule="auto"/>
        <w:ind w:right="656"/>
        <w:jc w:val="right"/>
      </w:pPr>
      <w:r>
        <w:t>высказывать</w:t>
      </w:r>
      <w:r>
        <w:rPr>
          <w:spacing w:val="49"/>
        </w:rPr>
        <w:t xml:space="preserve"> </w:t>
      </w:r>
      <w:r>
        <w:t>мнение</w:t>
      </w:r>
      <w:r>
        <w:rPr>
          <w:spacing w:val="51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положительном</w:t>
      </w:r>
      <w:r>
        <w:rPr>
          <w:spacing w:val="51"/>
        </w:rPr>
        <w:t xml:space="preserve"> </w:t>
      </w:r>
      <w:r>
        <w:t>влиянии</w:t>
      </w:r>
      <w:r>
        <w:rPr>
          <w:spacing w:val="51"/>
        </w:rPr>
        <w:t xml:space="preserve"> </w:t>
      </w:r>
      <w:r>
        <w:t>занятий</w:t>
      </w:r>
      <w:r>
        <w:rPr>
          <w:spacing w:val="5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культурой,</w:t>
      </w:r>
      <w:r>
        <w:rPr>
          <w:spacing w:val="-11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влияние</w:t>
      </w:r>
      <w:r>
        <w:rPr>
          <w:spacing w:val="-10"/>
        </w:rPr>
        <w:t xml:space="preserve"> </w:t>
      </w:r>
      <w:r>
        <w:t>гигиенических</w:t>
      </w:r>
      <w:r>
        <w:rPr>
          <w:spacing w:val="-12"/>
        </w:rPr>
        <w:t xml:space="preserve"> </w:t>
      </w:r>
      <w:r>
        <w:t>процедур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укрепление</w:t>
      </w:r>
      <w:r>
        <w:rPr>
          <w:spacing w:val="-10"/>
        </w:rPr>
        <w:t xml:space="preserve"> </w:t>
      </w:r>
      <w:r>
        <w:t>здоровья;</w:t>
      </w:r>
      <w:r>
        <w:rPr>
          <w:spacing w:val="-67"/>
        </w:rPr>
        <w:t xml:space="preserve"> </w:t>
      </w:r>
      <w:r>
        <w:t>управлять эмоциями во время занятий физической культурой и 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50"/>
        </w:rPr>
        <w:t xml:space="preserve"> </w:t>
      </w:r>
      <w:r>
        <w:t>игр,</w:t>
      </w:r>
      <w:r>
        <w:rPr>
          <w:spacing w:val="48"/>
        </w:rPr>
        <w:t xml:space="preserve"> </w:t>
      </w:r>
      <w:r>
        <w:t>соблюдать</w:t>
      </w:r>
      <w:r>
        <w:rPr>
          <w:spacing w:val="45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поведения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положительно</w:t>
      </w:r>
      <w:r>
        <w:rPr>
          <w:spacing w:val="48"/>
        </w:rPr>
        <w:t xml:space="preserve"> </w:t>
      </w:r>
      <w:r>
        <w:t>относиться</w:t>
      </w:r>
      <w:r>
        <w:rPr>
          <w:spacing w:val="44"/>
        </w:rPr>
        <w:t xml:space="preserve"> </w:t>
      </w:r>
      <w:r>
        <w:t>к</w:t>
      </w:r>
    </w:p>
    <w:p w14:paraId="80110000">
      <w:pPr>
        <w:pStyle w:val="Style_1"/>
        <w:ind w:firstLine="0"/>
      </w:pPr>
      <w:r>
        <w:t>замечаниям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учителя;</w:t>
      </w:r>
    </w:p>
    <w:p w14:paraId="81110000">
      <w:pPr>
        <w:pStyle w:val="Style_1"/>
        <w:spacing w:before="138" w:line="360" w:lineRule="auto"/>
        <w:ind w:right="658"/>
      </w:pPr>
      <w:r>
        <w:t>обсуждать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67"/>
        </w:rPr>
        <w:t xml:space="preserve"> </w:t>
      </w:r>
      <w:r>
        <w:t>объективность</w:t>
      </w:r>
      <w:r>
        <w:rPr>
          <w:spacing w:val="-5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победителей.</w:t>
      </w:r>
    </w:p>
    <w:p w14:paraId="82110000">
      <w:pPr>
        <w:pStyle w:val="Style_3"/>
        <w:numPr>
          <w:ilvl w:val="4"/>
          <w:numId w:val="24"/>
        </w:numPr>
        <w:tabs>
          <w:tab w:leader="none" w:pos="2697" w:val="left"/>
        </w:tabs>
        <w:spacing w:after="0" w:before="0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83110000">
      <w:pPr>
        <w:pStyle w:val="Style_1"/>
        <w:spacing w:line="360" w:lineRule="auto"/>
        <w:ind w:right="665"/>
      </w:pPr>
      <w:r>
        <w:t>выполнять комплексы физкультминуток, утренней зарядки, 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2"/>
        </w:rPr>
        <w:t xml:space="preserve"> </w:t>
      </w:r>
      <w:r>
        <w:t>нарушения и</w:t>
      </w:r>
      <w:r>
        <w:rPr>
          <w:spacing w:val="3"/>
        </w:rPr>
        <w:t xml:space="preserve"> </w:t>
      </w:r>
      <w:r>
        <w:t>коррекции осанки;</w:t>
      </w:r>
    </w:p>
    <w:p w14:paraId="84110000">
      <w:pPr>
        <w:pStyle w:val="Style_1"/>
        <w:spacing w:before="2" w:line="360" w:lineRule="auto"/>
        <w:ind w:right="656"/>
      </w:pPr>
      <w:r>
        <w:rPr>
          <w:spacing w:val="-1"/>
        </w:rPr>
        <w:t>выполнять</w:t>
      </w:r>
      <w:r>
        <w:rPr>
          <w:spacing w:val="-19"/>
        </w:rPr>
        <w:t xml:space="preserve"> </w:t>
      </w:r>
      <w:r>
        <w:rPr>
          <w:spacing w:val="-1"/>
        </w:rPr>
        <w:t>учебные</w:t>
      </w:r>
      <w:r>
        <w:rPr>
          <w:spacing w:val="-22"/>
        </w:rPr>
        <w:t xml:space="preserve"> </w:t>
      </w:r>
      <w:r>
        <w:t>задания</w:t>
      </w:r>
      <w:r>
        <w:rPr>
          <w:spacing w:val="-20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обучению</w:t>
      </w:r>
      <w:r>
        <w:rPr>
          <w:spacing w:val="-19"/>
        </w:rPr>
        <w:t xml:space="preserve"> </w:t>
      </w:r>
      <w:r>
        <w:t>новым</w:t>
      </w:r>
      <w:r>
        <w:rPr>
          <w:spacing w:val="-18"/>
        </w:rPr>
        <w:t xml:space="preserve"> </w:t>
      </w:r>
      <w:r>
        <w:t>физическим</w:t>
      </w:r>
      <w:r>
        <w:rPr>
          <w:spacing w:val="-18"/>
        </w:rPr>
        <w:t xml:space="preserve"> </w:t>
      </w:r>
      <w:r>
        <w:t>упражнениям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14:paraId="85110000">
      <w:pPr>
        <w:pStyle w:val="Style_1"/>
        <w:spacing w:line="360" w:lineRule="auto"/>
        <w:ind w:right="652"/>
      </w:pPr>
      <w:r>
        <w:t>проявлять уважительное отношение к участникам совместной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14:paraId="86110000">
      <w:pPr>
        <w:sectPr>
          <w:pgSz w:h="16840" w:orient="portrait" w:w="11910"/>
          <w:pgMar w:bottom="640" w:footer="370" w:header="0" w:left="940" w:right="480" w:top="1040"/>
        </w:sectPr>
      </w:pPr>
    </w:p>
    <w:p w14:paraId="87110000">
      <w:pPr>
        <w:pStyle w:val="Style_3"/>
        <w:numPr>
          <w:ilvl w:val="3"/>
          <w:numId w:val="24"/>
        </w:numPr>
        <w:tabs>
          <w:tab w:leader="none" w:pos="2138" w:val="left"/>
        </w:tabs>
        <w:spacing w:after="0" w:before="67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По окончании 2 класса у обучающегося будут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 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14:paraId="88110000">
      <w:pPr>
        <w:pStyle w:val="Style_3"/>
        <w:numPr>
          <w:ilvl w:val="4"/>
          <w:numId w:val="24"/>
        </w:numPr>
        <w:tabs>
          <w:tab w:leader="none" w:pos="2375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89110000">
      <w:pPr>
        <w:pStyle w:val="Style_1"/>
        <w:spacing w:line="360" w:lineRule="auto"/>
        <w:ind w:right="654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«физические</w:t>
      </w:r>
      <w:r>
        <w:rPr>
          <w:spacing w:val="1"/>
        </w:rPr>
        <w:t xml:space="preserve"> </w:t>
      </w:r>
      <w:r>
        <w:t>качества»,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 определять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1"/>
        </w:rPr>
        <w:t xml:space="preserve"> </w:t>
      </w:r>
      <w:r>
        <w:t>признаки;</w:t>
      </w:r>
    </w:p>
    <w:p w14:paraId="8A110000">
      <w:pPr>
        <w:pStyle w:val="Style_1"/>
        <w:spacing w:line="360" w:lineRule="auto"/>
        <w:ind w:right="655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закаливающими</w:t>
      </w:r>
      <w:r>
        <w:rPr>
          <w:spacing w:val="1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здоровья;</w:t>
      </w:r>
    </w:p>
    <w:p w14:paraId="8B110000">
      <w:pPr>
        <w:pStyle w:val="Style_1"/>
        <w:spacing w:line="360" w:lineRule="auto"/>
        <w:ind w:right="659"/>
      </w:pP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качеств,</w:t>
      </w:r>
      <w:r>
        <w:rPr>
          <w:spacing w:val="-6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выполнение;</w:t>
      </w:r>
    </w:p>
    <w:p w14:paraId="8C110000">
      <w:pPr>
        <w:pStyle w:val="Style_1"/>
        <w:spacing w:line="360" w:lineRule="auto"/>
        <w:ind w:right="653"/>
      </w:pPr>
      <w:r>
        <w:t>обобщать знания, полученные в практической деятельности, составлять</w:t>
      </w:r>
      <w:r>
        <w:rPr>
          <w:spacing w:val="1"/>
        </w:rPr>
        <w:t xml:space="preserve"> </w:t>
      </w:r>
      <w:r>
        <w:t>индивидуальные комплексы упражнений физкультминуток и утренней зарядки,</w:t>
      </w:r>
      <w:r>
        <w:rPr>
          <w:spacing w:val="-6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 профилактику</w:t>
      </w:r>
      <w:r>
        <w:rPr>
          <w:spacing w:val="-4"/>
        </w:rPr>
        <w:t xml:space="preserve"> </w:t>
      </w:r>
      <w:r>
        <w:t>нарушения осанки;</w:t>
      </w:r>
    </w:p>
    <w:p w14:paraId="8D110000">
      <w:pPr>
        <w:pStyle w:val="Style_1"/>
        <w:spacing w:line="360" w:lineRule="auto"/>
        <w:ind w:right="660"/>
      </w:pPr>
      <w:r>
        <w:t>вести наблюдения за изменениями показателей физического развития и</w:t>
      </w:r>
      <w:r>
        <w:rPr>
          <w:spacing w:val="1"/>
        </w:rPr>
        <w:t xml:space="preserve"> </w:t>
      </w:r>
      <w:r>
        <w:t>физических качеств,</w:t>
      </w:r>
      <w:r>
        <w:rPr>
          <w:spacing w:val="-4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измерения.</w:t>
      </w:r>
    </w:p>
    <w:p w14:paraId="8E110000">
      <w:pPr>
        <w:pStyle w:val="Style_3"/>
        <w:numPr>
          <w:ilvl w:val="4"/>
          <w:numId w:val="24"/>
        </w:numPr>
        <w:tabs>
          <w:tab w:leader="none" w:pos="2356" w:val="left"/>
        </w:tabs>
        <w:spacing w:after="0" w:before="0" w:line="360" w:lineRule="auto"/>
        <w:ind w:firstLine="708" w:left="193" w:right="658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 действий:</w:t>
      </w:r>
    </w:p>
    <w:p w14:paraId="8F110000">
      <w:pPr>
        <w:pStyle w:val="Style_1"/>
        <w:spacing w:line="360" w:lineRule="auto"/>
        <w:ind w:right="656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14:paraId="90110000">
      <w:pPr>
        <w:pStyle w:val="Style_1"/>
        <w:spacing w:line="360" w:lineRule="auto"/>
        <w:ind w:right="652"/>
      </w:pPr>
      <w:r>
        <w:t>исполнять роль капитана и судьи в подвижных играх, 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решениях;</w:t>
      </w:r>
    </w:p>
    <w:p w14:paraId="91110000">
      <w:pPr>
        <w:pStyle w:val="Style_1"/>
        <w:spacing w:line="360" w:lineRule="auto"/>
        <w:ind w:right="659"/>
      </w:pPr>
      <w:r>
        <w:t>выполнять небольшие сообщения по истории возникновения 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подготовленности.</w:t>
      </w:r>
    </w:p>
    <w:p w14:paraId="92110000">
      <w:pPr>
        <w:pStyle w:val="Style_3"/>
        <w:numPr>
          <w:ilvl w:val="4"/>
          <w:numId w:val="24"/>
        </w:numPr>
        <w:tabs>
          <w:tab w:leader="none" w:pos="2697" w:val="left"/>
        </w:tabs>
        <w:spacing w:after="0" w:before="0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93110000">
      <w:pPr>
        <w:pStyle w:val="Style_1"/>
        <w:spacing w:line="321" w:lineRule="exact"/>
        <w:ind w:firstLine="0" w:left="901"/>
      </w:pPr>
      <w:r>
        <w:t>соблюдать</w:t>
      </w:r>
      <w:r>
        <w:rPr>
          <w:spacing w:val="-12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уроках</w:t>
      </w:r>
      <w:r>
        <w:rPr>
          <w:spacing w:val="-9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их</w:t>
      </w:r>
    </w:p>
    <w:p w14:paraId="94110000">
      <w:pPr>
        <w:sectPr>
          <w:pgSz w:h="16840" w:orient="portrait" w:w="11910"/>
          <w:pgMar w:bottom="640" w:footer="370" w:header="0" w:left="940" w:right="480" w:top="1040"/>
        </w:sectPr>
      </w:pPr>
    </w:p>
    <w:p w14:paraId="95110000">
      <w:pPr>
        <w:pStyle w:val="Style_1"/>
        <w:tabs>
          <w:tab w:leader="none" w:pos="1602" w:val="left"/>
          <w:tab w:leader="none" w:pos="3411" w:val="left"/>
          <w:tab w:leader="none" w:pos="4823" w:val="left"/>
          <w:tab w:leader="none" w:pos="5271" w:val="left"/>
          <w:tab w:leader="none" w:pos="6031" w:val="left"/>
          <w:tab w:leader="none" w:pos="7429" w:val="left"/>
        </w:tabs>
        <w:spacing w:before="67" w:line="360" w:lineRule="auto"/>
        <w:ind w:firstLine="0" w:right="655"/>
        <w:jc w:val="right"/>
      </w:pPr>
      <w:r>
        <w:t>учебного</w:t>
      </w:r>
      <w:r>
        <w:tab/>
      </w:r>
      <w:r>
        <w:t>содержания,</w:t>
      </w:r>
      <w:r>
        <w:tab/>
      </w:r>
      <w:r>
        <w:t>находить</w:t>
      </w:r>
      <w:r>
        <w:tab/>
      </w:r>
      <w:r>
        <w:t>в</w:t>
      </w:r>
      <w:r>
        <w:tab/>
      </w:r>
      <w:r>
        <w:t>них</w:t>
      </w:r>
      <w:r>
        <w:tab/>
      </w:r>
      <w:r>
        <w:t>различия</w:t>
      </w:r>
      <w:r>
        <w:tab/>
      </w:r>
      <w:r>
        <w:rPr>
          <w:spacing w:val="-1"/>
        </w:rPr>
        <w:t>(легкоатлетические,</w:t>
      </w:r>
      <w:r>
        <w:rPr>
          <w:spacing w:val="-67"/>
        </w:rPr>
        <w:t xml:space="preserve"> </w:t>
      </w:r>
      <w:r>
        <w:t>гимнастические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игровые</w:t>
      </w:r>
      <w:r>
        <w:rPr>
          <w:spacing w:val="-13"/>
        </w:rPr>
        <w:t xml:space="preserve"> </w:t>
      </w:r>
      <w:r>
        <w:t>уроки,</w:t>
      </w:r>
      <w:r>
        <w:rPr>
          <w:spacing w:val="-13"/>
        </w:rPr>
        <w:t xml:space="preserve"> </w:t>
      </w:r>
      <w:r>
        <w:t>занятия</w:t>
      </w:r>
      <w:r>
        <w:rPr>
          <w:spacing w:val="-13"/>
        </w:rPr>
        <w:t xml:space="preserve"> </w:t>
      </w:r>
      <w:r>
        <w:t>лыжной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плавательной</w:t>
      </w:r>
      <w:r>
        <w:rPr>
          <w:spacing w:val="-14"/>
        </w:rPr>
        <w:t xml:space="preserve"> </w:t>
      </w:r>
      <w:r>
        <w:t>подготовкой);</w:t>
      </w:r>
      <w:r>
        <w:rPr>
          <w:spacing w:val="-67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учебные</w:t>
      </w:r>
      <w:r>
        <w:rPr>
          <w:spacing w:val="15"/>
        </w:rPr>
        <w:t xml:space="preserve"> </w:t>
      </w:r>
      <w:r>
        <w:t>задания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освоению</w:t>
      </w:r>
      <w:r>
        <w:rPr>
          <w:spacing w:val="16"/>
        </w:rPr>
        <w:t xml:space="preserve"> </w:t>
      </w:r>
      <w:r>
        <w:t>новых</w:t>
      </w:r>
      <w:r>
        <w:rPr>
          <w:spacing w:val="18"/>
        </w:rPr>
        <w:t xml:space="preserve"> </w:t>
      </w:r>
      <w:r>
        <w:t>физических</w:t>
      </w:r>
      <w:r>
        <w:rPr>
          <w:spacing w:val="18"/>
        </w:rPr>
        <w:t xml:space="preserve"> </w:t>
      </w:r>
      <w:r>
        <w:t>упражнений</w:t>
      </w:r>
    </w:p>
    <w:p w14:paraId="96110000">
      <w:pPr>
        <w:pStyle w:val="Style_1"/>
        <w:spacing w:before="1" w:line="360" w:lineRule="auto"/>
        <w:ind w:firstLine="0" w:right="650"/>
      </w:pPr>
      <w:r>
        <w:t>и развитию физических качеств в соответствии с указаниями и замечаниями</w:t>
      </w:r>
      <w:r>
        <w:rPr>
          <w:spacing w:val="1"/>
        </w:rPr>
        <w:t xml:space="preserve"> </w:t>
      </w:r>
      <w:r>
        <w:t>учителя;</w:t>
      </w:r>
    </w:p>
    <w:p w14:paraId="97110000">
      <w:pPr>
        <w:pStyle w:val="Style_1"/>
        <w:spacing w:before="1" w:line="360" w:lineRule="auto"/>
        <w:ind w:right="657"/>
      </w:pP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 соблюдать культуру общения и уважительного обращения к другим</w:t>
      </w:r>
      <w:r>
        <w:rPr>
          <w:spacing w:val="1"/>
        </w:rPr>
        <w:t xml:space="preserve"> </w:t>
      </w:r>
      <w:r>
        <w:t>обучающимся;</w:t>
      </w:r>
    </w:p>
    <w:p w14:paraId="98110000">
      <w:pPr>
        <w:pStyle w:val="Style_1"/>
        <w:spacing w:line="360" w:lineRule="auto"/>
        <w:ind w:right="654"/>
      </w:pP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подвижных игр, проявлять эмоциональную сдержанность при возникновении</w:t>
      </w:r>
      <w:r>
        <w:rPr>
          <w:spacing w:val="1"/>
        </w:rPr>
        <w:t xml:space="preserve"> </w:t>
      </w:r>
      <w:r>
        <w:t>ошибок.</w:t>
      </w:r>
    </w:p>
    <w:p w14:paraId="99110000">
      <w:pPr>
        <w:pStyle w:val="Style_3"/>
        <w:numPr>
          <w:ilvl w:val="3"/>
          <w:numId w:val="24"/>
        </w:numPr>
        <w:tabs>
          <w:tab w:leader="none" w:pos="2138" w:val="left"/>
        </w:tabs>
        <w:spacing w:after="0" w:before="0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По окончании 3 класса у обучающегося будут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УУД:</w:t>
      </w:r>
    </w:p>
    <w:p w14:paraId="9A110000">
      <w:pPr>
        <w:pStyle w:val="Style_3"/>
        <w:numPr>
          <w:ilvl w:val="4"/>
          <w:numId w:val="24"/>
        </w:numPr>
        <w:tabs>
          <w:tab w:leader="none" w:pos="2375" w:val="left"/>
        </w:tabs>
        <w:spacing w:after="0" w:before="1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9B110000">
      <w:pPr>
        <w:pStyle w:val="Style_1"/>
        <w:spacing w:line="360" w:lineRule="auto"/>
        <w:ind w:right="659"/>
      </w:pPr>
      <w:r>
        <w:t>понимать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 спортивных</w:t>
      </w:r>
      <w:r>
        <w:rPr>
          <w:spacing w:val="1"/>
        </w:rPr>
        <w:t xml:space="preserve"> </w:t>
      </w:r>
      <w:r>
        <w:t>соревнованиях;</w:t>
      </w:r>
    </w:p>
    <w:p w14:paraId="9C110000">
      <w:pPr>
        <w:pStyle w:val="Style_1"/>
        <w:spacing w:line="360" w:lineRule="auto"/>
        <w:ind w:right="658"/>
      </w:pPr>
      <w:r>
        <w:t>объяснять понятие «дозировка нагрузки», правильно применять способы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регулирования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культурой;</w:t>
      </w:r>
    </w:p>
    <w:p w14:paraId="9D110000">
      <w:pPr>
        <w:pStyle w:val="Style_1"/>
        <w:spacing w:line="360" w:lineRule="auto"/>
        <w:ind w:right="655"/>
      </w:pPr>
      <w:r>
        <w:t>понимать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rPr>
          <w:spacing w:val="-1"/>
        </w:rPr>
        <w:t>предупреждение</w:t>
      </w:r>
      <w:r>
        <w:rPr>
          <w:spacing w:val="-17"/>
        </w:rPr>
        <w:t xml:space="preserve"> </w:t>
      </w:r>
      <w:r>
        <w:rPr>
          <w:spacing w:val="-1"/>
        </w:rPr>
        <w:t>развития</w:t>
      </w:r>
      <w:r>
        <w:rPr>
          <w:spacing w:val="-16"/>
        </w:rPr>
        <w:t xml:space="preserve"> </w:t>
      </w:r>
      <w:r>
        <w:t>утомления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выполнении</w:t>
      </w:r>
      <w:r>
        <w:rPr>
          <w:spacing w:val="-16"/>
        </w:rPr>
        <w:t xml:space="preserve"> </w:t>
      </w:r>
      <w:r>
        <w:t>физических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умственных</w:t>
      </w:r>
      <w:r>
        <w:rPr>
          <w:spacing w:val="-68"/>
        </w:rPr>
        <w:t xml:space="preserve"> </w:t>
      </w:r>
      <w:r>
        <w:t>нагрузок;</w:t>
      </w:r>
    </w:p>
    <w:p w14:paraId="9E110000">
      <w:pPr>
        <w:pStyle w:val="Style_1"/>
        <w:spacing w:line="360" w:lineRule="auto"/>
        <w:ind w:right="655"/>
      </w:pPr>
      <w:r>
        <w:t>обобщать знания, полученные в практической деятельности, выполнять</w:t>
      </w:r>
      <w:r>
        <w:rPr>
          <w:spacing w:val="1"/>
        </w:rPr>
        <w:t xml:space="preserve"> </w:t>
      </w:r>
      <w:r>
        <w:t>правила поведения на уроках физической культуры, проводить закаливающие</w:t>
      </w:r>
      <w:r>
        <w:rPr>
          <w:spacing w:val="1"/>
        </w:rPr>
        <w:t xml:space="preserve"> </w:t>
      </w:r>
      <w:r>
        <w:t>процедуры,</w:t>
      </w:r>
      <w:r>
        <w:rPr>
          <w:spacing w:val="-2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нарушения осанки;</w:t>
      </w:r>
    </w:p>
    <w:p w14:paraId="9F110000">
      <w:pPr>
        <w:pStyle w:val="Style_1"/>
        <w:spacing w:before="1" w:line="360" w:lineRule="auto"/>
        <w:ind w:right="655"/>
      </w:pP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 четвертям</w:t>
      </w:r>
      <w:r>
        <w:rPr>
          <w:spacing w:val="3"/>
        </w:rPr>
        <w:t xml:space="preserve"> </w:t>
      </w:r>
      <w:r>
        <w:t>(триместрам).</w:t>
      </w:r>
    </w:p>
    <w:p w14:paraId="A0110000">
      <w:pPr>
        <w:sectPr>
          <w:pgSz w:h="16840" w:orient="portrait" w:w="11910"/>
          <w:pgMar w:bottom="640" w:footer="370" w:header="0" w:left="940" w:right="480" w:top="1040"/>
        </w:sectPr>
      </w:pPr>
    </w:p>
    <w:p w14:paraId="A1110000">
      <w:pPr>
        <w:pStyle w:val="Style_3"/>
        <w:numPr>
          <w:ilvl w:val="4"/>
          <w:numId w:val="24"/>
        </w:numPr>
        <w:tabs>
          <w:tab w:leader="none" w:pos="2356" w:val="left"/>
        </w:tabs>
        <w:spacing w:after="0" w:before="67" w:line="360" w:lineRule="auto"/>
        <w:ind w:firstLine="708" w:left="193" w:right="658"/>
        <w:jc w:val="left"/>
        <w:rPr>
          <w:sz w:val="28"/>
        </w:rPr>
      </w:pP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0"/>
          <w:sz w:val="28"/>
        </w:rPr>
        <w:t xml:space="preserve"> </w:t>
      </w:r>
      <w:r>
        <w:rPr>
          <w:sz w:val="28"/>
        </w:rPr>
        <w:t>будут</w:t>
      </w:r>
      <w:r>
        <w:rPr>
          <w:spacing w:val="5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9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50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A2110000">
      <w:pPr>
        <w:pStyle w:val="Style_1"/>
        <w:spacing w:line="360" w:lineRule="auto"/>
        <w:ind/>
        <w:jc w:val="left"/>
      </w:pPr>
      <w:r>
        <w:t>организовывать совместные</w:t>
      </w:r>
      <w:r>
        <w:rPr>
          <w:spacing w:val="1"/>
        </w:rPr>
        <w:t xml:space="preserve"> </w:t>
      </w:r>
      <w:r>
        <w:t>подвижные игры, принимать в них</w:t>
      </w:r>
      <w:r>
        <w:rPr>
          <w:spacing w:val="1"/>
        </w:rPr>
        <w:t xml:space="preserve"> </w:t>
      </w:r>
      <w:r>
        <w:t>активное</w:t>
      </w:r>
      <w:r>
        <w:rPr>
          <w:spacing w:val="-6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 этического поведения;</w:t>
      </w:r>
    </w:p>
    <w:p w14:paraId="A3110000">
      <w:pPr>
        <w:pStyle w:val="Style_1"/>
        <w:spacing w:line="360" w:lineRule="auto"/>
        <w:ind w:right="685"/>
        <w:jc w:val="left"/>
      </w:pPr>
      <w:r>
        <w:t>правильно</w:t>
      </w:r>
      <w:r>
        <w:rPr>
          <w:spacing w:val="52"/>
        </w:rPr>
        <w:t xml:space="preserve"> </w:t>
      </w:r>
      <w:r>
        <w:t>использовать</w:t>
      </w:r>
      <w:r>
        <w:rPr>
          <w:spacing w:val="50"/>
        </w:rPr>
        <w:t xml:space="preserve"> </w:t>
      </w:r>
      <w:r>
        <w:t>строевые</w:t>
      </w:r>
      <w:r>
        <w:rPr>
          <w:spacing w:val="52"/>
        </w:rPr>
        <w:t xml:space="preserve"> </w:t>
      </w:r>
      <w:r>
        <w:t>команды,</w:t>
      </w:r>
      <w:r>
        <w:rPr>
          <w:spacing w:val="51"/>
        </w:rPr>
        <w:t xml:space="preserve"> </w:t>
      </w:r>
      <w:r>
        <w:t>названия</w:t>
      </w:r>
      <w:r>
        <w:rPr>
          <w:spacing w:val="52"/>
        </w:rPr>
        <w:t xml:space="preserve"> </w:t>
      </w:r>
      <w:r>
        <w:t>упражнений</w:t>
      </w:r>
      <w:r>
        <w:rPr>
          <w:spacing w:val="5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заданий;</w:t>
      </w:r>
    </w:p>
    <w:p w14:paraId="A4110000">
      <w:pPr>
        <w:pStyle w:val="Style_1"/>
        <w:spacing w:line="360" w:lineRule="auto"/>
        <w:ind/>
        <w:jc w:val="left"/>
      </w:pPr>
      <w:r>
        <w:t>активно</w:t>
      </w:r>
      <w:r>
        <w:rPr>
          <w:spacing w:val="3"/>
        </w:rPr>
        <w:t xml:space="preserve"> </w:t>
      </w:r>
      <w:r>
        <w:t>участвовать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обсуждении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анализе</w:t>
      </w:r>
      <w:r>
        <w:rPr>
          <w:spacing w:val="3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осваиваемых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спорта;</w:t>
      </w:r>
    </w:p>
    <w:p w14:paraId="A5110000">
      <w:pPr>
        <w:pStyle w:val="Style_1"/>
        <w:spacing w:line="321" w:lineRule="exact"/>
        <w:ind w:firstLine="0" w:left="901"/>
        <w:jc w:val="left"/>
      </w:pPr>
      <w:r>
        <w:t>выполнять38.10.1</w:t>
      </w:r>
    </w:p>
    <w:p w14:paraId="A6110000">
      <w:pPr>
        <w:pStyle w:val="Style_1"/>
        <w:spacing w:before="152" w:line="360" w:lineRule="auto"/>
        <w:ind w:firstLine="777" w:right="655"/>
      </w:pPr>
      <w:r>
        <w:t>небольшие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культурой.</w:t>
      </w:r>
    </w:p>
    <w:p w14:paraId="A7110000">
      <w:pPr>
        <w:pStyle w:val="Style_3"/>
        <w:numPr>
          <w:ilvl w:val="4"/>
          <w:numId w:val="24"/>
        </w:numPr>
        <w:tabs>
          <w:tab w:leader="none" w:pos="2697" w:val="left"/>
        </w:tabs>
        <w:spacing w:after="0" w:before="0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A8110000">
      <w:pPr>
        <w:pStyle w:val="Style_1"/>
        <w:spacing w:line="360" w:lineRule="auto"/>
        <w:ind w:right="668"/>
      </w:pPr>
      <w:r>
        <w:t>контролировать выполнение физических упражнений, корректировать их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сравнения с</w:t>
      </w:r>
      <w:r>
        <w:rPr>
          <w:spacing w:val="2"/>
        </w:rPr>
        <w:t xml:space="preserve"> </w:t>
      </w:r>
      <w:r>
        <w:t>заданными образцами;</w:t>
      </w:r>
    </w:p>
    <w:p w14:paraId="A9110000">
      <w:pPr>
        <w:pStyle w:val="Style_1"/>
        <w:spacing w:line="360" w:lineRule="auto"/>
        <w:ind w:right="650"/>
      </w:pP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игр;</w:t>
      </w:r>
    </w:p>
    <w:p w14:paraId="AA110000">
      <w:pPr>
        <w:pStyle w:val="Style_1"/>
        <w:spacing w:line="360" w:lineRule="auto"/>
        <w:ind w:right="656"/>
      </w:pPr>
      <w:r>
        <w:t>оценивать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совместное</w:t>
      </w:r>
      <w:r>
        <w:rPr>
          <w:spacing w:val="-1"/>
        </w:rPr>
        <w:t xml:space="preserve"> </w:t>
      </w:r>
      <w:r>
        <w:t>коллективное решение.</w:t>
      </w:r>
    </w:p>
    <w:p w14:paraId="AB110000">
      <w:pPr>
        <w:pStyle w:val="Style_3"/>
        <w:numPr>
          <w:ilvl w:val="3"/>
          <w:numId w:val="24"/>
        </w:numPr>
        <w:tabs>
          <w:tab w:leader="none" w:pos="2138" w:val="left"/>
        </w:tabs>
        <w:spacing w:after="0" w:before="0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По окончании 4 класса у обучающегося будут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УУД:</w:t>
      </w:r>
    </w:p>
    <w:p w14:paraId="AC110000">
      <w:pPr>
        <w:pStyle w:val="Style_3"/>
        <w:numPr>
          <w:ilvl w:val="4"/>
          <w:numId w:val="24"/>
        </w:numPr>
        <w:tabs>
          <w:tab w:leader="none" w:pos="2375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AD110000">
      <w:pPr>
        <w:pStyle w:val="Style_1"/>
        <w:spacing w:line="360" w:lineRule="auto"/>
        <w:ind w:right="658"/>
      </w:pPr>
      <w:r>
        <w:t>сравнивать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 подготовленности с возрастными стандартами, находить общие 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4"/>
        </w:rPr>
        <w:t xml:space="preserve"> </w:t>
      </w:r>
      <w:r>
        <w:t>особенности;</w:t>
      </w:r>
    </w:p>
    <w:p w14:paraId="AE110000">
      <w:pPr>
        <w:pStyle w:val="Style_1"/>
        <w:spacing w:line="321" w:lineRule="exact"/>
        <w:ind w:firstLine="0" w:left="901"/>
      </w:pPr>
      <w:r>
        <w:t>выявлять</w:t>
      </w:r>
      <w:r>
        <w:rPr>
          <w:spacing w:val="50"/>
        </w:rPr>
        <w:t xml:space="preserve"> </w:t>
      </w:r>
      <w:r>
        <w:t>отставание</w:t>
      </w:r>
      <w:r>
        <w:rPr>
          <w:spacing w:val="121"/>
        </w:rPr>
        <w:t xml:space="preserve"> </w:t>
      </w:r>
      <w:r>
        <w:t>в</w:t>
      </w:r>
      <w:r>
        <w:rPr>
          <w:spacing w:val="121"/>
        </w:rPr>
        <w:t xml:space="preserve"> </w:t>
      </w:r>
      <w:r>
        <w:t>развитии</w:t>
      </w:r>
      <w:r>
        <w:rPr>
          <w:spacing w:val="122"/>
        </w:rPr>
        <w:t xml:space="preserve"> </w:t>
      </w:r>
      <w:r>
        <w:t>физических</w:t>
      </w:r>
      <w:r>
        <w:rPr>
          <w:spacing w:val="121"/>
        </w:rPr>
        <w:t xml:space="preserve"> </w:t>
      </w:r>
      <w:r>
        <w:t>качеств</w:t>
      </w:r>
      <w:r>
        <w:rPr>
          <w:spacing w:val="119"/>
        </w:rPr>
        <w:t xml:space="preserve"> </w:t>
      </w:r>
      <w:r>
        <w:t>от</w:t>
      </w:r>
      <w:r>
        <w:rPr>
          <w:spacing w:val="121"/>
        </w:rPr>
        <w:t xml:space="preserve"> </w:t>
      </w:r>
      <w:r>
        <w:t>возрастных</w:t>
      </w:r>
    </w:p>
    <w:p w14:paraId="AF110000">
      <w:pPr>
        <w:sectPr>
          <w:pgSz w:h="16840" w:orient="portrait" w:w="11910"/>
          <w:pgMar w:bottom="640" w:footer="370" w:header="0" w:left="940" w:right="480" w:top="1040"/>
        </w:sectPr>
      </w:pPr>
    </w:p>
    <w:p w14:paraId="B0110000">
      <w:pPr>
        <w:pStyle w:val="Style_1"/>
        <w:spacing w:before="67" w:line="360" w:lineRule="auto"/>
        <w:ind w:hanging="708" w:left="901" w:right="659"/>
      </w:pPr>
      <w:r>
        <w:t>стандартов, приводить примеры физических упражнений по их устранению;</w:t>
      </w:r>
      <w:r>
        <w:rPr>
          <w:spacing w:val="1"/>
        </w:rPr>
        <w:t xml:space="preserve"> </w:t>
      </w:r>
      <w:r>
        <w:t>объединять</w:t>
      </w:r>
      <w:r>
        <w:rPr>
          <w:spacing w:val="19"/>
        </w:rPr>
        <w:t xml:space="preserve"> </w:t>
      </w:r>
      <w:r>
        <w:t>физические</w:t>
      </w:r>
      <w:r>
        <w:rPr>
          <w:spacing w:val="23"/>
        </w:rPr>
        <w:t xml:space="preserve"> </w:t>
      </w:r>
      <w:r>
        <w:t>упражнения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целевому</w:t>
      </w:r>
      <w:r>
        <w:rPr>
          <w:spacing w:val="20"/>
        </w:rPr>
        <w:t xml:space="preserve"> </w:t>
      </w:r>
      <w:r>
        <w:t>предназначению:</w:t>
      </w:r>
      <w:r>
        <w:rPr>
          <w:spacing w:val="23"/>
        </w:rPr>
        <w:t xml:space="preserve"> </w:t>
      </w:r>
      <w:r>
        <w:t>на</w:t>
      </w:r>
    </w:p>
    <w:p w14:paraId="B1110000">
      <w:pPr>
        <w:pStyle w:val="Style_1"/>
        <w:spacing w:line="317" w:lineRule="exact"/>
        <w:ind w:firstLine="0"/>
      </w:pPr>
      <w:r>
        <w:t>профилактику</w:t>
      </w:r>
      <w:r>
        <w:rPr>
          <w:spacing w:val="-6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осанки,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силы,</w:t>
      </w:r>
      <w:r>
        <w:rPr>
          <w:spacing w:val="-6"/>
        </w:rPr>
        <w:t xml:space="preserve"> </w:t>
      </w:r>
      <w:r>
        <w:t>быстроты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выносливости.</w:t>
      </w:r>
    </w:p>
    <w:p w14:paraId="B2110000">
      <w:pPr>
        <w:pStyle w:val="Style_3"/>
        <w:numPr>
          <w:ilvl w:val="4"/>
          <w:numId w:val="24"/>
        </w:numPr>
        <w:tabs>
          <w:tab w:leader="none" w:pos="2356" w:val="left"/>
        </w:tabs>
        <w:spacing w:after="0" w:before="161" w:line="360" w:lineRule="auto"/>
        <w:ind w:firstLine="708" w:left="193" w:right="658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B3110000">
      <w:pPr>
        <w:pStyle w:val="Style_1"/>
        <w:spacing w:before="1" w:line="360" w:lineRule="auto"/>
        <w:ind w:right="656"/>
      </w:pPr>
      <w:r>
        <w:t>взаимодействовать с учителем и обучающимися, воспроизводить ранее</w:t>
      </w:r>
      <w:r>
        <w:rPr>
          <w:spacing w:val="1"/>
        </w:rPr>
        <w:t xml:space="preserve"> </w:t>
      </w:r>
      <w:r>
        <w:t>изученный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в</w:t>
      </w:r>
      <w:r>
        <w:rPr>
          <w:spacing w:val="-6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учебного диалога;</w:t>
      </w:r>
    </w:p>
    <w:p w14:paraId="B4110000">
      <w:pPr>
        <w:pStyle w:val="Style_1"/>
        <w:spacing w:line="360" w:lineRule="auto"/>
        <w:ind w:right="657"/>
      </w:pPr>
      <w:r>
        <w:t>использовать специальные термины и понятия в общении с учителем 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-2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14:paraId="B5110000">
      <w:pPr>
        <w:pStyle w:val="Style_1"/>
        <w:spacing w:line="360" w:lineRule="auto"/>
        <w:ind w:right="650"/>
      </w:pPr>
      <w:r>
        <w:t>оказывать</w:t>
      </w:r>
      <w:r>
        <w:rPr>
          <w:spacing w:val="1"/>
        </w:rPr>
        <w:t xml:space="preserve"> </w:t>
      </w:r>
      <w:r>
        <w:t>посильную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</w:p>
    <w:p w14:paraId="B6110000">
      <w:pPr>
        <w:pStyle w:val="Style_3"/>
        <w:numPr>
          <w:ilvl w:val="4"/>
          <w:numId w:val="24"/>
        </w:numPr>
        <w:tabs>
          <w:tab w:leader="none" w:pos="2697" w:val="left"/>
        </w:tabs>
        <w:spacing w:after="0" w:before="0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B7110000">
      <w:pPr>
        <w:pStyle w:val="Style_1"/>
        <w:spacing w:line="360" w:lineRule="auto"/>
        <w:ind w:right="654"/>
      </w:pPr>
      <w:r>
        <w:t>выполнять указания учителя, проявлять активность и самостоятельность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учебных</w:t>
      </w:r>
      <w:r>
        <w:rPr>
          <w:spacing w:val="1"/>
        </w:rPr>
        <w:t xml:space="preserve"> </w:t>
      </w:r>
      <w:r>
        <w:t>заданий;</w:t>
      </w:r>
    </w:p>
    <w:p w14:paraId="B8110000">
      <w:pPr>
        <w:pStyle w:val="Style_1"/>
        <w:spacing w:line="360" w:lineRule="auto"/>
        <w:ind w:right="658"/>
      </w:pPr>
      <w:r>
        <w:t>самостоятельно проводить занятия на основе изученного материала и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интересов;</w:t>
      </w:r>
    </w:p>
    <w:p w14:paraId="B9110000">
      <w:pPr>
        <w:pStyle w:val="Style_1"/>
        <w:spacing w:line="360" w:lineRule="auto"/>
        <w:ind w:right="655"/>
      </w:pP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 ГТО.</w:t>
      </w:r>
    </w:p>
    <w:p w14:paraId="BA110000">
      <w:pPr>
        <w:pStyle w:val="Style_3"/>
        <w:numPr>
          <w:ilvl w:val="3"/>
          <w:numId w:val="24"/>
        </w:numPr>
        <w:tabs>
          <w:tab w:leader="none" w:pos="2080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1</w:t>
      </w:r>
      <w:r>
        <w:rPr>
          <w:spacing w:val="-1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7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-15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культуре:</w:t>
      </w:r>
    </w:p>
    <w:p w14:paraId="BB110000">
      <w:pPr>
        <w:pStyle w:val="Style_1"/>
        <w:tabs>
          <w:tab w:leader="none" w:pos="2363" w:val="left"/>
          <w:tab w:leader="none" w:pos="3641" w:val="left"/>
          <w:tab w:leader="none" w:pos="5015" w:val="left"/>
          <w:tab w:leader="none" w:pos="6250" w:val="left"/>
          <w:tab w:leader="none" w:pos="6867" w:val="left"/>
          <w:tab w:leader="none" w:pos="7226" w:val="left"/>
          <w:tab w:leader="none" w:pos="7724" w:val="left"/>
          <w:tab w:leader="none" w:pos="9691" w:val="left"/>
        </w:tabs>
        <w:spacing w:line="360" w:lineRule="auto"/>
        <w:ind w:right="662"/>
        <w:jc w:val="left"/>
      </w:pPr>
      <w:r>
        <w:t>приводить</w:t>
      </w:r>
      <w:r>
        <w:tab/>
      </w:r>
      <w:r>
        <w:t>примеры</w:t>
      </w:r>
      <w:r>
        <w:tab/>
      </w:r>
      <w:r>
        <w:t>основных</w:t>
      </w:r>
      <w:r>
        <w:tab/>
      </w:r>
      <w:r>
        <w:t>дневных</w:t>
      </w:r>
      <w:r>
        <w:tab/>
      </w:r>
      <w:r>
        <w:t>дел</w:t>
      </w:r>
      <w:r>
        <w:tab/>
      </w:r>
      <w:r>
        <w:t>и</w:t>
      </w:r>
      <w:r>
        <w:tab/>
      </w:r>
      <w:r>
        <w:t>их</w:t>
      </w:r>
      <w:r>
        <w:tab/>
      </w:r>
      <w:r>
        <w:t>распределение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дня;</w:t>
      </w:r>
    </w:p>
    <w:p w14:paraId="BC110000">
      <w:pPr>
        <w:pStyle w:val="Style_1"/>
        <w:spacing w:line="360" w:lineRule="auto"/>
        <w:ind/>
        <w:jc w:val="left"/>
      </w:pPr>
      <w:r>
        <w:rPr>
          <w:spacing w:val="-1"/>
        </w:rPr>
        <w:t>соблюдать</w:t>
      </w:r>
      <w:r>
        <w:rPr>
          <w:spacing w:val="-16"/>
        </w:rPr>
        <w:t xml:space="preserve"> </w:t>
      </w:r>
      <w:r>
        <w:rPr>
          <w:spacing w:val="-1"/>
        </w:rPr>
        <w:t>правила</w:t>
      </w:r>
      <w:r>
        <w:rPr>
          <w:spacing w:val="-15"/>
        </w:rPr>
        <w:t xml:space="preserve"> </w:t>
      </w:r>
      <w:r>
        <w:t>поведения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уроках</w:t>
      </w:r>
      <w:r>
        <w:rPr>
          <w:spacing w:val="-16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культурой,</w:t>
      </w:r>
      <w:r>
        <w:rPr>
          <w:spacing w:val="-15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подбора</w:t>
      </w:r>
      <w:r>
        <w:rPr>
          <w:spacing w:val="-3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для самостоятельных</w:t>
      </w:r>
      <w:r>
        <w:rPr>
          <w:spacing w:val="1"/>
        </w:rPr>
        <w:t xml:space="preserve"> </w:t>
      </w:r>
      <w:r>
        <w:t>занятий;</w:t>
      </w:r>
    </w:p>
    <w:p w14:paraId="BD110000">
      <w:pPr>
        <w:pStyle w:val="Style_1"/>
        <w:spacing w:line="321" w:lineRule="exact"/>
        <w:ind w:firstLine="0" w:left="901"/>
        <w:jc w:val="left"/>
      </w:pPr>
      <w:r>
        <w:t>выполнять</w:t>
      </w:r>
      <w:r>
        <w:rPr>
          <w:spacing w:val="-6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утренней</w:t>
      </w:r>
      <w:r>
        <w:rPr>
          <w:spacing w:val="-4"/>
        </w:rPr>
        <w:t xml:space="preserve"> </w:t>
      </w:r>
      <w:r>
        <w:t>зарядки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физкультминуток;</w:t>
      </w:r>
    </w:p>
    <w:p w14:paraId="BE110000">
      <w:pPr>
        <w:sectPr>
          <w:pgSz w:h="16840" w:orient="portrait" w:w="11910"/>
          <w:pgMar w:bottom="640" w:footer="370" w:header="0" w:left="940" w:right="480" w:top="1040"/>
        </w:sectPr>
      </w:pPr>
    </w:p>
    <w:p w14:paraId="BF110000">
      <w:pPr>
        <w:pStyle w:val="Style_1"/>
        <w:spacing w:before="67" w:line="360" w:lineRule="auto"/>
        <w:ind w:right="660"/>
      </w:pPr>
      <w:r>
        <w:rPr>
          <w:spacing w:val="-1"/>
        </w:rPr>
        <w:t>анализировать</w:t>
      </w:r>
      <w:r>
        <w:rPr>
          <w:spacing w:val="-19"/>
        </w:rPr>
        <w:t xml:space="preserve"> </w:t>
      </w:r>
      <w:r>
        <w:rPr>
          <w:spacing w:val="-1"/>
        </w:rPr>
        <w:t>причины</w:t>
      </w:r>
      <w:r>
        <w:rPr>
          <w:spacing w:val="-17"/>
        </w:rPr>
        <w:t xml:space="preserve"> </w:t>
      </w:r>
      <w:r>
        <w:rPr>
          <w:spacing w:val="-1"/>
        </w:rPr>
        <w:t>нарушения</w:t>
      </w:r>
      <w:r>
        <w:rPr>
          <w:spacing w:val="-16"/>
        </w:rPr>
        <w:t xml:space="preserve"> </w:t>
      </w:r>
      <w:r>
        <w:t>осанки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демонстрировать</w:t>
      </w:r>
      <w:r>
        <w:rPr>
          <w:spacing w:val="-15"/>
        </w:rPr>
        <w:t xml:space="preserve"> </w:t>
      </w:r>
      <w:r>
        <w:t>упражнения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профилактике её нарушения;</w:t>
      </w:r>
    </w:p>
    <w:p w14:paraId="C0110000">
      <w:pPr>
        <w:pStyle w:val="Style_1"/>
        <w:spacing w:line="360" w:lineRule="auto"/>
        <w:ind w:right="655"/>
      </w:pPr>
      <w:r>
        <w:t>демонстрировать построение и перестроение из одной шеренги в две и в</w:t>
      </w:r>
      <w:r>
        <w:rPr>
          <w:spacing w:val="1"/>
        </w:rPr>
        <w:t xml:space="preserve"> </w:t>
      </w:r>
      <w:r>
        <w:t>колонну по одному, выполнять ходьбу и бег с равномерной и 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передвижения;</w:t>
      </w:r>
    </w:p>
    <w:p w14:paraId="C1110000">
      <w:pPr>
        <w:pStyle w:val="Style_1"/>
        <w:spacing w:line="360" w:lineRule="auto"/>
        <w:ind w:right="656"/>
      </w:pPr>
      <w:r>
        <w:t>демонстрировать передвижения стилизованным гимнастическим шагом и</w:t>
      </w:r>
      <w:r>
        <w:rPr>
          <w:spacing w:val="1"/>
        </w:rPr>
        <w:t xml:space="preserve"> </w:t>
      </w:r>
      <w:r>
        <w:rPr>
          <w:spacing w:val="-1"/>
        </w:rPr>
        <w:t>бегом,</w:t>
      </w:r>
      <w:r>
        <w:rPr>
          <w:spacing w:val="-16"/>
        </w:rPr>
        <w:t xml:space="preserve"> </w:t>
      </w:r>
      <w:r>
        <w:rPr>
          <w:spacing w:val="-1"/>
        </w:rPr>
        <w:t>прыжки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месте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поворотами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разные</w:t>
      </w:r>
      <w:r>
        <w:rPr>
          <w:spacing w:val="-14"/>
        </w:rPr>
        <w:t xml:space="preserve"> </w:t>
      </w:r>
      <w:r>
        <w:t>стороны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длину</w:t>
      </w:r>
      <w:r>
        <w:rPr>
          <w:spacing w:val="-18"/>
        </w:rPr>
        <w:t xml:space="preserve"> </w:t>
      </w:r>
      <w:r>
        <w:t>толчком</w:t>
      </w:r>
      <w:r>
        <w:rPr>
          <w:spacing w:val="-15"/>
        </w:rPr>
        <w:t xml:space="preserve"> </w:t>
      </w:r>
      <w:r>
        <w:t>двумя</w:t>
      </w:r>
      <w:r>
        <w:rPr>
          <w:spacing w:val="-68"/>
        </w:rPr>
        <w:t xml:space="preserve"> </w:t>
      </w:r>
      <w:r>
        <w:t>ногами;</w:t>
      </w:r>
    </w:p>
    <w:p w14:paraId="C2110000">
      <w:pPr>
        <w:pStyle w:val="Style_1"/>
        <w:spacing w:line="360" w:lineRule="auto"/>
        <w:ind w:firstLine="0" w:left="901" w:right="1144"/>
      </w:pPr>
      <w:r>
        <w:t>передвигаться на лыжах ступающим и скользящим шагом (без палок);</w:t>
      </w:r>
      <w:r>
        <w:rPr>
          <w:spacing w:val="-67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общеразвивающей направленностью.</w:t>
      </w:r>
    </w:p>
    <w:p w14:paraId="C3110000">
      <w:pPr>
        <w:pStyle w:val="Style_3"/>
        <w:numPr>
          <w:ilvl w:val="3"/>
          <w:numId w:val="24"/>
        </w:numPr>
        <w:tabs>
          <w:tab w:leader="none" w:pos="2243" w:val="left"/>
        </w:tabs>
        <w:spacing w:after="0" w:before="0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14:paraId="C4110000">
      <w:pPr>
        <w:pStyle w:val="Style_1"/>
        <w:spacing w:line="360" w:lineRule="auto"/>
        <w:ind w:right="654"/>
      </w:pPr>
      <w:r>
        <w:t>демонстрировать примеры основных физических качеств и 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суждение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укреплением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физическим</w:t>
      </w:r>
      <w:r>
        <w:rPr>
          <w:spacing w:val="-4"/>
        </w:rPr>
        <w:t xml:space="preserve"> </w:t>
      </w:r>
      <w:r>
        <w:t>развитием;</w:t>
      </w:r>
    </w:p>
    <w:p w14:paraId="C5110000">
      <w:pPr>
        <w:pStyle w:val="Style_1"/>
        <w:spacing w:line="360" w:lineRule="auto"/>
        <w:ind w:right="654"/>
      </w:pPr>
      <w:r>
        <w:t>измерять показатели длины и массы тела, физических качеств с помощью</w:t>
      </w:r>
      <w:r>
        <w:rPr>
          <w:spacing w:val="-67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изменениями;</w:t>
      </w:r>
    </w:p>
    <w:p w14:paraId="C6110000">
      <w:pPr>
        <w:pStyle w:val="Style_1"/>
        <w:spacing w:line="360" w:lineRule="auto"/>
        <w:ind w:right="656"/>
      </w:pPr>
      <w:r>
        <w:rPr>
          <w:spacing w:val="-1"/>
        </w:rPr>
        <w:t>выполнять</w:t>
      </w:r>
      <w:r>
        <w:rPr>
          <w:spacing w:val="-19"/>
        </w:rPr>
        <w:t xml:space="preserve"> </w:t>
      </w:r>
      <w:r>
        <w:rPr>
          <w:spacing w:val="-1"/>
        </w:rPr>
        <w:t>броски</w:t>
      </w:r>
      <w:r>
        <w:rPr>
          <w:spacing w:val="-14"/>
        </w:rPr>
        <w:t xml:space="preserve"> </w:t>
      </w:r>
      <w:r>
        <w:rPr>
          <w:spacing w:val="-1"/>
        </w:rPr>
        <w:t>малого</w:t>
      </w:r>
      <w:r>
        <w:rPr>
          <w:spacing w:val="-16"/>
        </w:rPr>
        <w:t xml:space="preserve"> </w:t>
      </w:r>
      <w:r>
        <w:t>(теннисного)</w:t>
      </w:r>
      <w:r>
        <w:rPr>
          <w:spacing w:val="-18"/>
        </w:rPr>
        <w:t xml:space="preserve"> </w:t>
      </w:r>
      <w:r>
        <w:t>мяча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мишень</w:t>
      </w:r>
      <w:r>
        <w:rPr>
          <w:spacing w:val="-16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исходных</w:t>
      </w:r>
      <w:r>
        <w:rPr>
          <w:spacing w:val="-68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подбрасывании гимнастического мяча правой и левой рукой, перебрасывании</w:t>
      </w:r>
      <w:r>
        <w:rPr>
          <w:spacing w:val="1"/>
        </w:rPr>
        <w:t xml:space="preserve"> </w:t>
      </w:r>
      <w:r>
        <w:t>его с</w:t>
      </w:r>
      <w:r>
        <w:rPr>
          <w:spacing w:val="-4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 руку,</w:t>
      </w:r>
      <w:r>
        <w:rPr>
          <w:spacing w:val="3"/>
        </w:rPr>
        <w:t xml:space="preserve"> </w:t>
      </w:r>
      <w:r>
        <w:t>перекатыванию;</w:t>
      </w:r>
    </w:p>
    <w:p w14:paraId="C7110000">
      <w:pPr>
        <w:pStyle w:val="Style_1"/>
        <w:spacing w:line="360" w:lineRule="auto"/>
        <w:ind w:right="653"/>
      </w:pPr>
      <w:r>
        <w:t>демонстрировать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хороводный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передвижении;</w:t>
      </w:r>
    </w:p>
    <w:p w14:paraId="C8110000">
      <w:pPr>
        <w:pStyle w:val="Style_1"/>
        <w:spacing w:line="360" w:lineRule="auto"/>
        <w:ind w:right="657"/>
      </w:pPr>
      <w:r>
        <w:t>выполнять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разбега;</w:t>
      </w:r>
    </w:p>
    <w:p w14:paraId="C9110000">
      <w:pPr>
        <w:pStyle w:val="Style_1"/>
        <w:spacing w:line="360" w:lineRule="auto"/>
        <w:ind w:right="659"/>
      </w:pPr>
      <w:r>
        <w:t>передвигаться на лыжах двухшажным переменным ходом, спускаться с</w:t>
      </w:r>
      <w:r>
        <w:rPr>
          <w:spacing w:val="1"/>
        </w:rPr>
        <w:t xml:space="preserve"> </w:t>
      </w:r>
      <w:r>
        <w:t>пологого склона и тормозить</w:t>
      </w:r>
      <w:r>
        <w:rPr>
          <w:spacing w:val="-1"/>
        </w:rPr>
        <w:t xml:space="preserve"> </w:t>
      </w:r>
      <w:r>
        <w:t>падением;</w:t>
      </w:r>
    </w:p>
    <w:p w14:paraId="CA110000">
      <w:pPr>
        <w:pStyle w:val="Style_1"/>
        <w:spacing w:line="360" w:lineRule="auto"/>
        <w:ind w:right="658"/>
      </w:pP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качеств,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технических</w:t>
      </w:r>
      <w:r>
        <w:rPr>
          <w:spacing w:val="-12"/>
        </w:rPr>
        <w:t xml:space="preserve"> </w:t>
      </w:r>
      <w:r>
        <w:t>приёмов</w:t>
      </w:r>
      <w:r>
        <w:rPr>
          <w:spacing w:val="-13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игр;</w:t>
      </w:r>
    </w:p>
    <w:p w14:paraId="CB110000">
      <w:pPr>
        <w:pStyle w:val="Style_1"/>
        <w:spacing w:line="321" w:lineRule="exact"/>
        <w:ind w:firstLine="0" w:left="901"/>
      </w:pPr>
      <w:r>
        <w:t>выполнять</w:t>
      </w:r>
      <w:r>
        <w:rPr>
          <w:spacing w:val="-4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14:paraId="CC110000">
      <w:pPr>
        <w:sectPr>
          <w:pgSz w:h="16840" w:orient="portrait" w:w="11910"/>
          <w:pgMar w:bottom="640" w:footer="370" w:header="0" w:left="940" w:right="480" w:top="1040"/>
        </w:sectPr>
      </w:pPr>
    </w:p>
    <w:p w14:paraId="CD110000">
      <w:pPr>
        <w:pStyle w:val="Style_3"/>
        <w:numPr>
          <w:ilvl w:val="3"/>
          <w:numId w:val="24"/>
        </w:numPr>
        <w:tabs>
          <w:tab w:leader="none" w:pos="2080" w:val="left"/>
        </w:tabs>
        <w:spacing w:after="0" w:before="67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3</w:t>
      </w:r>
      <w:r>
        <w:rPr>
          <w:spacing w:val="-1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6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-15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культуре:</w:t>
      </w:r>
    </w:p>
    <w:p w14:paraId="CE110000">
      <w:pPr>
        <w:pStyle w:val="Style_1"/>
        <w:spacing w:before="1" w:line="360" w:lineRule="auto"/>
        <w:ind w:right="65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легкоатлетической,</w:t>
      </w:r>
      <w:r>
        <w:rPr>
          <w:spacing w:val="1"/>
        </w:rPr>
        <w:t xml:space="preserve"> </w:t>
      </w:r>
      <w:r>
        <w:t>лыжной,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плавательной</w:t>
      </w:r>
      <w:r>
        <w:rPr>
          <w:spacing w:val="-4"/>
        </w:rPr>
        <w:t xml:space="preserve"> </w:t>
      </w:r>
      <w:r>
        <w:t>подготовки;</w:t>
      </w:r>
    </w:p>
    <w:p w14:paraId="CF110000">
      <w:pPr>
        <w:pStyle w:val="Style_1"/>
        <w:spacing w:before="1" w:line="360" w:lineRule="auto"/>
        <w:ind w:right="653"/>
      </w:pPr>
      <w:r>
        <w:t>демонстрировать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 и соревновательной направленности, раскрывать их 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-4"/>
        </w:rPr>
        <w:t xml:space="preserve"> </w:t>
      </w:r>
      <w:r>
        <w:t>на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культурой;</w:t>
      </w:r>
    </w:p>
    <w:p w14:paraId="D0110000">
      <w:pPr>
        <w:pStyle w:val="Style_1"/>
        <w:spacing w:before="1" w:line="360" w:lineRule="auto"/>
        <w:ind w:right="659"/>
      </w:pPr>
      <w:r>
        <w:t>измерять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значениям</w:t>
      </w:r>
      <w:r>
        <w:rPr>
          <w:spacing w:val="-1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нагрузок;</w:t>
      </w:r>
    </w:p>
    <w:p w14:paraId="D1110000">
      <w:pPr>
        <w:pStyle w:val="Style_1"/>
        <w:spacing w:line="360" w:lineRule="auto"/>
        <w:ind w:right="658"/>
      </w:pPr>
      <w:r>
        <w:t>выполнять упражнения дыхательной и зрительной гимнастики, объяснять</w:t>
      </w:r>
      <w:r>
        <w:rPr>
          <w:spacing w:val="-67"/>
        </w:rPr>
        <w:t xml:space="preserve"> </w:t>
      </w:r>
      <w:r>
        <w:t>их 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предупреждением</w:t>
      </w:r>
      <w:r>
        <w:rPr>
          <w:spacing w:val="-1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утомления;</w:t>
      </w:r>
    </w:p>
    <w:p w14:paraId="D2110000">
      <w:pPr>
        <w:pStyle w:val="Style_1"/>
        <w:spacing w:line="360" w:lineRule="auto"/>
        <w:ind w:right="656"/>
      </w:pPr>
      <w:r>
        <w:t>выполнять</w:t>
      </w:r>
      <w:r>
        <w:rPr>
          <w:spacing w:val="-13"/>
        </w:rPr>
        <w:t xml:space="preserve"> </w:t>
      </w:r>
      <w:r>
        <w:t>движение</w:t>
      </w:r>
      <w:r>
        <w:rPr>
          <w:spacing w:val="-9"/>
        </w:rPr>
        <w:t xml:space="preserve"> </w:t>
      </w:r>
      <w:r>
        <w:t>противоходом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колонне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одному,</w:t>
      </w:r>
      <w:r>
        <w:rPr>
          <w:spacing w:val="-9"/>
        </w:rPr>
        <w:t xml:space="preserve"> </w:t>
      </w:r>
      <w:r>
        <w:t>перестраиваться</w:t>
      </w:r>
      <w:r>
        <w:rPr>
          <w:spacing w:val="-6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колонны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на месте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движении;</w:t>
      </w:r>
    </w:p>
    <w:p w14:paraId="D3110000">
      <w:pPr>
        <w:pStyle w:val="Style_1"/>
        <w:spacing w:line="360" w:lineRule="auto"/>
        <w:ind w:right="657"/>
      </w:pPr>
      <w:r>
        <w:t>выполнять ходьбу по гимнастической скамейке с высоким подниманием</w:t>
      </w:r>
      <w:r>
        <w:rPr>
          <w:spacing w:val="1"/>
        </w:rPr>
        <w:t xml:space="preserve"> </w:t>
      </w:r>
      <w:r>
        <w:t>колен и изменением положения рук, поворотами в правую и левую сторону,</w:t>
      </w:r>
      <w:r>
        <w:rPr>
          <w:spacing w:val="1"/>
        </w:rPr>
        <w:t xml:space="preserve"> </w:t>
      </w:r>
      <w:r>
        <w:t>двигаться</w:t>
      </w:r>
      <w:r>
        <w:rPr>
          <w:spacing w:val="-1"/>
        </w:rPr>
        <w:t xml:space="preserve"> </w:t>
      </w:r>
      <w:r>
        <w:t>приставным</w:t>
      </w:r>
      <w:r>
        <w:rPr>
          <w:spacing w:val="-1"/>
        </w:rPr>
        <w:t xml:space="preserve"> </w:t>
      </w:r>
      <w:r>
        <w:t>шагом левым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правым</w:t>
      </w:r>
      <w:r>
        <w:rPr>
          <w:spacing w:val="-3"/>
        </w:rPr>
        <w:t xml:space="preserve"> </w:t>
      </w:r>
      <w:r>
        <w:t>боком,</w:t>
      </w:r>
      <w:r>
        <w:rPr>
          <w:spacing w:val="-3"/>
        </w:rPr>
        <w:t xml:space="preserve"> </w:t>
      </w:r>
      <w:r>
        <w:t>спиной</w:t>
      </w:r>
      <w:r>
        <w:rPr>
          <w:spacing w:val="-1"/>
        </w:rPr>
        <w:t xml:space="preserve"> </w:t>
      </w:r>
      <w:r>
        <w:t>вперёд;</w:t>
      </w:r>
    </w:p>
    <w:p w14:paraId="D4110000">
      <w:pPr>
        <w:pStyle w:val="Style_1"/>
        <w:spacing w:line="360" w:lineRule="auto"/>
        <w:ind w:right="656"/>
      </w:pP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жерди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правую</w:t>
      </w:r>
      <w:r>
        <w:rPr>
          <w:spacing w:val="-2"/>
        </w:rPr>
        <w:t xml:space="preserve"> </w:t>
      </w:r>
      <w:r>
        <w:t>и левую</w:t>
      </w:r>
      <w:r>
        <w:rPr>
          <w:spacing w:val="1"/>
        </w:rPr>
        <w:t xml:space="preserve"> </w:t>
      </w:r>
      <w:r>
        <w:t>сторону,</w:t>
      </w:r>
      <w:r>
        <w:rPr>
          <w:spacing w:val="-2"/>
        </w:rPr>
        <w:t xml:space="preserve"> </w:t>
      </w:r>
      <w:r>
        <w:t>лазать</w:t>
      </w:r>
      <w:r>
        <w:rPr>
          <w:spacing w:val="-2"/>
        </w:rPr>
        <w:t xml:space="preserve"> </w:t>
      </w:r>
      <w:r>
        <w:t>разноимённым</w:t>
      </w:r>
      <w:r>
        <w:rPr>
          <w:spacing w:val="-3"/>
        </w:rPr>
        <w:t xml:space="preserve"> </w:t>
      </w:r>
      <w:r>
        <w:t>способом;</w:t>
      </w:r>
    </w:p>
    <w:p w14:paraId="D5110000">
      <w:pPr>
        <w:pStyle w:val="Style_1"/>
        <w:spacing w:line="360" w:lineRule="auto"/>
        <w:ind w:right="663"/>
      </w:pPr>
      <w:r>
        <w:t>демонстрировать прыжки через скакалку на двух ногах и попеременно на</w:t>
      </w:r>
      <w:r>
        <w:rPr>
          <w:spacing w:val="1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и левой ноге;</w:t>
      </w:r>
    </w:p>
    <w:p w14:paraId="D6110000">
      <w:pPr>
        <w:pStyle w:val="Style_1"/>
        <w:spacing w:before="1" w:line="360" w:lineRule="auto"/>
        <w:ind w:right="651"/>
      </w:pPr>
      <w:r>
        <w:t>демонстрировать упражнения ритмической гимнастики, движения танцев</w:t>
      </w:r>
      <w:r>
        <w:rPr>
          <w:spacing w:val="1"/>
        </w:rPr>
        <w:t xml:space="preserve"> </w:t>
      </w:r>
      <w:r>
        <w:t>галоп</w:t>
      </w:r>
      <w:r>
        <w:rPr>
          <w:spacing w:val="-3"/>
        </w:rPr>
        <w:t xml:space="preserve"> </w:t>
      </w:r>
      <w:r>
        <w:t>и полька;</w:t>
      </w:r>
    </w:p>
    <w:p w14:paraId="D7110000">
      <w:pPr>
        <w:pStyle w:val="Style_1"/>
        <w:spacing w:line="360" w:lineRule="auto"/>
        <w:ind w:right="657"/>
      </w:pPr>
      <w:r>
        <w:t>выполнять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скоростью, прыжки в длину с разбега способом согнув ноги, броски 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сидя и стоя;</w:t>
      </w:r>
    </w:p>
    <w:p w14:paraId="D8110000">
      <w:pPr>
        <w:pStyle w:val="Style_1"/>
        <w:spacing w:line="360" w:lineRule="auto"/>
        <w:ind w:right="650"/>
      </w:pPr>
      <w:r>
        <w:t>передвигаться на лыжах одновременным двухшажным ходом, спускаться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стойке лыжника</w:t>
      </w:r>
      <w:r>
        <w:rPr>
          <w:spacing w:val="-4"/>
        </w:rPr>
        <w:t xml:space="preserve"> </w:t>
      </w:r>
      <w:r>
        <w:t>и тормозить</w:t>
      </w:r>
      <w:r>
        <w:rPr>
          <w:spacing w:val="-1"/>
        </w:rPr>
        <w:t xml:space="preserve"> </w:t>
      </w:r>
      <w:r>
        <w:t>плугом;</w:t>
      </w:r>
    </w:p>
    <w:p w14:paraId="D9110000">
      <w:pPr>
        <w:pStyle w:val="Style_1"/>
        <w:spacing w:line="321" w:lineRule="exact"/>
        <w:ind w:firstLine="0" w:left="901"/>
      </w:pPr>
      <w:r>
        <w:t>выполнять</w:t>
      </w:r>
      <w:r>
        <w:rPr>
          <w:spacing w:val="12"/>
        </w:rPr>
        <w:t xml:space="preserve"> </w:t>
      </w:r>
      <w:r>
        <w:t>технические</w:t>
      </w:r>
      <w:r>
        <w:rPr>
          <w:spacing w:val="79"/>
        </w:rPr>
        <w:t xml:space="preserve"> </w:t>
      </w:r>
      <w:r>
        <w:t>действия</w:t>
      </w:r>
      <w:r>
        <w:rPr>
          <w:spacing w:val="83"/>
        </w:rPr>
        <w:t xml:space="preserve"> </w:t>
      </w:r>
      <w:r>
        <w:t>спортивных</w:t>
      </w:r>
      <w:r>
        <w:rPr>
          <w:spacing w:val="82"/>
        </w:rPr>
        <w:t xml:space="preserve"> </w:t>
      </w:r>
      <w:r>
        <w:t>игр:</w:t>
      </w:r>
      <w:r>
        <w:rPr>
          <w:spacing w:val="83"/>
        </w:rPr>
        <w:t xml:space="preserve"> </w:t>
      </w:r>
      <w:r>
        <w:t>баскетбол</w:t>
      </w:r>
      <w:r>
        <w:rPr>
          <w:spacing w:val="82"/>
        </w:rPr>
        <w:t xml:space="preserve"> </w:t>
      </w:r>
      <w:r>
        <w:t>(ведение</w:t>
      </w:r>
    </w:p>
    <w:p w14:paraId="DA110000">
      <w:pPr>
        <w:sectPr>
          <w:pgSz w:h="16840" w:orient="portrait" w:w="11910"/>
          <w:pgMar w:bottom="640" w:footer="370" w:header="0" w:left="940" w:right="480" w:top="1040"/>
        </w:sectPr>
      </w:pPr>
    </w:p>
    <w:p w14:paraId="DB110000">
      <w:pPr>
        <w:pStyle w:val="Style_1"/>
        <w:spacing w:before="67" w:line="360" w:lineRule="auto"/>
        <w:ind w:firstLine="0" w:right="658"/>
      </w:pP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движении),</w:t>
      </w:r>
      <w:r>
        <w:rPr>
          <w:spacing w:val="1"/>
        </w:rPr>
        <w:t xml:space="preserve"> </w:t>
      </w:r>
      <w:r>
        <w:t>волейбол</w:t>
      </w:r>
      <w:r>
        <w:rPr>
          <w:spacing w:val="1"/>
        </w:rPr>
        <w:t xml:space="preserve"> </w:t>
      </w:r>
      <w:r>
        <w:t>(приём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нижняя</w:t>
      </w:r>
      <w:r>
        <w:rPr>
          <w:spacing w:val="-2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парах),</w:t>
      </w:r>
      <w:r>
        <w:rPr>
          <w:spacing w:val="-4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футбольного мяча</w:t>
      </w:r>
      <w:r>
        <w:rPr>
          <w:spacing w:val="-1"/>
        </w:rPr>
        <w:t xml:space="preserve"> </w:t>
      </w:r>
      <w:r>
        <w:t>змейкой);</w:t>
      </w:r>
    </w:p>
    <w:p w14:paraId="DC110000">
      <w:pPr>
        <w:pStyle w:val="Style_1"/>
        <w:spacing w:line="360" w:lineRule="auto"/>
        <w:ind w:right="656"/>
      </w:pPr>
      <w:r>
        <w:t>выполнять упражнения на развитие физических качеств, демонстрировать</w:t>
      </w:r>
      <w:r>
        <w:rPr>
          <w:spacing w:val="-67"/>
        </w:rPr>
        <w:t xml:space="preserve"> </w:t>
      </w:r>
      <w:r>
        <w:t>приросты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показателях.</w:t>
      </w:r>
    </w:p>
    <w:p w14:paraId="DD110000">
      <w:pPr>
        <w:pStyle w:val="Style_3"/>
        <w:numPr>
          <w:ilvl w:val="3"/>
          <w:numId w:val="24"/>
        </w:numPr>
        <w:tabs>
          <w:tab w:leader="none" w:pos="2382" w:val="left"/>
        </w:tabs>
        <w:spacing w:after="0" w:before="0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14:paraId="DE110000">
      <w:pPr>
        <w:pStyle w:val="Style_1"/>
        <w:spacing w:line="360" w:lineRule="auto"/>
        <w:ind w:right="657"/>
      </w:pPr>
      <w:r>
        <w:t>объяснять назначение комплекса ГТО и выявлять его связь с подготовкой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 защите Родины;</w:t>
      </w:r>
    </w:p>
    <w:p w14:paraId="DF110000">
      <w:pPr>
        <w:pStyle w:val="Style_1"/>
        <w:spacing w:line="360" w:lineRule="auto"/>
        <w:ind w:right="658"/>
      </w:pPr>
      <w:r>
        <w:t>осознавать положительное влияние занятий физической подготовкой на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сердечно-сосудистой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систем;</w:t>
      </w:r>
    </w:p>
    <w:p w14:paraId="E0110000">
      <w:pPr>
        <w:pStyle w:val="Style_1"/>
        <w:spacing w:line="360" w:lineRule="auto"/>
        <w:ind w:right="660"/>
      </w:pPr>
      <w:r>
        <w:t>приводить примеры регулирования физической нагрузки по пульсу при</w:t>
      </w:r>
      <w:r>
        <w:rPr>
          <w:spacing w:val="1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физических качеств:</w:t>
      </w:r>
      <w:r>
        <w:rPr>
          <w:spacing w:val="-1"/>
        </w:rPr>
        <w:t xml:space="preserve"> </w:t>
      </w:r>
      <w:r>
        <w:t>силы,</w:t>
      </w:r>
      <w:r>
        <w:rPr>
          <w:spacing w:val="-5"/>
        </w:rPr>
        <w:t xml:space="preserve"> </w:t>
      </w:r>
      <w:r>
        <w:t>быстроты,</w:t>
      </w:r>
      <w:r>
        <w:rPr>
          <w:spacing w:val="-1"/>
        </w:rPr>
        <w:t xml:space="preserve"> </w:t>
      </w:r>
      <w:r>
        <w:t>выносливости</w:t>
      </w:r>
      <w:r>
        <w:rPr>
          <w:spacing w:val="-1"/>
        </w:rPr>
        <w:t xml:space="preserve"> </w:t>
      </w:r>
      <w:r>
        <w:t>и гибкости;</w:t>
      </w:r>
    </w:p>
    <w:p w14:paraId="E1110000">
      <w:pPr>
        <w:pStyle w:val="Style_1"/>
        <w:spacing w:line="360" w:lineRule="auto"/>
        <w:ind w:right="64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 культурой и спортом, характеризовать</w:t>
      </w:r>
      <w:r>
        <w:rPr>
          <w:spacing w:val="1"/>
        </w:rPr>
        <w:t xml:space="preserve"> </w:t>
      </w:r>
      <w:r>
        <w:t>причины их появления на занятиях гимнастикой и лёгкой атлетикой, лыжной и</w:t>
      </w:r>
      <w:r>
        <w:rPr>
          <w:spacing w:val="1"/>
        </w:rPr>
        <w:t xml:space="preserve"> </w:t>
      </w:r>
      <w:r>
        <w:t>плавательной</w:t>
      </w:r>
      <w:r>
        <w:rPr>
          <w:spacing w:val="-4"/>
        </w:rPr>
        <w:t xml:space="preserve"> </w:t>
      </w:r>
      <w:r>
        <w:t>подготовкой;</w:t>
      </w:r>
    </w:p>
    <w:p w14:paraId="E2110000">
      <w:pPr>
        <w:pStyle w:val="Style_1"/>
        <w:spacing w:line="360" w:lineRule="auto"/>
        <w:ind w:firstLine="0" w:left="901" w:right="652"/>
      </w:pPr>
      <w:r>
        <w:t>проявлять готовность оказать первую помощь в случае необходимости;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30"/>
        </w:rPr>
        <w:t xml:space="preserve"> </w:t>
      </w:r>
      <w:r>
        <w:t>акробатические</w:t>
      </w:r>
      <w:r>
        <w:rPr>
          <w:spacing w:val="33"/>
        </w:rPr>
        <w:t xml:space="preserve"> </w:t>
      </w:r>
      <w:r>
        <w:t>комбинации</w:t>
      </w:r>
      <w:r>
        <w:rPr>
          <w:spacing w:val="32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5–7</w:t>
      </w:r>
      <w:r>
        <w:rPr>
          <w:spacing w:val="33"/>
        </w:rPr>
        <w:t xml:space="preserve"> </w:t>
      </w:r>
      <w:r>
        <w:t>хорошо</w:t>
      </w:r>
      <w:r>
        <w:rPr>
          <w:spacing w:val="34"/>
        </w:rPr>
        <w:t xml:space="preserve"> </w:t>
      </w:r>
      <w:r>
        <w:t>освоенных</w:t>
      </w:r>
    </w:p>
    <w:p w14:paraId="E3110000">
      <w:pPr>
        <w:pStyle w:val="Style_1"/>
        <w:spacing w:line="317" w:lineRule="exact"/>
        <w:ind w:firstLine="0"/>
      </w:pPr>
      <w:r>
        <w:t>упражнений</w:t>
      </w:r>
      <w:r>
        <w:rPr>
          <w:spacing w:val="-2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14:paraId="E4110000">
      <w:pPr>
        <w:pStyle w:val="Style_1"/>
        <w:spacing w:before="156" w:line="360" w:lineRule="auto"/>
        <w:ind w:right="656"/>
      </w:pPr>
      <w:r>
        <w:t>демонстрировать опорный прыжок через гимнастического козла с разбега</w:t>
      </w:r>
      <w:r>
        <w:rPr>
          <w:spacing w:val="-67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напрыгивания;</w:t>
      </w:r>
    </w:p>
    <w:p w14:paraId="E5110000">
      <w:pPr>
        <w:pStyle w:val="Style_1"/>
        <w:spacing w:before="1" w:line="360" w:lineRule="auto"/>
        <w:ind w:right="653"/>
      </w:pPr>
      <w:r>
        <w:t>демонстрировать движения танца «Летка-енка» в групповом исполнении</w:t>
      </w:r>
      <w:r>
        <w:rPr>
          <w:spacing w:val="1"/>
        </w:rPr>
        <w:t xml:space="preserve"> </w:t>
      </w:r>
      <w:r>
        <w:t>под музыкальное сопровождение;</w:t>
      </w:r>
    </w:p>
    <w:p w14:paraId="E6110000">
      <w:pPr>
        <w:pStyle w:val="Style_1"/>
        <w:spacing w:line="360" w:lineRule="auto"/>
        <w:ind w:firstLine="0" w:left="901" w:right="2407"/>
      </w:pPr>
      <w:r>
        <w:t>выполнять прыжок в высоту с разбега перешагиванием;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метание</w:t>
      </w:r>
      <w:r>
        <w:rPr>
          <w:spacing w:val="-6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(теннисного)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дальность;</w:t>
      </w:r>
    </w:p>
    <w:p w14:paraId="E7110000">
      <w:pPr>
        <w:pStyle w:val="Style_1"/>
        <w:spacing w:before="1" w:line="360" w:lineRule="auto"/>
        <w:ind w:right="660"/>
      </w:pPr>
      <w:r>
        <w:t>демонстрировать проплывание учебной дистанции кролем на груди или</w:t>
      </w:r>
      <w:r>
        <w:rPr>
          <w:spacing w:val="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 спине (по</w:t>
      </w:r>
      <w:r>
        <w:rPr>
          <w:spacing w:val="-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обучающегося);</w:t>
      </w:r>
    </w:p>
    <w:p w14:paraId="E8110000">
      <w:pPr>
        <w:pStyle w:val="Style_1"/>
        <w:spacing w:line="360" w:lineRule="auto"/>
        <w:ind w:right="655"/>
      </w:pPr>
      <w:r>
        <w:t>выполнять освоенные технические действия спортивных игр баскетбол,</w:t>
      </w:r>
      <w:r>
        <w:rPr>
          <w:spacing w:val="1"/>
        </w:rPr>
        <w:t xml:space="preserve"> </w:t>
      </w:r>
      <w:r>
        <w:t>волейбол</w:t>
      </w:r>
      <w:r>
        <w:rPr>
          <w:spacing w:val="-4"/>
        </w:rPr>
        <w:t xml:space="preserve"> </w:t>
      </w:r>
      <w:r>
        <w:t>и футбол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деятельности;</w:t>
      </w:r>
    </w:p>
    <w:p w14:paraId="E9110000">
      <w:pPr>
        <w:sectPr>
          <w:pgSz w:h="16840" w:orient="portrait" w:w="11910"/>
          <w:pgMar w:bottom="640" w:footer="370" w:header="0" w:left="940" w:right="480" w:top="1040"/>
        </w:sectPr>
      </w:pPr>
    </w:p>
    <w:p w14:paraId="EA110000">
      <w:pPr>
        <w:pStyle w:val="Style_1"/>
        <w:spacing w:before="67" w:line="360" w:lineRule="auto"/>
        <w:ind w:right="654"/>
        <w:jc w:val="left"/>
      </w:pPr>
      <w:r>
        <w:t>выполнять упражнения на развитие физических качеств, демонстрировать</w:t>
      </w:r>
      <w:r>
        <w:rPr>
          <w:spacing w:val="-67"/>
        </w:rPr>
        <w:t xml:space="preserve"> </w:t>
      </w:r>
      <w:r>
        <w:t>приросты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показателях.</w:t>
      </w:r>
    </w:p>
    <w:p w14:paraId="EB110000">
      <w:pPr>
        <w:pStyle w:val="Style_3"/>
        <w:numPr>
          <w:ilvl w:val="1"/>
          <w:numId w:val="29"/>
        </w:numPr>
        <w:tabs>
          <w:tab w:leader="none" w:pos="1674" w:val="left"/>
        </w:tabs>
        <w:spacing w:after="0" w:before="0" w:line="317" w:lineRule="exact"/>
        <w:ind w:hanging="773" w:left="1674" w:right="0"/>
        <w:jc w:val="left"/>
        <w:rPr>
          <w:sz w:val="28"/>
        </w:rPr>
      </w:pPr>
      <w:r>
        <w:rPr>
          <w:sz w:val="28"/>
        </w:rPr>
        <w:t>Физическая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спорта.</w:t>
      </w:r>
    </w:p>
    <w:p w14:paraId="EC110000">
      <w:pPr>
        <w:pStyle w:val="Style_3"/>
        <w:numPr>
          <w:ilvl w:val="2"/>
          <w:numId w:val="29"/>
        </w:numPr>
        <w:tabs>
          <w:tab w:leader="none" w:pos="1883" w:val="left"/>
        </w:tabs>
        <w:spacing w:after="0" w:before="161" w:line="240" w:lineRule="auto"/>
        <w:ind w:hanging="982" w:left="1882" w:right="0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«Самбо».</w:t>
      </w:r>
    </w:p>
    <w:p w14:paraId="ED110000">
      <w:pPr>
        <w:pStyle w:val="Style_3"/>
        <w:numPr>
          <w:ilvl w:val="3"/>
          <w:numId w:val="29"/>
        </w:numPr>
        <w:tabs>
          <w:tab w:leader="none" w:pos="2094" w:val="left"/>
        </w:tabs>
        <w:spacing w:after="0" w:before="160" w:line="240" w:lineRule="auto"/>
        <w:ind w:hanging="1193" w:left="2094" w:right="0"/>
        <w:jc w:val="left"/>
        <w:rPr>
          <w:sz w:val="28"/>
        </w:rPr>
      </w:pPr>
      <w:r>
        <w:rPr>
          <w:sz w:val="28"/>
        </w:rPr>
        <w:t>Общая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«Самбо».</w:t>
      </w:r>
    </w:p>
    <w:p w14:paraId="EE110000">
      <w:pPr>
        <w:pStyle w:val="Style_1"/>
        <w:spacing w:before="163" w:line="360" w:lineRule="auto"/>
        <w:ind w:right="654"/>
      </w:pPr>
      <w:r>
        <w:t>Модуль «Самбо» (далее – модуль по самбо, самбо)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 физической культуры в создании рабочей программы по учебному</w:t>
      </w:r>
      <w:r>
        <w:rPr>
          <w:spacing w:val="1"/>
        </w:rPr>
        <w:t xml:space="preserve"> </w:t>
      </w:r>
      <w:r>
        <w:t>предмету «Физическая культура» с учётом современных тенденций в 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обучения по</w:t>
      </w:r>
      <w:r>
        <w:rPr>
          <w:spacing w:val="1"/>
        </w:rPr>
        <w:t xml:space="preserve"> </w:t>
      </w:r>
      <w:r>
        <w:t>различным видам спорта.</w:t>
      </w:r>
    </w:p>
    <w:p w14:paraId="EF110000">
      <w:pPr>
        <w:pStyle w:val="Style_1"/>
        <w:spacing w:line="360" w:lineRule="auto"/>
        <w:ind w:right="649"/>
      </w:pPr>
      <w:r>
        <w:t>Самбо</w:t>
      </w:r>
      <w:r>
        <w:rPr>
          <w:spacing w:val="-12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составной</w:t>
      </w:r>
      <w:r>
        <w:rPr>
          <w:spacing w:val="-11"/>
        </w:rPr>
        <w:t xml:space="preserve"> </w:t>
      </w:r>
      <w:r>
        <w:t>частью</w:t>
      </w:r>
      <w:r>
        <w:rPr>
          <w:spacing w:val="-14"/>
        </w:rPr>
        <w:t xml:space="preserve"> </w:t>
      </w:r>
      <w:r>
        <w:t>национальной</w:t>
      </w:r>
      <w:r>
        <w:rPr>
          <w:spacing w:val="-12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нашей</w:t>
      </w:r>
      <w:r>
        <w:rPr>
          <w:spacing w:val="-12"/>
        </w:rPr>
        <w:t xml:space="preserve"> </w:t>
      </w:r>
      <w:r>
        <w:t>страны</w:t>
      </w:r>
      <w:r>
        <w:rPr>
          <w:spacing w:val="-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одним</w:t>
      </w:r>
      <w:r>
        <w:rPr>
          <w:spacing w:val="-15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универсальных</w:t>
      </w:r>
      <w:r>
        <w:rPr>
          <w:spacing w:val="-13"/>
        </w:rPr>
        <w:t xml:space="preserve"> </w:t>
      </w:r>
      <w:r>
        <w:t>средств</w:t>
      </w:r>
      <w:r>
        <w:rPr>
          <w:spacing w:val="-14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воспитания.</w:t>
      </w:r>
      <w:r>
        <w:rPr>
          <w:spacing w:val="-16"/>
        </w:rPr>
        <w:t xml:space="preserve"> </w:t>
      </w:r>
      <w:r>
        <w:t>Самбо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вид</w:t>
      </w:r>
      <w:r>
        <w:rPr>
          <w:spacing w:val="-16"/>
        </w:rPr>
        <w:t xml:space="preserve"> </w:t>
      </w:r>
      <w:r>
        <w:t>спорта</w:t>
      </w:r>
      <w:r>
        <w:rPr>
          <w:spacing w:val="-6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самозащиты</w:t>
      </w:r>
      <w:r>
        <w:rPr>
          <w:spacing w:val="-5"/>
        </w:rPr>
        <w:t xml:space="preserve"> </w:t>
      </w:r>
      <w:r>
        <w:t>имеют</w:t>
      </w:r>
      <w:r>
        <w:rPr>
          <w:spacing w:val="-7"/>
        </w:rPr>
        <w:t xml:space="preserve"> </w:t>
      </w:r>
      <w:r>
        <w:t>большое</w:t>
      </w:r>
      <w:r>
        <w:rPr>
          <w:spacing w:val="-8"/>
        </w:rPr>
        <w:t xml:space="preserve"> </w:t>
      </w:r>
      <w:r>
        <w:t>оздоровительное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прикладное</w:t>
      </w:r>
      <w:r>
        <w:rPr>
          <w:spacing w:val="-5"/>
        </w:rPr>
        <w:t xml:space="preserve"> </w:t>
      </w:r>
      <w:r>
        <w:t>значение,</w:t>
      </w:r>
      <w:r>
        <w:rPr>
          <w:spacing w:val="-68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отводят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подлинной</w:t>
      </w:r>
      <w:r>
        <w:rPr>
          <w:spacing w:val="1"/>
        </w:rPr>
        <w:t xml:space="preserve"> </w:t>
      </w:r>
      <w:r>
        <w:t>надежной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зародившаяся в нашей стране, обладает мощным воспитательным эффектом,</w:t>
      </w:r>
      <w:r>
        <w:rPr>
          <w:spacing w:val="1"/>
        </w:rPr>
        <w:t xml:space="preserve"> </w:t>
      </w:r>
      <w:r>
        <w:t>которая базируется на истории создания и развитии самбо, героизации наших</w:t>
      </w:r>
      <w:r>
        <w:rPr>
          <w:spacing w:val="1"/>
        </w:rPr>
        <w:t xml:space="preserve"> </w:t>
      </w:r>
      <w:r>
        <w:t>соотечественников,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сплоченности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-5"/>
        </w:rPr>
        <w:t xml:space="preserve"> </w:t>
      </w:r>
      <w:r>
        <w:t>и духовному</w:t>
      </w:r>
      <w:r>
        <w:rPr>
          <w:spacing w:val="-4"/>
        </w:rPr>
        <w:t xml:space="preserve"> </w:t>
      </w:r>
      <w:r>
        <w:t>развитию.</w:t>
      </w:r>
    </w:p>
    <w:p w14:paraId="F0110000">
      <w:pPr>
        <w:pStyle w:val="Style_1"/>
        <w:spacing w:line="360" w:lineRule="auto"/>
        <w:ind w:right="649"/>
      </w:pPr>
      <w:r>
        <w:t>Средства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 обучающихся, комплексно влияют на органы и системы растущего</w:t>
      </w:r>
      <w:r>
        <w:rPr>
          <w:spacing w:val="1"/>
        </w:rPr>
        <w:t xml:space="preserve"> </w:t>
      </w:r>
      <w:r>
        <w:t>организма, укрепляя и повышая их функциональный уровень, а также являются</w:t>
      </w:r>
      <w:r>
        <w:rPr>
          <w:spacing w:val="1"/>
        </w:rPr>
        <w:t xml:space="preserve"> </w:t>
      </w:r>
      <w:r>
        <w:t>важным</w:t>
      </w:r>
      <w:r>
        <w:rPr>
          <w:spacing w:val="-2"/>
        </w:rPr>
        <w:t xml:space="preserve"> </w:t>
      </w:r>
      <w:r>
        <w:t>средством</w:t>
      </w:r>
      <w:r>
        <w:rPr>
          <w:spacing w:val="-3"/>
        </w:rPr>
        <w:t xml:space="preserve"> </w:t>
      </w:r>
      <w:r>
        <w:t>профилактики травматизма.</w:t>
      </w:r>
    </w:p>
    <w:p w14:paraId="F1110000">
      <w:pPr>
        <w:pStyle w:val="Style_1"/>
        <w:spacing w:line="360" w:lineRule="auto"/>
        <w:ind w:right="651"/>
      </w:pPr>
      <w:r>
        <w:t>При реализации модуля «Самбо» владение различными техниками самбо</w:t>
      </w:r>
      <w:r>
        <w:rPr>
          <w:spacing w:val="1"/>
        </w:rPr>
        <w:t xml:space="preserve"> </w:t>
      </w:r>
      <w:r>
        <w:t>обеспечивает у обучающихся воспитание всех физических качеств и развивает</w:t>
      </w:r>
      <w:r>
        <w:rPr>
          <w:spacing w:val="1"/>
        </w:rPr>
        <w:t xml:space="preserve"> </w:t>
      </w:r>
      <w:r>
        <w:t>такие черты личности, как целеустремленность, настойчивость, самообладание,</w:t>
      </w:r>
      <w:r>
        <w:rPr>
          <w:spacing w:val="-67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58"/>
        </w:rPr>
        <w:t xml:space="preserve"> </w:t>
      </w:r>
      <w:r>
        <w:t>эмоционального,</w:t>
      </w:r>
      <w:r>
        <w:rPr>
          <w:spacing w:val="57"/>
        </w:rPr>
        <w:t xml:space="preserve"> </w:t>
      </w:r>
      <w:r>
        <w:t>психологического</w:t>
      </w:r>
      <w:r>
        <w:rPr>
          <w:spacing w:val="58"/>
        </w:rPr>
        <w:t xml:space="preserve"> </w:t>
      </w:r>
      <w:r>
        <w:t>комфорта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залога</w:t>
      </w:r>
    </w:p>
    <w:p w14:paraId="F2110000">
      <w:pPr>
        <w:sectPr>
          <w:pgSz w:h="16840" w:orient="portrait" w:w="11910"/>
          <w:pgMar w:bottom="640" w:footer="370" w:header="0" w:left="940" w:right="480" w:top="1040"/>
        </w:sectPr>
      </w:pPr>
    </w:p>
    <w:p w14:paraId="F3110000">
      <w:pPr>
        <w:pStyle w:val="Style_1"/>
        <w:spacing w:before="67"/>
        <w:ind w:firstLine="0"/>
      </w:pPr>
      <w:r>
        <w:t>безопасности</w:t>
      </w:r>
      <w:r>
        <w:rPr>
          <w:spacing w:val="-4"/>
        </w:rPr>
        <w:t xml:space="preserve"> </w:t>
      </w:r>
      <w:r>
        <w:t>жизни.</w:t>
      </w:r>
    </w:p>
    <w:p w14:paraId="F4110000">
      <w:pPr>
        <w:pStyle w:val="Style_3"/>
        <w:numPr>
          <w:ilvl w:val="3"/>
          <w:numId w:val="29"/>
        </w:numPr>
        <w:tabs>
          <w:tab w:leader="none" w:pos="2118" w:val="left"/>
        </w:tabs>
        <w:spacing w:after="0" w:before="163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Целью изучения модуля «Самбо» является обучение самбо 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навыку,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и безопасного образа жизни через занятия физической культурой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самбо.</w:t>
      </w:r>
    </w:p>
    <w:p w14:paraId="F5110000">
      <w:pPr>
        <w:pStyle w:val="Style_3"/>
        <w:numPr>
          <w:ilvl w:val="3"/>
          <w:numId w:val="29"/>
        </w:numPr>
        <w:tabs>
          <w:tab w:leader="none" w:pos="2092" w:val="left"/>
        </w:tabs>
        <w:spacing w:after="0" w:before="0" w:line="321" w:lineRule="exact"/>
        <w:ind w:hanging="1191" w:left="2091" w:right="0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14:paraId="F6110000">
      <w:pPr>
        <w:pStyle w:val="Style_1"/>
        <w:spacing w:before="161" w:line="360" w:lineRule="auto"/>
        <w:ind w:right="658"/>
      </w:pPr>
      <w:r>
        <w:t>всестороннее гармоничное развитие обучающихся, увеличение объёма их</w:t>
      </w:r>
      <w:r>
        <w:rPr>
          <w:spacing w:val="-67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14:paraId="F7110000">
      <w:pPr>
        <w:pStyle w:val="Style_1"/>
        <w:spacing w:line="360" w:lineRule="auto"/>
        <w:ind w:right="651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средствами самбо;</w:t>
      </w:r>
    </w:p>
    <w:p w14:paraId="F8110000">
      <w:pPr>
        <w:pStyle w:val="Style_1"/>
        <w:spacing w:line="360" w:lineRule="auto"/>
        <w:ind w:right="649"/>
      </w:pPr>
      <w:r>
        <w:t>формирование жизненно важных навыков самостраховки и самозащиты и</w:t>
      </w:r>
      <w:r>
        <w:rPr>
          <w:spacing w:val="-6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F9110000">
      <w:pPr>
        <w:pStyle w:val="Style_1"/>
        <w:spacing w:line="360" w:lineRule="auto"/>
        <w:ind w:right="656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 в процессе укрепления здоровья, физическом развитии и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14:paraId="FA110000">
      <w:pPr>
        <w:pStyle w:val="Style_1"/>
        <w:spacing w:line="360" w:lineRule="auto"/>
        <w:ind w:right="648"/>
      </w:pPr>
      <w:r>
        <w:t>обучение основам техники самбо, безопасному поведению на занятиях в</w:t>
      </w:r>
      <w:r>
        <w:rPr>
          <w:spacing w:val="1"/>
        </w:rPr>
        <w:t xml:space="preserve"> </w:t>
      </w:r>
      <w:r>
        <w:t>спортивном</w:t>
      </w:r>
      <w:r>
        <w:rPr>
          <w:spacing w:val="-10"/>
        </w:rPr>
        <w:t xml:space="preserve"> </w:t>
      </w:r>
      <w:r>
        <w:t>зале,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открытых</w:t>
      </w:r>
      <w:r>
        <w:rPr>
          <w:spacing w:val="-9"/>
        </w:rPr>
        <w:t xml:space="preserve"> </w:t>
      </w:r>
      <w:r>
        <w:t>плоскостных</w:t>
      </w:r>
      <w:r>
        <w:rPr>
          <w:spacing w:val="-9"/>
        </w:rPr>
        <w:t xml:space="preserve"> </w:t>
      </w:r>
      <w:r>
        <w:t>сооружениях,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бытовых</w:t>
      </w:r>
      <w:r>
        <w:rPr>
          <w:spacing w:val="-9"/>
        </w:rPr>
        <w:t xml:space="preserve"> </w:t>
      </w:r>
      <w:r>
        <w:t>условиях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ситуациях;</w:t>
      </w:r>
    </w:p>
    <w:p w14:paraId="FB110000">
      <w:pPr>
        <w:pStyle w:val="Style_1"/>
        <w:spacing w:line="360" w:lineRule="auto"/>
        <w:ind w:right="658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общеразвивающей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корригирующей</w:t>
      </w:r>
      <w:r>
        <w:rPr>
          <w:spacing w:val="-2"/>
        </w:rPr>
        <w:t xml:space="preserve"> </w:t>
      </w:r>
      <w:r>
        <w:t>направленностью;</w:t>
      </w:r>
    </w:p>
    <w:p w14:paraId="FC110000">
      <w:pPr>
        <w:pStyle w:val="Style_1"/>
        <w:spacing w:line="360" w:lineRule="auto"/>
        <w:ind w:right="654"/>
      </w:pPr>
      <w:r>
        <w:t>воспитание</w:t>
      </w:r>
      <w:r>
        <w:rPr>
          <w:spacing w:val="-14"/>
        </w:rPr>
        <w:t xml:space="preserve"> </w:t>
      </w:r>
      <w:r>
        <w:t>общей</w:t>
      </w:r>
      <w:r>
        <w:rPr>
          <w:spacing w:val="-9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личности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1"/>
        </w:rPr>
        <w:t xml:space="preserve"> </w:t>
      </w:r>
      <w:r>
        <w:t>средствами</w:t>
      </w:r>
      <w:r>
        <w:rPr>
          <w:spacing w:val="-68"/>
        </w:rPr>
        <w:t xml:space="preserve"> </w:t>
      </w:r>
      <w:r>
        <w:t>самбо,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числе,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и самоопределения;</w:t>
      </w:r>
    </w:p>
    <w:p w14:paraId="FD110000">
      <w:pPr>
        <w:pStyle w:val="Style_1"/>
        <w:spacing w:line="360" w:lineRule="auto"/>
        <w:ind w:right="648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познавательного интереса к</w:t>
      </w:r>
      <w:r>
        <w:rPr>
          <w:spacing w:val="-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культура»;</w:t>
      </w:r>
    </w:p>
    <w:p w14:paraId="FE110000">
      <w:pPr>
        <w:pStyle w:val="Style_1"/>
        <w:spacing w:line="360" w:lineRule="auto"/>
        <w:ind w:right="653"/>
      </w:pPr>
      <w:r>
        <w:t>удовлетворение индивидуальных потребностей обучающихся в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 самбо;</w:t>
      </w:r>
    </w:p>
    <w:p w14:paraId="FF110000">
      <w:pPr>
        <w:sectPr>
          <w:pgSz w:h="16840" w:orient="portrait" w:w="11910"/>
          <w:pgMar w:bottom="640" w:footer="370" w:header="0" w:left="940" w:right="480" w:top="1040"/>
        </w:sectPr>
      </w:pPr>
    </w:p>
    <w:p w14:paraId="00120000">
      <w:pPr>
        <w:pStyle w:val="Style_1"/>
        <w:spacing w:before="67" w:line="360" w:lineRule="auto"/>
        <w:ind w:right="654"/>
      </w:pPr>
      <w:r>
        <w:t>популяризация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 организациях, привлечение обучающихся, проявляющих</w:t>
      </w:r>
      <w:r>
        <w:rPr>
          <w:spacing w:val="1"/>
        </w:rPr>
        <w:t xml:space="preserve"> </w:t>
      </w:r>
      <w:r>
        <w:t>повышенный интерес и способности к занятиям самбо в школьные 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14:paraId="01120000">
      <w:pPr>
        <w:pStyle w:val="Style_1"/>
        <w:spacing w:before="1" w:line="360" w:lineRule="auto"/>
        <w:ind w:right="657"/>
      </w:pPr>
      <w:r>
        <w:t>выявление, развитие и поддержка одарённых детей в области спорта, в</w:t>
      </w:r>
      <w:r>
        <w:rPr>
          <w:spacing w:val="1"/>
        </w:rPr>
        <w:t xml:space="preserve"> </w:t>
      </w:r>
      <w:r>
        <w:t>частности</w:t>
      </w:r>
      <w:r>
        <w:rPr>
          <w:spacing w:val="-1"/>
        </w:rPr>
        <w:t xml:space="preserve"> </w:t>
      </w:r>
      <w:r>
        <w:t>самбо.</w:t>
      </w:r>
    </w:p>
    <w:p w14:paraId="02120000">
      <w:pPr>
        <w:pStyle w:val="Style_3"/>
        <w:numPr>
          <w:ilvl w:val="3"/>
          <w:numId w:val="29"/>
        </w:numPr>
        <w:tabs>
          <w:tab w:leader="none" w:pos="2094" w:val="left"/>
        </w:tabs>
        <w:spacing w:after="0" w:before="0" w:line="317" w:lineRule="exact"/>
        <w:ind w:hanging="1193" w:left="2094" w:right="0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«Самбо».</w:t>
      </w:r>
    </w:p>
    <w:p w14:paraId="03120000">
      <w:pPr>
        <w:pStyle w:val="Style_1"/>
        <w:spacing w:before="160" w:line="360" w:lineRule="auto"/>
        <w:ind w:right="650"/>
      </w:pPr>
      <w:r>
        <w:t>Модуль «Самбо» доступен для освоения всем обучающимся, 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 и 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14:paraId="04120000">
      <w:pPr>
        <w:pStyle w:val="Style_1"/>
        <w:spacing w:before="1" w:line="360" w:lineRule="auto"/>
        <w:ind w:right="650"/>
      </w:pPr>
      <w:r>
        <w:t>Специфика модуля по самбо сочетается практически со всеми 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59"/>
        </w:rPr>
        <w:t xml:space="preserve"> </w:t>
      </w:r>
      <w:r>
        <w:t>спорта</w:t>
      </w:r>
      <w:r>
        <w:rPr>
          <w:spacing w:val="59"/>
        </w:rPr>
        <w:t xml:space="preserve"> </w:t>
      </w:r>
      <w:r>
        <w:t>(легкая</w:t>
      </w:r>
      <w:r>
        <w:rPr>
          <w:spacing w:val="59"/>
        </w:rPr>
        <w:t xml:space="preserve"> </w:t>
      </w:r>
      <w:r>
        <w:t>атлетика,</w:t>
      </w:r>
      <w:r>
        <w:rPr>
          <w:spacing w:val="59"/>
        </w:rPr>
        <w:t xml:space="preserve"> </w:t>
      </w:r>
      <w:r>
        <w:t>гимнастика,</w:t>
      </w:r>
      <w:r>
        <w:rPr>
          <w:spacing w:val="58"/>
        </w:rPr>
        <w:t xml:space="preserve"> </w:t>
      </w:r>
      <w:r>
        <w:t>спортивные</w:t>
      </w:r>
      <w:r>
        <w:rPr>
          <w:spacing w:val="57"/>
        </w:rPr>
        <w:t xml:space="preserve"> </w:t>
      </w:r>
      <w:r>
        <w:t>игры)</w:t>
      </w:r>
      <w:r>
        <w:rPr>
          <w:spacing w:val="59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разделами</w:t>
      </w:r>
    </w:p>
    <w:p w14:paraId="05120000">
      <w:pPr>
        <w:pStyle w:val="Style_1"/>
        <w:spacing w:before="1"/>
        <w:ind w:firstLine="0"/>
      </w:pPr>
      <w:r>
        <w:t>«Знания</w:t>
      </w:r>
      <w:r>
        <w:rPr>
          <w:spacing w:val="52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физической</w:t>
      </w:r>
      <w:r>
        <w:rPr>
          <w:spacing w:val="55"/>
        </w:rPr>
        <w:t xml:space="preserve"> </w:t>
      </w:r>
      <w:r>
        <w:t>культуре»,</w:t>
      </w:r>
      <w:r>
        <w:rPr>
          <w:spacing w:val="54"/>
        </w:rPr>
        <w:t xml:space="preserve"> </w:t>
      </w:r>
      <w:r>
        <w:t>«Способы</w:t>
      </w:r>
      <w:r>
        <w:rPr>
          <w:spacing w:val="56"/>
        </w:rPr>
        <w:t xml:space="preserve"> </w:t>
      </w:r>
      <w:r>
        <w:t>самостоятельной</w:t>
      </w:r>
      <w:r>
        <w:rPr>
          <w:spacing w:val="55"/>
        </w:rPr>
        <w:t xml:space="preserve"> </w:t>
      </w:r>
      <w:r>
        <w:t>деятельности»,</w:t>
      </w:r>
    </w:p>
    <w:p w14:paraId="06120000">
      <w:pPr>
        <w:pStyle w:val="Style_1"/>
        <w:spacing w:before="161"/>
        <w:ind w:firstLine="0"/>
      </w:pPr>
      <w:r>
        <w:t>«Физическое</w:t>
      </w:r>
      <w:r>
        <w:rPr>
          <w:spacing w:val="-7"/>
        </w:rPr>
        <w:t xml:space="preserve"> </w:t>
      </w:r>
      <w:r>
        <w:t>совершенствование».</w:t>
      </w:r>
    </w:p>
    <w:p w14:paraId="07120000">
      <w:pPr>
        <w:pStyle w:val="Style_1"/>
        <w:spacing w:before="160" w:line="360" w:lineRule="auto"/>
        <w:ind w:right="648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14:paraId="08120000">
      <w:pPr>
        <w:pStyle w:val="Style_3"/>
        <w:numPr>
          <w:ilvl w:val="3"/>
          <w:numId w:val="29"/>
        </w:numPr>
        <w:tabs>
          <w:tab w:leader="none" w:pos="2258" w:val="left"/>
        </w:tabs>
        <w:spacing w:after="0" w:before="0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14:paraId="09120000">
      <w:pPr>
        <w:pStyle w:val="Style_1"/>
        <w:spacing w:before="2" w:line="360" w:lineRule="auto"/>
        <w:ind w:right="655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14:paraId="0A120000">
      <w:pPr>
        <w:pStyle w:val="Style_1"/>
        <w:spacing w:line="360" w:lineRule="auto"/>
        <w:ind w:right="655"/>
      </w:pP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целостного</w:t>
      </w:r>
      <w:r>
        <w:rPr>
          <w:spacing w:val="-12"/>
        </w:rPr>
        <w:t xml:space="preserve"> </w:t>
      </w:r>
      <w:r>
        <w:t>последовательного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модуля,</w:t>
      </w:r>
      <w:r>
        <w:rPr>
          <w:spacing w:val="-13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счёт</w:t>
      </w:r>
      <w:r>
        <w:rPr>
          <w:spacing w:val="-68"/>
        </w:rPr>
        <w:t xml:space="preserve"> </w:t>
      </w:r>
      <w:r>
        <w:t>части учебного плана, формируемой участниками образовательных отношений</w:t>
      </w:r>
      <w:r>
        <w:rPr>
          <w:spacing w:val="1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перечня,</w:t>
      </w:r>
      <w:r>
        <w:rPr>
          <w:spacing w:val="38"/>
        </w:rPr>
        <w:t xml:space="preserve"> </w:t>
      </w:r>
      <w:r>
        <w:t>предлагаемого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2"/>
        </w:rPr>
        <w:t xml:space="preserve"> </w:t>
      </w:r>
      <w:r>
        <w:t>организацией,</w:t>
      </w:r>
      <w:r>
        <w:rPr>
          <w:spacing w:val="40"/>
        </w:rPr>
        <w:t xml:space="preserve"> </w:t>
      </w:r>
      <w:r>
        <w:t>включающей,</w:t>
      </w:r>
      <w:r>
        <w:rPr>
          <w:spacing w:val="38"/>
        </w:rPr>
        <w:t xml:space="preserve"> </w:t>
      </w:r>
      <w:r>
        <w:t>в</w:t>
      </w:r>
    </w:p>
    <w:p w14:paraId="0B120000">
      <w:pPr>
        <w:sectPr>
          <w:pgSz w:h="16840" w:orient="portrait" w:w="11910"/>
          <w:pgMar w:bottom="640" w:footer="370" w:header="0" w:left="940" w:right="480" w:top="1040"/>
        </w:sectPr>
      </w:pPr>
    </w:p>
    <w:p w14:paraId="0C120000">
      <w:pPr>
        <w:pStyle w:val="Style_1"/>
        <w:spacing w:before="67" w:line="360" w:lineRule="auto"/>
        <w:ind w:firstLine="0" w:right="653"/>
      </w:pP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 33</w:t>
      </w:r>
      <w:r>
        <w:rPr>
          <w:spacing w:val="-4"/>
        </w:rPr>
        <w:t xml:space="preserve"> </w:t>
      </w:r>
      <w:r>
        <w:t>часа, во</w:t>
      </w:r>
      <w:r>
        <w:rPr>
          <w:spacing w:val="-4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 часа);</w:t>
      </w:r>
    </w:p>
    <w:p w14:paraId="0D120000">
      <w:pPr>
        <w:pStyle w:val="Style_1"/>
        <w:spacing w:before="1" w:line="360" w:lineRule="auto"/>
        <w:ind w:right="64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оздоровительную работу с обучающимися в рамках внеурочной деятельности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 в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часа, во</w:t>
      </w:r>
      <w:r>
        <w:rPr>
          <w:spacing w:val="-4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14:paraId="0E120000">
      <w:pPr>
        <w:pStyle w:val="Style_3"/>
        <w:numPr>
          <w:ilvl w:val="3"/>
          <w:numId w:val="29"/>
        </w:numPr>
        <w:tabs>
          <w:tab w:leader="none" w:pos="2094" w:val="left"/>
        </w:tabs>
        <w:spacing w:after="0" w:before="2" w:line="360" w:lineRule="auto"/>
        <w:ind w:firstLine="0" w:left="901" w:right="479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6"/>
          <w:sz w:val="28"/>
        </w:rPr>
        <w:t xml:space="preserve"> </w:t>
      </w:r>
      <w:r>
        <w:rPr>
          <w:sz w:val="28"/>
        </w:rPr>
        <w:t>«Самбо».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самбо.</w:t>
      </w:r>
    </w:p>
    <w:p w14:paraId="0F120000">
      <w:pPr>
        <w:pStyle w:val="Style_1"/>
        <w:spacing w:line="321" w:lineRule="exact"/>
        <w:ind w:firstLine="0" w:left="901"/>
        <w:jc w:val="left"/>
      </w:pPr>
      <w:r>
        <w:t>История</w:t>
      </w:r>
      <w:r>
        <w:rPr>
          <w:spacing w:val="-2"/>
        </w:rPr>
        <w:t xml:space="preserve"> </w:t>
      </w:r>
      <w:r>
        <w:t>зарождения</w:t>
      </w:r>
      <w:r>
        <w:rPr>
          <w:spacing w:val="-2"/>
        </w:rPr>
        <w:t xml:space="preserve"> </w:t>
      </w:r>
      <w:r>
        <w:t>самбо в</w:t>
      </w:r>
      <w:r>
        <w:rPr>
          <w:spacing w:val="-3"/>
        </w:rPr>
        <w:t xml:space="preserve"> </w:t>
      </w:r>
      <w:r>
        <w:t>СССР.</w:t>
      </w:r>
    </w:p>
    <w:p w14:paraId="10120000">
      <w:pPr>
        <w:pStyle w:val="Style_1"/>
        <w:spacing w:before="161"/>
        <w:ind w:firstLine="0" w:left="901"/>
        <w:jc w:val="left"/>
      </w:pPr>
      <w:r>
        <w:t>Основоположники</w:t>
      </w:r>
      <w:r>
        <w:rPr>
          <w:spacing w:val="-3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зарождении</w:t>
      </w:r>
      <w:r>
        <w:rPr>
          <w:spacing w:val="-2"/>
        </w:rPr>
        <w:t xml:space="preserve"> </w:t>
      </w:r>
      <w:r>
        <w:t>самбо.</w:t>
      </w:r>
    </w:p>
    <w:p w14:paraId="11120000">
      <w:pPr>
        <w:pStyle w:val="Style_1"/>
        <w:tabs>
          <w:tab w:leader="none" w:pos="2768" w:val="left"/>
          <w:tab w:leader="none" w:pos="4556" w:val="left"/>
          <w:tab w:leader="none" w:pos="5518" w:val="left"/>
          <w:tab w:leader="none" w:pos="5921" w:val="left"/>
          <w:tab w:leader="none" w:pos="6465" w:val="left"/>
          <w:tab w:leader="none" w:pos="7867" w:val="left"/>
        </w:tabs>
        <w:spacing w:before="163" w:line="360" w:lineRule="auto"/>
        <w:ind w:firstLine="0" w:left="901" w:right="657"/>
        <w:jc w:val="left"/>
      </w:pPr>
      <w:r>
        <w:t>Самбисты – Герои Великой Отечественной войны 1941–1945 годов.</w:t>
      </w:r>
      <w:r>
        <w:rPr>
          <w:spacing w:val="1"/>
        </w:rPr>
        <w:t xml:space="preserve"> </w:t>
      </w:r>
      <w:r>
        <w:t>Разнообразие</w:t>
      </w:r>
      <w:r>
        <w:tab/>
      </w:r>
      <w:r>
        <w:t>направлений</w:t>
      </w:r>
      <w:r>
        <w:tab/>
      </w:r>
      <w:r>
        <w:t>самбо</w:t>
      </w:r>
      <w:r>
        <w:tab/>
      </w:r>
      <w:r>
        <w:t>и</w:t>
      </w:r>
      <w:r>
        <w:tab/>
      </w:r>
      <w:r>
        <w:t>их</w:t>
      </w:r>
      <w:r>
        <w:tab/>
      </w:r>
      <w:r>
        <w:t>основные</w:t>
      </w:r>
      <w:r>
        <w:tab/>
      </w:r>
      <w:r>
        <w:rPr>
          <w:spacing w:val="-1"/>
        </w:rPr>
        <w:t>характеристики:</w:t>
      </w:r>
    </w:p>
    <w:p w14:paraId="12120000">
      <w:pPr>
        <w:pStyle w:val="Style_1"/>
        <w:spacing w:line="360" w:lineRule="auto"/>
        <w:ind w:firstLine="0"/>
        <w:jc w:val="left"/>
      </w:pPr>
      <w:r>
        <w:rPr>
          <w:spacing w:val="-1"/>
        </w:rPr>
        <w:t>спортивное</w:t>
      </w:r>
      <w:r>
        <w:rPr>
          <w:spacing w:val="-18"/>
        </w:rPr>
        <w:t xml:space="preserve"> </w:t>
      </w:r>
      <w:r>
        <w:rPr>
          <w:spacing w:val="-1"/>
        </w:rPr>
        <w:t>самбо</w:t>
      </w:r>
      <w:r>
        <w:rPr>
          <w:spacing w:val="-17"/>
        </w:rPr>
        <w:t xml:space="preserve"> </w:t>
      </w:r>
      <w:r>
        <w:rPr>
          <w:spacing w:val="-1"/>
        </w:rPr>
        <w:t>(женское,</w:t>
      </w:r>
      <w:r>
        <w:rPr>
          <w:spacing w:val="-18"/>
        </w:rPr>
        <w:t xml:space="preserve"> </w:t>
      </w:r>
      <w:r>
        <w:t>мужское),</w:t>
      </w:r>
      <w:r>
        <w:rPr>
          <w:spacing w:val="-20"/>
        </w:rPr>
        <w:t xml:space="preserve"> </w:t>
      </w:r>
      <w:r>
        <w:t>боевое</w:t>
      </w:r>
      <w:r>
        <w:rPr>
          <w:spacing w:val="-17"/>
        </w:rPr>
        <w:t xml:space="preserve"> </w:t>
      </w:r>
      <w:r>
        <w:t>самбо,</w:t>
      </w:r>
      <w:r>
        <w:rPr>
          <w:spacing w:val="-18"/>
        </w:rPr>
        <w:t xml:space="preserve"> </w:t>
      </w:r>
      <w:r>
        <w:t>пляжное</w:t>
      </w:r>
      <w:r>
        <w:rPr>
          <w:spacing w:val="-17"/>
        </w:rPr>
        <w:t xml:space="preserve"> </w:t>
      </w:r>
      <w:r>
        <w:t>самбо,</w:t>
      </w:r>
      <w:r>
        <w:rPr>
          <w:spacing w:val="-18"/>
        </w:rPr>
        <w:t xml:space="preserve"> </w:t>
      </w:r>
      <w:r>
        <w:t>прикладное</w:t>
      </w:r>
      <w:r>
        <w:rPr>
          <w:spacing w:val="-67"/>
        </w:rPr>
        <w:t xml:space="preserve"> </w:t>
      </w:r>
      <w:r>
        <w:t>самбо,</w:t>
      </w:r>
      <w:r>
        <w:rPr>
          <w:spacing w:val="-2"/>
        </w:rPr>
        <w:t xml:space="preserve"> </w:t>
      </w:r>
      <w:r>
        <w:t>демо</w:t>
      </w:r>
      <w:r>
        <w:rPr>
          <w:spacing w:val="1"/>
        </w:rPr>
        <w:t xml:space="preserve"> </w:t>
      </w:r>
      <w:r>
        <w:t>самбо.</w:t>
      </w:r>
    </w:p>
    <w:p w14:paraId="13120000">
      <w:pPr>
        <w:pStyle w:val="Style_1"/>
        <w:spacing w:line="360" w:lineRule="auto"/>
        <w:ind w:right="654"/>
        <w:jc w:val="left"/>
      </w:pPr>
      <w:r>
        <w:t>Общие</w:t>
      </w:r>
      <w:r>
        <w:rPr>
          <w:spacing w:val="65"/>
        </w:rPr>
        <w:t xml:space="preserve"> </w:t>
      </w:r>
      <w:r>
        <w:t>сведения</w:t>
      </w:r>
      <w:r>
        <w:rPr>
          <w:spacing w:val="65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самбо</w:t>
      </w:r>
      <w:r>
        <w:rPr>
          <w:spacing w:val="63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исторические</w:t>
      </w:r>
      <w:r>
        <w:rPr>
          <w:spacing w:val="63"/>
        </w:rPr>
        <w:t xml:space="preserve"> </w:t>
      </w:r>
      <w:r>
        <w:t>особенности</w:t>
      </w:r>
      <w:r>
        <w:rPr>
          <w:spacing w:val="64"/>
        </w:rPr>
        <w:t xml:space="preserve"> </w:t>
      </w:r>
      <w:r>
        <w:t>(борцовский</w:t>
      </w:r>
      <w:r>
        <w:rPr>
          <w:spacing w:val="-67"/>
        </w:rPr>
        <w:t xml:space="preserve"> </w:t>
      </w:r>
      <w:r>
        <w:t>ковер самбо,</w:t>
      </w:r>
      <w:r>
        <w:rPr>
          <w:spacing w:val="-2"/>
        </w:rPr>
        <w:t xml:space="preserve"> </w:t>
      </w:r>
      <w:r>
        <w:t>экипировка спортсмена,</w:t>
      </w:r>
      <w:r>
        <w:rPr>
          <w:spacing w:val="-2"/>
        </w:rPr>
        <w:t xml:space="preserve"> </w:t>
      </w:r>
      <w:r>
        <w:t>экипировка судьи).</w:t>
      </w:r>
    </w:p>
    <w:p w14:paraId="14120000">
      <w:pPr>
        <w:pStyle w:val="Style_1"/>
        <w:spacing w:line="317" w:lineRule="exact"/>
        <w:ind w:firstLine="0" w:left="901"/>
        <w:jc w:val="left"/>
      </w:pPr>
      <w:r>
        <w:t>Основные</w:t>
      </w:r>
      <w:r>
        <w:rPr>
          <w:spacing w:val="-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 правилах самбо.</w:t>
      </w:r>
    </w:p>
    <w:p w14:paraId="15120000">
      <w:pPr>
        <w:pStyle w:val="Style_1"/>
        <w:spacing w:before="158" w:line="360" w:lineRule="auto"/>
        <w:ind w:firstLine="0" w:left="901" w:right="2498"/>
        <w:jc w:val="left"/>
      </w:pPr>
      <w:r>
        <w:t>Достижения отечественных самбистов на мировом уровне.</w:t>
      </w:r>
      <w:r>
        <w:rPr>
          <w:spacing w:val="-67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</w:p>
    <w:p w14:paraId="16120000">
      <w:pPr>
        <w:pStyle w:val="Style_1"/>
        <w:spacing w:before="2"/>
        <w:ind w:firstLine="0" w:left="901"/>
        <w:jc w:val="left"/>
      </w:pPr>
      <w:r>
        <w:t>Игры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поединки</w:t>
      </w:r>
      <w:r>
        <w:rPr>
          <w:spacing w:val="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занятиях</w:t>
      </w:r>
      <w:r>
        <w:rPr>
          <w:spacing w:val="4"/>
        </w:rPr>
        <w:t xml:space="preserve"> </w:t>
      </w:r>
      <w:r>
        <w:t>самбо.</w:t>
      </w:r>
    </w:p>
    <w:p w14:paraId="17120000">
      <w:pPr>
        <w:pStyle w:val="Style_1"/>
        <w:spacing w:before="160" w:line="360" w:lineRule="auto"/>
        <w:ind/>
        <w:jc w:val="left"/>
      </w:pPr>
      <w:r>
        <w:t>Занятия</w:t>
      </w:r>
      <w:r>
        <w:rPr>
          <w:spacing w:val="15"/>
        </w:rPr>
        <w:t xml:space="preserve"> </w:t>
      </w:r>
      <w:r>
        <w:t>самбо</w:t>
      </w:r>
      <w:r>
        <w:rPr>
          <w:spacing w:val="16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средство</w:t>
      </w:r>
      <w:r>
        <w:rPr>
          <w:spacing w:val="16"/>
        </w:rPr>
        <w:t xml:space="preserve"> </w:t>
      </w:r>
      <w:r>
        <w:t>укрепления</w:t>
      </w:r>
      <w:r>
        <w:rPr>
          <w:spacing w:val="13"/>
        </w:rPr>
        <w:t xml:space="preserve"> </w:t>
      </w:r>
      <w:r>
        <w:t>здоровья,</w:t>
      </w:r>
      <w:r>
        <w:rPr>
          <w:spacing w:val="15"/>
        </w:rPr>
        <w:t xml:space="preserve"> </w:t>
      </w:r>
      <w:r>
        <w:t>закаливания</w:t>
      </w:r>
      <w:r>
        <w:rPr>
          <w:spacing w:val="12"/>
        </w:rPr>
        <w:t xml:space="preserve"> </w:t>
      </w:r>
      <w:r>
        <w:t>организма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14:paraId="18120000">
      <w:pPr>
        <w:pStyle w:val="Style_1"/>
        <w:spacing w:line="321" w:lineRule="exact"/>
        <w:ind w:firstLine="0" w:left="901"/>
        <w:jc w:val="left"/>
      </w:pPr>
      <w:r>
        <w:t>Режим</w:t>
      </w:r>
      <w:r>
        <w:rPr>
          <w:spacing w:val="-6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самбо.</w:t>
      </w:r>
      <w:r>
        <w:rPr>
          <w:spacing w:val="-3"/>
        </w:rPr>
        <w:t xml:space="preserve"> </w:t>
      </w:r>
      <w:r>
        <w:t>Дневник</w:t>
      </w:r>
      <w:r>
        <w:rPr>
          <w:spacing w:val="-3"/>
        </w:rPr>
        <w:t xml:space="preserve"> </w:t>
      </w:r>
      <w:r>
        <w:t>самонаблюдения</w:t>
      </w:r>
      <w:r>
        <w:rPr>
          <w:spacing w:val="-2"/>
        </w:rPr>
        <w:t xml:space="preserve"> </w:t>
      </w:r>
      <w:r>
        <w:t>самбиста.</w:t>
      </w:r>
    </w:p>
    <w:p w14:paraId="19120000">
      <w:pPr>
        <w:pStyle w:val="Style_1"/>
        <w:spacing w:before="163" w:line="360" w:lineRule="auto"/>
        <w:ind/>
        <w:jc w:val="left"/>
      </w:pPr>
      <w:r>
        <w:t>Правила</w:t>
      </w:r>
      <w:r>
        <w:rPr>
          <w:spacing w:val="48"/>
        </w:rPr>
        <w:t xml:space="preserve"> </w:t>
      </w:r>
      <w:r>
        <w:t>личной</w:t>
      </w:r>
      <w:r>
        <w:rPr>
          <w:spacing w:val="49"/>
        </w:rPr>
        <w:t xml:space="preserve"> </w:t>
      </w:r>
      <w:r>
        <w:t>гигиены</w:t>
      </w:r>
      <w:r>
        <w:rPr>
          <w:spacing w:val="49"/>
        </w:rPr>
        <w:t xml:space="preserve"> </w:t>
      </w:r>
      <w:r>
        <w:t>во</w:t>
      </w:r>
      <w:r>
        <w:rPr>
          <w:spacing w:val="49"/>
        </w:rPr>
        <w:t xml:space="preserve"> </w:t>
      </w:r>
      <w:r>
        <w:t>время</w:t>
      </w:r>
      <w:r>
        <w:rPr>
          <w:spacing w:val="50"/>
        </w:rPr>
        <w:t xml:space="preserve"> </w:t>
      </w:r>
      <w:r>
        <w:t>занятий</w:t>
      </w:r>
      <w:r>
        <w:rPr>
          <w:spacing w:val="49"/>
        </w:rPr>
        <w:t xml:space="preserve"> </w:t>
      </w:r>
      <w:r>
        <w:t>самбо.</w:t>
      </w:r>
      <w:r>
        <w:rPr>
          <w:spacing w:val="48"/>
        </w:rPr>
        <w:t xml:space="preserve"> </w:t>
      </w:r>
      <w:r>
        <w:t>Правильное</w:t>
      </w:r>
      <w:r>
        <w:rPr>
          <w:spacing w:val="48"/>
        </w:rPr>
        <w:t xml:space="preserve"> </w:t>
      </w:r>
      <w:r>
        <w:t>питание</w:t>
      </w:r>
      <w:r>
        <w:rPr>
          <w:spacing w:val="-67"/>
        </w:rPr>
        <w:t xml:space="preserve"> </w:t>
      </w:r>
      <w:r>
        <w:t>самбиста.</w:t>
      </w:r>
    </w:p>
    <w:p w14:paraId="1A120000">
      <w:pPr>
        <w:pStyle w:val="Style_1"/>
        <w:spacing w:line="360" w:lineRule="auto"/>
        <w:ind w:right="639"/>
        <w:jc w:val="left"/>
      </w:pPr>
      <w:r>
        <w:t>Правила</w:t>
      </w:r>
      <w:r>
        <w:rPr>
          <w:spacing w:val="5"/>
        </w:rPr>
        <w:t xml:space="preserve"> </w:t>
      </w:r>
      <w:r>
        <w:t>безопасного</w:t>
      </w:r>
      <w:r>
        <w:rPr>
          <w:spacing w:val="9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занятиях</w:t>
      </w:r>
      <w:r>
        <w:rPr>
          <w:spacing w:val="9"/>
        </w:rPr>
        <w:t xml:space="preserve"> </w:t>
      </w:r>
      <w:r>
        <w:t>самбо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спортивном</w:t>
      </w:r>
      <w:r>
        <w:rPr>
          <w:spacing w:val="8"/>
        </w:rPr>
        <w:t xml:space="preserve"> </w:t>
      </w:r>
      <w:r>
        <w:t>зале</w:t>
      </w:r>
      <w:r>
        <w:rPr>
          <w:spacing w:val="11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душе,</w:t>
      </w:r>
      <w:r>
        <w:rPr>
          <w:spacing w:val="1"/>
        </w:rPr>
        <w:t xml:space="preserve"> </w:t>
      </w:r>
      <w:r>
        <w:t>раздевалке,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пользования),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открытых</w:t>
      </w:r>
      <w:r>
        <w:rPr>
          <w:spacing w:val="3"/>
        </w:rPr>
        <w:t xml:space="preserve"> </w:t>
      </w:r>
      <w:r>
        <w:t>площадках.</w:t>
      </w:r>
      <w:r>
        <w:rPr>
          <w:spacing w:val="1"/>
        </w:rPr>
        <w:t xml:space="preserve"> </w:t>
      </w:r>
      <w:r>
        <w:t>Форма</w:t>
      </w:r>
    </w:p>
    <w:p w14:paraId="1B120000">
      <w:pPr>
        <w:sectPr>
          <w:pgSz w:h="16840" w:orient="portrait" w:w="11910"/>
          <w:pgMar w:bottom="640" w:footer="370" w:header="0" w:left="940" w:right="480" w:top="1040"/>
        </w:sectPr>
      </w:pPr>
    </w:p>
    <w:p w14:paraId="1C120000">
      <w:pPr>
        <w:pStyle w:val="Style_1"/>
        <w:spacing w:before="67"/>
        <w:ind w:firstLine="0"/>
        <w:jc w:val="left"/>
      </w:pPr>
      <w:r>
        <w:t>одежды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самбо.</w:t>
      </w:r>
    </w:p>
    <w:p w14:paraId="1D120000">
      <w:pPr>
        <w:pStyle w:val="Style_1"/>
        <w:spacing w:before="163"/>
        <w:ind w:firstLine="0" w:left="901"/>
        <w:jc w:val="left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14:paraId="1E120000">
      <w:pPr>
        <w:pStyle w:val="Style_1"/>
        <w:spacing w:before="161" w:line="360" w:lineRule="auto"/>
        <w:ind/>
        <w:jc w:val="left"/>
      </w:pPr>
      <w:r>
        <w:t>Первые</w:t>
      </w:r>
      <w:r>
        <w:rPr>
          <w:spacing w:val="30"/>
        </w:rPr>
        <w:t xml:space="preserve"> </w:t>
      </w:r>
      <w:r>
        <w:t>внешние</w:t>
      </w:r>
      <w:r>
        <w:rPr>
          <w:spacing w:val="30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утомления</w:t>
      </w:r>
      <w:r>
        <w:rPr>
          <w:spacing w:val="30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время</w:t>
      </w:r>
      <w:r>
        <w:rPr>
          <w:spacing w:val="30"/>
        </w:rPr>
        <w:t xml:space="preserve"> </w:t>
      </w:r>
      <w:r>
        <w:t>занятий</w:t>
      </w:r>
      <w:r>
        <w:rPr>
          <w:spacing w:val="31"/>
        </w:rPr>
        <w:t xml:space="preserve"> </w:t>
      </w:r>
      <w:r>
        <w:t>самбо.</w:t>
      </w:r>
      <w:r>
        <w:rPr>
          <w:spacing w:val="29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физической нагрузкой.</w:t>
      </w:r>
    </w:p>
    <w:p w14:paraId="1F120000">
      <w:pPr>
        <w:pStyle w:val="Style_1"/>
        <w:spacing w:line="360" w:lineRule="auto"/>
        <w:ind w:right="654"/>
        <w:jc w:val="left"/>
      </w:pPr>
      <w:r>
        <w:t>Правила</w:t>
      </w:r>
      <w:r>
        <w:rPr>
          <w:spacing w:val="20"/>
        </w:rPr>
        <w:t xml:space="preserve"> </w:t>
      </w:r>
      <w:r>
        <w:t>личной</w:t>
      </w:r>
      <w:r>
        <w:rPr>
          <w:spacing w:val="22"/>
        </w:rPr>
        <w:t xml:space="preserve"> </w:t>
      </w:r>
      <w:r>
        <w:t>гигиены,</w:t>
      </w:r>
      <w:r>
        <w:rPr>
          <w:spacing w:val="21"/>
        </w:rPr>
        <w:t xml:space="preserve"> </w:t>
      </w:r>
      <w:r>
        <w:t>требования</w:t>
      </w:r>
      <w:r>
        <w:rPr>
          <w:spacing w:val="21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спортивной</w:t>
      </w:r>
      <w:r>
        <w:rPr>
          <w:spacing w:val="19"/>
        </w:rPr>
        <w:t xml:space="preserve"> </w:t>
      </w:r>
      <w:r>
        <w:t>одежде</w:t>
      </w:r>
      <w:r>
        <w:rPr>
          <w:spacing w:val="19"/>
        </w:rPr>
        <w:t xml:space="preserve"> </w:t>
      </w:r>
      <w:r>
        <w:t>(экипировке)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самбо.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 юного</w:t>
      </w:r>
      <w:r>
        <w:rPr>
          <w:spacing w:val="-2"/>
        </w:rPr>
        <w:t xml:space="preserve"> </w:t>
      </w:r>
      <w:r>
        <w:t>самбиста.</w:t>
      </w:r>
    </w:p>
    <w:p w14:paraId="20120000">
      <w:pPr>
        <w:pStyle w:val="Style_1"/>
        <w:spacing w:line="317" w:lineRule="exact"/>
        <w:ind w:firstLine="0" w:left="901"/>
        <w:jc w:val="left"/>
      </w:pP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самбо.</w:t>
      </w:r>
    </w:p>
    <w:p w14:paraId="21120000">
      <w:pPr>
        <w:pStyle w:val="Style_1"/>
        <w:spacing w:before="159"/>
        <w:ind w:firstLine="0" w:left="901"/>
        <w:jc w:val="left"/>
      </w:pPr>
      <w:r>
        <w:t>Правила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инвентаря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самбо.</w:t>
      </w:r>
    </w:p>
    <w:p w14:paraId="22120000">
      <w:pPr>
        <w:pStyle w:val="Style_1"/>
        <w:spacing w:before="161" w:line="360" w:lineRule="auto"/>
        <w:ind/>
        <w:jc w:val="left"/>
      </w:pPr>
      <w:r>
        <w:t>Подбор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составление</w:t>
      </w:r>
      <w:r>
        <w:rPr>
          <w:spacing w:val="20"/>
        </w:rPr>
        <w:t xml:space="preserve"> </w:t>
      </w:r>
      <w:r>
        <w:t>комплексов</w:t>
      </w:r>
      <w:r>
        <w:rPr>
          <w:spacing w:val="23"/>
        </w:rPr>
        <w:t xml:space="preserve"> </w:t>
      </w:r>
      <w:r>
        <w:t>общеразвивающих,</w:t>
      </w:r>
      <w:r>
        <w:rPr>
          <w:spacing w:val="19"/>
        </w:rPr>
        <w:t xml:space="preserve"> </w:t>
      </w:r>
      <w:r>
        <w:t>специальных</w:t>
      </w:r>
      <w:r>
        <w:rPr>
          <w:spacing w:val="2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имитационных упражнений</w:t>
      </w:r>
      <w:r>
        <w:rPr>
          <w:spacing w:val="2"/>
        </w:rPr>
        <w:t xml:space="preserve"> </w:t>
      </w:r>
      <w:r>
        <w:t>для занятий</w:t>
      </w:r>
      <w:r>
        <w:rPr>
          <w:spacing w:val="-3"/>
        </w:rPr>
        <w:t xml:space="preserve"> </w:t>
      </w:r>
      <w:r>
        <w:t>самбо.</w:t>
      </w:r>
    </w:p>
    <w:p w14:paraId="23120000">
      <w:pPr>
        <w:pStyle w:val="Style_1"/>
        <w:spacing w:line="360" w:lineRule="auto"/>
        <w:ind/>
        <w:jc w:val="left"/>
      </w:pPr>
      <w:r>
        <w:t>Организация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проведение</w:t>
      </w:r>
      <w:r>
        <w:rPr>
          <w:spacing w:val="21"/>
        </w:rPr>
        <w:t xml:space="preserve"> </w:t>
      </w:r>
      <w:r>
        <w:t>подвижных</w:t>
      </w:r>
      <w:r>
        <w:rPr>
          <w:spacing w:val="18"/>
        </w:rPr>
        <w:t xml:space="preserve"> </w:t>
      </w:r>
      <w:r>
        <w:t>игр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элементами</w:t>
      </w:r>
      <w:r>
        <w:rPr>
          <w:spacing w:val="20"/>
        </w:rPr>
        <w:t xml:space="preserve"> </w:t>
      </w:r>
      <w:r>
        <w:t>самбо</w:t>
      </w:r>
      <w:r>
        <w:rPr>
          <w:spacing w:val="22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 активного</w:t>
      </w:r>
      <w:r>
        <w:rPr>
          <w:spacing w:val="-1"/>
        </w:rPr>
        <w:t xml:space="preserve"> </w:t>
      </w:r>
      <w:r>
        <w:t>отдыха.</w:t>
      </w:r>
    </w:p>
    <w:p w14:paraId="24120000">
      <w:pPr>
        <w:pStyle w:val="Style_1"/>
        <w:spacing w:line="360" w:lineRule="auto"/>
        <w:ind w:firstLine="0" w:left="901" w:right="2236"/>
        <w:jc w:val="left"/>
      </w:pPr>
      <w:r>
        <w:t>Тестирование уровня физической подготовленности в самбо.</w:t>
      </w:r>
      <w:r>
        <w:rPr>
          <w:spacing w:val="-68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14:paraId="25120000">
      <w:pPr>
        <w:pStyle w:val="Style_1"/>
        <w:spacing w:line="360" w:lineRule="auto"/>
        <w:ind w:right="658"/>
      </w:pP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 самбо.</w:t>
      </w:r>
    </w:p>
    <w:p w14:paraId="26120000">
      <w:pPr>
        <w:pStyle w:val="Style_1"/>
        <w:spacing w:line="321" w:lineRule="exact"/>
        <w:ind w:firstLine="0" w:left="901"/>
      </w:pPr>
      <w:r>
        <w:t>Упражнения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для самбо.</w:t>
      </w:r>
    </w:p>
    <w:p w14:paraId="27120000">
      <w:pPr>
        <w:pStyle w:val="Style_1"/>
        <w:spacing w:before="149" w:line="360" w:lineRule="auto"/>
        <w:ind w:right="650"/>
      </w:pPr>
      <w:r>
        <w:t>Комплексы упражнений, формирующие двигательные умения и навыки, а</w:t>
      </w:r>
      <w:r>
        <w:rPr>
          <w:spacing w:val="-6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технико-тактические</w:t>
      </w:r>
      <w:r>
        <w:rPr>
          <w:spacing w:val="-2"/>
        </w:rPr>
        <w:t xml:space="preserve"> </w:t>
      </w:r>
      <w:r>
        <w:t>действия самбиста.</w:t>
      </w:r>
    </w:p>
    <w:p w14:paraId="28120000">
      <w:pPr>
        <w:pStyle w:val="Style_1"/>
        <w:spacing w:line="317" w:lineRule="exact"/>
        <w:ind w:firstLine="0" w:left="901"/>
      </w:pPr>
      <w:r>
        <w:t>Специально-подготовительные</w:t>
      </w:r>
      <w:r>
        <w:rPr>
          <w:spacing w:val="-7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самбо.</w:t>
      </w:r>
    </w:p>
    <w:p w14:paraId="29120000">
      <w:pPr>
        <w:pStyle w:val="Style_1"/>
        <w:spacing w:before="161" w:line="360" w:lineRule="auto"/>
        <w:ind w:right="649"/>
      </w:pPr>
      <w:r>
        <w:t>Акробатические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перекатов,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переворотов.</w:t>
      </w:r>
    </w:p>
    <w:p w14:paraId="2A120000">
      <w:pPr>
        <w:pStyle w:val="Style_1"/>
        <w:spacing w:before="1" w:line="360" w:lineRule="auto"/>
        <w:ind w:right="652"/>
      </w:pPr>
      <w:r>
        <w:t>Приёмы</w:t>
      </w:r>
      <w:r>
        <w:rPr>
          <w:spacing w:val="1"/>
        </w:rPr>
        <w:t xml:space="preserve"> </w:t>
      </w:r>
      <w:r>
        <w:t>самостраховки: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спину</w:t>
      </w:r>
      <w:r>
        <w:rPr>
          <w:spacing w:val="1"/>
        </w:rPr>
        <w:t xml:space="preserve"> </w:t>
      </w:r>
      <w:r>
        <w:t>перекатом,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бок</w:t>
      </w:r>
      <w:r>
        <w:rPr>
          <w:spacing w:val="1"/>
        </w:rPr>
        <w:t xml:space="preserve"> </w:t>
      </w:r>
      <w:r>
        <w:t>перекатом,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spacing w:val="-1"/>
        </w:rPr>
        <w:t>падении</w:t>
      </w:r>
      <w:r>
        <w:rPr>
          <w:spacing w:val="-15"/>
        </w:rPr>
        <w:t xml:space="preserve"> </w:t>
      </w:r>
      <w:r>
        <w:rPr>
          <w:spacing w:val="-1"/>
        </w:rPr>
        <w:t>вперёд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руки,</w:t>
      </w:r>
      <w:r>
        <w:rPr>
          <w:spacing w:val="-16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падении</w:t>
      </w:r>
      <w:r>
        <w:rPr>
          <w:spacing w:val="-14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спину</w:t>
      </w:r>
      <w:r>
        <w:rPr>
          <w:spacing w:val="-19"/>
        </w:rPr>
        <w:t xml:space="preserve"> </w:t>
      </w:r>
      <w:r>
        <w:t>через</w:t>
      </w:r>
      <w:r>
        <w:rPr>
          <w:spacing w:val="-16"/>
        </w:rPr>
        <w:t xml:space="preserve"> </w:t>
      </w:r>
      <w:r>
        <w:t>мост,</w:t>
      </w:r>
      <w:r>
        <w:rPr>
          <w:spacing w:val="-18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бок</w:t>
      </w:r>
      <w:r>
        <w:rPr>
          <w:spacing w:val="-15"/>
        </w:rPr>
        <w:t xml:space="preserve"> </w:t>
      </w:r>
      <w:r>
        <w:t>кувырком</w:t>
      </w:r>
      <w:r>
        <w:rPr>
          <w:spacing w:val="-18"/>
        </w:rPr>
        <w:t xml:space="preserve"> </w:t>
      </w:r>
      <w:r>
        <w:t>через</w:t>
      </w:r>
      <w:r>
        <w:rPr>
          <w:spacing w:val="-68"/>
        </w:rPr>
        <w:t xml:space="preserve"> </w:t>
      </w:r>
      <w:r>
        <w:t>плечо.</w:t>
      </w:r>
      <w:r>
        <w:rPr>
          <w:spacing w:val="-2"/>
        </w:rPr>
        <w:t xml:space="preserve"> </w:t>
      </w:r>
      <w:r>
        <w:t>Способы страховки</w:t>
      </w:r>
      <w:r>
        <w:rPr>
          <w:spacing w:val="-4"/>
        </w:rPr>
        <w:t xml:space="preserve"> </w:t>
      </w:r>
      <w:r>
        <w:t>падений</w:t>
      </w:r>
      <w:r>
        <w:rPr>
          <w:spacing w:val="-3"/>
        </w:rPr>
        <w:t xml:space="preserve"> </w:t>
      </w:r>
      <w:r>
        <w:t>преподавателем,</w:t>
      </w:r>
      <w:r>
        <w:rPr>
          <w:spacing w:val="-3"/>
        </w:rPr>
        <w:t xml:space="preserve"> </w:t>
      </w:r>
      <w:r>
        <w:t>партнёром.</w:t>
      </w:r>
    </w:p>
    <w:p w14:paraId="2B120000">
      <w:pPr>
        <w:pStyle w:val="Style_1"/>
        <w:spacing w:line="360" w:lineRule="auto"/>
        <w:ind w:right="656"/>
        <w:jc w:val="right"/>
      </w:pPr>
      <w:r>
        <w:rPr>
          <w:spacing w:val="-1"/>
        </w:rPr>
        <w:t>Упражнения</w:t>
      </w:r>
      <w:r>
        <w:rPr>
          <w:spacing w:val="-17"/>
        </w:rPr>
        <w:t xml:space="preserve"> </w:t>
      </w: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приёмов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положении</w:t>
      </w:r>
      <w:r>
        <w:rPr>
          <w:spacing w:val="-16"/>
        </w:rPr>
        <w:t xml:space="preserve"> </w:t>
      </w:r>
      <w:r>
        <w:t>лёжа:</w:t>
      </w:r>
      <w:r>
        <w:rPr>
          <w:spacing w:val="-14"/>
        </w:rPr>
        <w:t xml:space="preserve"> </w:t>
      </w:r>
      <w:r>
        <w:t>удержания,</w:t>
      </w:r>
      <w:r>
        <w:rPr>
          <w:spacing w:val="-17"/>
        </w:rPr>
        <w:t xml:space="preserve"> </w:t>
      </w:r>
      <w:r>
        <w:t>переворачивания.</w:t>
      </w:r>
      <w:r>
        <w:rPr>
          <w:spacing w:val="-67"/>
        </w:rPr>
        <w:t xml:space="preserve"> </w:t>
      </w:r>
      <w:r>
        <w:t>Упражнения</w:t>
      </w:r>
      <w:r>
        <w:rPr>
          <w:spacing w:val="6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бросков:</w:t>
      </w:r>
      <w:r>
        <w:rPr>
          <w:spacing w:val="9"/>
        </w:rPr>
        <w:t xml:space="preserve"> </w:t>
      </w:r>
      <w:r>
        <w:t>выведения</w:t>
      </w:r>
      <w:r>
        <w:rPr>
          <w:spacing w:val="7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равновесия,</w:t>
      </w:r>
      <w:r>
        <w:rPr>
          <w:spacing w:val="8"/>
        </w:rPr>
        <w:t xml:space="preserve"> </w:t>
      </w:r>
      <w:r>
        <w:t>броски</w:t>
      </w:r>
      <w:r>
        <w:rPr>
          <w:spacing w:val="7"/>
        </w:rPr>
        <w:t xml:space="preserve"> </w:t>
      </w:r>
      <w:r>
        <w:t>захватом</w:t>
      </w:r>
      <w:r>
        <w:rPr>
          <w:spacing w:val="8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(ног),</w:t>
      </w:r>
      <w:r>
        <w:rPr>
          <w:spacing w:val="-1"/>
        </w:rPr>
        <w:t xml:space="preserve"> </w:t>
      </w:r>
      <w:r>
        <w:t>подножки,</w:t>
      </w:r>
      <w:r>
        <w:rPr>
          <w:spacing w:val="-1"/>
        </w:rPr>
        <w:t xml:space="preserve"> </w:t>
      </w:r>
      <w:r>
        <w:t>подсечки,</w:t>
      </w:r>
      <w:r>
        <w:rPr>
          <w:spacing w:val="-1"/>
        </w:rPr>
        <w:t xml:space="preserve"> </w:t>
      </w:r>
      <w:r>
        <w:t>зацепы,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голову,</w:t>
      </w:r>
      <w:r>
        <w:rPr>
          <w:spacing w:val="-1"/>
        </w:rPr>
        <w:t xml:space="preserve"> </w:t>
      </w:r>
      <w:r>
        <w:t>подхваты,</w:t>
      </w:r>
      <w:r>
        <w:rPr>
          <w:spacing w:val="-1"/>
        </w:rPr>
        <w:t xml:space="preserve"> </w:t>
      </w:r>
      <w:r>
        <w:t>броски через</w:t>
      </w:r>
      <w:r>
        <w:rPr>
          <w:spacing w:val="-2"/>
        </w:rPr>
        <w:t xml:space="preserve"> </w:t>
      </w:r>
      <w:r>
        <w:t>бедро,</w:t>
      </w:r>
    </w:p>
    <w:p w14:paraId="2C120000">
      <w:pPr>
        <w:pStyle w:val="Style_1"/>
        <w:ind w:firstLine="0"/>
        <w:jc w:val="left"/>
      </w:pPr>
      <w:r>
        <w:t>через</w:t>
      </w:r>
      <w:r>
        <w:rPr>
          <w:spacing w:val="-3"/>
        </w:rPr>
        <w:t xml:space="preserve"> </w:t>
      </w:r>
      <w:r>
        <w:t>спину.</w:t>
      </w:r>
    </w:p>
    <w:p w14:paraId="2D120000">
      <w:pPr>
        <w:pStyle w:val="Style_1"/>
        <w:spacing w:before="160"/>
        <w:ind w:firstLine="0" w:left="901"/>
        <w:jc w:val="left"/>
      </w:pP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тактики: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игры-задания.</w:t>
      </w:r>
    </w:p>
    <w:p w14:paraId="2E120000">
      <w:pPr>
        <w:sectPr>
          <w:pgSz w:h="16840" w:orient="portrait" w:w="11910"/>
          <w:pgMar w:bottom="640" w:footer="370" w:header="0" w:left="940" w:right="480" w:top="1040"/>
        </w:sectPr>
      </w:pPr>
    </w:p>
    <w:p w14:paraId="2F120000">
      <w:pPr>
        <w:pStyle w:val="Style_1"/>
        <w:spacing w:before="67" w:line="360" w:lineRule="auto"/>
        <w:ind w:right="649"/>
      </w:pPr>
      <w:r>
        <w:t>Технико-тактические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самбо: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захваты,</w:t>
      </w:r>
      <w:r>
        <w:rPr>
          <w:spacing w:val="1"/>
        </w:rPr>
        <w:t xml:space="preserve"> </w:t>
      </w:r>
      <w:r>
        <w:t>перемещения.</w:t>
      </w:r>
    </w:p>
    <w:p w14:paraId="30120000">
      <w:pPr>
        <w:pStyle w:val="Style_1"/>
        <w:tabs>
          <w:tab w:leader="none" w:pos="1403" w:val="left"/>
          <w:tab w:leader="none" w:pos="2528" w:val="left"/>
          <w:tab w:leader="none" w:pos="3768" w:val="left"/>
          <w:tab w:leader="none" w:pos="4892" w:val="left"/>
          <w:tab w:leader="none" w:pos="5362" w:val="left"/>
          <w:tab w:leader="none" w:pos="6570" w:val="left"/>
          <w:tab w:leader="none" w:pos="7246" w:val="left"/>
          <w:tab w:leader="none" w:pos="8637" w:val="left"/>
          <w:tab w:leader="none" w:pos="9560" w:val="left"/>
        </w:tabs>
        <w:spacing w:line="360" w:lineRule="auto"/>
        <w:ind w:right="649"/>
        <w:jc w:val="right"/>
      </w:pPr>
      <w:r>
        <w:t>Технические действия самбо в положении стоя. Выведение из равновесия:</w:t>
      </w:r>
      <w:r>
        <w:rPr>
          <w:spacing w:val="-68"/>
        </w:rPr>
        <w:t xml:space="preserve"> </w:t>
      </w:r>
      <w:r>
        <w:t>партнёра,</w:t>
      </w:r>
      <w:r>
        <w:rPr>
          <w:spacing w:val="-7"/>
        </w:rPr>
        <w:t xml:space="preserve"> </w:t>
      </w:r>
      <w:r>
        <w:t>стоящего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коленях,</w:t>
      </w:r>
      <w:r>
        <w:rPr>
          <w:spacing w:val="-6"/>
        </w:rPr>
        <w:t xml:space="preserve"> </w:t>
      </w:r>
      <w:r>
        <w:t>скручиванием,</w:t>
      </w:r>
      <w:r>
        <w:rPr>
          <w:spacing w:val="-6"/>
        </w:rPr>
        <w:t xml:space="preserve"> </w:t>
      </w:r>
      <w:r>
        <w:t>партнёра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упоре</w:t>
      </w:r>
      <w:r>
        <w:rPr>
          <w:spacing w:val="-8"/>
        </w:rPr>
        <w:t xml:space="preserve"> </w:t>
      </w:r>
      <w:r>
        <w:t>присев</w:t>
      </w:r>
      <w:r>
        <w:rPr>
          <w:spacing w:val="-6"/>
        </w:rPr>
        <w:t xml:space="preserve"> </w:t>
      </w:r>
      <w:r>
        <w:t>толчком</w:t>
      </w:r>
      <w:r>
        <w:rPr>
          <w:spacing w:val="-6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рывком,</w:t>
      </w:r>
      <w:r>
        <w:rPr>
          <w:spacing w:val="-6"/>
        </w:rPr>
        <w:t xml:space="preserve"> </w:t>
      </w:r>
      <w:r>
        <w:t>партнёра,</w:t>
      </w:r>
      <w:r>
        <w:rPr>
          <w:spacing w:val="-6"/>
        </w:rPr>
        <w:t xml:space="preserve"> </w:t>
      </w:r>
      <w:r>
        <w:t>стоящего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одном</w:t>
      </w:r>
      <w:r>
        <w:rPr>
          <w:spacing w:val="-8"/>
        </w:rPr>
        <w:t xml:space="preserve"> </w:t>
      </w:r>
      <w:r>
        <w:t>колене</w:t>
      </w:r>
      <w:r>
        <w:rPr>
          <w:spacing w:val="-6"/>
        </w:rPr>
        <w:t xml:space="preserve"> </w:t>
      </w:r>
      <w:r>
        <w:t>рывком,</w:t>
      </w:r>
      <w:r>
        <w:rPr>
          <w:spacing w:val="-6"/>
        </w:rPr>
        <w:t xml:space="preserve"> </w:t>
      </w:r>
      <w:r>
        <w:t>скручиванием,</w:t>
      </w:r>
      <w:r>
        <w:rPr>
          <w:spacing w:val="-6"/>
        </w:rPr>
        <w:t xml:space="preserve"> </w:t>
      </w:r>
      <w:r>
        <w:t>толчком.</w:t>
      </w:r>
      <w:r>
        <w:rPr>
          <w:spacing w:val="-67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лёжа.</w:t>
      </w:r>
      <w:r>
        <w:rPr>
          <w:spacing w:val="70"/>
        </w:rPr>
        <w:t xml:space="preserve"> </w:t>
      </w:r>
      <w:r>
        <w:t>Удержания:</w:t>
      </w:r>
      <w:r>
        <w:rPr>
          <w:spacing w:val="70"/>
        </w:rPr>
        <w:t xml:space="preserve"> </w:t>
      </w:r>
      <w:r>
        <w:t>сбоку,</w:t>
      </w:r>
      <w:r>
        <w:rPr>
          <w:spacing w:val="7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tab/>
      </w:r>
      <w:r>
        <w:t>головы,</w:t>
      </w:r>
      <w:r>
        <w:tab/>
      </w:r>
      <w:r>
        <w:t>поперёк,</w:t>
      </w:r>
      <w:r>
        <w:tab/>
      </w:r>
      <w:r>
        <w:t>верхом,</w:t>
      </w:r>
      <w:r>
        <w:tab/>
      </w:r>
      <w:r>
        <w:t>со</w:t>
      </w:r>
      <w:r>
        <w:tab/>
      </w:r>
      <w:r>
        <w:t>стороны</w:t>
      </w:r>
      <w:r>
        <w:tab/>
      </w:r>
      <w:r>
        <w:t>ног.</w:t>
      </w:r>
      <w:r>
        <w:tab/>
      </w:r>
      <w:r>
        <w:t>Варианты</w:t>
      </w:r>
      <w:r>
        <w:tab/>
      </w:r>
      <w:r>
        <w:t>защит</w:t>
      </w:r>
      <w:r>
        <w:tab/>
      </w:r>
      <w:r>
        <w:t>от</w:t>
      </w:r>
      <w:r>
        <w:rPr>
          <w:spacing w:val="-67"/>
        </w:rPr>
        <w:t xml:space="preserve"> </w:t>
      </w:r>
      <w:r>
        <w:t>удержаний.</w:t>
      </w:r>
      <w:r>
        <w:rPr>
          <w:spacing w:val="29"/>
        </w:rPr>
        <w:t xml:space="preserve"> </w:t>
      </w:r>
      <w:r>
        <w:t>Переворачивания</w:t>
      </w:r>
      <w:r>
        <w:rPr>
          <w:spacing w:val="29"/>
        </w:rPr>
        <w:t xml:space="preserve"> </w:t>
      </w:r>
      <w:r>
        <w:t>партнёра,</w:t>
      </w:r>
      <w:r>
        <w:rPr>
          <w:spacing w:val="30"/>
        </w:rPr>
        <w:t xml:space="preserve"> </w:t>
      </w:r>
      <w:r>
        <w:t>стоящего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упоре</w:t>
      </w:r>
      <w:r>
        <w:rPr>
          <w:spacing w:val="2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коленях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руках:</w:t>
      </w:r>
      <w:r>
        <w:rPr>
          <w:spacing w:val="-67"/>
        </w:rPr>
        <w:t xml:space="preserve"> </w:t>
      </w:r>
      <w:r>
        <w:t>захватом</w:t>
      </w:r>
      <w:r>
        <w:rPr>
          <w:spacing w:val="48"/>
        </w:rPr>
        <w:t xml:space="preserve"> </w:t>
      </w:r>
      <w:r>
        <w:t>рук</w:t>
      </w:r>
      <w:r>
        <w:rPr>
          <w:spacing w:val="50"/>
        </w:rPr>
        <w:t xml:space="preserve"> </w:t>
      </w:r>
      <w:r>
        <w:t>сбоку,</w:t>
      </w:r>
      <w:r>
        <w:rPr>
          <w:spacing w:val="49"/>
        </w:rPr>
        <w:t xml:space="preserve"> </w:t>
      </w:r>
      <w:r>
        <w:t>рычагом,</w:t>
      </w:r>
      <w:r>
        <w:rPr>
          <w:spacing w:val="48"/>
        </w:rPr>
        <w:t xml:space="preserve"> </w:t>
      </w:r>
      <w:r>
        <w:t>скручиванием</w:t>
      </w:r>
      <w:r>
        <w:rPr>
          <w:spacing w:val="49"/>
        </w:rPr>
        <w:t xml:space="preserve"> </w:t>
      </w:r>
      <w:r>
        <w:t>захватом</w:t>
      </w:r>
      <w:r>
        <w:rPr>
          <w:spacing w:val="49"/>
        </w:rPr>
        <w:t xml:space="preserve"> </w:t>
      </w:r>
      <w:r>
        <w:t>руки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ноги</w:t>
      </w:r>
      <w:r>
        <w:rPr>
          <w:spacing w:val="50"/>
        </w:rPr>
        <w:t xml:space="preserve"> </w:t>
      </w:r>
      <w:r>
        <w:t>(снаружи,</w:t>
      </w:r>
      <w:r>
        <w:rPr>
          <w:spacing w:val="-67"/>
        </w:rPr>
        <w:t xml:space="preserve"> </w:t>
      </w:r>
      <w:r>
        <w:rPr>
          <w:spacing w:val="-1"/>
        </w:rPr>
        <w:t>изнутри),</w:t>
      </w:r>
      <w:r>
        <w:rPr>
          <w:spacing w:val="-16"/>
        </w:rPr>
        <w:t xml:space="preserve"> </w:t>
      </w:r>
      <w:r>
        <w:rPr>
          <w:spacing w:val="-1"/>
        </w:rPr>
        <w:t>захватом</w:t>
      </w:r>
      <w:r>
        <w:rPr>
          <w:spacing w:val="-18"/>
        </w:rPr>
        <w:t xml:space="preserve"> </w:t>
      </w:r>
      <w:r>
        <w:rPr>
          <w:spacing w:val="-1"/>
        </w:rPr>
        <w:t>шеи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руки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упором</w:t>
      </w:r>
      <w:r>
        <w:rPr>
          <w:spacing w:val="-18"/>
        </w:rPr>
        <w:t xml:space="preserve"> </w:t>
      </w:r>
      <w:r>
        <w:t>голенью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живот.</w:t>
      </w:r>
      <w:r>
        <w:rPr>
          <w:spacing w:val="-15"/>
        </w:rPr>
        <w:t xml:space="preserve"> </w:t>
      </w:r>
      <w:r>
        <w:t>Активные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пассивные</w:t>
      </w:r>
      <w:r>
        <w:rPr>
          <w:spacing w:val="-67"/>
        </w:rPr>
        <w:t xml:space="preserve"> </w:t>
      </w:r>
      <w:r>
        <w:t>защиты</w:t>
      </w:r>
      <w:r>
        <w:rPr>
          <w:spacing w:val="35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переворачиваний.</w:t>
      </w:r>
      <w:r>
        <w:rPr>
          <w:spacing w:val="38"/>
        </w:rPr>
        <w:t xml:space="preserve"> </w:t>
      </w:r>
      <w:r>
        <w:t>Комбинирование</w:t>
      </w:r>
      <w:r>
        <w:rPr>
          <w:spacing w:val="37"/>
        </w:rPr>
        <w:t xml:space="preserve"> </w:t>
      </w:r>
      <w:r>
        <w:t>переворачиваний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вариантами</w:t>
      </w:r>
    </w:p>
    <w:p w14:paraId="31120000">
      <w:pPr>
        <w:pStyle w:val="Style_1"/>
        <w:ind w:firstLine="0"/>
        <w:jc w:val="left"/>
      </w:pPr>
      <w:r>
        <w:t>удержаний.</w:t>
      </w:r>
    </w:p>
    <w:p w14:paraId="32120000">
      <w:pPr>
        <w:pStyle w:val="Style_1"/>
        <w:spacing w:before="156" w:line="360" w:lineRule="auto"/>
        <w:ind w:right="655"/>
      </w:pPr>
      <w:r>
        <w:rPr>
          <w:spacing w:val="-1"/>
        </w:rPr>
        <w:t>Основные</w:t>
      </w:r>
      <w:r>
        <w:rPr>
          <w:spacing w:val="-15"/>
        </w:rPr>
        <w:t xml:space="preserve"> </w:t>
      </w:r>
      <w:r>
        <w:rPr>
          <w:spacing w:val="-1"/>
        </w:rPr>
        <w:t>способы</w:t>
      </w:r>
      <w:r>
        <w:rPr>
          <w:spacing w:val="-15"/>
        </w:rPr>
        <w:t xml:space="preserve"> </w:t>
      </w:r>
      <w:r>
        <w:rPr>
          <w:spacing w:val="-1"/>
        </w:rPr>
        <w:t>тактической</w:t>
      </w:r>
      <w:r>
        <w:rPr>
          <w:spacing w:val="-15"/>
        </w:rPr>
        <w:t xml:space="preserve"> </w:t>
      </w:r>
      <w:r>
        <w:t>подготовки</w:t>
      </w:r>
      <w:r>
        <w:rPr>
          <w:spacing w:val="-14"/>
        </w:rPr>
        <w:t xml:space="preserve"> </w:t>
      </w:r>
      <w:r>
        <w:t>(сковывание,</w:t>
      </w:r>
      <w:r>
        <w:rPr>
          <w:spacing w:val="-16"/>
        </w:rPr>
        <w:t xml:space="preserve"> </w:t>
      </w:r>
      <w:r>
        <w:t>маневрирование,</w:t>
      </w:r>
      <w:r>
        <w:rPr>
          <w:spacing w:val="-68"/>
        </w:rPr>
        <w:t xml:space="preserve"> </w:t>
      </w:r>
      <w:r>
        <w:t>маскировка)</w:t>
      </w:r>
      <w:r>
        <w:rPr>
          <w:spacing w:val="-4"/>
        </w:rPr>
        <w:t xml:space="preserve"> </w:t>
      </w:r>
      <w:r>
        <w:t>отрабатываются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играх-заданиях и</w:t>
      </w:r>
      <w:r>
        <w:rPr>
          <w:spacing w:val="-4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играх.</w:t>
      </w:r>
    </w:p>
    <w:p w14:paraId="33120000">
      <w:pPr>
        <w:pStyle w:val="Style_1"/>
        <w:spacing w:line="360" w:lineRule="auto"/>
        <w:ind w:right="648"/>
      </w:pP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групповые,</w:t>
      </w:r>
      <w:r>
        <w:rPr>
          <w:spacing w:val="1"/>
        </w:rPr>
        <w:t xml:space="preserve"> </w:t>
      </w:r>
      <w:r>
        <w:t>командные,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них),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-2"/>
        </w:rPr>
        <w:t xml:space="preserve"> </w:t>
      </w:r>
      <w:r>
        <w:t>самбо.</w:t>
      </w:r>
    </w:p>
    <w:p w14:paraId="34120000">
      <w:pPr>
        <w:pStyle w:val="Style_1"/>
        <w:spacing w:line="360" w:lineRule="auto"/>
        <w:ind w:right="649"/>
      </w:pPr>
      <w:r>
        <w:t>Учебные,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игры-задания,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схватки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соревновательной деятельности.</w:t>
      </w:r>
    </w:p>
    <w:p w14:paraId="35120000">
      <w:pPr>
        <w:pStyle w:val="Style_3"/>
        <w:numPr>
          <w:ilvl w:val="3"/>
          <w:numId w:val="29"/>
        </w:numPr>
        <w:tabs>
          <w:tab w:leader="none" w:pos="2248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36120000">
      <w:pPr>
        <w:pStyle w:val="Style_3"/>
        <w:numPr>
          <w:ilvl w:val="4"/>
          <w:numId w:val="29"/>
        </w:numPr>
        <w:tabs>
          <w:tab w:leader="none" w:pos="2327" w:val="left"/>
        </w:tabs>
        <w:spacing w:after="0" w:before="0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При изучении модуля «Самбо»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37120000">
      <w:pPr>
        <w:pStyle w:val="Style_1"/>
        <w:spacing w:line="360" w:lineRule="auto"/>
        <w:ind w:right="648"/>
      </w:pPr>
      <w:r>
        <w:rPr>
          <w:spacing w:val="-1"/>
        </w:rPr>
        <w:t>проявление</w:t>
      </w:r>
      <w:r>
        <w:rPr>
          <w:spacing w:val="-16"/>
        </w:rPr>
        <w:t xml:space="preserve"> </w:t>
      </w:r>
      <w:r>
        <w:t>чувства</w:t>
      </w:r>
      <w:r>
        <w:rPr>
          <w:spacing w:val="-15"/>
        </w:rPr>
        <w:t xml:space="preserve"> </w:t>
      </w:r>
      <w:r>
        <w:t>гордости</w:t>
      </w:r>
      <w:r>
        <w:rPr>
          <w:spacing w:val="-15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свою</w:t>
      </w:r>
      <w:r>
        <w:rPr>
          <w:spacing w:val="-18"/>
        </w:rPr>
        <w:t xml:space="preserve"> </w:t>
      </w:r>
      <w:r>
        <w:t>Родину,</w:t>
      </w:r>
      <w:r>
        <w:rPr>
          <w:spacing w:val="-16"/>
        </w:rPr>
        <w:t xml:space="preserve"> </w:t>
      </w:r>
      <w:r>
        <w:t>российский</w:t>
      </w:r>
      <w:r>
        <w:rPr>
          <w:spacing w:val="-16"/>
        </w:rPr>
        <w:t xml:space="preserve"> </w:t>
      </w:r>
      <w:r>
        <w:t>народ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историю</w:t>
      </w:r>
      <w:r>
        <w:rPr>
          <w:spacing w:val="-67"/>
        </w:rPr>
        <w:t xml:space="preserve"> </w:t>
      </w:r>
      <w:r>
        <w:t>России через значимость самбо, подвиги самбистов в период военных 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пространствах</w:t>
      </w:r>
      <w:r>
        <w:rPr>
          <w:spacing w:val="1"/>
        </w:rPr>
        <w:t xml:space="preserve"> </w:t>
      </w:r>
      <w:r>
        <w:t>спорта;</w:t>
      </w:r>
    </w:p>
    <w:p w14:paraId="38120000">
      <w:pPr>
        <w:sectPr>
          <w:pgSz w:h="16840" w:orient="portrait" w:w="11910"/>
          <w:pgMar w:bottom="640" w:footer="370" w:header="0" w:left="940" w:right="480" w:top="1040"/>
        </w:sectPr>
      </w:pPr>
    </w:p>
    <w:p w14:paraId="39120000">
      <w:pPr>
        <w:pStyle w:val="Style_1"/>
        <w:spacing w:before="67" w:line="360" w:lineRule="auto"/>
        <w:ind w:right="652"/>
      </w:pPr>
      <w:r>
        <w:t>проявление уважительного отношения к сверстникам, культуры 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-5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 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занятий самбо;</w:t>
      </w:r>
    </w:p>
    <w:p w14:paraId="3A120000">
      <w:pPr>
        <w:pStyle w:val="Style_1"/>
        <w:spacing w:before="1" w:line="360" w:lineRule="auto"/>
        <w:ind w:right="657"/>
      </w:pP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безопасного поведения в учебной, соревновательной, досуговой деятельности и</w:t>
      </w:r>
      <w:r>
        <w:rPr>
          <w:spacing w:val="-67"/>
        </w:rPr>
        <w:t xml:space="preserve"> </w:t>
      </w:r>
      <w:r>
        <w:t>чрезвычайных ситуациях</w:t>
      </w:r>
      <w:r>
        <w:rPr>
          <w:spacing w:val="-2"/>
        </w:rPr>
        <w:t xml:space="preserve"> </w:t>
      </w:r>
      <w:r>
        <w:t>при занятии самбо.</w:t>
      </w:r>
    </w:p>
    <w:p w14:paraId="3B120000">
      <w:pPr>
        <w:pStyle w:val="Style_3"/>
        <w:numPr>
          <w:ilvl w:val="4"/>
          <w:numId w:val="29"/>
        </w:numPr>
        <w:tabs>
          <w:tab w:leader="none" w:pos="2327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При изучении модуля «Самбо»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обучающихся будут сформированы следующие 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3C120000">
      <w:pPr>
        <w:pStyle w:val="Style_1"/>
        <w:spacing w:before="2" w:line="360" w:lineRule="auto"/>
        <w:ind w:right="65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физкультурно-спортивном</w:t>
      </w:r>
      <w:r>
        <w:rPr>
          <w:spacing w:val="-1"/>
        </w:rPr>
        <w:t xml:space="preserve"> </w:t>
      </w:r>
      <w:r>
        <w:t>направлении;</w:t>
      </w:r>
    </w:p>
    <w:p w14:paraId="3D120000">
      <w:pPr>
        <w:pStyle w:val="Style_1"/>
        <w:spacing w:line="360" w:lineRule="auto"/>
        <w:ind w:right="651"/>
      </w:pP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 способов решения задач средствами самбо в учебной, 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досуговой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соотносить</w:t>
      </w:r>
      <w:r>
        <w:rPr>
          <w:spacing w:val="-14"/>
        </w:rPr>
        <w:t xml:space="preserve"> </w:t>
      </w:r>
      <w:r>
        <w:t>двигательные</w:t>
      </w:r>
      <w:r>
        <w:rPr>
          <w:spacing w:val="-12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с планируемыми результатами в самбо, определять и корректировать 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условий;</w:t>
      </w:r>
    </w:p>
    <w:p w14:paraId="3E120000">
      <w:pPr>
        <w:pStyle w:val="Style_1"/>
        <w:spacing w:line="360" w:lineRule="auto"/>
        <w:ind w:right="657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 тактических</w:t>
      </w:r>
      <w:r>
        <w:rPr>
          <w:spacing w:val="-3"/>
        </w:rPr>
        <w:t xml:space="preserve"> </w:t>
      </w:r>
      <w:r>
        <w:t>действий самбо;</w:t>
      </w:r>
    </w:p>
    <w:p w14:paraId="3F120000">
      <w:pPr>
        <w:pStyle w:val="Style_1"/>
        <w:spacing w:line="360" w:lineRule="auto"/>
        <w:ind w:right="652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 и отстаивать своё мнение, соблюдать нормы информационной</w:t>
      </w:r>
      <w:r>
        <w:rPr>
          <w:spacing w:val="-67"/>
        </w:rPr>
        <w:t xml:space="preserve"> </w:t>
      </w:r>
      <w:r>
        <w:t>избирательности,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 этикета.</w:t>
      </w:r>
    </w:p>
    <w:p w14:paraId="40120000">
      <w:pPr>
        <w:pStyle w:val="Style_3"/>
        <w:numPr>
          <w:ilvl w:val="4"/>
          <w:numId w:val="29"/>
        </w:numPr>
        <w:tabs>
          <w:tab w:leader="none" w:pos="2327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При изучении модуля «Самбо»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41120000">
      <w:pPr>
        <w:pStyle w:val="Style_1"/>
        <w:spacing w:line="360" w:lineRule="auto"/>
        <w:ind w:right="656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35"/>
        </w:rPr>
        <w:t xml:space="preserve"> </w:t>
      </w:r>
      <w:r>
        <w:t>основных</w:t>
      </w:r>
      <w:r>
        <w:rPr>
          <w:spacing w:val="34"/>
        </w:rPr>
        <w:t xml:space="preserve"> </w:t>
      </w:r>
      <w:r>
        <w:t>систем</w:t>
      </w:r>
      <w:r>
        <w:rPr>
          <w:spacing w:val="35"/>
        </w:rPr>
        <w:t xml:space="preserve"> </w:t>
      </w:r>
      <w:r>
        <w:t>организма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укрепления</w:t>
      </w:r>
      <w:r>
        <w:rPr>
          <w:spacing w:val="35"/>
        </w:rPr>
        <w:t xml:space="preserve"> </w:t>
      </w:r>
      <w:r>
        <w:t>здоровья</w:t>
      </w:r>
      <w:r>
        <w:rPr>
          <w:spacing w:val="35"/>
        </w:rPr>
        <w:t xml:space="preserve"> </w:t>
      </w:r>
      <w:r>
        <w:t>человека,</w:t>
      </w:r>
      <w:r>
        <w:rPr>
          <w:spacing w:val="34"/>
        </w:rPr>
        <w:t xml:space="preserve"> </w:t>
      </w:r>
      <w:r>
        <w:t>а</w:t>
      </w:r>
    </w:p>
    <w:p w14:paraId="42120000">
      <w:pPr>
        <w:sectPr>
          <w:pgSz w:h="16840" w:orient="portrait" w:w="11910"/>
          <w:pgMar w:bottom="640" w:footer="370" w:header="0" w:left="940" w:right="480" w:top="1040"/>
        </w:sectPr>
      </w:pPr>
    </w:p>
    <w:p w14:paraId="43120000">
      <w:pPr>
        <w:pStyle w:val="Style_1"/>
        <w:spacing w:before="67"/>
        <w:ind w:firstLine="0"/>
      </w:pPr>
      <w:r>
        <w:t>также</w:t>
      </w:r>
      <w:r>
        <w:rPr>
          <w:spacing w:val="-5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близких;</w:t>
      </w:r>
    </w:p>
    <w:p w14:paraId="44120000">
      <w:pPr>
        <w:pStyle w:val="Style_1"/>
        <w:spacing w:before="163" w:line="360" w:lineRule="auto"/>
        <w:ind w:right="652"/>
      </w:pPr>
      <w:r>
        <w:t>умение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«стоя»;</w:t>
      </w:r>
    </w:p>
    <w:p w14:paraId="45120000">
      <w:pPr>
        <w:pStyle w:val="Style_1"/>
        <w:spacing w:line="360" w:lineRule="auto"/>
        <w:ind w:right="656"/>
      </w:pPr>
      <w:r>
        <w:t>умение характеризовать позиции, технические и тактические действия,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-1"/>
        </w:rPr>
        <w:t xml:space="preserve"> </w:t>
      </w:r>
      <w:r>
        <w:t>к самбо;</w:t>
      </w:r>
    </w:p>
    <w:p w14:paraId="46120000">
      <w:pPr>
        <w:pStyle w:val="Style_1"/>
        <w:spacing w:line="360" w:lineRule="auto"/>
        <w:ind w:right="656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участника соревнований;</w:t>
      </w:r>
    </w:p>
    <w:p w14:paraId="47120000">
      <w:pPr>
        <w:pStyle w:val="Style_1"/>
        <w:spacing w:line="360" w:lineRule="auto"/>
        <w:ind w:right="655"/>
      </w:pPr>
      <w:r>
        <w:t>знание и умение правильно выполнять основные технические элементы</w:t>
      </w:r>
      <w:r>
        <w:rPr>
          <w:spacing w:val="1"/>
        </w:rPr>
        <w:t xml:space="preserve"> </w:t>
      </w:r>
      <w:r>
        <w:t>группировки,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самостраховки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 положений,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любую</w:t>
      </w:r>
      <w:r>
        <w:rPr>
          <w:spacing w:val="-1"/>
        </w:rPr>
        <w:t xml:space="preserve"> </w:t>
      </w:r>
      <w:r>
        <w:t>сторону;</w:t>
      </w:r>
    </w:p>
    <w:p w14:paraId="48120000">
      <w:pPr>
        <w:pStyle w:val="Style_1"/>
        <w:spacing w:line="360" w:lineRule="auto"/>
        <w:ind w:right="655"/>
      </w:pP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(лучшего</w:t>
      </w:r>
      <w:r>
        <w:rPr>
          <w:spacing w:val="1"/>
        </w:rPr>
        <w:t xml:space="preserve"> </w:t>
      </w:r>
      <w:r>
        <w:t>обучающегося), анализировать собственные действия, корректировать действия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допущенных</w:t>
      </w:r>
      <w:r>
        <w:rPr>
          <w:spacing w:val="-3"/>
        </w:rPr>
        <w:t xml:space="preserve"> </w:t>
      </w:r>
      <w:r>
        <w:t>ошибок;</w:t>
      </w:r>
    </w:p>
    <w:p w14:paraId="49120000">
      <w:pPr>
        <w:pStyle w:val="Style_1"/>
        <w:spacing w:before="1" w:line="360" w:lineRule="auto"/>
        <w:ind w:right="653"/>
      </w:pPr>
      <w:r>
        <w:t>умение</w:t>
      </w:r>
      <w:r>
        <w:rPr>
          <w:spacing w:val="-8"/>
        </w:rPr>
        <w:t xml:space="preserve"> </w:t>
      </w:r>
      <w:r>
        <w:t>подбирать,</w:t>
      </w:r>
      <w:r>
        <w:rPr>
          <w:spacing w:val="-10"/>
        </w:rPr>
        <w:t xml:space="preserve"> </w:t>
      </w:r>
      <w:r>
        <w:t>составлять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осваивать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участии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помощи родителей простейшие комплексы общеразвивающих, специальных и</w:t>
      </w:r>
      <w:r>
        <w:rPr>
          <w:spacing w:val="1"/>
        </w:rPr>
        <w:t xml:space="preserve"> </w:t>
      </w:r>
      <w:r>
        <w:t>имитационных упражнений</w:t>
      </w:r>
      <w:r>
        <w:rPr>
          <w:spacing w:val="2"/>
        </w:rPr>
        <w:t xml:space="preserve"> </w:t>
      </w:r>
      <w:r>
        <w:t>для занятий</w:t>
      </w:r>
      <w:r>
        <w:rPr>
          <w:spacing w:val="-3"/>
        </w:rPr>
        <w:t xml:space="preserve"> </w:t>
      </w:r>
      <w:r>
        <w:t>самбо;</w:t>
      </w:r>
    </w:p>
    <w:p w14:paraId="4A120000">
      <w:pPr>
        <w:pStyle w:val="Style_1"/>
        <w:spacing w:line="360" w:lineRule="auto"/>
        <w:ind w:right="658"/>
      </w:pPr>
      <w:r>
        <w:t>владение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сооружениях в</w:t>
      </w:r>
      <w:r>
        <w:rPr>
          <w:spacing w:val="-1"/>
        </w:rPr>
        <w:t xml:space="preserve"> </w:t>
      </w:r>
      <w:r>
        <w:t>различное время года;</w:t>
      </w:r>
    </w:p>
    <w:p w14:paraId="4B120000">
      <w:pPr>
        <w:pStyle w:val="Style_1"/>
        <w:spacing w:line="360" w:lineRule="auto"/>
        <w:ind w:right="656"/>
      </w:pPr>
      <w:r>
        <w:t>умение осуществлять самоконтроль за физической нагрузкой в 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-14"/>
        </w:rPr>
        <w:t xml:space="preserve"> </w:t>
      </w:r>
      <w:r>
        <w:t>самбо,</w:t>
      </w:r>
      <w:r>
        <w:rPr>
          <w:spacing w:val="-14"/>
        </w:rPr>
        <w:t xml:space="preserve"> </w:t>
      </w:r>
      <w:r>
        <w:t>применять</w:t>
      </w:r>
      <w:r>
        <w:rPr>
          <w:spacing w:val="-14"/>
        </w:rPr>
        <w:t xml:space="preserve"> </w:t>
      </w:r>
      <w:r>
        <w:t>средства</w:t>
      </w:r>
      <w:r>
        <w:rPr>
          <w:spacing w:val="-14"/>
        </w:rPr>
        <w:t xml:space="preserve"> </w:t>
      </w:r>
      <w:r>
        <w:t>восстановления</w:t>
      </w:r>
      <w:r>
        <w:rPr>
          <w:spacing w:val="-14"/>
        </w:rPr>
        <w:t xml:space="preserve"> </w:t>
      </w:r>
      <w:r>
        <w:t>организма</w:t>
      </w:r>
      <w:r>
        <w:rPr>
          <w:spacing w:val="-13"/>
        </w:rPr>
        <w:t xml:space="preserve"> </w:t>
      </w:r>
      <w:r>
        <w:t>после</w:t>
      </w:r>
      <w:r>
        <w:rPr>
          <w:spacing w:val="-14"/>
        </w:rPr>
        <w:t xml:space="preserve"> </w:t>
      </w:r>
      <w:r>
        <w:t>физической</w:t>
      </w:r>
      <w:r>
        <w:rPr>
          <w:spacing w:val="-68"/>
        </w:rPr>
        <w:t xml:space="preserve"> </w:t>
      </w:r>
      <w:r>
        <w:t>нагрузки;</w:t>
      </w:r>
    </w:p>
    <w:p w14:paraId="4C120000">
      <w:pPr>
        <w:pStyle w:val="Style_1"/>
        <w:tabs>
          <w:tab w:leader="none" w:pos="1817" w:val="left"/>
          <w:tab w:leader="none" w:pos="4285" w:val="left"/>
          <w:tab w:leader="none" w:pos="5558" w:val="left"/>
          <w:tab w:leader="none" w:pos="6938" w:val="left"/>
          <w:tab w:leader="none" w:pos="8561" w:val="left"/>
          <w:tab w:leader="none" w:pos="9680" w:val="left"/>
        </w:tabs>
        <w:spacing w:before="1" w:line="360" w:lineRule="auto"/>
        <w:ind w:right="650"/>
        <w:jc w:val="right"/>
      </w:pPr>
      <w:r>
        <w:t>умение</w:t>
      </w:r>
      <w:r>
        <w:rPr>
          <w:spacing w:val="4"/>
        </w:rPr>
        <w:t xml:space="preserve"> </w:t>
      </w:r>
      <w:r>
        <w:t>демонстрировать</w:t>
      </w:r>
      <w:r>
        <w:rPr>
          <w:spacing w:val="5"/>
        </w:rPr>
        <w:t xml:space="preserve"> </w:t>
      </w:r>
      <w:r>
        <w:t>общеразвивающие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имитационные</w:t>
      </w:r>
      <w:r>
        <w:rPr>
          <w:spacing w:val="5"/>
        </w:rPr>
        <w:t xml:space="preserve"> </w:t>
      </w:r>
      <w:r>
        <w:t>упражнения</w:t>
      </w:r>
      <w:r>
        <w:rPr>
          <w:spacing w:val="-6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элементарные</w:t>
      </w:r>
      <w:r>
        <w:rPr>
          <w:spacing w:val="21"/>
        </w:rPr>
        <w:t xml:space="preserve"> </w:t>
      </w:r>
      <w:r>
        <w:t>технические</w:t>
      </w:r>
      <w:r>
        <w:rPr>
          <w:spacing w:val="21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самбо</w:t>
      </w:r>
      <w:r>
        <w:rPr>
          <w:spacing w:val="22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повышения</w:t>
      </w:r>
      <w:r>
        <w:rPr>
          <w:spacing w:val="21"/>
        </w:rPr>
        <w:t xml:space="preserve"> </w:t>
      </w:r>
      <w:r>
        <w:t>уровня</w:t>
      </w:r>
      <w:r>
        <w:rPr>
          <w:spacing w:val="21"/>
        </w:rPr>
        <w:t xml:space="preserve"> </w:t>
      </w:r>
      <w:r>
        <w:t>общей</w:t>
      </w:r>
      <w:r>
        <w:rPr>
          <w:spacing w:val="-67"/>
        </w:rPr>
        <w:t xml:space="preserve"> </w:t>
      </w:r>
      <w:r>
        <w:t>физической</w:t>
      </w:r>
      <w:r>
        <w:tab/>
      </w:r>
      <w:r>
        <w:t>подготовленности,</w:t>
      </w:r>
      <w:r>
        <w:tab/>
      </w:r>
      <w:r>
        <w:t>развития</w:t>
      </w:r>
      <w:r>
        <w:tab/>
      </w:r>
      <w:r>
        <w:t>основных</w:t>
      </w:r>
      <w:r>
        <w:tab/>
      </w:r>
      <w:r>
        <w:t>физических</w:t>
      </w:r>
      <w:r>
        <w:tab/>
      </w:r>
      <w:r>
        <w:t>качеств</w:t>
      </w:r>
      <w:r>
        <w:tab/>
      </w:r>
      <w:r>
        <w:t>и</w:t>
      </w:r>
      <w:r>
        <w:rPr>
          <w:spacing w:val="-67"/>
        </w:rPr>
        <w:t xml:space="preserve"> </w:t>
      </w:r>
      <w:r>
        <w:t>предварительной подготовки к освоению базовых технических действий самбо;</w:t>
      </w:r>
      <w:r>
        <w:rPr>
          <w:spacing w:val="-67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демонстрировать</w:t>
      </w:r>
      <w:r>
        <w:rPr>
          <w:spacing w:val="71"/>
        </w:rPr>
        <w:t xml:space="preserve"> </w:t>
      </w:r>
      <w:r>
        <w:t>элементарные</w:t>
      </w:r>
      <w:r>
        <w:rPr>
          <w:spacing w:val="71"/>
        </w:rPr>
        <w:t xml:space="preserve"> </w:t>
      </w:r>
      <w:r>
        <w:t>навыки   и   элементы   техники</w:t>
      </w:r>
      <w:r>
        <w:rPr>
          <w:spacing w:val="1"/>
        </w:rPr>
        <w:t xml:space="preserve"> </w:t>
      </w:r>
      <w:r>
        <w:t>борьбы</w:t>
      </w:r>
      <w:r>
        <w:rPr>
          <w:spacing w:val="9"/>
        </w:rPr>
        <w:t xml:space="preserve"> </w:t>
      </w:r>
      <w:r>
        <w:t>лёжа,</w:t>
      </w:r>
      <w:r>
        <w:rPr>
          <w:spacing w:val="7"/>
        </w:rPr>
        <w:t xml:space="preserve"> </w:t>
      </w:r>
      <w:r>
        <w:t>элементы</w:t>
      </w:r>
      <w:r>
        <w:rPr>
          <w:spacing w:val="7"/>
        </w:rPr>
        <w:t xml:space="preserve"> </w:t>
      </w:r>
      <w:r>
        <w:t>техники</w:t>
      </w:r>
      <w:r>
        <w:rPr>
          <w:spacing w:val="9"/>
        </w:rPr>
        <w:t xml:space="preserve"> </w:t>
      </w:r>
      <w:r>
        <w:t>способов</w:t>
      </w:r>
      <w:r>
        <w:rPr>
          <w:spacing w:val="7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уходов</w:t>
      </w:r>
      <w:r>
        <w:rPr>
          <w:spacing w:val="5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удержаний,</w:t>
      </w:r>
    </w:p>
    <w:p w14:paraId="4D120000">
      <w:pPr>
        <w:pStyle w:val="Style_1"/>
        <w:spacing w:line="321" w:lineRule="exact"/>
        <w:ind w:firstLine="0"/>
      </w:pPr>
      <w:r>
        <w:t>активные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пассивные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защиты;</w:t>
      </w:r>
    </w:p>
    <w:p w14:paraId="4E120000">
      <w:pPr>
        <w:sectPr>
          <w:pgSz w:h="16840" w:orient="portrait" w:w="11910"/>
          <w:pgMar w:bottom="640" w:footer="370" w:header="0" w:left="940" w:right="480" w:top="1040"/>
        </w:sectPr>
      </w:pPr>
    </w:p>
    <w:p w14:paraId="4F120000">
      <w:pPr>
        <w:pStyle w:val="Style_1"/>
        <w:tabs>
          <w:tab w:leader="none" w:pos="2035" w:val="left"/>
          <w:tab w:leader="none" w:pos="2376" w:val="left"/>
          <w:tab w:leader="none" w:pos="4748" w:val="left"/>
          <w:tab w:leader="none" w:pos="6554" w:val="left"/>
          <w:tab w:leader="none" w:pos="7597" w:val="left"/>
          <w:tab w:leader="none" w:pos="9043" w:val="left"/>
        </w:tabs>
        <w:spacing w:before="67" w:line="360" w:lineRule="auto"/>
        <w:ind w:right="656"/>
        <w:jc w:val="left"/>
      </w:pPr>
      <w:r>
        <w:t>участие</w:t>
      </w:r>
      <w:r>
        <w:tab/>
      </w:r>
      <w:r>
        <w:t>в</w:t>
      </w:r>
      <w:r>
        <w:tab/>
      </w:r>
      <w:r>
        <w:t>соревновательной</w:t>
      </w:r>
      <w:r>
        <w:tab/>
      </w:r>
      <w:r>
        <w:t>деятельности</w:t>
      </w:r>
      <w:r>
        <w:tab/>
      </w:r>
      <w:r>
        <w:t>внутри</w:t>
      </w:r>
      <w:r>
        <w:tab/>
      </w:r>
      <w:r>
        <w:t>школьных</w:t>
      </w:r>
      <w:r>
        <w:tab/>
      </w:r>
      <w:r>
        <w:rPr>
          <w:spacing w:val="-1"/>
        </w:rPr>
        <w:t>этапов</w:t>
      </w:r>
      <w:r>
        <w:rPr>
          <w:spacing w:val="-67"/>
        </w:rPr>
        <w:t xml:space="preserve"> </w:t>
      </w:r>
      <w:r>
        <w:t>различных соревнований,</w:t>
      </w:r>
      <w:r>
        <w:rPr>
          <w:spacing w:val="-2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самбо;</w:t>
      </w:r>
    </w:p>
    <w:p w14:paraId="50120000">
      <w:pPr>
        <w:pStyle w:val="Style_1"/>
        <w:tabs>
          <w:tab w:leader="none" w:pos="2088" w:val="left"/>
          <w:tab w:leader="none" w:pos="2615" w:val="left"/>
          <w:tab w:leader="none" w:pos="4440" w:val="left"/>
          <w:tab w:leader="none" w:pos="5910" w:val="left"/>
          <w:tab w:leader="none" w:pos="7756" w:val="left"/>
          <w:tab w:leader="none" w:pos="8423" w:val="left"/>
        </w:tabs>
        <w:spacing w:line="360" w:lineRule="auto"/>
        <w:ind w:right="656"/>
        <w:jc w:val="left"/>
      </w:pPr>
      <w:r>
        <w:t>знание</w:t>
      </w:r>
      <w:r>
        <w:tab/>
      </w:r>
      <w:r>
        <w:t>и</w:t>
      </w:r>
      <w:r>
        <w:tab/>
      </w:r>
      <w:r>
        <w:t>выполнение</w:t>
      </w:r>
      <w:r>
        <w:tab/>
      </w:r>
      <w:r>
        <w:t>тестовых</w:t>
      </w:r>
      <w:r>
        <w:tab/>
      </w:r>
      <w:r>
        <w:t>упражнений</w:t>
      </w:r>
      <w:r>
        <w:tab/>
      </w:r>
      <w:r>
        <w:t>по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самбо,</w:t>
      </w:r>
      <w:r>
        <w:rPr>
          <w:spacing w:val="-2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по самбо.</w:t>
      </w:r>
    </w:p>
    <w:p w14:paraId="51120000">
      <w:pPr>
        <w:pStyle w:val="Style_3"/>
        <w:numPr>
          <w:ilvl w:val="2"/>
          <w:numId w:val="29"/>
        </w:numPr>
        <w:tabs>
          <w:tab w:leader="none" w:pos="1883" w:val="left"/>
        </w:tabs>
        <w:spacing w:after="0" w:before="0" w:line="321" w:lineRule="exact"/>
        <w:ind w:hanging="982" w:left="1882" w:right="0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«Гандбол».</w:t>
      </w:r>
    </w:p>
    <w:p w14:paraId="52120000">
      <w:pPr>
        <w:pStyle w:val="Style_3"/>
        <w:numPr>
          <w:ilvl w:val="3"/>
          <w:numId w:val="29"/>
        </w:numPr>
        <w:tabs>
          <w:tab w:leader="none" w:pos="2094" w:val="left"/>
        </w:tabs>
        <w:spacing w:after="0" w:before="158" w:line="240" w:lineRule="auto"/>
        <w:ind w:hanging="1193" w:left="2094" w:right="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«Гандбол».</w:t>
      </w:r>
    </w:p>
    <w:p w14:paraId="53120000">
      <w:pPr>
        <w:pStyle w:val="Style_1"/>
        <w:spacing w:before="161" w:line="360" w:lineRule="auto"/>
        <w:ind w:right="651"/>
      </w:pPr>
      <w:r>
        <w:t>Модуль</w:t>
      </w:r>
      <w:r>
        <w:rPr>
          <w:spacing w:val="1"/>
        </w:rPr>
        <w:t xml:space="preserve"> </w:t>
      </w:r>
      <w:r>
        <w:t>«Гандбол»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гандболу,</w:t>
      </w:r>
      <w:r>
        <w:rPr>
          <w:spacing w:val="1"/>
        </w:rPr>
        <w:t xml:space="preserve"> </w:t>
      </w:r>
      <w:r>
        <w:t>гандбол)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-67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 «Физическая культура» с учётом современных тенденций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67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 методов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14:paraId="54120000">
      <w:pPr>
        <w:pStyle w:val="Style_1"/>
        <w:spacing w:line="360" w:lineRule="auto"/>
        <w:ind w:right="649"/>
      </w:pPr>
      <w:r>
        <w:t>Средства гандбола способствуют гармоничному развитию и укреплению</w:t>
      </w:r>
      <w:r>
        <w:rPr>
          <w:spacing w:val="1"/>
        </w:rPr>
        <w:t xml:space="preserve"> </w:t>
      </w:r>
      <w:r>
        <w:t>здоровья обучающихся, комплексно влияют на органы и системы растущего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укрепляя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повышая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гандболом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разнообразные действия с мячом, что обеспечивает необходимую физическую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позвоночника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формирования правильной</w:t>
      </w:r>
      <w:r>
        <w:rPr>
          <w:spacing w:val="-4"/>
        </w:rPr>
        <w:t xml:space="preserve"> </w:t>
      </w:r>
      <w:r>
        <w:t>осанки.</w:t>
      </w:r>
    </w:p>
    <w:p w14:paraId="55120000">
      <w:pPr>
        <w:pStyle w:val="Style_1"/>
        <w:spacing w:before="1" w:line="360" w:lineRule="auto"/>
        <w:ind w:right="654"/>
      </w:pPr>
      <w:r>
        <w:t>Систематические</w:t>
      </w:r>
      <w:r>
        <w:rPr>
          <w:spacing w:val="-7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гандболом</w:t>
      </w:r>
      <w:r>
        <w:rPr>
          <w:spacing w:val="-7"/>
        </w:rPr>
        <w:t xml:space="preserve"> </w:t>
      </w:r>
      <w:r>
        <w:t>развивают</w:t>
      </w:r>
      <w:r>
        <w:rPr>
          <w:spacing w:val="-7"/>
        </w:rPr>
        <w:t xml:space="preserve"> </w:t>
      </w:r>
      <w:r>
        <w:t>такие</w:t>
      </w:r>
      <w:r>
        <w:rPr>
          <w:spacing w:val="-9"/>
        </w:rPr>
        <w:t xml:space="preserve"> </w:t>
      </w:r>
      <w:r>
        <w:t>черты</w:t>
      </w:r>
      <w:r>
        <w:rPr>
          <w:spacing w:val="-6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целеустремленность, настойчивость, самообладание, решительность, 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 комфорта и</w:t>
      </w:r>
      <w:r>
        <w:rPr>
          <w:spacing w:val="1"/>
        </w:rPr>
        <w:t xml:space="preserve"> </w:t>
      </w:r>
      <w:r>
        <w:t>залога безопасности</w:t>
      </w:r>
      <w:r>
        <w:rPr>
          <w:spacing w:val="-1"/>
        </w:rPr>
        <w:t xml:space="preserve"> </w:t>
      </w:r>
      <w:r>
        <w:t>жизни.</w:t>
      </w:r>
    </w:p>
    <w:p w14:paraId="56120000">
      <w:pPr>
        <w:pStyle w:val="Style_3"/>
        <w:numPr>
          <w:ilvl w:val="3"/>
          <w:numId w:val="29"/>
        </w:numPr>
        <w:tabs>
          <w:tab w:leader="none" w:pos="2145" w:val="left"/>
        </w:tabs>
        <w:spacing w:after="0" w:before="199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Целью изучения модуля «Гандбол» является формирование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9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48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48"/>
          <w:sz w:val="28"/>
        </w:rPr>
        <w:t xml:space="preserve"> </w:t>
      </w:r>
      <w:r>
        <w:rPr>
          <w:sz w:val="28"/>
        </w:rPr>
        <w:t>вида</w:t>
      </w:r>
      <w:r>
        <w:rPr>
          <w:spacing w:val="46"/>
          <w:sz w:val="28"/>
        </w:rPr>
        <w:t xml:space="preserve"> </w:t>
      </w:r>
      <w:r>
        <w:rPr>
          <w:sz w:val="28"/>
        </w:rPr>
        <w:t>спорта</w:t>
      </w:r>
    </w:p>
    <w:p w14:paraId="57120000">
      <w:pPr>
        <w:pStyle w:val="Style_1"/>
        <w:spacing w:line="321" w:lineRule="exact"/>
        <w:ind w:firstLine="0"/>
        <w:jc w:val="left"/>
      </w:pPr>
      <w:r>
        <w:t>«гандбол».</w:t>
      </w:r>
    </w:p>
    <w:p w14:paraId="58120000">
      <w:pPr>
        <w:pStyle w:val="Style_3"/>
        <w:numPr>
          <w:ilvl w:val="3"/>
          <w:numId w:val="29"/>
        </w:numPr>
        <w:tabs>
          <w:tab w:leader="none" w:pos="2092" w:val="left"/>
        </w:tabs>
        <w:spacing w:after="0" w:before="164" w:line="240" w:lineRule="auto"/>
        <w:ind w:hanging="1191" w:left="2091" w:right="0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14:paraId="59120000">
      <w:pPr>
        <w:sectPr>
          <w:pgSz w:h="16840" w:orient="portrait" w:w="11910"/>
          <w:pgMar w:bottom="640" w:footer="370" w:header="0" w:left="940" w:right="480" w:top="1040"/>
        </w:sectPr>
      </w:pPr>
    </w:p>
    <w:p w14:paraId="5A120000">
      <w:pPr>
        <w:pStyle w:val="Style_1"/>
        <w:spacing w:before="67" w:line="360" w:lineRule="auto"/>
        <w:ind w:right="658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14:paraId="5B120000">
      <w:pPr>
        <w:pStyle w:val="Style_1"/>
        <w:spacing w:line="360" w:lineRule="auto"/>
        <w:ind w:right="652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средствами;</w:t>
      </w:r>
    </w:p>
    <w:p w14:paraId="5C120000">
      <w:pPr>
        <w:pStyle w:val="Style_1"/>
        <w:spacing w:line="360" w:lineRule="auto"/>
        <w:ind w:right="653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гандбола в</w:t>
      </w:r>
      <w:r>
        <w:rPr>
          <w:spacing w:val="-4"/>
        </w:rPr>
        <w:t xml:space="preserve"> </w:t>
      </w:r>
      <w:r>
        <w:t>частности;</w:t>
      </w:r>
    </w:p>
    <w:p w14:paraId="5D120000">
      <w:pPr>
        <w:pStyle w:val="Style_1"/>
        <w:spacing w:line="360" w:lineRule="auto"/>
        <w:ind w:right="658"/>
      </w:pPr>
      <w:r>
        <w:t>формирование общих представлений о гандболе, о его возможностях и</w:t>
      </w:r>
      <w:r>
        <w:rPr>
          <w:spacing w:val="1"/>
        </w:rPr>
        <w:t xml:space="preserve"> </w:t>
      </w:r>
      <w:r>
        <w:t>значении в процессе укрепления здоровья, физическом развитии и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14:paraId="5E120000">
      <w:pPr>
        <w:pStyle w:val="Style_1"/>
        <w:spacing w:line="360" w:lineRule="auto"/>
        <w:ind w:right="652"/>
      </w:pPr>
      <w:r>
        <w:t>формирование образовательного базиса, основанного как на знаниях и</w:t>
      </w:r>
      <w:r>
        <w:rPr>
          <w:spacing w:val="1"/>
        </w:rPr>
        <w:t xml:space="preserve"> </w:t>
      </w:r>
      <w:r>
        <w:t>умениях в области физической культуры и спорта, так и на соответствующем</w:t>
      </w:r>
      <w:r>
        <w:rPr>
          <w:spacing w:val="1"/>
        </w:rPr>
        <w:t xml:space="preserve"> </w:t>
      </w:r>
      <w:r>
        <w:t>культурном уровне развития личности обучающегося, создающем необходимые</w:t>
      </w:r>
      <w:r>
        <w:rPr>
          <w:spacing w:val="-67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для его</w:t>
      </w:r>
      <w:r>
        <w:rPr>
          <w:spacing w:val="1"/>
        </w:rPr>
        <w:t xml:space="preserve"> </w:t>
      </w:r>
      <w:r>
        <w:t>самореализации;</w:t>
      </w:r>
    </w:p>
    <w:p w14:paraId="5F120000">
      <w:pPr>
        <w:pStyle w:val="Style_1"/>
        <w:tabs>
          <w:tab w:leader="none" w:pos="1799" w:val="left"/>
          <w:tab w:leader="none" w:pos="2150" w:val="left"/>
          <w:tab w:leader="none" w:pos="3941" w:val="left"/>
          <w:tab w:leader="none" w:pos="4287" w:val="left"/>
          <w:tab w:leader="none" w:pos="4774" w:val="left"/>
          <w:tab w:leader="none" w:pos="5084" w:val="left"/>
          <w:tab w:leader="none" w:pos="6510" w:val="left"/>
          <w:tab w:leader="none" w:pos="7355" w:val="left"/>
          <w:tab w:leader="none" w:pos="7882" w:val="left"/>
        </w:tabs>
        <w:spacing w:line="360" w:lineRule="auto"/>
        <w:ind w:right="650"/>
        <w:jc w:val="right"/>
      </w:pPr>
      <w:r>
        <w:t>формирование</w:t>
      </w:r>
      <w:r>
        <w:rPr>
          <w:spacing w:val="39"/>
        </w:rPr>
        <w:t xml:space="preserve"> </w:t>
      </w:r>
      <w:r>
        <w:t>культуры</w:t>
      </w:r>
      <w:r>
        <w:rPr>
          <w:spacing w:val="39"/>
        </w:rPr>
        <w:t xml:space="preserve"> </w:t>
      </w:r>
      <w:r>
        <w:t>движений,</w:t>
      </w:r>
      <w:r>
        <w:rPr>
          <w:spacing w:val="38"/>
        </w:rPr>
        <w:t xml:space="preserve"> </w:t>
      </w:r>
      <w:r>
        <w:t>обогащение</w:t>
      </w:r>
      <w:r>
        <w:rPr>
          <w:spacing w:val="39"/>
        </w:rPr>
        <w:t xml:space="preserve"> </w:t>
      </w:r>
      <w:r>
        <w:t>двигательного</w:t>
      </w:r>
      <w:r>
        <w:rPr>
          <w:spacing w:val="40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физическими</w:t>
      </w:r>
      <w:r>
        <w:tab/>
      </w:r>
      <w:r>
        <w:tab/>
      </w:r>
      <w:r>
        <w:t>упражнениями</w:t>
      </w:r>
      <w:r>
        <w:tab/>
      </w:r>
      <w:r>
        <w:tab/>
      </w:r>
      <w:r>
        <w:t>с</w:t>
      </w:r>
      <w:r>
        <w:tab/>
      </w:r>
      <w:r>
        <w:t>общеразвивающей</w:t>
      </w:r>
      <w:r>
        <w:tab/>
      </w:r>
      <w:r>
        <w:t>и</w:t>
      </w:r>
      <w:r>
        <w:tab/>
      </w:r>
      <w:r>
        <w:t>корригирующей</w:t>
      </w:r>
      <w:r>
        <w:rPr>
          <w:spacing w:val="-67"/>
        </w:rPr>
        <w:t xml:space="preserve"> </w:t>
      </w:r>
      <w:r>
        <w:rPr>
          <w:spacing w:val="-1"/>
        </w:rPr>
        <w:t>направленностью,</w:t>
      </w:r>
      <w:r>
        <w:rPr>
          <w:spacing w:val="-16"/>
        </w:rPr>
        <w:t xml:space="preserve"> </w:t>
      </w:r>
      <w:r>
        <w:rPr>
          <w:spacing w:val="-1"/>
        </w:rPr>
        <w:t>техническими</w:t>
      </w:r>
      <w:r>
        <w:rPr>
          <w:spacing w:val="-19"/>
        </w:rPr>
        <w:t xml:space="preserve"> </w:t>
      </w:r>
      <w:r>
        <w:t>действиями</w:t>
      </w:r>
      <w:r>
        <w:rPr>
          <w:spacing w:val="-16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приемами</w:t>
      </w:r>
      <w:r>
        <w:rPr>
          <w:spacing w:val="-16"/>
        </w:rPr>
        <w:t xml:space="preserve"> </w:t>
      </w:r>
      <w:r>
        <w:t>вида</w:t>
      </w:r>
      <w:r>
        <w:rPr>
          <w:spacing w:val="-18"/>
        </w:rPr>
        <w:t xml:space="preserve"> </w:t>
      </w:r>
      <w:r>
        <w:t>спорта</w:t>
      </w:r>
      <w:r>
        <w:rPr>
          <w:spacing w:val="-17"/>
        </w:rPr>
        <w:t xml:space="preserve"> </w:t>
      </w:r>
      <w:r>
        <w:t>«гандбол»;</w:t>
      </w:r>
      <w:r>
        <w:rPr>
          <w:spacing w:val="-67"/>
        </w:rPr>
        <w:t xml:space="preserve"> </w:t>
      </w:r>
      <w:r>
        <w:t>воспитание</w:t>
      </w:r>
      <w:r>
        <w:tab/>
      </w:r>
      <w:r>
        <w:t>положительных</w:t>
      </w:r>
      <w:r>
        <w:tab/>
      </w:r>
      <w:r>
        <w:t>качеств</w:t>
      </w:r>
      <w:r>
        <w:tab/>
      </w:r>
      <w:r>
        <w:t>личности,</w:t>
      </w:r>
      <w:r>
        <w:tab/>
      </w:r>
      <w:r>
        <w:t>норм</w:t>
      </w:r>
      <w:r>
        <w:tab/>
      </w:r>
      <w:r>
        <w:t>коллективного</w:t>
      </w:r>
    </w:p>
    <w:p w14:paraId="60120000">
      <w:pPr>
        <w:pStyle w:val="Style_1"/>
        <w:ind w:firstLine="0"/>
      </w:pPr>
      <w:r>
        <w:t>взаимодействия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сотрудничества;</w:t>
      </w:r>
    </w:p>
    <w:p w14:paraId="61120000">
      <w:pPr>
        <w:pStyle w:val="Style_1"/>
        <w:spacing w:before="157" w:line="360" w:lineRule="auto"/>
        <w:ind w:right="648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познавательного интереса к</w:t>
      </w:r>
      <w:r>
        <w:rPr>
          <w:spacing w:val="-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культура»;</w:t>
      </w:r>
    </w:p>
    <w:p w14:paraId="62120000">
      <w:pPr>
        <w:pStyle w:val="Style_1"/>
        <w:spacing w:before="2"/>
        <w:ind w:firstLine="0" w:left="901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14:paraId="63120000">
      <w:pPr>
        <w:pStyle w:val="Style_3"/>
        <w:numPr>
          <w:ilvl w:val="3"/>
          <w:numId w:val="29"/>
        </w:numPr>
        <w:tabs>
          <w:tab w:leader="none" w:pos="2094" w:val="left"/>
        </w:tabs>
        <w:spacing w:after="0" w:before="160" w:line="240" w:lineRule="auto"/>
        <w:ind w:hanging="1193" w:left="2094" w:right="0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«Гандбол».</w:t>
      </w:r>
    </w:p>
    <w:p w14:paraId="64120000">
      <w:pPr>
        <w:pStyle w:val="Style_1"/>
        <w:spacing w:before="161" w:line="360" w:lineRule="auto"/>
        <w:ind w:right="651"/>
      </w:pPr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rPr>
          <w:spacing w:val="-1"/>
        </w:rPr>
        <w:t>«Гандбол»</w:t>
      </w:r>
      <w:r>
        <w:rPr>
          <w:spacing w:val="-27"/>
        </w:rPr>
        <w:t xml:space="preserve"> </w:t>
      </w:r>
      <w:r>
        <w:rPr>
          <w:spacing w:val="-1"/>
        </w:rPr>
        <w:t>доступен</w:t>
      </w:r>
      <w:r>
        <w:rPr>
          <w:spacing w:val="-7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обучающимся,</w:t>
      </w:r>
      <w:r>
        <w:rPr>
          <w:spacing w:val="-8"/>
        </w:rPr>
        <w:t xml:space="preserve"> </w:t>
      </w:r>
      <w:r>
        <w:t>независимо</w:t>
      </w:r>
      <w:r>
        <w:rPr>
          <w:spacing w:val="-68"/>
        </w:rPr>
        <w:t xml:space="preserve"> </w:t>
      </w:r>
      <w:r>
        <w:t>от уровня их физического развития и гендерных особенностей и 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14:paraId="65120000">
      <w:pPr>
        <w:pStyle w:val="Style_1"/>
        <w:spacing w:line="360" w:lineRule="auto"/>
        <w:ind w:right="658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(легкая</w:t>
      </w:r>
      <w:r>
        <w:rPr>
          <w:spacing w:val="-1"/>
        </w:rPr>
        <w:t xml:space="preserve"> </w:t>
      </w:r>
      <w:r>
        <w:t>атлетика,</w:t>
      </w:r>
      <w:r>
        <w:rPr>
          <w:spacing w:val="-2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игры).</w:t>
      </w:r>
    </w:p>
    <w:p w14:paraId="66120000">
      <w:pPr>
        <w:sectPr>
          <w:pgSz w:h="16840" w:orient="portrait" w:w="11910"/>
          <w:pgMar w:bottom="640" w:footer="370" w:header="0" w:left="940" w:right="480" w:top="1040"/>
        </w:sectPr>
      </w:pPr>
    </w:p>
    <w:p w14:paraId="67120000">
      <w:pPr>
        <w:pStyle w:val="Style_1"/>
        <w:spacing w:before="67" w:line="360" w:lineRule="auto"/>
        <w:ind w:firstLine="566" w:right="65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14:paraId="68120000">
      <w:pPr>
        <w:pStyle w:val="Style_3"/>
        <w:numPr>
          <w:ilvl w:val="3"/>
          <w:numId w:val="29"/>
        </w:numPr>
        <w:tabs>
          <w:tab w:leader="none" w:pos="2224" w:val="left"/>
        </w:tabs>
        <w:spacing w:after="0" w:before="2" w:line="360" w:lineRule="auto"/>
        <w:ind w:firstLine="708" w:left="193" w:right="659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14:paraId="69120000">
      <w:pPr>
        <w:pStyle w:val="Style_1"/>
        <w:spacing w:line="360" w:lineRule="auto"/>
        <w:ind w:right="655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процесса освоения обучающимися учебного материала по гандболу с 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14:paraId="6A120000">
      <w:pPr>
        <w:pStyle w:val="Style_1"/>
        <w:spacing w:line="360" w:lineRule="auto"/>
        <w:ind w:right="649"/>
      </w:pP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целостного</w:t>
      </w:r>
      <w:r>
        <w:rPr>
          <w:spacing w:val="-12"/>
        </w:rPr>
        <w:t xml:space="preserve"> </w:t>
      </w:r>
      <w:r>
        <w:t>последовательного</w:t>
      </w:r>
      <w:r>
        <w:rPr>
          <w:spacing w:val="-12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модуля,</w:t>
      </w:r>
      <w:r>
        <w:rPr>
          <w:spacing w:val="-14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счёт</w:t>
      </w:r>
      <w:r>
        <w:rPr>
          <w:spacing w:val="-68"/>
        </w:rPr>
        <w:t xml:space="preserve"> </w:t>
      </w:r>
      <w:r>
        <w:t>части учебного плана, формируемой участниками образовательных 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проведении</w:t>
      </w:r>
      <w:r>
        <w:rPr>
          <w:spacing w:val="-12"/>
        </w:rPr>
        <w:t xml:space="preserve"> </w:t>
      </w:r>
      <w:r>
        <w:t>уроков</w:t>
      </w:r>
      <w:r>
        <w:rPr>
          <w:spacing w:val="-18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3-х</w:t>
      </w:r>
      <w:r>
        <w:rPr>
          <w:spacing w:val="-14"/>
        </w:rPr>
        <w:t xml:space="preserve"> </w:t>
      </w:r>
      <w:r>
        <w:t>часовой</w:t>
      </w:r>
      <w:r>
        <w:rPr>
          <w:spacing w:val="-17"/>
        </w:rPr>
        <w:t xml:space="preserve"> </w:t>
      </w:r>
      <w:r>
        <w:t>недельной</w:t>
      </w:r>
      <w:r>
        <w:rPr>
          <w:spacing w:val="-68"/>
        </w:rPr>
        <w:t xml:space="preserve"> </w:t>
      </w:r>
      <w:r>
        <w:t>нагрузкой рекомендуемый объём в 1 классе – 33 часа, во 2, 3, 4 классах – по 34</w:t>
      </w:r>
      <w:r>
        <w:rPr>
          <w:spacing w:val="1"/>
        </w:rPr>
        <w:t xml:space="preserve"> </w:t>
      </w:r>
      <w:r>
        <w:t>часа);</w:t>
      </w:r>
    </w:p>
    <w:p w14:paraId="6B120000">
      <w:pPr>
        <w:pStyle w:val="Style_1"/>
        <w:spacing w:line="360" w:lineRule="auto"/>
        <w:ind w:right="64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оздоровительную работу с обучающимися в рамках внеурочной деятельности,</w:t>
      </w:r>
      <w:r>
        <w:rPr>
          <w:spacing w:val="1"/>
        </w:rPr>
        <w:t xml:space="preserve"> </w:t>
      </w:r>
      <w:r>
        <w:t>деятельности школьных спортивных клубов, включая использование учебных</w:t>
      </w:r>
      <w:r>
        <w:rPr>
          <w:spacing w:val="1"/>
        </w:rPr>
        <w:t xml:space="preserve"> </w:t>
      </w:r>
      <w:r>
        <w:t>модулей по видам спорта (рекомендуемый объём в 1 классе – 33 часа, во 2, 3, 4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 по</w:t>
      </w:r>
      <w:r>
        <w:rPr>
          <w:spacing w:val="-2"/>
        </w:rPr>
        <w:t xml:space="preserve"> </w:t>
      </w:r>
      <w:r>
        <w:t>34 часа).</w:t>
      </w:r>
    </w:p>
    <w:p w14:paraId="6C120000">
      <w:pPr>
        <w:pStyle w:val="Style_3"/>
        <w:numPr>
          <w:ilvl w:val="3"/>
          <w:numId w:val="29"/>
        </w:numPr>
        <w:tabs>
          <w:tab w:leader="none" w:pos="2094" w:val="left"/>
        </w:tabs>
        <w:spacing w:after="0" w:before="1" w:line="360" w:lineRule="auto"/>
        <w:ind w:firstLine="0" w:left="901" w:right="456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7"/>
          <w:sz w:val="28"/>
        </w:rPr>
        <w:t xml:space="preserve"> </w:t>
      </w:r>
      <w:r>
        <w:rPr>
          <w:sz w:val="28"/>
        </w:rPr>
        <w:t>«Гандбол».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гандболе.</w:t>
      </w:r>
    </w:p>
    <w:p w14:paraId="6D120000">
      <w:pPr>
        <w:pStyle w:val="Style_1"/>
        <w:spacing w:line="360" w:lineRule="auto"/>
        <w:ind w:right="656"/>
      </w:pPr>
      <w:r>
        <w:t>Возникновение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древности.</w:t>
      </w:r>
    </w:p>
    <w:p w14:paraId="6E120000">
      <w:pPr>
        <w:pStyle w:val="Style_1"/>
        <w:spacing w:line="321" w:lineRule="exact"/>
        <w:ind w:firstLine="0" w:left="901"/>
      </w:pPr>
      <w:r>
        <w:t>Развитие</w:t>
      </w:r>
      <w:r>
        <w:rPr>
          <w:spacing w:val="68"/>
        </w:rPr>
        <w:t xml:space="preserve"> </w:t>
      </w:r>
      <w:r>
        <w:t>олимпизма</w:t>
      </w:r>
      <w:r>
        <w:rPr>
          <w:spacing w:val="139"/>
        </w:rPr>
        <w:t xml:space="preserve"> </w:t>
      </w:r>
      <w:r>
        <w:t>в</w:t>
      </w:r>
      <w:r>
        <w:rPr>
          <w:spacing w:val="138"/>
        </w:rPr>
        <w:t xml:space="preserve"> </w:t>
      </w:r>
      <w:r>
        <w:t>России.</w:t>
      </w:r>
      <w:r>
        <w:rPr>
          <w:spacing w:val="138"/>
        </w:rPr>
        <w:t xml:space="preserve"> </w:t>
      </w:r>
      <w:r>
        <w:t>История</w:t>
      </w:r>
      <w:r>
        <w:rPr>
          <w:spacing w:val="137"/>
        </w:rPr>
        <w:t xml:space="preserve"> </w:t>
      </w:r>
      <w:r>
        <w:t>возникновения</w:t>
      </w:r>
      <w:r>
        <w:rPr>
          <w:spacing w:val="139"/>
        </w:rPr>
        <w:t xml:space="preserve"> </w:t>
      </w:r>
      <w:r>
        <w:t>и</w:t>
      </w:r>
      <w:r>
        <w:rPr>
          <w:spacing w:val="137"/>
        </w:rPr>
        <w:t xml:space="preserve"> </w:t>
      </w:r>
      <w:r>
        <w:t>развития</w:t>
      </w:r>
    </w:p>
    <w:p w14:paraId="6F120000">
      <w:pPr>
        <w:sectPr>
          <w:pgSz w:h="16840" w:orient="portrait" w:w="11910"/>
          <w:pgMar w:bottom="640" w:footer="370" w:header="0" w:left="940" w:right="480" w:top="1040"/>
        </w:sectPr>
      </w:pPr>
    </w:p>
    <w:p w14:paraId="70120000">
      <w:pPr>
        <w:pStyle w:val="Style_1"/>
        <w:spacing w:before="67"/>
        <w:ind w:firstLine="0"/>
        <w:jc w:val="left"/>
      </w:pPr>
      <w:r>
        <w:t>гандбола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мини-гандбола.</w:t>
      </w:r>
    </w:p>
    <w:p w14:paraId="71120000">
      <w:pPr>
        <w:pStyle w:val="Style_1"/>
        <w:tabs>
          <w:tab w:leader="none" w:pos="1913" w:val="left"/>
          <w:tab w:leader="none" w:pos="2543" w:val="left"/>
          <w:tab w:leader="none" w:pos="4498" w:val="left"/>
          <w:tab w:leader="none" w:pos="4860" w:val="left"/>
          <w:tab w:leader="none" w:pos="5450" w:val="left"/>
          <w:tab w:leader="none" w:pos="6808" w:val="left"/>
          <w:tab w:leader="none" w:pos="8513" w:val="left"/>
          <w:tab w:leader="none" w:pos="8872" w:val="left"/>
        </w:tabs>
        <w:spacing w:before="163" w:line="360" w:lineRule="auto"/>
        <w:ind w:right="652"/>
        <w:jc w:val="left"/>
      </w:pPr>
      <w:r>
        <w:t>Режим</w:t>
      </w:r>
      <w:r>
        <w:tab/>
      </w:r>
      <w:r>
        <w:t>дня</w:t>
      </w:r>
      <w:r>
        <w:tab/>
      </w:r>
      <w:r>
        <w:t>обучающегося</w:t>
      </w:r>
      <w:r>
        <w:tab/>
      </w:r>
      <w:r>
        <w:t>и</w:t>
      </w:r>
      <w:r>
        <w:tab/>
      </w:r>
      <w:r>
        <w:t>его</w:t>
      </w:r>
      <w:r>
        <w:tab/>
      </w:r>
      <w:r>
        <w:t>значение.</w:t>
      </w:r>
      <w:r>
        <w:tab/>
      </w:r>
      <w:r>
        <w:t>Закаливание</w:t>
      </w:r>
      <w:r>
        <w:tab/>
      </w:r>
      <w:r>
        <w:t>и</w:t>
      </w:r>
      <w:r>
        <w:tab/>
      </w:r>
      <w:r>
        <w:rPr>
          <w:spacing w:val="-1"/>
        </w:rPr>
        <w:t>правила</w:t>
      </w:r>
      <w:r>
        <w:rPr>
          <w:spacing w:val="-67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закаливающих</w:t>
      </w:r>
      <w:r>
        <w:rPr>
          <w:spacing w:val="-3"/>
        </w:rPr>
        <w:t xml:space="preserve"> </w:t>
      </w:r>
      <w:r>
        <w:t>процедур.</w:t>
      </w:r>
    </w:p>
    <w:p w14:paraId="72120000">
      <w:pPr>
        <w:pStyle w:val="Style_1"/>
        <w:spacing w:line="360" w:lineRule="auto"/>
        <w:ind/>
        <w:jc w:val="left"/>
      </w:pPr>
      <w:r>
        <w:t>Основы</w:t>
      </w:r>
      <w:r>
        <w:rPr>
          <w:spacing w:val="48"/>
        </w:rPr>
        <w:t xml:space="preserve"> </w:t>
      </w:r>
      <w:r>
        <w:t>правил</w:t>
      </w:r>
      <w:r>
        <w:rPr>
          <w:spacing w:val="48"/>
        </w:rPr>
        <w:t xml:space="preserve"> </w:t>
      </w:r>
      <w:r>
        <w:t>безопасности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профилактики</w:t>
      </w:r>
      <w:r>
        <w:rPr>
          <w:spacing w:val="48"/>
        </w:rPr>
        <w:t xml:space="preserve"> </w:t>
      </w:r>
      <w:r>
        <w:t>травматизма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занятиях</w:t>
      </w:r>
      <w:r>
        <w:rPr>
          <w:spacing w:val="-67"/>
        </w:rPr>
        <w:t xml:space="preserve"> </w:t>
      </w:r>
      <w:r>
        <w:t>гандболом.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 деятельности.</w:t>
      </w:r>
    </w:p>
    <w:p w14:paraId="73120000">
      <w:pPr>
        <w:pStyle w:val="Style_1"/>
        <w:spacing w:line="360" w:lineRule="auto"/>
        <w:ind/>
        <w:jc w:val="left"/>
      </w:pPr>
      <w:r>
        <w:t>Первое</w:t>
      </w:r>
      <w:r>
        <w:rPr>
          <w:spacing w:val="36"/>
        </w:rPr>
        <w:t xml:space="preserve"> </w:t>
      </w:r>
      <w:r>
        <w:t>знакомство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базовыми</w:t>
      </w:r>
      <w:r>
        <w:rPr>
          <w:spacing w:val="36"/>
        </w:rPr>
        <w:t xml:space="preserve"> </w:t>
      </w:r>
      <w:r>
        <w:t>двигательными</w:t>
      </w:r>
      <w:r>
        <w:rPr>
          <w:spacing w:val="37"/>
        </w:rPr>
        <w:t xml:space="preserve"> </w:t>
      </w:r>
      <w:r>
        <w:t>навыками,</w:t>
      </w:r>
      <w:r>
        <w:rPr>
          <w:spacing w:val="35"/>
        </w:rPr>
        <w:t xml:space="preserve"> </w:t>
      </w:r>
      <w:r>
        <w:t>элементами</w:t>
      </w:r>
      <w:r>
        <w:rPr>
          <w:spacing w:val="3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приёмами гандбола.</w:t>
      </w:r>
    </w:p>
    <w:p w14:paraId="74120000">
      <w:pPr>
        <w:pStyle w:val="Style_1"/>
        <w:spacing w:line="360" w:lineRule="auto"/>
        <w:ind w:firstLine="0" w:left="901" w:right="4497"/>
        <w:jc w:val="left"/>
      </w:pPr>
      <w:r>
        <w:t>Подводящие игры с элементами гандбола.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гандбол.</w:t>
      </w:r>
    </w:p>
    <w:p w14:paraId="75120000">
      <w:pPr>
        <w:pStyle w:val="Style_1"/>
        <w:spacing w:before="1" w:line="360" w:lineRule="auto"/>
        <w:ind w:firstLine="0" w:left="901" w:right="2677"/>
        <w:jc w:val="left"/>
      </w:pPr>
      <w:r>
        <w:t>Организация школьных соревнований по мини-гандболу.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 деятельности.</w:t>
      </w:r>
    </w:p>
    <w:p w14:paraId="76120000">
      <w:pPr>
        <w:pStyle w:val="Style_1"/>
        <w:spacing w:line="360" w:lineRule="auto"/>
        <w:ind w:right="649"/>
      </w:pPr>
      <w:r>
        <w:t>Подвижные</w:t>
      </w:r>
      <w:r>
        <w:rPr>
          <w:spacing w:val="-10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проведения.</w:t>
      </w:r>
      <w:r>
        <w:rPr>
          <w:spacing w:val="-7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игр</w:t>
      </w:r>
      <w:r>
        <w:rPr>
          <w:spacing w:val="-68"/>
        </w:rPr>
        <w:t xml:space="preserve"> </w:t>
      </w:r>
      <w:r>
        <w:t>специальной направленности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гандбола.</w:t>
      </w:r>
    </w:p>
    <w:p w14:paraId="77120000">
      <w:pPr>
        <w:pStyle w:val="Style_1"/>
        <w:spacing w:line="360" w:lineRule="auto"/>
        <w:ind w:right="649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гандболом.</w:t>
      </w:r>
      <w:r>
        <w:rPr>
          <w:spacing w:val="1"/>
        </w:rPr>
        <w:t xml:space="preserve"> </w:t>
      </w:r>
      <w:r>
        <w:t>Способы самоконтроля за физической нагрузкой. Роль самоконтроля в учебной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деятельности.</w:t>
      </w:r>
    </w:p>
    <w:p w14:paraId="78120000">
      <w:pPr>
        <w:pStyle w:val="Style_1"/>
        <w:spacing w:line="360" w:lineRule="auto"/>
        <w:ind w:right="653"/>
      </w:pPr>
      <w:r>
        <w:t>Правила личной гигиены, требования к спортивной одежде для занятий</w:t>
      </w:r>
      <w:r>
        <w:rPr>
          <w:spacing w:val="1"/>
        </w:rPr>
        <w:t xml:space="preserve"> </w:t>
      </w:r>
      <w:r>
        <w:t>гандболом.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гандболом.</w:t>
      </w:r>
    </w:p>
    <w:p w14:paraId="79120000">
      <w:pPr>
        <w:pStyle w:val="Style_1"/>
        <w:ind w:firstLine="0" w:left="901"/>
      </w:pPr>
      <w:r>
        <w:t>Режим</w:t>
      </w:r>
      <w:r>
        <w:rPr>
          <w:spacing w:val="-6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юного</w:t>
      </w:r>
      <w:r>
        <w:rPr>
          <w:spacing w:val="-2"/>
        </w:rPr>
        <w:t xml:space="preserve"> </w:t>
      </w:r>
      <w:r>
        <w:t>гандболиста.</w:t>
      </w:r>
    </w:p>
    <w:p w14:paraId="7A120000">
      <w:pPr>
        <w:pStyle w:val="Style_1"/>
        <w:spacing w:before="160" w:line="360" w:lineRule="auto"/>
        <w:ind w:right="653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 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гандболом.</w:t>
      </w:r>
    </w:p>
    <w:p w14:paraId="7B120000">
      <w:pPr>
        <w:pStyle w:val="Style_1"/>
        <w:spacing w:before="2" w:line="360" w:lineRule="auto"/>
        <w:ind w:right="657"/>
      </w:pPr>
      <w:r>
        <w:rPr>
          <w:spacing w:val="-1"/>
        </w:rPr>
        <w:t>Организация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проведение</w:t>
      </w:r>
      <w:r>
        <w:rPr>
          <w:spacing w:val="-20"/>
        </w:rPr>
        <w:t xml:space="preserve"> </w:t>
      </w:r>
      <w:r>
        <w:rPr>
          <w:spacing w:val="-1"/>
        </w:rPr>
        <w:t>подвижных</w:t>
      </w:r>
      <w:r>
        <w:rPr>
          <w:spacing w:val="-16"/>
        </w:rPr>
        <w:t xml:space="preserve"> </w:t>
      </w:r>
      <w:r>
        <w:t>игр</w:t>
      </w:r>
      <w:r>
        <w:rPr>
          <w:spacing w:val="-1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элементами</w:t>
      </w:r>
      <w:r>
        <w:rPr>
          <w:spacing w:val="-17"/>
        </w:rPr>
        <w:t xml:space="preserve"> </w:t>
      </w:r>
      <w:r>
        <w:t>гандбола</w:t>
      </w:r>
      <w:r>
        <w:rPr>
          <w:spacing w:val="-17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 и</w:t>
      </w:r>
      <w:r>
        <w:rPr>
          <w:spacing w:val="-3"/>
        </w:rPr>
        <w:t xml:space="preserve"> </w:t>
      </w:r>
      <w:r>
        <w:t>каникул.</w:t>
      </w:r>
    </w:p>
    <w:p w14:paraId="7C120000">
      <w:pPr>
        <w:pStyle w:val="Style_1"/>
        <w:spacing w:line="360" w:lineRule="auto"/>
        <w:ind w:firstLine="0" w:left="901" w:right="861"/>
      </w:pPr>
      <w:r>
        <w:t>Тестирование уровня физической подготовленности игроков в гандболе.</w:t>
      </w:r>
      <w:r>
        <w:rPr>
          <w:spacing w:val="-6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14:paraId="7D120000">
      <w:pPr>
        <w:pStyle w:val="Style_1"/>
        <w:spacing w:line="360" w:lineRule="auto"/>
        <w:ind w:right="650"/>
      </w:pP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упражнений, необходимых для развития физических качеств, характерных для</w:t>
      </w:r>
      <w:r>
        <w:rPr>
          <w:spacing w:val="1"/>
        </w:rPr>
        <w:t xml:space="preserve"> </w:t>
      </w:r>
      <w:r>
        <w:t>вида спорта «гандбол» и овладения техникой и тактикой игры в гандбол (мини-</w:t>
      </w:r>
      <w:r>
        <w:rPr>
          <w:spacing w:val="1"/>
        </w:rPr>
        <w:t xml:space="preserve"> </w:t>
      </w:r>
      <w:r>
        <w:t>гандбол);</w:t>
      </w:r>
    </w:p>
    <w:p w14:paraId="7E120000">
      <w:pPr>
        <w:sectPr>
          <w:pgSz w:h="16840" w:orient="portrait" w:w="11910"/>
          <w:pgMar w:bottom="640" w:footer="370" w:header="0" w:left="940" w:right="480" w:top="1040"/>
        </w:sectPr>
      </w:pPr>
    </w:p>
    <w:p w14:paraId="7F120000">
      <w:pPr>
        <w:pStyle w:val="Style_1"/>
        <w:spacing w:before="67" w:line="360" w:lineRule="auto"/>
        <w:ind w:right="648"/>
      </w:pPr>
      <w:r>
        <w:t>Техника выполнения элементов из базовой подготовки гандбола (мини-</w:t>
      </w:r>
      <w:r>
        <w:rPr>
          <w:spacing w:val="1"/>
        </w:rPr>
        <w:t xml:space="preserve"> </w:t>
      </w:r>
      <w:r>
        <w:t>гандбола):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подбрасывание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ходьбе, броски мяча в стену (наклонный батут) с последующей ловлей, прыжки</w:t>
      </w:r>
      <w:r>
        <w:rPr>
          <w:spacing w:val="-67"/>
        </w:rPr>
        <w:t xml:space="preserve"> </w:t>
      </w:r>
      <w:r>
        <w:t>вперед и вверх с мячом в руках, метание теннисного и гандбольного мяча в</w:t>
      </w:r>
      <w:r>
        <w:rPr>
          <w:spacing w:val="1"/>
        </w:rPr>
        <w:t xml:space="preserve"> </w:t>
      </w:r>
      <w:r>
        <w:t>статичную</w:t>
      </w:r>
      <w:r>
        <w:rPr>
          <w:spacing w:val="-2"/>
        </w:rPr>
        <w:t xml:space="preserve"> </w:t>
      </w:r>
      <w:r>
        <w:t>цель.</w:t>
      </w:r>
    </w:p>
    <w:p w14:paraId="80120000">
      <w:pPr>
        <w:pStyle w:val="Style_1"/>
        <w:spacing w:before="2" w:line="360" w:lineRule="auto"/>
        <w:ind w:right="649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гандболиста: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повороты, остановки. Основы техники держания мяча при игре в мини-гандбол</w:t>
      </w:r>
      <w:r>
        <w:rPr>
          <w:spacing w:val="1"/>
        </w:rPr>
        <w:t xml:space="preserve"> </w:t>
      </w:r>
      <w:r>
        <w:t>(гандбол)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простейшие приёмы владения</w:t>
      </w:r>
      <w:r>
        <w:rPr>
          <w:spacing w:val="-1"/>
        </w:rPr>
        <w:t xml:space="preserve"> </w:t>
      </w:r>
      <w:r>
        <w:t>мячом.</w:t>
      </w:r>
    </w:p>
    <w:p w14:paraId="81120000">
      <w:pPr>
        <w:pStyle w:val="Style_1"/>
        <w:spacing w:line="360" w:lineRule="auto"/>
        <w:ind w:right="657"/>
      </w:pPr>
      <w:r>
        <w:t>Упражнения,</w:t>
      </w:r>
      <w:r>
        <w:rPr>
          <w:spacing w:val="-14"/>
        </w:rPr>
        <w:t xml:space="preserve"> </w:t>
      </w:r>
      <w:r>
        <w:t>направленные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обучение</w:t>
      </w:r>
      <w:r>
        <w:rPr>
          <w:spacing w:val="-10"/>
        </w:rPr>
        <w:t xml:space="preserve"> </w:t>
      </w:r>
      <w:r>
        <w:t>технике</w:t>
      </w:r>
      <w:r>
        <w:rPr>
          <w:spacing w:val="-11"/>
        </w:rPr>
        <w:t xml:space="preserve"> </w:t>
      </w:r>
      <w:r>
        <w:t>владения</w:t>
      </w:r>
      <w:r>
        <w:rPr>
          <w:spacing w:val="-14"/>
        </w:rPr>
        <w:t xml:space="preserve"> </w:t>
      </w:r>
      <w:r>
        <w:t>мячом</w:t>
      </w:r>
      <w:r>
        <w:rPr>
          <w:spacing w:val="-12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время</w:t>
      </w:r>
      <w:r>
        <w:rPr>
          <w:spacing w:val="-68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мини-гандбол:</w:t>
      </w:r>
      <w:r>
        <w:rPr>
          <w:spacing w:val="1"/>
        </w:rPr>
        <w:t xml:space="preserve"> </w:t>
      </w:r>
      <w:r>
        <w:t>передача,</w:t>
      </w:r>
      <w:r>
        <w:rPr>
          <w:spacing w:val="-1"/>
        </w:rPr>
        <w:t xml:space="preserve"> </w:t>
      </w:r>
      <w:r>
        <w:t>ловля,</w:t>
      </w:r>
      <w:r>
        <w:rPr>
          <w:spacing w:val="-3"/>
        </w:rPr>
        <w:t xml:space="preserve"> </w:t>
      </w:r>
      <w:r>
        <w:t>броски мяча.</w:t>
      </w:r>
    </w:p>
    <w:p w14:paraId="82120000">
      <w:pPr>
        <w:pStyle w:val="Style_1"/>
        <w:spacing w:line="360" w:lineRule="auto"/>
        <w:ind w:right="654"/>
      </w:pPr>
      <w:r>
        <w:t>Простейшие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</w:t>
      </w:r>
      <w:r>
        <w:rPr>
          <w:spacing w:val="-5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гандбола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игровой</w:t>
      </w:r>
      <w:r>
        <w:rPr>
          <w:spacing w:val="-67"/>
        </w:rPr>
        <w:t xml:space="preserve"> </w:t>
      </w:r>
      <w:r>
        <w:t>деятельности. Подводящие упражнения и элементарные формы техники игры в</w:t>
      </w:r>
      <w:r>
        <w:rPr>
          <w:spacing w:val="1"/>
        </w:rPr>
        <w:t xml:space="preserve"> </w:t>
      </w:r>
      <w:r>
        <w:t>защите.</w:t>
      </w:r>
      <w:r>
        <w:rPr>
          <w:spacing w:val="-9"/>
        </w:rPr>
        <w:t xml:space="preserve"> </w:t>
      </w:r>
      <w:r>
        <w:t>Понятия:</w:t>
      </w:r>
      <w:r>
        <w:rPr>
          <w:spacing w:val="-7"/>
        </w:rPr>
        <w:t xml:space="preserve"> </w:t>
      </w:r>
      <w:r>
        <w:t>«стойка»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«передвижение»,</w:t>
      </w:r>
      <w:r>
        <w:rPr>
          <w:spacing w:val="-9"/>
        </w:rPr>
        <w:t xml:space="preserve"> </w:t>
      </w:r>
      <w:r>
        <w:t>«противодействие</w:t>
      </w:r>
      <w:r>
        <w:rPr>
          <w:spacing w:val="-7"/>
        </w:rPr>
        <w:t xml:space="preserve"> </w:t>
      </w:r>
      <w:r>
        <w:t>нападающему,</w:t>
      </w:r>
      <w:r>
        <w:rPr>
          <w:spacing w:val="-68"/>
        </w:rPr>
        <w:t xml:space="preserve"> </w:t>
      </w:r>
      <w:r>
        <w:t>владеющему</w:t>
      </w:r>
      <w:r>
        <w:rPr>
          <w:spacing w:val="-5"/>
        </w:rPr>
        <w:t xml:space="preserve"> </w:t>
      </w:r>
      <w:r>
        <w:t>мячом».</w:t>
      </w:r>
    </w:p>
    <w:p w14:paraId="83120000">
      <w:pPr>
        <w:pStyle w:val="Style_1"/>
        <w:spacing w:line="360" w:lineRule="auto"/>
        <w:ind w:right="653"/>
      </w:pPr>
      <w:r>
        <w:t>Основы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перемещения,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гашение,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обманные</w:t>
      </w:r>
      <w:r>
        <w:rPr>
          <w:spacing w:val="1"/>
        </w:rPr>
        <w:t xml:space="preserve"> </w:t>
      </w:r>
      <w:r>
        <w:t>движения.</w:t>
      </w:r>
      <w:r>
        <w:rPr>
          <w:spacing w:val="-2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перемещения,</w:t>
      </w:r>
      <w:r>
        <w:rPr>
          <w:spacing w:val="-1"/>
        </w:rPr>
        <w:t xml:space="preserve"> </w:t>
      </w:r>
      <w:r>
        <w:t>ловлю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гашение.</w:t>
      </w:r>
    </w:p>
    <w:p w14:paraId="84120000">
      <w:pPr>
        <w:pStyle w:val="Style_1"/>
        <w:spacing w:line="360" w:lineRule="auto"/>
        <w:ind w:right="650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гандбола:</w:t>
      </w:r>
      <w:r>
        <w:rPr>
          <w:spacing w:val="1"/>
        </w:rPr>
        <w:t xml:space="preserve"> </w:t>
      </w:r>
      <w:r>
        <w:t>игры, включающие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7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сюжетного характера, командные</w:t>
      </w:r>
      <w:r>
        <w:rPr>
          <w:spacing w:val="1"/>
        </w:rPr>
        <w:t xml:space="preserve"> </w:t>
      </w:r>
      <w:r>
        <w:t>игры.</w:t>
      </w:r>
    </w:p>
    <w:p w14:paraId="85120000">
      <w:pPr>
        <w:pStyle w:val="Style_1"/>
        <w:spacing w:line="317" w:lineRule="exact"/>
        <w:ind w:firstLine="0" w:left="901"/>
      </w:pPr>
      <w:r>
        <w:t>Тестовые</w:t>
      </w:r>
      <w:r>
        <w:rPr>
          <w:spacing w:val="56"/>
        </w:rPr>
        <w:t xml:space="preserve"> </w:t>
      </w:r>
      <w:r>
        <w:t>упражнения</w:t>
      </w:r>
      <w:r>
        <w:rPr>
          <w:spacing w:val="121"/>
        </w:rPr>
        <w:t xml:space="preserve"> </w:t>
      </w:r>
      <w:r>
        <w:t>по</w:t>
      </w:r>
      <w:r>
        <w:rPr>
          <w:spacing w:val="125"/>
        </w:rPr>
        <w:t xml:space="preserve"> </w:t>
      </w:r>
      <w:r>
        <w:t>физической</w:t>
      </w:r>
      <w:r>
        <w:rPr>
          <w:spacing w:val="125"/>
        </w:rPr>
        <w:t xml:space="preserve"> </w:t>
      </w:r>
      <w:r>
        <w:t>подготовленности</w:t>
      </w:r>
      <w:r>
        <w:rPr>
          <w:spacing w:val="124"/>
        </w:rPr>
        <w:t xml:space="preserve"> </w:t>
      </w:r>
      <w:r>
        <w:t>в</w:t>
      </w:r>
      <w:r>
        <w:rPr>
          <w:spacing w:val="124"/>
        </w:rPr>
        <w:t xml:space="preserve"> </w:t>
      </w:r>
      <w:r>
        <w:t>гандболе.</w:t>
      </w:r>
    </w:p>
    <w:p w14:paraId="86120000">
      <w:pPr>
        <w:pStyle w:val="Style_1"/>
        <w:spacing w:before="154"/>
        <w:ind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мини-гандболу.</w:t>
      </w:r>
    </w:p>
    <w:p w14:paraId="87120000">
      <w:pPr>
        <w:pStyle w:val="Style_3"/>
        <w:numPr>
          <w:ilvl w:val="3"/>
          <w:numId w:val="29"/>
        </w:numPr>
        <w:tabs>
          <w:tab w:leader="none" w:pos="2210" w:val="left"/>
        </w:tabs>
        <w:spacing w:after="0" w:before="16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88120000">
      <w:pPr>
        <w:pStyle w:val="Style_3"/>
        <w:numPr>
          <w:ilvl w:val="4"/>
          <w:numId w:val="29"/>
        </w:numPr>
        <w:tabs>
          <w:tab w:leader="none" w:pos="2298" w:val="left"/>
        </w:tabs>
        <w:spacing w:after="0" w:before="1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9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9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89120000">
      <w:pPr>
        <w:pStyle w:val="Style_1"/>
        <w:spacing w:before="1" w:line="360" w:lineRule="auto"/>
        <w:ind w:right="648"/>
      </w:pPr>
      <w:r>
        <w:rPr>
          <w:spacing w:val="-1"/>
        </w:rPr>
        <w:t>проявление</w:t>
      </w:r>
      <w:r>
        <w:rPr>
          <w:spacing w:val="-16"/>
        </w:rPr>
        <w:t xml:space="preserve"> </w:t>
      </w:r>
      <w:r>
        <w:t>чувства</w:t>
      </w:r>
      <w:r>
        <w:rPr>
          <w:spacing w:val="-15"/>
        </w:rPr>
        <w:t xml:space="preserve"> </w:t>
      </w:r>
      <w:r>
        <w:t>гордости</w:t>
      </w:r>
      <w:r>
        <w:rPr>
          <w:spacing w:val="-15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свою</w:t>
      </w:r>
      <w:r>
        <w:rPr>
          <w:spacing w:val="-18"/>
        </w:rPr>
        <w:t xml:space="preserve"> </w:t>
      </w:r>
      <w:r>
        <w:t>Родину,</w:t>
      </w:r>
      <w:r>
        <w:rPr>
          <w:spacing w:val="-16"/>
        </w:rPr>
        <w:t xml:space="preserve"> </w:t>
      </w:r>
      <w:r>
        <w:t>российский</w:t>
      </w:r>
      <w:r>
        <w:rPr>
          <w:spacing w:val="-16"/>
        </w:rPr>
        <w:t xml:space="preserve"> </w:t>
      </w:r>
      <w:r>
        <w:t>народ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историю</w:t>
      </w:r>
      <w:r>
        <w:rPr>
          <w:spacing w:val="-67"/>
        </w:rPr>
        <w:t xml:space="preserve"> </w:t>
      </w:r>
      <w:r>
        <w:t>России через достижения отечественной сборной команды страны на 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-2"/>
        </w:rPr>
        <w:t xml:space="preserve"> </w:t>
      </w:r>
      <w:r>
        <w:t>чемпионатах</w:t>
      </w:r>
      <w:r>
        <w:rPr>
          <w:spacing w:val="2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 играх;</w:t>
      </w:r>
    </w:p>
    <w:p w14:paraId="8A120000">
      <w:pPr>
        <w:sectPr>
          <w:pgSz w:h="16840" w:orient="portrait" w:w="11910"/>
          <w:pgMar w:bottom="640" w:footer="370" w:header="0" w:left="940" w:right="480" w:top="1040"/>
        </w:sectPr>
      </w:pPr>
    </w:p>
    <w:p w14:paraId="8B120000">
      <w:pPr>
        <w:pStyle w:val="Style_1"/>
        <w:spacing w:before="67" w:line="360" w:lineRule="auto"/>
        <w:ind w:right="652"/>
      </w:pPr>
      <w:r>
        <w:t>проявление уважительного отношения к сверстникам, культуры 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-5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гандболом;</w:t>
      </w:r>
    </w:p>
    <w:p w14:paraId="8C120000">
      <w:pPr>
        <w:pStyle w:val="Style_1"/>
        <w:spacing w:before="1" w:line="360" w:lineRule="auto"/>
        <w:ind w:right="653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усвоение</w:t>
      </w:r>
      <w:r>
        <w:rPr>
          <w:spacing w:val="-6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чрезвычайных ситуациях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занятии</w:t>
      </w:r>
      <w:r>
        <w:rPr>
          <w:spacing w:val="-1"/>
        </w:rPr>
        <w:t xml:space="preserve"> </w:t>
      </w:r>
      <w:r>
        <w:t>гандболом.</w:t>
      </w:r>
    </w:p>
    <w:p w14:paraId="8D120000">
      <w:pPr>
        <w:pStyle w:val="Style_3"/>
        <w:numPr>
          <w:ilvl w:val="4"/>
          <w:numId w:val="29"/>
        </w:numPr>
        <w:tabs>
          <w:tab w:leader="none" w:pos="2298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9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9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образования у обучающихся будут сформированы следующие 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8E120000">
      <w:pPr>
        <w:pStyle w:val="Style_1"/>
        <w:spacing w:before="2" w:line="360" w:lineRule="auto"/>
        <w:ind w:right="65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физкультурно-спортивном</w:t>
      </w:r>
      <w:r>
        <w:rPr>
          <w:spacing w:val="-1"/>
        </w:rPr>
        <w:t xml:space="preserve"> </w:t>
      </w:r>
      <w:r>
        <w:t>направлении;</w:t>
      </w:r>
    </w:p>
    <w:p w14:paraId="8F120000">
      <w:pPr>
        <w:pStyle w:val="Style_1"/>
        <w:spacing w:line="360" w:lineRule="auto"/>
        <w:ind w:right="655"/>
      </w:pP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 способов решения задач средствами гандбола в учебной, игровой,</w:t>
      </w:r>
      <w:r>
        <w:rPr>
          <w:spacing w:val="-6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задач, собственные</w:t>
      </w:r>
      <w:r>
        <w:rPr>
          <w:spacing w:val="-1"/>
        </w:rPr>
        <w:t xml:space="preserve"> </w:t>
      </w:r>
      <w:r>
        <w:t>возможности их</w:t>
      </w:r>
      <w:r>
        <w:rPr>
          <w:spacing w:val="-4"/>
        </w:rPr>
        <w:t xml:space="preserve"> </w:t>
      </w:r>
      <w:r>
        <w:t>решения;</w:t>
      </w:r>
    </w:p>
    <w:p w14:paraId="90120000">
      <w:pPr>
        <w:pStyle w:val="Style_1"/>
        <w:spacing w:line="360" w:lineRule="auto"/>
        <w:ind w:right="657"/>
      </w:pPr>
      <w:r>
        <w:t>умение владеть основами самоконтроля, самооценки, принимать решения</w:t>
      </w:r>
      <w:r>
        <w:rPr>
          <w:spacing w:val="-67"/>
        </w:rPr>
        <w:t xml:space="preserve"> </w:t>
      </w:r>
      <w:r>
        <w:t>и осуществлять осознанный выбор в учебной и познавательной 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техническо-тактических</w:t>
      </w:r>
      <w:r>
        <w:rPr>
          <w:spacing w:val="-4"/>
        </w:rPr>
        <w:t xml:space="preserve"> </w:t>
      </w:r>
      <w:r>
        <w:t>приёмов;</w:t>
      </w:r>
    </w:p>
    <w:p w14:paraId="91120000">
      <w:pPr>
        <w:pStyle w:val="Style_1"/>
        <w:spacing w:line="360" w:lineRule="auto"/>
        <w:ind w:right="654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 и отстаивать своё мнение, соблюдать нормы информационной</w:t>
      </w:r>
      <w:r>
        <w:rPr>
          <w:spacing w:val="-67"/>
        </w:rPr>
        <w:t xml:space="preserve"> </w:t>
      </w:r>
      <w:r>
        <w:t>избирательности,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 этикета.</w:t>
      </w:r>
    </w:p>
    <w:p w14:paraId="92120000">
      <w:pPr>
        <w:pStyle w:val="Style_3"/>
        <w:numPr>
          <w:ilvl w:val="4"/>
          <w:numId w:val="29"/>
        </w:numPr>
        <w:tabs>
          <w:tab w:leader="none" w:pos="2298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9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9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93120000">
      <w:pPr>
        <w:pStyle w:val="Style_1"/>
        <w:spacing w:before="1" w:line="360" w:lineRule="auto"/>
        <w:ind w:right="648"/>
      </w:pPr>
      <w:r>
        <w:t>знание исторических фактов возникновения и развития гандбола и мини-</w:t>
      </w:r>
      <w:r>
        <w:rPr>
          <w:spacing w:val="1"/>
        </w:rPr>
        <w:t xml:space="preserve"> </w:t>
      </w:r>
      <w:r>
        <w:t>гандбола;</w:t>
      </w:r>
    </w:p>
    <w:p w14:paraId="94120000">
      <w:pPr>
        <w:pStyle w:val="Style_1"/>
        <w:spacing w:line="321" w:lineRule="exact"/>
        <w:ind w:firstLine="0" w:left="901"/>
      </w:pPr>
      <w:r>
        <w:t>знание</w:t>
      </w:r>
      <w:r>
        <w:rPr>
          <w:spacing w:val="46"/>
        </w:rPr>
        <w:t xml:space="preserve"> </w:t>
      </w:r>
      <w:r>
        <w:t>основных</w:t>
      </w:r>
      <w:r>
        <w:rPr>
          <w:spacing w:val="115"/>
        </w:rPr>
        <w:t xml:space="preserve"> </w:t>
      </w:r>
      <w:r>
        <w:t>правил</w:t>
      </w:r>
      <w:r>
        <w:rPr>
          <w:spacing w:val="115"/>
        </w:rPr>
        <w:t xml:space="preserve"> </w:t>
      </w:r>
      <w:r>
        <w:t>игры</w:t>
      </w:r>
      <w:r>
        <w:rPr>
          <w:spacing w:val="117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гандбол,</w:t>
      </w:r>
      <w:r>
        <w:rPr>
          <w:spacing w:val="115"/>
        </w:rPr>
        <w:t xml:space="preserve"> </w:t>
      </w:r>
      <w:r>
        <w:t>мини-гандбол</w:t>
      </w:r>
      <w:r>
        <w:rPr>
          <w:spacing w:val="116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учебной,</w:t>
      </w:r>
    </w:p>
    <w:p w14:paraId="95120000">
      <w:pPr>
        <w:sectPr>
          <w:pgSz w:h="16840" w:orient="portrait" w:w="11910"/>
          <w:pgMar w:bottom="640" w:footer="370" w:header="0" w:left="940" w:right="480" w:top="1040"/>
        </w:sectPr>
      </w:pPr>
    </w:p>
    <w:p w14:paraId="96120000">
      <w:pPr>
        <w:pStyle w:val="Style_1"/>
        <w:spacing w:before="67"/>
        <w:ind w:firstLine="0"/>
      </w:pPr>
      <w:r>
        <w:t>соревновательной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досуговой</w:t>
      </w:r>
      <w:r>
        <w:rPr>
          <w:spacing w:val="-5"/>
        </w:rPr>
        <w:t xml:space="preserve"> </w:t>
      </w:r>
      <w:r>
        <w:t>деятельности;</w:t>
      </w:r>
    </w:p>
    <w:p w14:paraId="97120000">
      <w:pPr>
        <w:pStyle w:val="Style_1"/>
        <w:spacing w:before="163" w:line="360" w:lineRule="auto"/>
        <w:ind w:right="649"/>
      </w:pPr>
      <w:r>
        <w:t>соблюдение правил личной гигиены и ухода за спортивным инвентарем и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гандболом;</w:t>
      </w:r>
    </w:p>
    <w:p w14:paraId="98120000">
      <w:pPr>
        <w:pStyle w:val="Style_1"/>
        <w:spacing w:line="360" w:lineRule="auto"/>
        <w:ind w:right="65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гандболом;</w:t>
      </w:r>
    </w:p>
    <w:p w14:paraId="99120000">
      <w:pPr>
        <w:pStyle w:val="Style_1"/>
        <w:spacing w:line="360" w:lineRule="auto"/>
        <w:ind w:right="651"/>
      </w:pPr>
      <w:r>
        <w:t>умение подбирать, составлять и осваивать самостоятельно, при участии и</w:t>
      </w:r>
      <w:r>
        <w:rPr>
          <w:spacing w:val="1"/>
        </w:rPr>
        <w:t xml:space="preserve"> </w:t>
      </w:r>
      <w:r>
        <w:t>помощи родителей простейшие комплексы общеразвивающих, специальных и</w:t>
      </w:r>
      <w:r>
        <w:rPr>
          <w:spacing w:val="1"/>
        </w:rPr>
        <w:t xml:space="preserve"> </w:t>
      </w:r>
      <w:r>
        <w:t>имитационных 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гандболом;</w:t>
      </w:r>
    </w:p>
    <w:p w14:paraId="9A120000">
      <w:pPr>
        <w:pStyle w:val="Style_1"/>
        <w:spacing w:line="360" w:lineRule="auto"/>
        <w:ind w:right="658"/>
      </w:pPr>
      <w:r>
        <w:t>умение определять первые внешние признаки утомления и 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нагрузкой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гандболом;</w:t>
      </w:r>
    </w:p>
    <w:p w14:paraId="9B120000">
      <w:pPr>
        <w:pStyle w:val="Style_1"/>
        <w:spacing w:line="360" w:lineRule="auto"/>
        <w:ind w:right="650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гандбола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каникул;</w:t>
      </w:r>
    </w:p>
    <w:p w14:paraId="9C120000">
      <w:pPr>
        <w:pStyle w:val="Style_1"/>
        <w:spacing w:line="360" w:lineRule="auto"/>
        <w:ind w:right="65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 качеств,</w:t>
      </w:r>
      <w:r>
        <w:rPr>
          <w:spacing w:val="-4"/>
        </w:rPr>
        <w:t xml:space="preserve"> </w:t>
      </w:r>
      <w:r>
        <w:t>характерных для вида</w:t>
      </w:r>
      <w:r>
        <w:rPr>
          <w:spacing w:val="-1"/>
        </w:rPr>
        <w:t xml:space="preserve"> </w:t>
      </w:r>
      <w:r>
        <w:t>спорта «гандбол»;</w:t>
      </w:r>
    </w:p>
    <w:p w14:paraId="9D120000">
      <w:pPr>
        <w:pStyle w:val="Style_1"/>
        <w:spacing w:line="360" w:lineRule="auto"/>
        <w:ind w:right="65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передвижений:</w:t>
      </w:r>
      <w:r>
        <w:rPr>
          <w:spacing w:val="1"/>
        </w:rPr>
        <w:t xml:space="preserve"> </w:t>
      </w:r>
      <w:r>
        <w:t>бег,</w:t>
      </w:r>
      <w:r>
        <w:rPr>
          <w:spacing w:val="-67"/>
        </w:rPr>
        <w:t xml:space="preserve"> </w:t>
      </w:r>
      <w:r>
        <w:t>прыжки, остановки, повороты по игровому полю, технику держания мяча при</w:t>
      </w:r>
      <w:r>
        <w:rPr>
          <w:spacing w:val="1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мини-гандбол</w:t>
      </w:r>
      <w:r>
        <w:rPr>
          <w:spacing w:val="-2"/>
        </w:rPr>
        <w:t xml:space="preserve"> </w:t>
      </w:r>
      <w:r>
        <w:t>(гандбол)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приёмы владения</w:t>
      </w:r>
      <w:r>
        <w:rPr>
          <w:spacing w:val="-1"/>
        </w:rPr>
        <w:t xml:space="preserve"> </w:t>
      </w:r>
      <w:r>
        <w:t>мячом;</w:t>
      </w:r>
    </w:p>
    <w:p w14:paraId="9E120000">
      <w:pPr>
        <w:pStyle w:val="Style_1"/>
        <w:spacing w:line="360" w:lineRule="auto"/>
        <w:ind w:right="657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защите,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вратаря;</w:t>
      </w:r>
    </w:p>
    <w:p w14:paraId="9F120000">
      <w:pPr>
        <w:pStyle w:val="Style_1"/>
        <w:spacing w:line="360" w:lineRule="auto"/>
        <w:ind w:right="659"/>
      </w:pPr>
      <w:r>
        <w:rPr>
          <w:spacing w:val="-1"/>
        </w:rPr>
        <w:t>умение</w:t>
      </w:r>
      <w:r>
        <w:rPr>
          <w:spacing w:val="-17"/>
        </w:rPr>
        <w:t xml:space="preserve"> </w:t>
      </w:r>
      <w:r>
        <w:t>взаимодействовать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парах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группах</w:t>
      </w:r>
      <w:r>
        <w:rPr>
          <w:spacing w:val="-17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выполнении</w:t>
      </w:r>
      <w:r>
        <w:rPr>
          <w:spacing w:val="-15"/>
        </w:rPr>
        <w:t xml:space="preserve"> </w:t>
      </w:r>
      <w:r>
        <w:t>технических</w:t>
      </w:r>
      <w:r>
        <w:rPr>
          <w:spacing w:val="-68"/>
        </w:rPr>
        <w:t xml:space="preserve"> </w:t>
      </w:r>
      <w:r>
        <w:t>действий;</w:t>
      </w:r>
    </w:p>
    <w:p w14:paraId="A0120000">
      <w:pPr>
        <w:pStyle w:val="Style_1"/>
        <w:spacing w:line="360" w:lineRule="auto"/>
        <w:ind w:right="65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гандболе.</w:t>
      </w:r>
    </w:p>
    <w:p w14:paraId="A1120000">
      <w:pPr>
        <w:pStyle w:val="Style_3"/>
        <w:numPr>
          <w:ilvl w:val="2"/>
          <w:numId w:val="29"/>
        </w:numPr>
        <w:tabs>
          <w:tab w:leader="none" w:pos="1883" w:val="left"/>
        </w:tabs>
        <w:spacing w:after="0" w:before="0" w:line="321" w:lineRule="exact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«Дзюдо».</w:t>
      </w:r>
    </w:p>
    <w:p w14:paraId="A2120000">
      <w:pPr>
        <w:pStyle w:val="Style_3"/>
        <w:numPr>
          <w:ilvl w:val="3"/>
          <w:numId w:val="29"/>
        </w:numPr>
        <w:tabs>
          <w:tab w:leader="none" w:pos="2094" w:val="left"/>
        </w:tabs>
        <w:spacing w:after="0" w:before="152" w:line="240" w:lineRule="auto"/>
        <w:ind w:hanging="1193" w:left="2094" w:right="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«Дзюдо».</w:t>
      </w:r>
    </w:p>
    <w:p w14:paraId="A3120000">
      <w:pPr>
        <w:pStyle w:val="Style_1"/>
        <w:spacing w:before="160" w:line="360" w:lineRule="auto"/>
        <w:ind w:right="655"/>
      </w:pPr>
      <w:r>
        <w:t>Модуль «Дзюдо» (далее – модуль по дзюдо, дзюдо) на уровне 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51"/>
        </w:rPr>
        <w:t xml:space="preserve"> </w:t>
      </w:r>
      <w:r>
        <w:t>культуры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создании</w:t>
      </w:r>
      <w:r>
        <w:rPr>
          <w:spacing w:val="49"/>
        </w:rPr>
        <w:t xml:space="preserve"> </w:t>
      </w:r>
      <w:r>
        <w:t>рабочей</w:t>
      </w:r>
      <w:r>
        <w:rPr>
          <w:spacing w:val="51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учебному</w:t>
      </w:r>
      <w:r>
        <w:rPr>
          <w:spacing w:val="47"/>
        </w:rPr>
        <w:t xml:space="preserve"> </w:t>
      </w:r>
      <w:r>
        <w:t>предмету</w:t>
      </w:r>
    </w:p>
    <w:p w14:paraId="A4120000">
      <w:pPr>
        <w:sectPr>
          <w:pgSz w:h="16840" w:orient="portrait" w:w="11910"/>
          <w:pgMar w:bottom="640" w:footer="370" w:header="0" w:left="940" w:right="480" w:top="1040"/>
        </w:sectPr>
      </w:pPr>
    </w:p>
    <w:p w14:paraId="A5120000">
      <w:pPr>
        <w:pStyle w:val="Style_1"/>
        <w:spacing w:before="67" w:line="360" w:lineRule="auto"/>
        <w:ind w:firstLine="0" w:right="652"/>
      </w:pPr>
      <w:r>
        <w:t>«Физическая</w:t>
      </w:r>
      <w:r>
        <w:rPr>
          <w:spacing w:val="-11"/>
        </w:rPr>
        <w:t xml:space="preserve"> </w:t>
      </w:r>
      <w:r>
        <w:t>культура»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современных</w:t>
      </w:r>
      <w:r>
        <w:rPr>
          <w:spacing w:val="-10"/>
        </w:rPr>
        <w:t xml:space="preserve"> </w:t>
      </w:r>
      <w:r>
        <w:t>тенденций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системе</w:t>
      </w:r>
      <w:r>
        <w:rPr>
          <w:spacing w:val="-11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использования</w:t>
      </w:r>
      <w:r>
        <w:rPr>
          <w:spacing w:val="-14"/>
        </w:rPr>
        <w:t xml:space="preserve"> </w:t>
      </w:r>
      <w:r>
        <w:rPr>
          <w:spacing w:val="-1"/>
        </w:rPr>
        <w:t>спортивно-ориентированных</w:t>
      </w:r>
      <w:r>
        <w:rPr>
          <w:spacing w:val="-14"/>
        </w:rPr>
        <w:t xml:space="preserve"> </w:t>
      </w:r>
      <w:r>
        <w:t>форм,</w:t>
      </w:r>
      <w:r>
        <w:rPr>
          <w:spacing w:val="-16"/>
        </w:rPr>
        <w:t xml:space="preserve"> </w:t>
      </w:r>
      <w:r>
        <w:t>средств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методов</w:t>
      </w:r>
      <w:r>
        <w:rPr>
          <w:spacing w:val="-16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различным видам спорта.</w:t>
      </w:r>
    </w:p>
    <w:p w14:paraId="A6120000">
      <w:pPr>
        <w:pStyle w:val="Style_1"/>
        <w:spacing w:before="1" w:line="360" w:lineRule="auto"/>
        <w:ind w:right="648"/>
      </w:pPr>
      <w:r>
        <w:t>Дзюдо представляет собой целостную систему физического воспитания,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биомеханическими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 учебном процессе всего арсенала физических 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направленности.</w:t>
      </w:r>
    </w:p>
    <w:p w14:paraId="A7120000">
      <w:pPr>
        <w:pStyle w:val="Style_1"/>
        <w:spacing w:line="360" w:lineRule="auto"/>
        <w:ind w:right="649"/>
      </w:pPr>
      <w:r>
        <w:t>Дзюдо</w:t>
      </w:r>
      <w:r>
        <w:rPr>
          <w:spacing w:val="-17"/>
        </w:rPr>
        <w:t xml:space="preserve"> </w:t>
      </w:r>
      <w:r>
        <w:t>способствует</w:t>
      </w:r>
      <w:r>
        <w:rPr>
          <w:spacing w:val="-16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физическому,</w:t>
      </w:r>
      <w:r>
        <w:rPr>
          <w:spacing w:val="-16"/>
        </w:rPr>
        <w:t xml:space="preserve"> </w:t>
      </w:r>
      <w:r>
        <w:t>но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культурному,</w:t>
      </w:r>
      <w:r>
        <w:rPr>
          <w:spacing w:val="-15"/>
        </w:rPr>
        <w:t xml:space="preserve"> </w:t>
      </w:r>
      <w:r>
        <w:t>духовному</w:t>
      </w:r>
      <w:r>
        <w:rPr>
          <w:spacing w:val="-67"/>
        </w:rPr>
        <w:t xml:space="preserve"> </w:t>
      </w:r>
      <w:r>
        <w:t>развитию обучающихся, формирует вокруг себя особую атмосферу общения,</w:t>
      </w:r>
      <w:r>
        <w:rPr>
          <w:spacing w:val="1"/>
        </w:rPr>
        <w:t xml:space="preserve"> </w:t>
      </w:r>
      <w:r>
        <w:t>увлеченности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навыками, а собственной индивидуальной культурой, этикетом, философией,</w:t>
      </w:r>
      <w:r>
        <w:rPr>
          <w:spacing w:val="1"/>
        </w:rPr>
        <w:t xml:space="preserve"> </w:t>
      </w:r>
      <w:r>
        <w:t>выходящей</w:t>
      </w:r>
      <w:r>
        <w:rPr>
          <w:spacing w:val="1"/>
        </w:rPr>
        <w:t xml:space="preserve"> </w:t>
      </w:r>
      <w:r>
        <w:t>далеко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искусно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телом,</w:t>
      </w:r>
      <w:r>
        <w:rPr>
          <w:spacing w:val="1"/>
        </w:rPr>
        <w:t xml:space="preserve"> </w:t>
      </w:r>
      <w:r>
        <w:t>красота бросков открывают большие возможности для активизации интереса</w:t>
      </w:r>
      <w:r>
        <w:rPr>
          <w:spacing w:val="1"/>
        </w:rPr>
        <w:t xml:space="preserve"> </w:t>
      </w:r>
      <w:r>
        <w:t>обучающихся к дзюдо, мотивации ведения активного здорового образа жизни и</w:t>
      </w:r>
      <w:r>
        <w:rPr>
          <w:spacing w:val="1"/>
        </w:rPr>
        <w:t xml:space="preserve"> </w:t>
      </w:r>
      <w:r>
        <w:rPr>
          <w:spacing w:val="-1"/>
        </w:rPr>
        <w:t>способствуют</w:t>
      </w:r>
      <w:r>
        <w:rPr>
          <w:spacing w:val="-13"/>
        </w:rPr>
        <w:t xml:space="preserve"> </w:t>
      </w:r>
      <w:r>
        <w:t>всестороннему</w:t>
      </w:r>
      <w:r>
        <w:rPr>
          <w:spacing w:val="-16"/>
        </w:rPr>
        <w:t xml:space="preserve"> </w:t>
      </w:r>
      <w:r>
        <w:t>физическому,</w:t>
      </w:r>
      <w:r>
        <w:rPr>
          <w:spacing w:val="-13"/>
        </w:rPr>
        <w:t xml:space="preserve"> </w:t>
      </w:r>
      <w:r>
        <w:t>интеллектуальному,</w:t>
      </w:r>
      <w:r>
        <w:rPr>
          <w:spacing w:val="-13"/>
        </w:rPr>
        <w:t xml:space="preserve"> </w:t>
      </w:r>
      <w:r>
        <w:t>нравственному,</w:t>
      </w:r>
      <w:r>
        <w:rPr>
          <w:spacing w:val="-68"/>
        </w:rPr>
        <w:t xml:space="preserve"> </w:t>
      </w:r>
      <w:r>
        <w:t>морально-волевому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самоопределению.</w:t>
      </w:r>
    </w:p>
    <w:p w14:paraId="A8120000">
      <w:pPr>
        <w:pStyle w:val="Style_3"/>
        <w:numPr>
          <w:ilvl w:val="3"/>
          <w:numId w:val="29"/>
        </w:numPr>
        <w:tabs>
          <w:tab w:leader="none" w:pos="2176" w:val="left"/>
        </w:tabs>
        <w:spacing w:after="0" w:before="2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 здоровья, ведению здорового и безопасного образа жизни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"/>
          <w:sz w:val="28"/>
        </w:rPr>
        <w:t xml:space="preserve"> </w:t>
      </w:r>
      <w:r>
        <w:rPr>
          <w:sz w:val="28"/>
        </w:rPr>
        <w:t>вида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</w:t>
      </w:r>
    </w:p>
    <w:p w14:paraId="A9120000">
      <w:pPr>
        <w:pStyle w:val="Style_1"/>
        <w:spacing w:before="1"/>
        <w:ind w:firstLine="0"/>
        <w:jc w:val="left"/>
      </w:pPr>
      <w:r>
        <w:t>«дзюдо».</w:t>
      </w:r>
    </w:p>
    <w:p w14:paraId="AA120000">
      <w:pPr>
        <w:pStyle w:val="Style_3"/>
        <w:numPr>
          <w:ilvl w:val="3"/>
          <w:numId w:val="29"/>
        </w:numPr>
        <w:tabs>
          <w:tab w:leader="none" w:pos="2092" w:val="left"/>
        </w:tabs>
        <w:spacing w:after="0" w:before="160" w:line="240" w:lineRule="auto"/>
        <w:ind w:hanging="1191" w:left="2091" w:right="0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14:paraId="AB120000">
      <w:pPr>
        <w:pStyle w:val="Style_1"/>
        <w:spacing w:before="160" w:line="360" w:lineRule="auto"/>
        <w:ind w:right="651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14:paraId="AC120000">
      <w:pPr>
        <w:pStyle w:val="Style_1"/>
        <w:spacing w:line="360" w:lineRule="auto"/>
        <w:ind w:right="649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«дзюдо»,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spacing w:val="-1"/>
        </w:rPr>
        <w:t>возможностях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значении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укрепления</w:t>
      </w:r>
      <w:r>
        <w:rPr>
          <w:spacing w:val="-13"/>
        </w:rPr>
        <w:t xml:space="preserve"> </w:t>
      </w:r>
      <w:r>
        <w:t>здоровья,</w:t>
      </w:r>
      <w:r>
        <w:rPr>
          <w:spacing w:val="-14"/>
        </w:rPr>
        <w:t xml:space="preserve"> </w:t>
      </w:r>
      <w:r>
        <w:t>физическом</w:t>
      </w:r>
      <w:r>
        <w:rPr>
          <w:spacing w:val="-16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14:paraId="AD120000">
      <w:pPr>
        <w:sectPr>
          <w:pgSz w:h="16840" w:orient="portrait" w:w="11910"/>
          <w:pgMar w:bottom="640" w:footer="370" w:header="0" w:left="940" w:right="480" w:top="1040"/>
        </w:sectPr>
      </w:pPr>
    </w:p>
    <w:p w14:paraId="AE120000">
      <w:pPr>
        <w:pStyle w:val="Style_1"/>
        <w:spacing w:before="67" w:line="360" w:lineRule="auto"/>
        <w:ind w:right="650"/>
      </w:pPr>
      <w:r>
        <w:t>развитие основных физических качеств и повышение функциональных</w:t>
      </w:r>
      <w:r>
        <w:rPr>
          <w:spacing w:val="1"/>
        </w:rPr>
        <w:t xml:space="preserve"> </w:t>
      </w:r>
      <w:r>
        <w:t>возможностей их организма, обеспечение культуры безопасного поведения на</w:t>
      </w:r>
      <w:r>
        <w:rPr>
          <w:spacing w:val="1"/>
        </w:rPr>
        <w:t xml:space="preserve"> </w:t>
      </w:r>
      <w:r>
        <w:t>занятиях по дзюдо;</w:t>
      </w:r>
    </w:p>
    <w:p w14:paraId="AF120000">
      <w:pPr>
        <w:pStyle w:val="Style_1"/>
        <w:spacing w:before="1" w:line="360" w:lineRule="auto"/>
        <w:ind w:right="647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1"/>
        </w:rPr>
        <w:t xml:space="preserve"> </w:t>
      </w:r>
      <w:r>
        <w:t>средствами</w:t>
      </w:r>
      <w:r>
        <w:rPr>
          <w:spacing w:val="-11"/>
        </w:rPr>
        <w:t xml:space="preserve"> </w:t>
      </w:r>
      <w:r>
        <w:t>дзюдо,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необходимых</w:t>
      </w:r>
      <w:r>
        <w:rPr>
          <w:spacing w:val="-10"/>
        </w:rPr>
        <w:t xml:space="preserve"> </w:t>
      </w:r>
      <w:r>
        <w:t>предпосылок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его</w:t>
      </w:r>
      <w:r>
        <w:rPr>
          <w:spacing w:val="-68"/>
        </w:rPr>
        <w:t xml:space="preserve"> </w:t>
      </w:r>
      <w:r>
        <w:t>самореализации;</w:t>
      </w:r>
    </w:p>
    <w:p w14:paraId="B0120000">
      <w:pPr>
        <w:pStyle w:val="Style_1"/>
        <w:spacing w:before="1" w:line="360" w:lineRule="auto"/>
        <w:ind w:right="649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 упражнениями, имеющими общеразвивающую и корригирующую</w:t>
      </w:r>
      <w:r>
        <w:rPr>
          <w:spacing w:val="-67"/>
        </w:rPr>
        <w:t xml:space="preserve"> </w:t>
      </w:r>
      <w:r>
        <w:t>направленность,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приёмами вида</w:t>
      </w:r>
      <w:r>
        <w:rPr>
          <w:spacing w:val="-5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«дзюдо»;</w:t>
      </w:r>
    </w:p>
    <w:p w14:paraId="B1120000">
      <w:pPr>
        <w:pStyle w:val="Style_1"/>
        <w:spacing w:before="1" w:line="360" w:lineRule="auto"/>
        <w:ind w:right="650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B2120000">
      <w:pPr>
        <w:pStyle w:val="Style_1"/>
        <w:spacing w:line="360" w:lineRule="auto"/>
        <w:ind w:right="648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познавательного интереса к предмету «Физическая культура», удовлетворение</w:t>
      </w:r>
      <w:r>
        <w:rPr>
          <w:spacing w:val="1"/>
        </w:rPr>
        <w:t xml:space="preserve"> </w:t>
      </w:r>
      <w:r>
        <w:t>индивидуальных потребностей обучающихся в занятиях физической культурой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 средствами</w:t>
      </w:r>
      <w:r>
        <w:rPr>
          <w:spacing w:val="1"/>
        </w:rPr>
        <w:t xml:space="preserve"> </w:t>
      </w:r>
      <w:r>
        <w:t>дзюдо;</w:t>
      </w:r>
    </w:p>
    <w:p w14:paraId="B3120000">
      <w:pPr>
        <w:pStyle w:val="Style_1"/>
        <w:spacing w:line="360" w:lineRule="auto"/>
        <w:ind w:right="648"/>
      </w:pPr>
      <w:r>
        <w:t>популяризация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 проявляющих повышенный интерес и способности к занятиям</w:t>
      </w:r>
      <w:r>
        <w:rPr>
          <w:spacing w:val="1"/>
        </w:rPr>
        <w:t xml:space="preserve"> </w:t>
      </w:r>
      <w:r>
        <w:t>дзюдо,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соревнованиях;</w:t>
      </w:r>
    </w:p>
    <w:p w14:paraId="B4120000">
      <w:pPr>
        <w:pStyle w:val="Style_1"/>
        <w:ind w:firstLine="0" w:left="901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14:paraId="B5120000">
      <w:pPr>
        <w:pStyle w:val="Style_3"/>
        <w:numPr>
          <w:ilvl w:val="3"/>
          <w:numId w:val="29"/>
        </w:numPr>
        <w:tabs>
          <w:tab w:leader="none" w:pos="2094" w:val="left"/>
        </w:tabs>
        <w:spacing w:after="0" w:before="160" w:line="240" w:lineRule="auto"/>
        <w:ind w:hanging="1193" w:left="2094" w:right="0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«Дзюдо».</w:t>
      </w:r>
    </w:p>
    <w:p w14:paraId="B6120000">
      <w:pPr>
        <w:pStyle w:val="Style_1"/>
        <w:spacing w:before="161" w:line="360" w:lineRule="auto"/>
        <w:ind w:right="653"/>
      </w:pPr>
      <w:r>
        <w:t>Модуль «Дзюдо» доступен для освоения всем обучающимся, 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 и 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14:paraId="B7120000">
      <w:pPr>
        <w:pStyle w:val="Style_1"/>
        <w:spacing w:line="360" w:lineRule="auto"/>
        <w:ind w:right="658"/>
      </w:pPr>
      <w:r>
        <w:t>Специфика модуля по дзюдо сочетается практически со всеми 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(легкая атлетика,</w:t>
      </w:r>
      <w:r>
        <w:rPr>
          <w:spacing w:val="-2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игры).</w:t>
      </w:r>
    </w:p>
    <w:p w14:paraId="B8120000">
      <w:pPr>
        <w:pStyle w:val="Style_1"/>
        <w:spacing w:line="360" w:lineRule="auto"/>
        <w:ind w:right="65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24"/>
        </w:rPr>
        <w:t xml:space="preserve"> </w:t>
      </w:r>
      <w:r>
        <w:t>образования,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школьных</w:t>
      </w:r>
      <w:r>
        <w:rPr>
          <w:spacing w:val="23"/>
        </w:rPr>
        <w:t xml:space="preserve"> </w:t>
      </w:r>
      <w:r>
        <w:t>спортивных</w:t>
      </w:r>
      <w:r>
        <w:rPr>
          <w:spacing w:val="24"/>
        </w:rPr>
        <w:t xml:space="preserve"> </w:t>
      </w:r>
      <w:r>
        <w:t>клубов,</w:t>
      </w:r>
    </w:p>
    <w:p w14:paraId="B9120000">
      <w:pPr>
        <w:sectPr>
          <w:pgSz w:h="16840" w:orient="portrait" w:w="11910"/>
          <w:pgMar w:bottom="640" w:footer="370" w:header="0" w:left="940" w:right="480" w:top="1040"/>
        </w:sectPr>
      </w:pPr>
    </w:p>
    <w:p w14:paraId="BA120000">
      <w:pPr>
        <w:pStyle w:val="Style_1"/>
        <w:spacing w:before="67" w:line="360" w:lineRule="auto"/>
        <w:ind w:firstLine="0" w:right="651"/>
      </w:pP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14:paraId="BB120000">
      <w:pPr>
        <w:pStyle w:val="Style_3"/>
        <w:numPr>
          <w:ilvl w:val="3"/>
          <w:numId w:val="29"/>
        </w:numPr>
        <w:tabs>
          <w:tab w:leader="none" w:pos="2253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14:paraId="BC120000">
      <w:pPr>
        <w:pStyle w:val="Style_1"/>
        <w:spacing w:line="360" w:lineRule="auto"/>
        <w:ind w:right="648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процесса освоения 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 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 выбором</w:t>
      </w:r>
      <w:r>
        <w:rPr>
          <w:spacing w:val="1"/>
        </w:rPr>
        <w:t xml:space="preserve"> </w:t>
      </w:r>
      <w:r>
        <w:t>различных элементов дзюдо, с учётом возраста и физической подготовленности</w:t>
      </w:r>
      <w:r>
        <w:rPr>
          <w:spacing w:val="-67"/>
        </w:rPr>
        <w:t xml:space="preserve"> </w:t>
      </w:r>
      <w:r>
        <w:t>обучающихся;</w:t>
      </w:r>
    </w:p>
    <w:p w14:paraId="BD120000">
      <w:pPr>
        <w:pStyle w:val="Style_1"/>
        <w:spacing w:line="360" w:lineRule="auto"/>
        <w:ind w:right="649"/>
      </w:pP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целостного</w:t>
      </w:r>
      <w:r>
        <w:rPr>
          <w:spacing w:val="-12"/>
        </w:rPr>
        <w:t xml:space="preserve"> </w:t>
      </w:r>
      <w:r>
        <w:t>последовательного</w:t>
      </w:r>
      <w:r>
        <w:rPr>
          <w:spacing w:val="-12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модуля,</w:t>
      </w:r>
      <w:r>
        <w:rPr>
          <w:spacing w:val="-14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счёт</w:t>
      </w:r>
      <w:r>
        <w:rPr>
          <w:spacing w:val="-68"/>
        </w:rPr>
        <w:t xml:space="preserve"> </w:t>
      </w:r>
      <w:r>
        <w:t>части учебного плана, формируемой участниками образовательных 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проведении</w:t>
      </w:r>
      <w:r>
        <w:rPr>
          <w:spacing w:val="-13"/>
        </w:rPr>
        <w:t xml:space="preserve"> </w:t>
      </w:r>
      <w:r>
        <w:t>уроков</w:t>
      </w:r>
      <w:r>
        <w:rPr>
          <w:spacing w:val="-16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3-х</w:t>
      </w:r>
      <w:r>
        <w:rPr>
          <w:spacing w:val="-12"/>
        </w:rPr>
        <w:t xml:space="preserve"> </w:t>
      </w:r>
      <w:r>
        <w:t>часовой</w:t>
      </w:r>
      <w:r>
        <w:rPr>
          <w:spacing w:val="-16"/>
        </w:rPr>
        <w:t xml:space="preserve"> </w:t>
      </w:r>
      <w:r>
        <w:t>недельной</w:t>
      </w:r>
      <w:r>
        <w:rPr>
          <w:spacing w:val="-68"/>
        </w:rPr>
        <w:t xml:space="preserve"> </w:t>
      </w:r>
      <w:r>
        <w:t>нагрузкой рекомендуемый объём в 1 классе – 33 часа, во 2, 3, 4 классах – по 34</w:t>
      </w:r>
      <w:r>
        <w:rPr>
          <w:spacing w:val="1"/>
        </w:rPr>
        <w:t xml:space="preserve"> </w:t>
      </w:r>
      <w:r>
        <w:t>часа);</w:t>
      </w:r>
    </w:p>
    <w:p w14:paraId="BE120000">
      <w:pPr>
        <w:pStyle w:val="Style_1"/>
        <w:spacing w:line="360" w:lineRule="auto"/>
        <w:ind w:right="64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оздоровительную работу с обучающимися в рамках внеурочной деятельности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 объём 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 33</w:t>
      </w:r>
      <w:r>
        <w:rPr>
          <w:spacing w:val="-4"/>
        </w:rPr>
        <w:t xml:space="preserve"> </w:t>
      </w:r>
      <w:r>
        <w:t>часа, во</w:t>
      </w:r>
      <w:r>
        <w:rPr>
          <w:spacing w:val="-4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 часа).</w:t>
      </w:r>
    </w:p>
    <w:p w14:paraId="BF120000">
      <w:pPr>
        <w:pStyle w:val="Style_3"/>
        <w:numPr>
          <w:ilvl w:val="3"/>
          <w:numId w:val="29"/>
        </w:numPr>
        <w:tabs>
          <w:tab w:leader="none" w:pos="2094" w:val="left"/>
        </w:tabs>
        <w:spacing w:after="0" w:before="0" w:line="360" w:lineRule="auto"/>
        <w:ind w:firstLine="0" w:left="901" w:right="4767"/>
        <w:jc w:val="both"/>
        <w:rPr>
          <w:sz w:val="28"/>
        </w:rPr>
      </w:pPr>
      <w:r>
        <w:rPr>
          <w:sz w:val="28"/>
        </w:rPr>
        <w:t>Содержание модуля «Дзюдо».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Знания о</w:t>
      </w:r>
      <w:r>
        <w:rPr>
          <w:spacing w:val="-2"/>
          <w:sz w:val="28"/>
        </w:rPr>
        <w:t xml:space="preserve"> </w:t>
      </w:r>
      <w:r>
        <w:rPr>
          <w:sz w:val="28"/>
        </w:rPr>
        <w:t>борьбе дзюдо.</w:t>
      </w:r>
    </w:p>
    <w:p w14:paraId="C0120000">
      <w:pPr>
        <w:pStyle w:val="Style_1"/>
        <w:spacing w:line="360" w:lineRule="auto"/>
        <w:ind w:right="649"/>
      </w:pPr>
      <w:r>
        <w:t>История</w:t>
      </w:r>
      <w:r>
        <w:rPr>
          <w:spacing w:val="-5"/>
        </w:rPr>
        <w:t xml:space="preserve"> </w:t>
      </w:r>
      <w:r>
        <w:t>зарождения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дзюдо.</w:t>
      </w:r>
      <w:r>
        <w:rPr>
          <w:spacing w:val="-4"/>
        </w:rPr>
        <w:t xml:space="preserve"> </w:t>
      </w:r>
      <w:r>
        <w:t>Известные</w:t>
      </w:r>
      <w:r>
        <w:rPr>
          <w:spacing w:val="-6"/>
        </w:rPr>
        <w:t xml:space="preserve"> </w:t>
      </w:r>
      <w:r>
        <w:t>отечественные</w:t>
      </w:r>
      <w:r>
        <w:rPr>
          <w:spacing w:val="-7"/>
        </w:rPr>
        <w:t xml:space="preserve"> </w:t>
      </w:r>
      <w:r>
        <w:t>борцы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чемпионатах и первенствах и российских клубов на европейской спортивной</w:t>
      </w:r>
      <w:r>
        <w:rPr>
          <w:spacing w:val="1"/>
        </w:rPr>
        <w:t xml:space="preserve"> </w:t>
      </w:r>
      <w:r>
        <w:t>арене.</w:t>
      </w:r>
    </w:p>
    <w:p w14:paraId="C1120000">
      <w:pPr>
        <w:pStyle w:val="Style_1"/>
        <w:spacing w:line="360" w:lineRule="auto"/>
        <w:ind w:firstLine="0" w:left="901" w:right="650"/>
      </w:pPr>
      <w:r>
        <w:t>Разновидности дзюдо (спортивное (олимпийское), КАТА, КАТА-группа).</w:t>
      </w:r>
      <w:r>
        <w:rPr>
          <w:spacing w:val="1"/>
        </w:rPr>
        <w:t xml:space="preserve"> </w:t>
      </w:r>
      <w:r>
        <w:t>Размеры</w:t>
      </w:r>
      <w:r>
        <w:rPr>
          <w:spacing w:val="25"/>
        </w:rPr>
        <w:t xml:space="preserve"> </w:t>
      </w:r>
      <w:r>
        <w:t>ТАТАМИ,</w:t>
      </w:r>
      <w:r>
        <w:rPr>
          <w:spacing w:val="27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допустимые</w:t>
      </w:r>
      <w:r>
        <w:rPr>
          <w:spacing w:val="24"/>
        </w:rPr>
        <w:t xml:space="preserve"> </w:t>
      </w:r>
      <w:r>
        <w:t>размеры,</w:t>
      </w:r>
      <w:r>
        <w:rPr>
          <w:spacing w:val="25"/>
        </w:rPr>
        <w:t xml:space="preserve"> </w:t>
      </w:r>
      <w:r>
        <w:t>инвентарь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оборудование</w:t>
      </w:r>
    </w:p>
    <w:p w14:paraId="C2120000">
      <w:pPr>
        <w:sectPr>
          <w:pgSz w:h="16840" w:orient="portrait" w:w="11910"/>
          <w:pgMar w:bottom="640" w:footer="370" w:header="0" w:left="940" w:right="480" w:top="1040"/>
        </w:sectPr>
      </w:pPr>
    </w:p>
    <w:p w14:paraId="C3120000">
      <w:pPr>
        <w:pStyle w:val="Style_1"/>
        <w:spacing w:before="67"/>
        <w:ind w:firstLine="0"/>
      </w:pP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дзюдо.</w:t>
      </w:r>
      <w:r>
        <w:rPr>
          <w:spacing w:val="-3"/>
        </w:rPr>
        <w:t xml:space="preserve"> </w:t>
      </w:r>
      <w:r>
        <w:t>Весовые</w:t>
      </w:r>
      <w:r>
        <w:rPr>
          <w:spacing w:val="-1"/>
        </w:rPr>
        <w:t xml:space="preserve"> </w:t>
      </w:r>
      <w:r>
        <w:t>категории.</w:t>
      </w:r>
    </w:p>
    <w:p w14:paraId="C4120000">
      <w:pPr>
        <w:pStyle w:val="Style_1"/>
        <w:spacing w:before="163" w:line="360" w:lineRule="auto"/>
        <w:ind w:right="649"/>
      </w:pPr>
      <w:r>
        <w:t>Основные правила соревнований по дзюдо (олимпийское, КАТА, КАТА-</w:t>
      </w:r>
      <w:r>
        <w:rPr>
          <w:spacing w:val="1"/>
        </w:rPr>
        <w:t xml:space="preserve"> </w:t>
      </w:r>
      <w:r>
        <w:t>группа). Судейская коллегия, обслуживающая соревнования по дзюдо. Жесты</w:t>
      </w:r>
      <w:r>
        <w:rPr>
          <w:spacing w:val="1"/>
        </w:rPr>
        <w:t xml:space="preserve"> </w:t>
      </w:r>
      <w:r>
        <w:t>судьи.</w:t>
      </w:r>
    </w:p>
    <w:p w14:paraId="C5120000">
      <w:pPr>
        <w:pStyle w:val="Style_1"/>
        <w:spacing w:line="320" w:lineRule="exact"/>
        <w:ind w:firstLine="0" w:left="901"/>
      </w:pPr>
      <w:r>
        <w:t>Словарь</w:t>
      </w:r>
      <w:r>
        <w:rPr>
          <w:spacing w:val="-2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дзюдо.</w:t>
      </w:r>
    </w:p>
    <w:p w14:paraId="C6120000">
      <w:pPr>
        <w:pStyle w:val="Style_1"/>
        <w:spacing w:before="163" w:line="360" w:lineRule="auto"/>
        <w:ind w:right="650"/>
      </w:pPr>
      <w:r>
        <w:t>Дзюдо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физических качеств.</w:t>
      </w:r>
    </w:p>
    <w:p w14:paraId="C7120000">
      <w:pPr>
        <w:pStyle w:val="Style_1"/>
        <w:spacing w:line="360" w:lineRule="auto"/>
        <w:ind w:right="649"/>
      </w:pPr>
      <w:r>
        <w:t>Правила безопасного поведения во время занятий дзюдо. Режим дня при</w:t>
      </w:r>
      <w:r>
        <w:rPr>
          <w:spacing w:val="1"/>
        </w:rPr>
        <w:t xml:space="preserve"> </w:t>
      </w:r>
      <w:r>
        <w:t>занятиях дзюдо.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личной гигиены во время</w:t>
      </w:r>
      <w:r>
        <w:rPr>
          <w:spacing w:val="-1"/>
        </w:rPr>
        <w:t xml:space="preserve"> </w:t>
      </w:r>
      <w:r>
        <w:t>занятий дзюдо.</w:t>
      </w:r>
    </w:p>
    <w:p w14:paraId="C8120000">
      <w:pPr>
        <w:pStyle w:val="Style_1"/>
        <w:spacing w:before="1"/>
        <w:ind w:firstLine="0" w:left="901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14:paraId="C9120000">
      <w:pPr>
        <w:pStyle w:val="Style_1"/>
        <w:spacing w:before="160" w:line="360" w:lineRule="auto"/>
        <w:ind w:right="650"/>
      </w:pP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нагрузкой.</w:t>
      </w:r>
    </w:p>
    <w:p w14:paraId="CA120000">
      <w:pPr>
        <w:pStyle w:val="Style_1"/>
        <w:spacing w:line="321" w:lineRule="exact"/>
        <w:ind w:firstLine="0" w:left="901"/>
      </w:pP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дзюдо.</w:t>
      </w:r>
    </w:p>
    <w:p w14:paraId="CB120000">
      <w:pPr>
        <w:pStyle w:val="Style_1"/>
        <w:spacing w:before="163" w:line="360" w:lineRule="auto"/>
        <w:ind w:right="651"/>
      </w:pPr>
      <w:r>
        <w:t>Соблюдение личной гигиены, требований к спортивной одежде и обуви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дзюдо.</w:t>
      </w:r>
    </w:p>
    <w:p w14:paraId="CC120000">
      <w:pPr>
        <w:pStyle w:val="Style_1"/>
        <w:spacing w:line="321" w:lineRule="exact"/>
        <w:ind w:firstLine="0" w:left="901"/>
      </w:pPr>
      <w:r>
        <w:t>Составление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комплексов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-3"/>
        </w:rPr>
        <w:t xml:space="preserve"> </w:t>
      </w:r>
      <w:r>
        <w:t>упражнений.</w:t>
      </w:r>
    </w:p>
    <w:p w14:paraId="CD120000">
      <w:pPr>
        <w:pStyle w:val="Style_1"/>
        <w:spacing w:before="161" w:line="360" w:lineRule="auto"/>
        <w:ind w:right="653"/>
      </w:pP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проведения.</w:t>
      </w:r>
    </w:p>
    <w:p w14:paraId="CE120000">
      <w:pPr>
        <w:pStyle w:val="Style_1"/>
        <w:spacing w:before="1" w:line="360" w:lineRule="auto"/>
        <w:ind w:right="650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 гимнастики, корригирующей гимнастики с элементами дзюдо,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 и профилактики плоскостопия, упражнений для развития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-2"/>
        </w:rPr>
        <w:t xml:space="preserve"> </w:t>
      </w:r>
      <w:r>
        <w:t>суставов.</w:t>
      </w:r>
    </w:p>
    <w:p w14:paraId="CF120000">
      <w:pPr>
        <w:pStyle w:val="Style_1"/>
        <w:ind w:firstLine="0" w:left="901"/>
      </w:pPr>
      <w:r>
        <w:t>Основы</w:t>
      </w:r>
      <w:r>
        <w:rPr>
          <w:spacing w:val="-3"/>
        </w:rPr>
        <w:t xml:space="preserve"> </w:t>
      </w:r>
      <w:r>
        <w:t>организации 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дзюдо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сверстниками.</w:t>
      </w:r>
    </w:p>
    <w:p w14:paraId="D0120000">
      <w:pPr>
        <w:pStyle w:val="Style_1"/>
        <w:spacing w:before="161" w:line="360" w:lineRule="auto"/>
        <w:ind/>
        <w:jc w:val="left"/>
      </w:pPr>
      <w:r>
        <w:t>Организация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направленности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дзюдо.</w:t>
      </w:r>
    </w:p>
    <w:p w14:paraId="D1120000">
      <w:pPr>
        <w:pStyle w:val="Style_1"/>
        <w:spacing w:before="1" w:line="360" w:lineRule="auto"/>
        <w:ind/>
        <w:jc w:val="left"/>
      </w:pPr>
      <w:r>
        <w:t>Причины</w:t>
      </w:r>
      <w:r>
        <w:rPr>
          <w:spacing w:val="2"/>
        </w:rPr>
        <w:t xml:space="preserve"> </w:t>
      </w:r>
      <w:r>
        <w:t>возникновения ошибок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 и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 устранения.</w:t>
      </w:r>
    </w:p>
    <w:p w14:paraId="D2120000">
      <w:pPr>
        <w:pStyle w:val="Style_1"/>
        <w:spacing w:line="360" w:lineRule="auto"/>
        <w:ind w:right="685"/>
        <w:jc w:val="left"/>
      </w:pPr>
      <w:r>
        <w:t>Основы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занятий, 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команды и игры</w:t>
      </w:r>
      <w:r>
        <w:rPr>
          <w:spacing w:val="1"/>
        </w:rPr>
        <w:t xml:space="preserve"> </w:t>
      </w:r>
      <w:r>
        <w:t>команды соперников.</w:t>
      </w:r>
    </w:p>
    <w:p w14:paraId="D3120000">
      <w:pPr>
        <w:sectPr>
          <w:pgSz w:h="16840" w:orient="portrait" w:w="11910"/>
          <w:pgMar w:bottom="640" w:footer="370" w:header="0" w:left="940" w:right="480" w:top="1040"/>
        </w:sectPr>
      </w:pPr>
    </w:p>
    <w:p w14:paraId="D4120000">
      <w:pPr>
        <w:pStyle w:val="Style_1"/>
        <w:spacing w:before="67" w:line="360" w:lineRule="auto"/>
        <w:ind/>
        <w:jc w:val="left"/>
      </w:pPr>
      <w:r>
        <w:t>Контрольно-тестовые</w:t>
      </w:r>
      <w:r>
        <w:rPr>
          <w:spacing w:val="47"/>
        </w:rPr>
        <w:t xml:space="preserve"> </w:t>
      </w:r>
      <w:r>
        <w:t>упражнения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общей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специальной</w:t>
      </w:r>
      <w:r>
        <w:rPr>
          <w:spacing w:val="49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подготовке.</w:t>
      </w:r>
    </w:p>
    <w:p w14:paraId="D5120000">
      <w:pPr>
        <w:pStyle w:val="Style_1"/>
        <w:spacing w:line="317" w:lineRule="exact"/>
        <w:ind w:firstLine="0" w:left="901"/>
        <w:jc w:val="left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14:paraId="D6120000">
      <w:pPr>
        <w:pStyle w:val="Style_1"/>
        <w:tabs>
          <w:tab w:leader="none" w:pos="2627" w:val="left"/>
          <w:tab w:leader="none" w:pos="3119" w:val="left"/>
          <w:tab w:leader="none" w:pos="4388" w:val="left"/>
          <w:tab w:leader="none" w:pos="6014" w:val="left"/>
          <w:tab w:leader="none" w:pos="7135" w:val="left"/>
          <w:tab w:leader="none" w:pos="8683" w:val="left"/>
        </w:tabs>
        <w:spacing w:before="161" w:line="360" w:lineRule="auto"/>
        <w:ind w:firstLine="0" w:left="901" w:right="648"/>
        <w:jc w:val="left"/>
      </w:pPr>
      <w:r>
        <w:t>Комплексы</w:t>
      </w:r>
      <w:r>
        <w:rPr>
          <w:spacing w:val="-2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корригирующих</w:t>
      </w:r>
      <w:r>
        <w:rPr>
          <w:spacing w:val="2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Упражнения</w:t>
      </w:r>
      <w:r>
        <w:tab/>
      </w:r>
      <w:r>
        <w:t>на</w:t>
      </w:r>
      <w:r>
        <w:tab/>
      </w:r>
      <w:r>
        <w:t>развитие</w:t>
      </w:r>
      <w:r>
        <w:tab/>
      </w:r>
      <w:r>
        <w:t>физических</w:t>
      </w:r>
      <w:r>
        <w:tab/>
      </w:r>
      <w:r>
        <w:t>качеств</w:t>
      </w:r>
      <w:r>
        <w:tab/>
      </w:r>
      <w:r>
        <w:t>(быстроты,</w:t>
      </w:r>
      <w:r>
        <w:tab/>
      </w:r>
      <w:r>
        <w:rPr>
          <w:spacing w:val="-1"/>
        </w:rPr>
        <w:t>ловкости,</w:t>
      </w:r>
    </w:p>
    <w:p w14:paraId="D7120000">
      <w:pPr>
        <w:pStyle w:val="Style_1"/>
        <w:spacing w:before="1"/>
        <w:ind w:firstLine="0"/>
        <w:jc w:val="left"/>
      </w:pPr>
      <w:r>
        <w:t>гибкости).</w:t>
      </w:r>
    </w:p>
    <w:p w14:paraId="D8120000">
      <w:pPr>
        <w:pStyle w:val="Style_1"/>
        <w:spacing w:before="160" w:line="360" w:lineRule="auto"/>
        <w:ind w:right="650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борца-дзюдоиста.</w:t>
      </w:r>
    </w:p>
    <w:p w14:paraId="D9120000">
      <w:pPr>
        <w:pStyle w:val="Style_1"/>
        <w:spacing w:line="360" w:lineRule="auto"/>
        <w:ind w:right="650"/>
      </w:pPr>
      <w:r>
        <w:t>Разминка,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арсенала</w:t>
      </w:r>
      <w:r>
        <w:rPr>
          <w:spacing w:val="-5"/>
        </w:rPr>
        <w:t xml:space="preserve"> </w:t>
      </w:r>
      <w:r>
        <w:t>дзюдо.</w:t>
      </w:r>
    </w:p>
    <w:p w14:paraId="DA120000">
      <w:pPr>
        <w:pStyle w:val="Style_1"/>
        <w:spacing w:line="360" w:lineRule="auto"/>
        <w:ind w:right="648"/>
      </w:pPr>
      <w:r>
        <w:t>Внешние признаки утомления. Средства восстановления организма 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14:paraId="DB120000">
      <w:pPr>
        <w:pStyle w:val="Style_1"/>
        <w:spacing w:before="2" w:line="360" w:lineRule="auto"/>
        <w:ind w:firstLine="0" w:left="901" w:right="647"/>
      </w:pPr>
      <w:r>
        <w:t>Способы индивидуального регулирования физической нагрузки.</w:t>
      </w:r>
      <w:r>
        <w:rPr>
          <w:spacing w:val="1"/>
        </w:rPr>
        <w:t xml:space="preserve"> </w:t>
      </w:r>
      <w:r>
        <w:t>Подвижные</w:t>
      </w:r>
      <w:r>
        <w:rPr>
          <w:spacing w:val="19"/>
        </w:rPr>
        <w:t xml:space="preserve"> </w:t>
      </w:r>
      <w:r>
        <w:t>игры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игры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элементами</w:t>
      </w:r>
      <w:r>
        <w:rPr>
          <w:spacing w:val="21"/>
        </w:rPr>
        <w:t xml:space="preserve"> </w:t>
      </w:r>
      <w:r>
        <w:t>борьбы</w:t>
      </w:r>
      <w:r>
        <w:rPr>
          <w:spacing w:val="21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предметами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без,</w:t>
      </w:r>
    </w:p>
    <w:p w14:paraId="DC120000">
      <w:pPr>
        <w:pStyle w:val="Style_1"/>
        <w:spacing w:line="360" w:lineRule="auto"/>
        <w:ind w:firstLine="0" w:right="650"/>
      </w:pPr>
      <w:r>
        <w:t>эстафеты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дзюдо.</w:t>
      </w:r>
      <w:r>
        <w:rPr>
          <w:spacing w:val="-12"/>
        </w:rPr>
        <w:t xml:space="preserve"> </w:t>
      </w:r>
      <w:r>
        <w:t>Эстафеты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специальных</w:t>
      </w:r>
      <w:r>
        <w:rPr>
          <w:spacing w:val="-68"/>
        </w:rPr>
        <w:t xml:space="preserve"> </w:t>
      </w:r>
      <w:r>
        <w:t>качеств.</w:t>
      </w:r>
    </w:p>
    <w:p w14:paraId="DD120000">
      <w:pPr>
        <w:pStyle w:val="Style_1"/>
        <w:spacing w:line="360" w:lineRule="auto"/>
        <w:ind w:right="649"/>
      </w:pPr>
      <w:r>
        <w:t>Техника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борца</w:t>
      </w:r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перемещения: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 остановки, повороты, прыжки), понятия и характеристика технических</w:t>
      </w:r>
      <w:r>
        <w:rPr>
          <w:spacing w:val="1"/>
        </w:rPr>
        <w:t xml:space="preserve"> </w:t>
      </w:r>
      <w:r>
        <w:t>действий в стойке и в партере, защит и контрприёмов, их названия и техника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компоненты</w:t>
      </w:r>
      <w:r>
        <w:rPr>
          <w:spacing w:val="-2"/>
        </w:rPr>
        <w:t xml:space="preserve"> </w:t>
      </w:r>
      <w:r>
        <w:t>и разновидности.</w:t>
      </w:r>
    </w:p>
    <w:p w14:paraId="DE120000">
      <w:pPr>
        <w:pStyle w:val="Style_1"/>
        <w:spacing w:line="360" w:lineRule="auto"/>
        <w:ind w:firstLine="0" w:left="901" w:right="648"/>
      </w:pPr>
      <w:r>
        <w:t>Учебные поединки (борьба лёжа, борьба в партере, борьба на коленях).</w:t>
      </w:r>
      <w:r>
        <w:rPr>
          <w:spacing w:val="1"/>
        </w:rPr>
        <w:t xml:space="preserve"> </w:t>
      </w:r>
      <w:r>
        <w:t>Игры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элементами</w:t>
      </w:r>
      <w:r>
        <w:rPr>
          <w:spacing w:val="12"/>
        </w:rPr>
        <w:t xml:space="preserve"> </w:t>
      </w:r>
      <w:r>
        <w:t>единоборств,</w:t>
      </w:r>
      <w:r>
        <w:rPr>
          <w:spacing w:val="13"/>
        </w:rPr>
        <w:t xml:space="preserve"> </w:t>
      </w:r>
      <w:r>
        <w:t>технико-тактической</w:t>
      </w:r>
      <w:r>
        <w:rPr>
          <w:spacing w:val="14"/>
        </w:rPr>
        <w:t xml:space="preserve"> </w:t>
      </w:r>
      <w:r>
        <w:t>подготовка</w:t>
      </w:r>
      <w:r>
        <w:rPr>
          <w:spacing w:val="12"/>
        </w:rPr>
        <w:t xml:space="preserve"> </w:t>
      </w:r>
      <w:r>
        <w:t>борца-</w:t>
      </w:r>
    </w:p>
    <w:p w14:paraId="DF120000">
      <w:pPr>
        <w:pStyle w:val="Style_1"/>
        <w:spacing w:line="321" w:lineRule="exact"/>
        <w:ind w:firstLine="0"/>
      </w:pPr>
      <w:r>
        <w:t>дзюдоиста.</w:t>
      </w:r>
      <w:r>
        <w:rPr>
          <w:spacing w:val="-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деятельности.</w:t>
      </w:r>
    </w:p>
    <w:p w14:paraId="E0120000">
      <w:pPr>
        <w:pStyle w:val="Style_3"/>
        <w:numPr>
          <w:ilvl w:val="3"/>
          <w:numId w:val="29"/>
        </w:numPr>
        <w:tabs>
          <w:tab w:leader="none" w:pos="2246" w:val="left"/>
        </w:tabs>
        <w:spacing w:after="0" w:before="161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E1120000">
      <w:pPr>
        <w:pStyle w:val="Style_3"/>
        <w:numPr>
          <w:ilvl w:val="4"/>
          <w:numId w:val="29"/>
        </w:numPr>
        <w:tabs>
          <w:tab w:leader="none" w:pos="2325" w:val="left"/>
        </w:tabs>
        <w:spacing w:after="0" w:before="1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При изучении модуля «Дзюдо»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9"/>
          <w:sz w:val="28"/>
        </w:rPr>
        <w:t xml:space="preserve"> </w:t>
      </w:r>
      <w:r>
        <w:rPr>
          <w:sz w:val="28"/>
        </w:rPr>
        <w:t>у</w:t>
      </w:r>
      <w:r>
        <w:rPr>
          <w:spacing w:val="3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9"/>
          <w:sz w:val="28"/>
        </w:rPr>
        <w:t xml:space="preserve"> </w:t>
      </w:r>
      <w:r>
        <w:rPr>
          <w:sz w:val="28"/>
        </w:rPr>
        <w:t>будут</w:t>
      </w:r>
      <w:r>
        <w:rPr>
          <w:spacing w:val="4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8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0"/>
          <w:sz w:val="28"/>
        </w:rPr>
        <w:t xml:space="preserve"> </w:t>
      </w:r>
      <w:r>
        <w:rPr>
          <w:sz w:val="28"/>
        </w:rPr>
        <w:t>личностные</w:t>
      </w:r>
    </w:p>
    <w:p w14:paraId="E2120000">
      <w:pPr>
        <w:sectPr>
          <w:pgSz w:h="16840" w:orient="portrait" w:w="11910"/>
          <w:pgMar w:bottom="640" w:footer="370" w:header="0" w:left="940" w:right="480" w:top="1040"/>
        </w:sectPr>
      </w:pPr>
    </w:p>
    <w:p w14:paraId="E3120000">
      <w:pPr>
        <w:pStyle w:val="Style_1"/>
        <w:spacing w:before="67"/>
        <w:ind w:firstLine="0"/>
        <w:jc w:val="left"/>
      </w:pPr>
      <w:r>
        <w:t>результаты:</w:t>
      </w:r>
    </w:p>
    <w:p w14:paraId="E4120000">
      <w:pPr>
        <w:pStyle w:val="Style_1"/>
        <w:spacing w:before="163" w:line="360" w:lineRule="auto"/>
        <w:ind w:right="648"/>
      </w:pPr>
      <w:r>
        <w:rPr>
          <w:spacing w:val="-1"/>
        </w:rPr>
        <w:t>проявление</w:t>
      </w:r>
      <w:r>
        <w:rPr>
          <w:spacing w:val="-16"/>
        </w:rPr>
        <w:t xml:space="preserve"> </w:t>
      </w:r>
      <w:r>
        <w:t>чувства</w:t>
      </w:r>
      <w:r>
        <w:rPr>
          <w:spacing w:val="-15"/>
        </w:rPr>
        <w:t xml:space="preserve"> </w:t>
      </w:r>
      <w:r>
        <w:t>гордости</w:t>
      </w:r>
      <w:r>
        <w:rPr>
          <w:spacing w:val="-15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свою</w:t>
      </w:r>
      <w:r>
        <w:rPr>
          <w:spacing w:val="-18"/>
        </w:rPr>
        <w:t xml:space="preserve"> </w:t>
      </w:r>
      <w:r>
        <w:t>Родину,</w:t>
      </w:r>
      <w:r>
        <w:rPr>
          <w:spacing w:val="-16"/>
        </w:rPr>
        <w:t xml:space="preserve"> </w:t>
      </w:r>
      <w:r>
        <w:t>российский</w:t>
      </w:r>
      <w:r>
        <w:rPr>
          <w:spacing w:val="-16"/>
        </w:rPr>
        <w:t xml:space="preserve"> </w:t>
      </w:r>
      <w:r>
        <w:t>народ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историю</w:t>
      </w:r>
      <w:r>
        <w:rPr>
          <w:spacing w:val="-6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борцов-дзюдоистов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сборной 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дзюдо;</w:t>
      </w:r>
    </w:p>
    <w:p w14:paraId="E5120000">
      <w:pPr>
        <w:pStyle w:val="Style_1"/>
        <w:spacing w:line="360" w:lineRule="auto"/>
        <w:ind w:right="649"/>
      </w:pPr>
      <w:r>
        <w:t>проявление уважительного отношения к сверстникам, культуры общения</w:t>
      </w:r>
      <w:r>
        <w:rPr>
          <w:spacing w:val="1"/>
        </w:rPr>
        <w:t xml:space="preserve"> </w:t>
      </w:r>
      <w:r>
        <w:t>и взаимодействия, терпимости и толерантности в достижении общих целей 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соревновательной)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 доброжелательности</w:t>
      </w:r>
      <w:r>
        <w:rPr>
          <w:spacing w:val="-4"/>
        </w:rPr>
        <w:t xml:space="preserve"> </w:t>
      </w:r>
      <w:r>
        <w:t>и взаимопомощи;</w:t>
      </w:r>
    </w:p>
    <w:p w14:paraId="E6120000">
      <w:pPr>
        <w:pStyle w:val="Style_1"/>
        <w:spacing w:line="360" w:lineRule="auto"/>
        <w:ind w:right="649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самовоспитанию,</w:t>
      </w:r>
      <w:r>
        <w:rPr>
          <w:spacing w:val="-12"/>
        </w:rPr>
        <w:t xml:space="preserve"> </w:t>
      </w:r>
      <w:r>
        <w:t>мотивации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осознанному</w:t>
      </w:r>
      <w:r>
        <w:rPr>
          <w:spacing w:val="-14"/>
        </w:rPr>
        <w:t xml:space="preserve"> </w:t>
      </w:r>
      <w:r>
        <w:t>выбору</w:t>
      </w:r>
      <w:r>
        <w:rPr>
          <w:spacing w:val="-16"/>
        </w:rPr>
        <w:t xml:space="preserve"> </w:t>
      </w:r>
      <w:r>
        <w:t>индивидуальной</w:t>
      </w:r>
      <w:r>
        <w:rPr>
          <w:spacing w:val="-10"/>
        </w:rPr>
        <w:t xml:space="preserve"> </w:t>
      </w:r>
      <w:r>
        <w:t>траектории</w:t>
      </w:r>
      <w:r>
        <w:rPr>
          <w:spacing w:val="-68"/>
        </w:rPr>
        <w:t xml:space="preserve"> </w:t>
      </w:r>
      <w:r>
        <w:t>образования средствами</w:t>
      </w:r>
      <w:r>
        <w:rPr>
          <w:spacing w:val="1"/>
        </w:rPr>
        <w:t xml:space="preserve"> </w:t>
      </w:r>
      <w:r>
        <w:t>дзюдо;</w:t>
      </w:r>
    </w:p>
    <w:p w14:paraId="E7120000">
      <w:pPr>
        <w:pStyle w:val="Style_1"/>
        <w:spacing w:line="360" w:lineRule="auto"/>
        <w:ind w:right="650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конфликтов и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выходы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спорных ситуаций;</w:t>
      </w:r>
    </w:p>
    <w:p w14:paraId="E8120000">
      <w:pPr>
        <w:pStyle w:val="Style_1"/>
        <w:spacing w:before="1" w:line="360" w:lineRule="auto"/>
        <w:ind w:right="649"/>
      </w:pPr>
      <w:r>
        <w:t>реализация</w:t>
      </w:r>
      <w:r>
        <w:rPr>
          <w:spacing w:val="-13"/>
        </w:rPr>
        <w:t xml:space="preserve"> </w:t>
      </w:r>
      <w:r>
        <w:t>ценностей</w:t>
      </w:r>
      <w:r>
        <w:rPr>
          <w:spacing w:val="-10"/>
        </w:rPr>
        <w:t xml:space="preserve"> </w:t>
      </w:r>
      <w:r>
        <w:t>здорового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образа</w:t>
      </w:r>
      <w:r>
        <w:rPr>
          <w:spacing w:val="-12"/>
        </w:rPr>
        <w:t xml:space="preserve"> </w:t>
      </w:r>
      <w:r>
        <w:t>жизни,</w:t>
      </w:r>
      <w:r>
        <w:rPr>
          <w:spacing w:val="-11"/>
        </w:rPr>
        <w:t xml:space="preserve"> </w:t>
      </w:r>
      <w:r>
        <w:t>потребности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67"/>
        </w:rPr>
        <w:t xml:space="preserve"> </w:t>
      </w:r>
      <w:r>
        <w:t>деятельностью;</w:t>
      </w:r>
    </w:p>
    <w:p w14:paraId="E9120000">
      <w:pPr>
        <w:pStyle w:val="Style_1"/>
        <w:spacing w:line="360" w:lineRule="auto"/>
        <w:ind w:right="651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 моральной компетентности в решении проблем в процессе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 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дзюдо;</w:t>
      </w:r>
    </w:p>
    <w:p w14:paraId="EA120000">
      <w:pPr>
        <w:pStyle w:val="Style_1"/>
        <w:spacing w:line="360" w:lineRule="auto"/>
        <w:ind w:right="648"/>
      </w:pPr>
      <w:r>
        <w:t>проявление дисциплинированности, трудолюбия и упорства 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</w:t>
      </w:r>
      <w:r>
        <w:rPr>
          <w:spacing w:val="2"/>
        </w:rPr>
        <w:t xml:space="preserve"> </w:t>
      </w:r>
      <w:r>
        <w:t>и свободе;</w:t>
      </w:r>
    </w:p>
    <w:p w14:paraId="EB120000">
      <w:pPr>
        <w:pStyle w:val="Style_1"/>
        <w:spacing w:before="1" w:line="360" w:lineRule="auto"/>
        <w:ind w:right="649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ситуациях;</w:t>
      </w:r>
    </w:p>
    <w:p w14:paraId="EC120000">
      <w:pPr>
        <w:pStyle w:val="Style_1"/>
        <w:spacing w:line="360" w:lineRule="auto"/>
        <w:ind w:right="648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 в различных ситуациях и условиях, способность к 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 ответственной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дзюдо.</w:t>
      </w:r>
    </w:p>
    <w:p w14:paraId="ED120000">
      <w:pPr>
        <w:pStyle w:val="Style_3"/>
        <w:numPr>
          <w:ilvl w:val="4"/>
          <w:numId w:val="29"/>
        </w:numPr>
        <w:tabs>
          <w:tab w:leader="none" w:pos="2325" w:val="left"/>
        </w:tabs>
        <w:spacing w:after="0" w:before="0" w:line="321" w:lineRule="exact"/>
        <w:ind w:hanging="1424" w:left="2324" w:right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7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8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9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8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9"/>
          <w:sz w:val="28"/>
        </w:rPr>
        <w:t xml:space="preserve"> </w:t>
      </w:r>
      <w:r>
        <w:rPr>
          <w:sz w:val="28"/>
        </w:rPr>
        <w:t>общего</w:t>
      </w:r>
    </w:p>
    <w:p w14:paraId="EE120000">
      <w:pPr>
        <w:sectPr>
          <w:pgSz w:h="16840" w:orient="portrait" w:w="11910"/>
          <w:pgMar w:bottom="640" w:footer="370" w:header="0" w:left="940" w:right="480" w:top="1040"/>
        </w:sectPr>
      </w:pPr>
    </w:p>
    <w:p w14:paraId="EF120000">
      <w:pPr>
        <w:pStyle w:val="Style_1"/>
        <w:spacing w:before="67" w:line="360" w:lineRule="auto"/>
        <w:ind w:firstLine="0" w:right="649"/>
      </w:pPr>
      <w:r>
        <w:t>образования у обучающихся будут сформированы следующие метапредметные</w:t>
      </w:r>
      <w:r>
        <w:rPr>
          <w:spacing w:val="1"/>
        </w:rPr>
        <w:t xml:space="preserve"> </w:t>
      </w:r>
      <w:r>
        <w:t>результаты:</w:t>
      </w:r>
    </w:p>
    <w:p w14:paraId="F0120000">
      <w:pPr>
        <w:pStyle w:val="Style_1"/>
        <w:spacing w:line="360" w:lineRule="auto"/>
        <w:ind w:right="650"/>
      </w:pPr>
      <w:r>
        <w:t>овладение способностью принимать и сохранять цели и задачи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 средств</w:t>
      </w:r>
      <w:r>
        <w:rPr>
          <w:spacing w:val="-2"/>
        </w:rPr>
        <w:t xml:space="preserve"> </w:t>
      </w:r>
      <w:r>
        <w:t>и способов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осуществления;</w:t>
      </w:r>
    </w:p>
    <w:p w14:paraId="F1120000">
      <w:pPr>
        <w:pStyle w:val="Style_1"/>
        <w:spacing w:line="360" w:lineRule="auto"/>
        <w:ind w:right="64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14:paraId="F2120000">
      <w:pPr>
        <w:pStyle w:val="Style_1"/>
        <w:spacing w:line="360" w:lineRule="auto"/>
        <w:ind w:right="649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имеющегося опыта;</w:t>
      </w:r>
    </w:p>
    <w:p w14:paraId="F3120000">
      <w:pPr>
        <w:pStyle w:val="Style_1"/>
        <w:spacing w:line="360" w:lineRule="auto"/>
        <w:ind w:right="649"/>
      </w:pP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неуспеха;</w:t>
      </w:r>
    </w:p>
    <w:p w14:paraId="F4120000">
      <w:pPr>
        <w:pStyle w:val="Style_1"/>
        <w:spacing w:line="360" w:lineRule="auto"/>
        <w:ind w:right="648"/>
      </w:pPr>
      <w:r>
        <w:t>определение общей цели и путей её достижения, умение договариваться о</w:t>
      </w:r>
      <w:r>
        <w:rPr>
          <w:spacing w:val="-67"/>
        </w:rPr>
        <w:t xml:space="preserve"> </w:t>
      </w:r>
      <w:r>
        <w:t>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окружающих;</w:t>
      </w:r>
    </w:p>
    <w:p w14:paraId="F5120000">
      <w:pPr>
        <w:pStyle w:val="Style_1"/>
        <w:spacing w:line="360" w:lineRule="auto"/>
        <w:ind w:right="649"/>
      </w:pPr>
      <w:r>
        <w:t>обеспечение защиты и сохранности природы во время активного отдыха и</w:t>
      </w:r>
      <w:r>
        <w:rPr>
          <w:spacing w:val="-67"/>
        </w:rPr>
        <w:t xml:space="preserve"> </w:t>
      </w:r>
      <w:r>
        <w:t>занятий физической</w:t>
      </w:r>
      <w:r>
        <w:rPr>
          <w:spacing w:val="-1"/>
        </w:rPr>
        <w:t xml:space="preserve"> </w:t>
      </w:r>
      <w:r>
        <w:t>культурой;</w:t>
      </w:r>
    </w:p>
    <w:p w14:paraId="F6120000">
      <w:pPr>
        <w:pStyle w:val="Style_1"/>
        <w:spacing w:line="360" w:lineRule="auto"/>
        <w:ind w:right="650"/>
      </w:pP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занятий;</w:t>
      </w:r>
    </w:p>
    <w:p w14:paraId="F7120000">
      <w:pPr>
        <w:pStyle w:val="Style_1"/>
        <w:spacing w:line="360" w:lineRule="auto"/>
        <w:ind w:right="648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-3"/>
        </w:rPr>
        <w:t xml:space="preserve"> </w:t>
      </w:r>
      <w:r>
        <w:t>и осанки,</w:t>
      </w:r>
      <w:r>
        <w:rPr>
          <w:spacing w:val="-1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эталонными</w:t>
      </w:r>
      <w:r>
        <w:rPr>
          <w:spacing w:val="-3"/>
        </w:rPr>
        <w:t xml:space="preserve"> </w:t>
      </w:r>
      <w:r>
        <w:t>образцами;</w:t>
      </w:r>
    </w:p>
    <w:p w14:paraId="F8120000">
      <w:pPr>
        <w:pStyle w:val="Style_1"/>
        <w:spacing w:line="360" w:lineRule="auto"/>
        <w:ind w:right="649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осознанного выбора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познавательной деятельности.</w:t>
      </w:r>
    </w:p>
    <w:p w14:paraId="F9120000">
      <w:pPr>
        <w:pStyle w:val="Style_3"/>
        <w:numPr>
          <w:ilvl w:val="4"/>
          <w:numId w:val="29"/>
        </w:numPr>
        <w:tabs>
          <w:tab w:leader="none" w:pos="2325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При изучении модуля «Дзюдо»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FA120000">
      <w:pPr>
        <w:pStyle w:val="Style_1"/>
        <w:spacing w:line="360" w:lineRule="auto"/>
        <w:ind w:right="649"/>
      </w:pPr>
      <w:r>
        <w:t>понимание значения занятий дзюдо как средства укрепления 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и развития 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14:paraId="FB120000">
      <w:pPr>
        <w:sectPr>
          <w:pgSz w:h="16840" w:orient="portrait" w:w="11910"/>
          <w:pgMar w:bottom="640" w:footer="370" w:header="0" w:left="940" w:right="480" w:top="1040"/>
        </w:sectPr>
      </w:pPr>
    </w:p>
    <w:p w14:paraId="FC120000">
      <w:pPr>
        <w:pStyle w:val="Style_1"/>
        <w:spacing w:before="67" w:line="360" w:lineRule="auto"/>
        <w:ind w:right="647"/>
      </w:pPr>
      <w:r>
        <w:t>сформированность знаний по истории возникновения дзюдо в мире и в</w:t>
      </w:r>
      <w:r>
        <w:rPr>
          <w:spacing w:val="1"/>
        </w:rPr>
        <w:t xml:space="preserve"> </w:t>
      </w:r>
      <w:r>
        <w:t>Российской Федерации;</w:t>
      </w:r>
    </w:p>
    <w:p w14:paraId="FD120000">
      <w:pPr>
        <w:pStyle w:val="Style_1"/>
        <w:spacing w:line="360" w:lineRule="auto"/>
        <w:ind w:right="652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ведения</w:t>
      </w:r>
      <w:r>
        <w:rPr>
          <w:spacing w:val="-67"/>
        </w:rPr>
        <w:t xml:space="preserve"> </w:t>
      </w:r>
      <w:r>
        <w:t>поединков,</w:t>
      </w:r>
      <w:r>
        <w:rPr>
          <w:spacing w:val="-4"/>
        </w:rPr>
        <w:t xml:space="preserve"> </w:t>
      </w:r>
      <w:r>
        <w:t>борцовской</w:t>
      </w:r>
      <w:r>
        <w:rPr>
          <w:spacing w:val="-2"/>
        </w:rPr>
        <w:t xml:space="preserve"> </w:t>
      </w:r>
      <w:r>
        <w:t>терминологии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японском</w:t>
      </w:r>
      <w:r>
        <w:rPr>
          <w:spacing w:val="-3"/>
        </w:rPr>
        <w:t xml:space="preserve"> </w:t>
      </w:r>
      <w:r>
        <w:t>языке,</w:t>
      </w:r>
      <w:r>
        <w:rPr>
          <w:spacing w:val="-3"/>
        </w:rPr>
        <w:t xml:space="preserve"> </w:t>
      </w:r>
      <w:r>
        <w:t>весовых</w:t>
      </w:r>
      <w:r>
        <w:rPr>
          <w:spacing w:val="-2"/>
        </w:rPr>
        <w:t xml:space="preserve"> </w:t>
      </w:r>
      <w:r>
        <w:t>категориях;</w:t>
      </w:r>
    </w:p>
    <w:p w14:paraId="FE120000">
      <w:pPr>
        <w:pStyle w:val="Style_1"/>
        <w:spacing w:line="360" w:lineRule="auto"/>
        <w:ind w:right="649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-4"/>
        </w:rPr>
        <w:t xml:space="preserve"> </w:t>
      </w:r>
      <w:r>
        <w:t>инвентарю для занятий</w:t>
      </w:r>
      <w:r>
        <w:rPr>
          <w:spacing w:val="-1"/>
        </w:rPr>
        <w:t xml:space="preserve"> </w:t>
      </w:r>
      <w:r>
        <w:t>борьбой</w:t>
      </w:r>
      <w:r>
        <w:rPr>
          <w:spacing w:val="-2"/>
        </w:rPr>
        <w:t xml:space="preserve"> </w:t>
      </w:r>
      <w:r>
        <w:t>дзюдо;</w:t>
      </w:r>
    </w:p>
    <w:p w14:paraId="FF120000">
      <w:pPr>
        <w:pStyle w:val="Style_1"/>
        <w:spacing w:line="360" w:lineRule="auto"/>
        <w:ind w:right="648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 развития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качеств;</w:t>
      </w:r>
    </w:p>
    <w:p w14:paraId="00130000">
      <w:pPr>
        <w:pStyle w:val="Style_1"/>
        <w:spacing w:line="360" w:lineRule="auto"/>
        <w:ind w:right="648"/>
      </w:pPr>
      <w:r>
        <w:t>сформированность основ организации самостоятельных занятий дзюдо со</w:t>
      </w:r>
      <w:r>
        <w:rPr>
          <w:spacing w:val="-67"/>
        </w:rPr>
        <w:t xml:space="preserve"> </w:t>
      </w:r>
      <w:r>
        <w:t>сверстниками, организация и проведение со сверстниками подвижных игр с</w:t>
      </w:r>
      <w:r>
        <w:rPr>
          <w:spacing w:val="1"/>
        </w:rPr>
        <w:t xml:space="preserve"> </w:t>
      </w:r>
      <w:r>
        <w:rPr>
          <w:spacing w:val="-1"/>
        </w:rPr>
        <w:t>элементами</w:t>
      </w:r>
      <w:r>
        <w:rPr>
          <w:spacing w:val="-16"/>
        </w:rPr>
        <w:t xml:space="preserve"> </w:t>
      </w:r>
      <w:r>
        <w:rPr>
          <w:spacing w:val="-1"/>
        </w:rPr>
        <w:t>единоборств,</w:t>
      </w:r>
      <w:r>
        <w:rPr>
          <w:spacing w:val="-16"/>
        </w:rPr>
        <w:t xml:space="preserve"> </w:t>
      </w:r>
      <w:r>
        <w:t>выполнения</w:t>
      </w:r>
      <w:r>
        <w:rPr>
          <w:spacing w:val="-16"/>
        </w:rPr>
        <w:t xml:space="preserve"> </w:t>
      </w:r>
      <w:r>
        <w:t>упражнений</w:t>
      </w:r>
      <w:r>
        <w:rPr>
          <w:spacing w:val="-14"/>
        </w:rPr>
        <w:t xml:space="preserve"> </w:t>
      </w:r>
      <w:r>
        <w:t>специальной</w:t>
      </w:r>
      <w:r>
        <w:rPr>
          <w:spacing w:val="-15"/>
        </w:rPr>
        <w:t xml:space="preserve"> </w:t>
      </w:r>
      <w:r>
        <w:t>направленности</w:t>
      </w:r>
      <w:r>
        <w:rPr>
          <w:spacing w:val="-6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арсенала</w:t>
      </w:r>
      <w:r>
        <w:rPr>
          <w:spacing w:val="-4"/>
        </w:rPr>
        <w:t xml:space="preserve"> </w:t>
      </w:r>
      <w:r>
        <w:t>дзюдо;</w:t>
      </w:r>
    </w:p>
    <w:p w14:paraId="01130000">
      <w:pPr>
        <w:pStyle w:val="Style_1"/>
        <w:spacing w:line="360" w:lineRule="auto"/>
        <w:ind w:right="649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 специальных упражнений для формирования технических действий</w:t>
      </w:r>
      <w:r>
        <w:rPr>
          <w:spacing w:val="1"/>
        </w:rPr>
        <w:t xml:space="preserve"> </w:t>
      </w:r>
      <w:r>
        <w:t>борца</w:t>
      </w:r>
      <w:r>
        <w:rPr>
          <w:spacing w:val="-1"/>
        </w:rPr>
        <w:t xml:space="preserve"> </w:t>
      </w:r>
      <w:r>
        <w:t>дзюдоиста,</w:t>
      </w:r>
      <w:r>
        <w:rPr>
          <w:spacing w:val="-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их выполнения;</w:t>
      </w:r>
    </w:p>
    <w:p w14:paraId="02130000">
      <w:pPr>
        <w:pStyle w:val="Style_1"/>
        <w:spacing w:line="360" w:lineRule="auto"/>
        <w:ind w:right="649"/>
      </w:pPr>
      <w:r>
        <w:t>способность выполнять различные виды передвижений и двигательных</w:t>
      </w:r>
      <w:r>
        <w:rPr>
          <w:spacing w:val="1"/>
        </w:rPr>
        <w:t xml:space="preserve"> </w:t>
      </w:r>
      <w:r>
        <w:t>действий: бег, прыжки, остановки, повороты с изменением скорости, темпа и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лазания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кувырков,</w:t>
      </w:r>
      <w:r>
        <w:rPr>
          <w:spacing w:val="-3"/>
        </w:rPr>
        <w:t xml:space="preserve"> </w:t>
      </w:r>
      <w:r>
        <w:t>перевороты боком,</w:t>
      </w:r>
      <w:r>
        <w:rPr>
          <w:spacing w:val="-2"/>
        </w:rPr>
        <w:t xml:space="preserve"> </w:t>
      </w:r>
      <w:r>
        <w:t>перевороты разгибом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элементы.</w:t>
      </w:r>
    </w:p>
    <w:p w14:paraId="03130000">
      <w:pPr>
        <w:pStyle w:val="Style_1"/>
        <w:spacing w:line="360" w:lineRule="auto"/>
        <w:ind w:right="649"/>
      </w:pP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дзюдо:</w:t>
      </w:r>
      <w:r>
        <w:rPr>
          <w:spacing w:val="1"/>
        </w:rPr>
        <w:t xml:space="preserve"> </w:t>
      </w:r>
      <w:r>
        <w:t>борцовский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гимнастический мост, передвижения на мосту, забегания на борцовском мосту,</w:t>
      </w:r>
      <w:r>
        <w:rPr>
          <w:spacing w:val="1"/>
        </w:rPr>
        <w:t xml:space="preserve"> </w:t>
      </w:r>
      <w:r>
        <w:t>перевороты</w:t>
      </w:r>
      <w:r>
        <w:rPr>
          <w:spacing w:val="-3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упражнения.</w:t>
      </w:r>
    </w:p>
    <w:p w14:paraId="04130000">
      <w:pPr>
        <w:pStyle w:val="Style_1"/>
        <w:spacing w:line="360" w:lineRule="auto"/>
        <w:ind w:right="649"/>
      </w:pPr>
      <w:r>
        <w:t>способность выполнять индивидуальные технические элементы (приёмы)</w:t>
      </w:r>
      <w:r>
        <w:rPr>
          <w:spacing w:val="-67"/>
        </w:rPr>
        <w:t xml:space="preserve"> </w:t>
      </w:r>
      <w:r>
        <w:t>базовой</w:t>
      </w:r>
      <w:r>
        <w:rPr>
          <w:spacing w:val="-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партере и стойке;</w:t>
      </w:r>
    </w:p>
    <w:p w14:paraId="05130000">
      <w:pPr>
        <w:pStyle w:val="Style_1"/>
        <w:spacing w:line="360" w:lineRule="auto"/>
        <w:ind w:right="649"/>
      </w:pPr>
      <w:r>
        <w:t>способность</w:t>
      </w:r>
      <w:r>
        <w:rPr>
          <w:spacing w:val="-11"/>
        </w:rPr>
        <w:t xml:space="preserve"> </w:t>
      </w:r>
      <w:r>
        <w:t>анализировать</w:t>
      </w:r>
      <w:r>
        <w:rPr>
          <w:spacing w:val="-12"/>
        </w:rPr>
        <w:t xml:space="preserve"> </w:t>
      </w:r>
      <w:r>
        <w:t>выполнение</w:t>
      </w:r>
      <w:r>
        <w:rPr>
          <w:spacing w:val="-12"/>
        </w:rPr>
        <w:t xml:space="preserve"> </w:t>
      </w:r>
      <w:r>
        <w:t>технического</w:t>
      </w:r>
      <w:r>
        <w:rPr>
          <w:spacing w:val="-8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(приёма)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ошибок;</w:t>
      </w:r>
    </w:p>
    <w:p w14:paraId="06130000">
      <w:pPr>
        <w:sectPr>
          <w:pgSz w:h="16840" w:orient="portrait" w:w="11910"/>
          <w:pgMar w:bottom="640" w:footer="370" w:header="0" w:left="940" w:right="480" w:top="1040"/>
        </w:sectPr>
      </w:pPr>
    </w:p>
    <w:p w14:paraId="07130000">
      <w:pPr>
        <w:pStyle w:val="Style_1"/>
        <w:spacing w:before="67"/>
        <w:ind w:firstLine="0" w:left="901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поединках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правилам;</w:t>
      </w:r>
    </w:p>
    <w:p w14:paraId="08130000">
      <w:pPr>
        <w:pStyle w:val="Style_1"/>
        <w:spacing w:before="163" w:line="360" w:lineRule="auto"/>
        <w:ind w:right="649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подготовленности;</w:t>
      </w:r>
    </w:p>
    <w:p w14:paraId="09130000">
      <w:pPr>
        <w:pStyle w:val="Style_1"/>
        <w:spacing w:line="360" w:lineRule="auto"/>
        <w:ind w:right="652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волевые,</w:t>
      </w:r>
      <w:r>
        <w:rPr>
          <w:spacing w:val="-4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организованность,</w:t>
      </w:r>
      <w:r>
        <w:rPr>
          <w:spacing w:val="-4"/>
        </w:rPr>
        <w:t xml:space="preserve"> </w:t>
      </w:r>
      <w:r>
        <w:t>ответственность;</w:t>
      </w:r>
    </w:p>
    <w:p w14:paraId="0A130000">
      <w:pPr>
        <w:pStyle w:val="Style_1"/>
        <w:spacing w:line="360" w:lineRule="auto"/>
        <w:ind w:right="649"/>
      </w:pPr>
      <w:r>
        <w:t>способность</w:t>
      </w:r>
      <w:r>
        <w:rPr>
          <w:spacing w:val="1"/>
        </w:rPr>
        <w:t xml:space="preserve"> </w:t>
      </w:r>
      <w:r>
        <w:t>проявлять: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культуру</w:t>
      </w:r>
      <w:r>
        <w:rPr>
          <w:spacing w:val="-14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взаимодействия,</w:t>
      </w:r>
      <w:r>
        <w:rPr>
          <w:spacing w:val="-9"/>
        </w:rPr>
        <w:t xml:space="preserve"> </w:t>
      </w:r>
      <w:r>
        <w:t>терпимости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толерантности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достижении</w:t>
      </w:r>
      <w:r>
        <w:rPr>
          <w:spacing w:val="-68"/>
        </w:rPr>
        <w:t xml:space="preserve"> </w:t>
      </w:r>
      <w:r>
        <w:t>общих целей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 и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дзюдо.</w:t>
      </w:r>
    </w:p>
    <w:p w14:paraId="0B130000">
      <w:pPr>
        <w:pStyle w:val="Style_3"/>
        <w:numPr>
          <w:ilvl w:val="2"/>
          <w:numId w:val="29"/>
        </w:numPr>
        <w:tabs>
          <w:tab w:leader="none" w:pos="1883" w:val="left"/>
        </w:tabs>
        <w:spacing w:after="0" w:before="0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«Тэг-регби».</w:t>
      </w:r>
    </w:p>
    <w:p w14:paraId="0C130000">
      <w:pPr>
        <w:pStyle w:val="Style_3"/>
        <w:numPr>
          <w:ilvl w:val="3"/>
          <w:numId w:val="29"/>
        </w:numPr>
        <w:tabs>
          <w:tab w:leader="none" w:pos="2094" w:val="left"/>
        </w:tabs>
        <w:spacing w:after="0" w:before="155" w:line="240" w:lineRule="auto"/>
        <w:ind w:hanging="1193" w:left="2094" w:right="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«Тэг-регби».</w:t>
      </w:r>
    </w:p>
    <w:p w14:paraId="0D130000">
      <w:pPr>
        <w:pStyle w:val="Style_1"/>
        <w:spacing w:before="161" w:line="360" w:lineRule="auto"/>
        <w:ind w:right="648"/>
      </w:pPr>
      <w:r>
        <w:t>Модуль «Тэг-регби» (далее – модуль по тэг-регби, тэг-регби, регби)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современных тенденций в</w:t>
      </w:r>
      <w:r>
        <w:rPr>
          <w:spacing w:val="1"/>
        </w:rPr>
        <w:t xml:space="preserve"> </w:t>
      </w:r>
      <w:r>
        <w:t>системе образования и 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 форм,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 методов</w:t>
      </w:r>
      <w:r>
        <w:rPr>
          <w:spacing w:val="-4"/>
        </w:rPr>
        <w:t xml:space="preserve"> </w:t>
      </w:r>
      <w:r>
        <w:t>обучения.</w:t>
      </w:r>
    </w:p>
    <w:p w14:paraId="0E130000">
      <w:pPr>
        <w:pStyle w:val="Style_1"/>
        <w:spacing w:line="360" w:lineRule="auto"/>
        <w:ind w:right="650"/>
      </w:pPr>
      <w:r>
        <w:t>Тэг-регби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регби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адаптированном</w:t>
      </w:r>
      <w:r>
        <w:rPr>
          <w:spacing w:val="-15"/>
        </w:rPr>
        <w:t xml:space="preserve"> </w:t>
      </w:r>
      <w:r>
        <w:t>бесконтактном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травмоопасном</w:t>
      </w:r>
      <w:r>
        <w:rPr>
          <w:spacing w:val="-15"/>
        </w:rPr>
        <w:t xml:space="preserve"> </w:t>
      </w:r>
      <w:r>
        <w:t>варианте,</w:t>
      </w:r>
      <w:r>
        <w:rPr>
          <w:spacing w:val="-15"/>
        </w:rPr>
        <w:t xml:space="preserve"> </w:t>
      </w:r>
      <w:r>
        <w:t>дает</w:t>
      </w:r>
      <w:r>
        <w:rPr>
          <w:spacing w:val="-15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r>
        <w:t>ребёнку выбрать для себя путь развития в командном виде спорта. Занятия тэг-</w:t>
      </w:r>
      <w:r>
        <w:rPr>
          <w:spacing w:val="1"/>
        </w:rPr>
        <w:t xml:space="preserve"> </w:t>
      </w:r>
      <w:r>
        <w:t>регби</w:t>
      </w:r>
      <w:r>
        <w:rPr>
          <w:spacing w:val="-4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постоянную</w:t>
      </w:r>
      <w:r>
        <w:rPr>
          <w:spacing w:val="-1"/>
        </w:rPr>
        <w:t xml:space="preserve"> </w:t>
      </w:r>
      <w:r>
        <w:t>двигательную</w:t>
      </w:r>
      <w:r>
        <w:rPr>
          <w:spacing w:val="-2"/>
        </w:rPr>
        <w:t xml:space="preserve"> </w:t>
      </w:r>
      <w:r>
        <w:t>активность.</w:t>
      </w:r>
    </w:p>
    <w:p w14:paraId="0F130000">
      <w:pPr>
        <w:pStyle w:val="Style_1"/>
        <w:spacing w:before="2" w:line="360" w:lineRule="auto"/>
        <w:ind w:right="646"/>
      </w:pPr>
      <w:r>
        <w:t>Тэг-регби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избирательно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начального обучения лежит игровая деятельность с элементами регби (игровые</w:t>
      </w:r>
      <w:r>
        <w:rPr>
          <w:spacing w:val="1"/>
        </w:rPr>
        <w:t xml:space="preserve"> </w:t>
      </w:r>
      <w:r>
        <w:t>упражнения, эстафеты, игры), осуществляется общая 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оздоровительная и воспитательная работа. Алгоритм обучения тэг-регби делает</w:t>
      </w:r>
      <w:r>
        <w:rPr>
          <w:spacing w:val="1"/>
        </w:rPr>
        <w:t xml:space="preserve"> </w:t>
      </w:r>
      <w:r>
        <w:t>возможным в минимальные сроки научиться играть в тэг-регби, что позволяет</w:t>
      </w:r>
      <w:r>
        <w:rPr>
          <w:spacing w:val="1"/>
        </w:rPr>
        <w:t xml:space="preserve"> </w:t>
      </w:r>
      <w:r>
        <w:t>комплексно</w:t>
      </w:r>
      <w:r>
        <w:rPr>
          <w:spacing w:val="-14"/>
        </w:rPr>
        <w:t xml:space="preserve"> </w:t>
      </w:r>
      <w:r>
        <w:t>воздействовать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широкий</w:t>
      </w:r>
      <w:r>
        <w:rPr>
          <w:spacing w:val="-11"/>
        </w:rPr>
        <w:t xml:space="preserve"> </w:t>
      </w:r>
      <w:r>
        <w:t>спектр</w:t>
      </w:r>
      <w:r>
        <w:rPr>
          <w:spacing w:val="-13"/>
        </w:rPr>
        <w:t xml:space="preserve"> </w:t>
      </w:r>
      <w:r>
        <w:t>физических,</w:t>
      </w:r>
      <w:r>
        <w:rPr>
          <w:spacing w:val="-14"/>
        </w:rPr>
        <w:t xml:space="preserve"> </w:t>
      </w:r>
      <w:r>
        <w:t>личностных</w:t>
      </w:r>
      <w:r>
        <w:rPr>
          <w:spacing w:val="-13"/>
        </w:rPr>
        <w:t xml:space="preserve"> </w:t>
      </w:r>
      <w:r>
        <w:t>качеств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функций занимающихся.</w:t>
      </w:r>
    </w:p>
    <w:p w14:paraId="10130000">
      <w:pPr>
        <w:sectPr>
          <w:pgSz w:h="16840" w:orient="portrait" w:w="11910"/>
          <w:pgMar w:bottom="640" w:footer="370" w:header="0" w:left="940" w:right="480" w:top="1040"/>
        </w:sectPr>
      </w:pPr>
    </w:p>
    <w:p w14:paraId="11130000">
      <w:pPr>
        <w:pStyle w:val="Style_3"/>
        <w:numPr>
          <w:ilvl w:val="3"/>
          <w:numId w:val="29"/>
        </w:numPr>
        <w:tabs>
          <w:tab w:leader="none" w:pos="2121" w:val="left"/>
        </w:tabs>
        <w:spacing w:after="0" w:before="67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Целью изучения модуля «Тэг-регби» является формирование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 здоровья, ведению здорового и безопасного образа жизни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регби.</w:t>
      </w:r>
    </w:p>
    <w:p w14:paraId="12130000">
      <w:pPr>
        <w:pStyle w:val="Style_3"/>
        <w:numPr>
          <w:ilvl w:val="3"/>
          <w:numId w:val="29"/>
        </w:numPr>
        <w:tabs>
          <w:tab w:leader="none" w:pos="2092" w:val="left"/>
        </w:tabs>
        <w:spacing w:after="0" w:before="2" w:line="240" w:lineRule="auto"/>
        <w:ind w:hanging="1191" w:left="2091" w:right="0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«Тэг-регби»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14:paraId="13130000">
      <w:pPr>
        <w:pStyle w:val="Style_1"/>
        <w:spacing w:before="161" w:line="360" w:lineRule="auto"/>
        <w:ind w:right="652"/>
      </w:pPr>
      <w:r>
        <w:t>всестороннее гармоничное развитие обучающихся, увеличение объёма 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14:paraId="14130000">
      <w:pPr>
        <w:pStyle w:val="Style_1"/>
        <w:spacing w:line="360" w:lineRule="auto"/>
        <w:ind w:right="651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 занятиях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тэг-регби;</w:t>
      </w:r>
    </w:p>
    <w:p w14:paraId="15130000">
      <w:pPr>
        <w:pStyle w:val="Style_1"/>
        <w:spacing w:line="360" w:lineRule="auto"/>
        <w:ind w:right="649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rPr>
          <w:spacing w:val="-1"/>
        </w:rPr>
        <w:t>возможностях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значении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процессе</w:t>
      </w:r>
      <w:r>
        <w:rPr>
          <w:spacing w:val="-14"/>
        </w:rPr>
        <w:t xml:space="preserve"> </w:t>
      </w:r>
      <w:r>
        <w:t>укрепления</w:t>
      </w:r>
      <w:r>
        <w:rPr>
          <w:spacing w:val="-12"/>
        </w:rPr>
        <w:t xml:space="preserve"> </w:t>
      </w:r>
      <w:r>
        <w:t>здоровья,</w:t>
      </w:r>
      <w:r>
        <w:rPr>
          <w:spacing w:val="-16"/>
        </w:rPr>
        <w:t xml:space="preserve"> </w:t>
      </w:r>
      <w:r>
        <w:t>физическом</w:t>
      </w:r>
      <w:r>
        <w:rPr>
          <w:spacing w:val="-16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</w:t>
      </w:r>
      <w:r>
        <w:rPr>
          <w:spacing w:val="-3"/>
        </w:rPr>
        <w:t xml:space="preserve"> </w:t>
      </w:r>
      <w:r>
        <w:t>обучающихся;</w:t>
      </w:r>
    </w:p>
    <w:p w14:paraId="16130000">
      <w:pPr>
        <w:pStyle w:val="Style_1"/>
        <w:spacing w:before="1" w:line="360" w:lineRule="auto"/>
        <w:ind w:right="650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фундамента,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-67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-67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и приемами</w:t>
      </w:r>
      <w:r>
        <w:rPr>
          <w:spacing w:val="1"/>
        </w:rPr>
        <w:t xml:space="preserve"> </w:t>
      </w:r>
      <w:r>
        <w:t>тэг-регби;</w:t>
      </w:r>
    </w:p>
    <w:p w14:paraId="17130000">
      <w:pPr>
        <w:pStyle w:val="Style_1"/>
        <w:spacing w:line="360" w:lineRule="auto"/>
        <w:ind w:right="65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18130000">
      <w:pPr>
        <w:pStyle w:val="Style_1"/>
        <w:spacing w:before="1" w:line="360" w:lineRule="auto"/>
        <w:ind w:right="648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познавательного интереса к предмету «Физическая культура» средствами тэг-</w:t>
      </w:r>
      <w:r>
        <w:rPr>
          <w:spacing w:val="1"/>
        </w:rPr>
        <w:t xml:space="preserve"> </w:t>
      </w:r>
      <w:r>
        <w:t>регби;</w:t>
      </w:r>
    </w:p>
    <w:p w14:paraId="19130000">
      <w:pPr>
        <w:pStyle w:val="Style_1"/>
        <w:spacing w:line="360" w:lineRule="auto"/>
        <w:ind w:right="650"/>
      </w:pPr>
      <w:r>
        <w:rPr>
          <w:spacing w:val="-1"/>
        </w:rPr>
        <w:t>популяризация</w:t>
      </w:r>
      <w:r>
        <w:rPr>
          <w:spacing w:val="-15"/>
        </w:rPr>
        <w:t xml:space="preserve"> </w:t>
      </w:r>
      <w:r>
        <w:rPr>
          <w:spacing w:val="-1"/>
        </w:rPr>
        <w:t>тэг-регби</w:t>
      </w:r>
      <w:r>
        <w:rPr>
          <w:spacing w:val="-17"/>
        </w:rPr>
        <w:t xml:space="preserve"> </w:t>
      </w:r>
      <w:r>
        <w:t>среди</w:t>
      </w:r>
      <w:r>
        <w:rPr>
          <w:spacing w:val="-20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привлечение</w:t>
      </w:r>
      <w:r>
        <w:rPr>
          <w:spacing w:val="-18"/>
        </w:rPr>
        <w:t xml:space="preserve"> </w:t>
      </w:r>
      <w:r>
        <w:t>проявляющих</w:t>
      </w:r>
      <w:r>
        <w:rPr>
          <w:spacing w:val="-68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спортивных соревнованиях;</w:t>
      </w:r>
    </w:p>
    <w:p w14:paraId="1A130000">
      <w:pPr>
        <w:pStyle w:val="Style_1"/>
        <w:ind w:firstLine="0" w:left="901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14:paraId="1B130000">
      <w:pPr>
        <w:pStyle w:val="Style_3"/>
        <w:numPr>
          <w:ilvl w:val="3"/>
          <w:numId w:val="29"/>
        </w:numPr>
        <w:tabs>
          <w:tab w:leader="none" w:pos="2094" w:val="left"/>
        </w:tabs>
        <w:spacing w:after="0" w:before="160" w:line="240" w:lineRule="auto"/>
        <w:ind w:hanging="1193" w:left="2094" w:right="0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 «Тэг-регби».</w:t>
      </w:r>
    </w:p>
    <w:p w14:paraId="1C130000">
      <w:pPr>
        <w:sectPr>
          <w:pgSz w:h="16840" w:orient="portrait" w:w="11910"/>
          <w:pgMar w:bottom="640" w:footer="370" w:header="0" w:left="940" w:right="480" w:top="1040"/>
        </w:sectPr>
      </w:pPr>
    </w:p>
    <w:p w14:paraId="1D130000">
      <w:pPr>
        <w:pStyle w:val="Style_1"/>
        <w:spacing w:before="67" w:line="360" w:lineRule="auto"/>
        <w:ind w:right="653"/>
      </w:pPr>
      <w:r>
        <w:t>Модуль</w:t>
      </w:r>
      <w:r>
        <w:rPr>
          <w:spacing w:val="1"/>
        </w:rPr>
        <w:t xml:space="preserve"> </w:t>
      </w:r>
      <w:r>
        <w:t>«Тэг-регби»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 от уровня их физического развития и гендерных особенностей 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14:paraId="1E130000">
      <w:pPr>
        <w:pStyle w:val="Style_1"/>
        <w:spacing w:before="1" w:line="360" w:lineRule="auto"/>
        <w:ind w:right="653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регби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 со всеми базовыми видами спорта (легкая атлетика, 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игры).</w:t>
      </w:r>
    </w:p>
    <w:p w14:paraId="1F130000">
      <w:pPr>
        <w:pStyle w:val="Style_1"/>
        <w:spacing w:line="360" w:lineRule="auto"/>
        <w:ind w:right="65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«Тэг-регби»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 школьных спортивных клубов, подготовке обучающихся к сдаче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ГТО</w:t>
      </w:r>
      <w:r>
        <w:rPr>
          <w:spacing w:val="-1"/>
        </w:rPr>
        <w:t xml:space="preserve"> </w:t>
      </w:r>
      <w:r>
        <w:t>и участии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14:paraId="20130000">
      <w:pPr>
        <w:pStyle w:val="Style_3"/>
        <w:numPr>
          <w:ilvl w:val="3"/>
          <w:numId w:val="29"/>
        </w:numPr>
        <w:tabs>
          <w:tab w:leader="none" w:pos="2200" w:val="left"/>
        </w:tabs>
        <w:spacing w:after="0" w:before="1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«Тэг-регби»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14:paraId="21130000">
      <w:pPr>
        <w:pStyle w:val="Style_1"/>
        <w:spacing w:line="360" w:lineRule="auto"/>
        <w:ind w:right="652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процесса освоения обучающимися учебного материала по тэг-регби с 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14:paraId="22130000">
      <w:pPr>
        <w:pStyle w:val="Style_1"/>
        <w:spacing w:line="360" w:lineRule="auto"/>
        <w:ind w:right="651"/>
      </w:pP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целостного</w:t>
      </w:r>
      <w:r>
        <w:rPr>
          <w:spacing w:val="-12"/>
        </w:rPr>
        <w:t xml:space="preserve"> </w:t>
      </w:r>
      <w:r>
        <w:t>последовательного</w:t>
      </w:r>
      <w:r>
        <w:rPr>
          <w:spacing w:val="-12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модуля,</w:t>
      </w:r>
      <w:r>
        <w:rPr>
          <w:spacing w:val="-14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счёт</w:t>
      </w:r>
      <w:r>
        <w:rPr>
          <w:spacing w:val="-68"/>
        </w:rPr>
        <w:t xml:space="preserve"> </w:t>
      </w:r>
      <w:r>
        <w:t>части учебного плана, формируемой участниками образовательных 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проведении</w:t>
      </w:r>
      <w:r>
        <w:rPr>
          <w:spacing w:val="-13"/>
        </w:rPr>
        <w:t xml:space="preserve"> </w:t>
      </w:r>
      <w:r>
        <w:t>уроков</w:t>
      </w:r>
      <w:r>
        <w:rPr>
          <w:spacing w:val="-16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3-х</w:t>
      </w:r>
      <w:r>
        <w:rPr>
          <w:spacing w:val="-12"/>
        </w:rPr>
        <w:t xml:space="preserve"> </w:t>
      </w:r>
      <w:r>
        <w:t>часовой</w:t>
      </w:r>
      <w:r>
        <w:rPr>
          <w:spacing w:val="-16"/>
        </w:rPr>
        <w:t xml:space="preserve"> </w:t>
      </w:r>
      <w:r>
        <w:t>недельной</w:t>
      </w:r>
      <w:r>
        <w:rPr>
          <w:spacing w:val="-68"/>
        </w:rPr>
        <w:t xml:space="preserve"> </w:t>
      </w:r>
      <w:r>
        <w:t>нагрузкой рекомендуемый объём в 1 классе – 33 часа, во 2, 3, 4 классах – по 34</w:t>
      </w:r>
      <w:r>
        <w:rPr>
          <w:spacing w:val="1"/>
        </w:rPr>
        <w:t xml:space="preserve"> </w:t>
      </w:r>
      <w:r>
        <w:t>часа);</w:t>
      </w:r>
    </w:p>
    <w:p w14:paraId="23130000">
      <w:pPr>
        <w:pStyle w:val="Style_1"/>
        <w:spacing w:line="360" w:lineRule="auto"/>
        <w:ind w:right="64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оздоровительную работу с обучающимися в рамках внеурочной 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школьных</w:t>
      </w:r>
      <w:r>
        <w:rPr>
          <w:spacing w:val="38"/>
        </w:rPr>
        <w:t xml:space="preserve"> </w:t>
      </w:r>
      <w:r>
        <w:t>спортивных</w:t>
      </w:r>
      <w:r>
        <w:rPr>
          <w:spacing w:val="37"/>
        </w:rPr>
        <w:t xml:space="preserve"> </w:t>
      </w:r>
      <w:r>
        <w:t>клубов,</w:t>
      </w:r>
      <w:r>
        <w:rPr>
          <w:spacing w:val="42"/>
        </w:rPr>
        <w:t xml:space="preserve"> </w:t>
      </w:r>
      <w:r>
        <w:t>включая</w:t>
      </w:r>
      <w:r>
        <w:rPr>
          <w:spacing w:val="37"/>
        </w:rPr>
        <w:t xml:space="preserve"> </w:t>
      </w:r>
      <w:r>
        <w:t>использование</w:t>
      </w:r>
      <w:r>
        <w:rPr>
          <w:spacing w:val="36"/>
        </w:rPr>
        <w:t xml:space="preserve"> </w:t>
      </w:r>
      <w:r>
        <w:t>учебных</w:t>
      </w:r>
    </w:p>
    <w:p w14:paraId="24130000">
      <w:pPr>
        <w:sectPr>
          <w:pgSz w:h="16840" w:orient="portrait" w:w="11910"/>
          <w:pgMar w:bottom="640" w:footer="370" w:header="0" w:left="940" w:right="480" w:top="1040"/>
        </w:sectPr>
      </w:pPr>
    </w:p>
    <w:p w14:paraId="25130000">
      <w:pPr>
        <w:pStyle w:val="Style_1"/>
        <w:spacing w:before="67" w:line="360" w:lineRule="auto"/>
        <w:ind w:firstLine="0"/>
        <w:jc w:val="left"/>
      </w:pPr>
      <w:r>
        <w:t>модулей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видам</w:t>
      </w:r>
      <w:r>
        <w:rPr>
          <w:spacing w:val="8"/>
        </w:rPr>
        <w:t xml:space="preserve"> </w:t>
      </w:r>
      <w:r>
        <w:t>спорта</w:t>
      </w:r>
      <w:r>
        <w:rPr>
          <w:spacing w:val="11"/>
        </w:rPr>
        <w:t xml:space="preserve"> </w:t>
      </w:r>
      <w:r>
        <w:t>(рекомендуемый</w:t>
      </w:r>
      <w:r>
        <w:rPr>
          <w:spacing w:val="6"/>
        </w:rPr>
        <w:t xml:space="preserve"> </w:t>
      </w:r>
      <w:r>
        <w:t>объём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33</w:t>
      </w:r>
      <w:r>
        <w:rPr>
          <w:spacing w:val="8"/>
        </w:rPr>
        <w:t xml:space="preserve"> </w:t>
      </w:r>
      <w:r>
        <w:t>часа,</w:t>
      </w:r>
      <w:r>
        <w:rPr>
          <w:spacing w:val="8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2,</w:t>
      </w:r>
      <w:r>
        <w:rPr>
          <w:spacing w:val="7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4</w:t>
      </w:r>
      <w:r>
        <w:rPr>
          <w:spacing w:val="-67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 по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14:paraId="26130000">
      <w:pPr>
        <w:pStyle w:val="Style_3"/>
        <w:numPr>
          <w:ilvl w:val="3"/>
          <w:numId w:val="29"/>
        </w:numPr>
        <w:tabs>
          <w:tab w:leader="none" w:pos="2094" w:val="left"/>
        </w:tabs>
        <w:spacing w:after="0" w:before="0" w:line="360" w:lineRule="auto"/>
        <w:ind w:firstLine="0" w:left="901" w:right="439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7"/>
          <w:sz w:val="28"/>
        </w:rPr>
        <w:t xml:space="preserve"> </w:t>
      </w:r>
      <w:r>
        <w:rPr>
          <w:sz w:val="28"/>
        </w:rPr>
        <w:t>«Тэг-регби».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тэг-регби.</w:t>
      </w:r>
    </w:p>
    <w:p w14:paraId="27130000">
      <w:pPr>
        <w:pStyle w:val="Style_1"/>
        <w:spacing w:line="321" w:lineRule="exact"/>
        <w:ind w:firstLine="0" w:left="901"/>
        <w:jc w:val="left"/>
      </w:pPr>
      <w:r>
        <w:t>История</w:t>
      </w:r>
      <w:r>
        <w:rPr>
          <w:spacing w:val="19"/>
        </w:rPr>
        <w:t xml:space="preserve"> </w:t>
      </w:r>
      <w:r>
        <w:t>регби.</w:t>
      </w:r>
      <w:r>
        <w:rPr>
          <w:spacing w:val="89"/>
        </w:rPr>
        <w:t xml:space="preserve"> </w:t>
      </w:r>
      <w:r>
        <w:t>Правила</w:t>
      </w:r>
      <w:r>
        <w:rPr>
          <w:spacing w:val="90"/>
        </w:rPr>
        <w:t xml:space="preserve"> </w:t>
      </w:r>
      <w:r>
        <w:t>игры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тэг-регби.</w:t>
      </w:r>
      <w:r>
        <w:rPr>
          <w:spacing w:val="90"/>
        </w:rPr>
        <w:t xml:space="preserve"> </w:t>
      </w:r>
      <w:r>
        <w:t>Развитие</w:t>
      </w:r>
      <w:r>
        <w:rPr>
          <w:spacing w:val="91"/>
        </w:rPr>
        <w:t xml:space="preserve"> </w:t>
      </w:r>
      <w:r>
        <w:t>регби</w:t>
      </w:r>
      <w:r>
        <w:rPr>
          <w:spacing w:val="90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России.</w:t>
      </w:r>
    </w:p>
    <w:p w14:paraId="28130000">
      <w:pPr>
        <w:pStyle w:val="Style_1"/>
        <w:spacing w:before="158"/>
        <w:ind w:firstLine="0"/>
        <w:jc w:val="left"/>
      </w:pPr>
      <w:r>
        <w:t>Судейская</w:t>
      </w:r>
      <w:r>
        <w:rPr>
          <w:spacing w:val="-4"/>
        </w:rPr>
        <w:t xml:space="preserve"> </w:t>
      </w:r>
      <w:r>
        <w:t>терминология</w:t>
      </w:r>
      <w:r>
        <w:rPr>
          <w:spacing w:val="-3"/>
        </w:rPr>
        <w:t xml:space="preserve"> </w:t>
      </w:r>
      <w:r>
        <w:t>тэг-регби.</w:t>
      </w:r>
    </w:p>
    <w:p w14:paraId="29130000">
      <w:pPr>
        <w:pStyle w:val="Style_1"/>
        <w:spacing w:before="161" w:line="360" w:lineRule="auto"/>
        <w:ind/>
        <w:jc w:val="left"/>
      </w:pP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тэг-регби,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самостоятельных.</w:t>
      </w:r>
      <w:r>
        <w:rPr>
          <w:spacing w:val="-2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и экипировка</w:t>
      </w:r>
      <w:r>
        <w:rPr>
          <w:spacing w:val="-1"/>
        </w:rPr>
        <w:t xml:space="preserve"> </w:t>
      </w:r>
      <w:r>
        <w:t>занимающегося</w:t>
      </w:r>
      <w:r>
        <w:rPr>
          <w:spacing w:val="-1"/>
        </w:rPr>
        <w:t xml:space="preserve"> </w:t>
      </w:r>
      <w:r>
        <w:t>тэг-регби.</w:t>
      </w:r>
    </w:p>
    <w:p w14:paraId="2A130000">
      <w:pPr>
        <w:pStyle w:val="Style_1"/>
        <w:spacing w:line="321" w:lineRule="exact"/>
        <w:ind w:firstLine="0" w:left="901"/>
        <w:jc w:val="left"/>
      </w:pPr>
      <w:r>
        <w:t>Гигиена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тэг-регби.</w:t>
      </w:r>
    </w:p>
    <w:p w14:paraId="2B130000">
      <w:pPr>
        <w:pStyle w:val="Style_1"/>
        <w:spacing w:before="162" w:line="360" w:lineRule="auto"/>
        <w:ind w:right="685"/>
        <w:jc w:val="left"/>
      </w:pPr>
      <w:r>
        <w:t>Комплексы</w:t>
      </w:r>
      <w:r>
        <w:rPr>
          <w:spacing w:val="29"/>
        </w:rPr>
        <w:t xml:space="preserve"> </w:t>
      </w:r>
      <w:r>
        <w:t>упражнений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физических</w:t>
      </w:r>
      <w:r>
        <w:rPr>
          <w:spacing w:val="30"/>
        </w:rPr>
        <w:t xml:space="preserve"> </w:t>
      </w:r>
      <w:r>
        <w:t>качеств</w:t>
      </w:r>
      <w:r>
        <w:rPr>
          <w:spacing w:val="-67"/>
        </w:rPr>
        <w:t xml:space="preserve"> </w:t>
      </w:r>
      <w:r>
        <w:t>регбиста.</w:t>
      </w:r>
    </w:p>
    <w:p w14:paraId="2C130000">
      <w:pPr>
        <w:pStyle w:val="Style_1"/>
        <w:spacing w:line="321" w:lineRule="exact"/>
        <w:ind w:firstLine="0" w:left="901"/>
        <w:jc w:val="left"/>
      </w:pPr>
      <w:r>
        <w:t>Понятие</w:t>
      </w:r>
      <w:r>
        <w:rPr>
          <w:spacing w:val="8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спортивной</w:t>
      </w:r>
      <w:r>
        <w:rPr>
          <w:spacing w:val="12"/>
        </w:rPr>
        <w:t xml:space="preserve"> </w:t>
      </w:r>
      <w:r>
        <w:t>этике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взаимоотношениях</w:t>
      </w:r>
      <w:r>
        <w:rPr>
          <w:spacing w:val="12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обучающимися.</w:t>
      </w:r>
    </w:p>
    <w:p w14:paraId="2D130000">
      <w:pPr>
        <w:pStyle w:val="Style_1"/>
        <w:spacing w:before="161"/>
        <w:ind w:firstLine="0"/>
        <w:jc w:val="left"/>
      </w:pPr>
      <w:r>
        <w:t>Знание</w:t>
      </w:r>
      <w:r>
        <w:rPr>
          <w:spacing w:val="-4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амплуа.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термины</w:t>
      </w:r>
      <w:r>
        <w:rPr>
          <w:spacing w:val="-3"/>
        </w:rPr>
        <w:t xml:space="preserve"> </w:t>
      </w:r>
      <w:r>
        <w:t>тэг-регби.</w:t>
      </w:r>
    </w:p>
    <w:p w14:paraId="2E130000">
      <w:pPr>
        <w:pStyle w:val="Style_1"/>
        <w:spacing w:before="163" w:line="360" w:lineRule="auto"/>
        <w:ind/>
        <w:jc w:val="left"/>
      </w:pPr>
      <w:r>
        <w:t>Воспитание</w:t>
      </w:r>
      <w:r>
        <w:rPr>
          <w:spacing w:val="30"/>
        </w:rPr>
        <w:t xml:space="preserve"> </w:t>
      </w:r>
      <w:r>
        <w:t>морально-волевых</w:t>
      </w:r>
      <w:r>
        <w:rPr>
          <w:spacing w:val="29"/>
        </w:rPr>
        <w:t xml:space="preserve"> </w:t>
      </w:r>
      <w:r>
        <w:t>качеств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занятий</w:t>
      </w:r>
      <w:r>
        <w:rPr>
          <w:spacing w:val="30"/>
        </w:rPr>
        <w:t xml:space="preserve"> </w:t>
      </w:r>
      <w:r>
        <w:t>тэг-регби:</w:t>
      </w:r>
      <w:r>
        <w:rPr>
          <w:spacing w:val="-67"/>
        </w:rPr>
        <w:t xml:space="preserve"> </w:t>
      </w:r>
      <w:r>
        <w:t>сознательность,</w:t>
      </w:r>
      <w:r>
        <w:rPr>
          <w:spacing w:val="-2"/>
        </w:rPr>
        <w:t xml:space="preserve"> </w:t>
      </w:r>
      <w:r>
        <w:t>смелость,</w:t>
      </w:r>
      <w:r>
        <w:rPr>
          <w:spacing w:val="-2"/>
        </w:rPr>
        <w:t xml:space="preserve"> </w:t>
      </w:r>
      <w:r>
        <w:t>выдержка, решительность,</w:t>
      </w:r>
      <w:r>
        <w:rPr>
          <w:spacing w:val="-2"/>
        </w:rPr>
        <w:t xml:space="preserve"> </w:t>
      </w:r>
      <w:r>
        <w:t>настойчивость.</w:t>
      </w:r>
    </w:p>
    <w:p w14:paraId="2F130000">
      <w:pPr>
        <w:pStyle w:val="Style_1"/>
        <w:spacing w:line="321" w:lineRule="exact"/>
        <w:ind w:firstLine="0" w:left="901"/>
        <w:jc w:val="left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14:paraId="30130000">
      <w:pPr>
        <w:pStyle w:val="Style_1"/>
        <w:spacing w:before="160"/>
        <w:ind w:firstLine="0" w:left="901"/>
        <w:jc w:val="left"/>
      </w:pPr>
      <w:r>
        <w:t>Подготовка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занятий,</w:t>
      </w:r>
      <w:r>
        <w:rPr>
          <w:spacing w:val="-4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тэг-регби.</w:t>
      </w:r>
    </w:p>
    <w:p w14:paraId="31130000">
      <w:pPr>
        <w:pStyle w:val="Style_1"/>
        <w:spacing w:before="161" w:line="360" w:lineRule="auto"/>
        <w:ind w:right="685"/>
        <w:jc w:val="left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время активного</w:t>
      </w:r>
      <w:r>
        <w:rPr>
          <w:spacing w:val="-3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 каникул.</w:t>
      </w:r>
    </w:p>
    <w:p w14:paraId="32130000">
      <w:pPr>
        <w:pStyle w:val="Style_1"/>
        <w:tabs>
          <w:tab w:leader="none" w:pos="2045" w:val="left"/>
          <w:tab w:leader="none" w:pos="3273" w:val="left"/>
          <w:tab w:leader="none" w:pos="5088" w:val="left"/>
          <w:tab w:leader="none" w:pos="6890" w:val="left"/>
          <w:tab w:leader="none" w:pos="8154" w:val="left"/>
          <w:tab w:leader="none" w:pos="9685" w:val="left"/>
        </w:tabs>
        <w:spacing w:line="360" w:lineRule="auto"/>
        <w:ind w:right="651"/>
        <w:jc w:val="left"/>
      </w:pPr>
      <w:r>
        <w:t>Оценка</w:t>
      </w:r>
      <w:r>
        <w:tab/>
      </w:r>
      <w:r>
        <w:t>техники</w:t>
      </w:r>
      <w:r>
        <w:tab/>
      </w:r>
      <w:r>
        <w:t>осваиваемых</w:t>
      </w:r>
      <w:r>
        <w:tab/>
      </w:r>
      <w:r>
        <w:t>упражнений,</w:t>
      </w:r>
      <w:r>
        <w:tab/>
      </w:r>
      <w:r>
        <w:t>способы</w:t>
      </w:r>
      <w:r>
        <w:tab/>
      </w:r>
      <w:r>
        <w:t>выявления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ошибок.</w:t>
      </w:r>
    </w:p>
    <w:p w14:paraId="33130000">
      <w:pPr>
        <w:pStyle w:val="Style_1"/>
        <w:spacing w:line="360" w:lineRule="auto"/>
        <w:ind w:firstLine="0" w:left="901" w:right="1822"/>
        <w:jc w:val="left"/>
      </w:pPr>
      <w:r>
        <w:t>Тестирование уровня физической подготовленности в тэг-регби.</w:t>
      </w:r>
      <w:r>
        <w:rPr>
          <w:spacing w:val="-6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14:paraId="34130000">
      <w:pPr>
        <w:pStyle w:val="Style_1"/>
        <w:spacing w:line="360" w:lineRule="auto"/>
        <w:ind w:right="657"/>
      </w:pPr>
      <w:r>
        <w:rPr>
          <w:spacing w:val="-1"/>
        </w:rPr>
        <w:t>Комплексы</w:t>
      </w:r>
      <w:r>
        <w:rPr>
          <w:spacing w:val="-14"/>
        </w:rPr>
        <w:t xml:space="preserve"> </w:t>
      </w:r>
      <w:r>
        <w:t>подготовительных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специальных</w:t>
      </w:r>
      <w:r>
        <w:rPr>
          <w:spacing w:val="-14"/>
        </w:rPr>
        <w:t xml:space="preserve"> </w:t>
      </w:r>
      <w:r>
        <w:t>упражнений,</w:t>
      </w:r>
      <w:r>
        <w:rPr>
          <w:spacing w:val="-17"/>
        </w:rPr>
        <w:t xml:space="preserve"> </w:t>
      </w:r>
      <w:r>
        <w:t>формирующих</w:t>
      </w:r>
      <w:r>
        <w:rPr>
          <w:spacing w:val="-67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умения и</w:t>
      </w:r>
      <w:r>
        <w:rPr>
          <w:spacing w:val="-1"/>
        </w:rPr>
        <w:t xml:space="preserve"> </w:t>
      </w:r>
      <w:r>
        <w:t>навыки во 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тэг-регби.</w:t>
      </w:r>
    </w:p>
    <w:p w14:paraId="35130000">
      <w:pPr>
        <w:pStyle w:val="Style_1"/>
        <w:spacing w:line="321" w:lineRule="exact"/>
        <w:ind w:firstLine="0" w:left="901"/>
      </w:pPr>
      <w:r>
        <w:t>Подвижные</w:t>
      </w:r>
      <w:r>
        <w:rPr>
          <w:spacing w:val="12"/>
        </w:rPr>
        <w:t xml:space="preserve"> </w:t>
      </w:r>
      <w:r>
        <w:t>игры</w:t>
      </w:r>
      <w:r>
        <w:rPr>
          <w:spacing w:val="14"/>
        </w:rPr>
        <w:t xml:space="preserve"> </w:t>
      </w:r>
      <w:r>
        <w:t>(без</w:t>
      </w:r>
      <w:r>
        <w:rPr>
          <w:spacing w:val="13"/>
        </w:rPr>
        <w:t xml:space="preserve"> </w:t>
      </w:r>
      <w:r>
        <w:t>мяча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мячом):</w:t>
      </w:r>
      <w:r>
        <w:rPr>
          <w:spacing w:val="11"/>
        </w:rPr>
        <w:t xml:space="preserve"> </w:t>
      </w:r>
      <w:r>
        <w:t>Перестрелка»,</w:t>
      </w:r>
      <w:r>
        <w:rPr>
          <w:spacing w:val="13"/>
        </w:rPr>
        <w:t xml:space="preserve"> </w:t>
      </w:r>
      <w:r>
        <w:t>«Веселые</w:t>
      </w:r>
      <w:r>
        <w:rPr>
          <w:spacing w:val="14"/>
        </w:rPr>
        <w:t xml:space="preserve"> </w:t>
      </w:r>
      <w:r>
        <w:t>старты»,</w:t>
      </w:r>
    </w:p>
    <w:p w14:paraId="36130000">
      <w:pPr>
        <w:pStyle w:val="Style_1"/>
        <w:spacing w:before="152" w:line="360" w:lineRule="auto"/>
        <w:ind w:firstLine="0" w:right="650"/>
      </w:pPr>
      <w:r>
        <w:t>«Регбийные</w:t>
      </w:r>
      <w:r>
        <w:rPr>
          <w:spacing w:val="1"/>
        </w:rPr>
        <w:t xml:space="preserve"> </w:t>
      </w:r>
      <w:r>
        <w:t>салки»,</w:t>
      </w:r>
      <w:r>
        <w:rPr>
          <w:spacing w:val="1"/>
        </w:rPr>
        <w:t xml:space="preserve"> </w:t>
      </w:r>
      <w:r>
        <w:t>«Салки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водящими»,</w:t>
      </w:r>
      <w:r>
        <w:rPr>
          <w:spacing w:val="1"/>
        </w:rPr>
        <w:t xml:space="preserve"> </w:t>
      </w:r>
      <w:r>
        <w:t>«Салки</w:t>
      </w:r>
      <w:r>
        <w:rPr>
          <w:spacing w:val="1"/>
        </w:rPr>
        <w:t xml:space="preserve"> </w:t>
      </w:r>
      <w:r>
        <w:t>вдвоем», «Салки втроем», «Салки в четверках», «Салки-пятнашки», «Пятнашки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городом»,</w:t>
      </w:r>
      <w:r>
        <w:rPr>
          <w:spacing w:val="1"/>
        </w:rPr>
        <w:t xml:space="preserve"> </w:t>
      </w:r>
      <w:r>
        <w:t>«Колдунчики»,</w:t>
      </w:r>
      <w:r>
        <w:rPr>
          <w:spacing w:val="1"/>
        </w:rPr>
        <w:t xml:space="preserve"> </w:t>
      </w:r>
      <w:r>
        <w:t>«Собачки»,</w:t>
      </w:r>
      <w:r>
        <w:rPr>
          <w:spacing w:val="1"/>
        </w:rPr>
        <w:t xml:space="preserve"> </w:t>
      </w:r>
      <w:r>
        <w:t>«Собачки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квадрате»,</w:t>
      </w:r>
      <w:r>
        <w:rPr>
          <w:spacing w:val="1"/>
        </w:rPr>
        <w:t xml:space="preserve"> </w:t>
      </w:r>
      <w:r>
        <w:t>«Собачки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2»</w:t>
      </w:r>
      <w:r>
        <w:rPr>
          <w:spacing w:val="1"/>
        </w:rPr>
        <w:t xml:space="preserve"> </w:t>
      </w:r>
      <w:r>
        <w:t>«Осалить</w:t>
      </w:r>
      <w:r>
        <w:rPr>
          <w:spacing w:val="-2"/>
        </w:rPr>
        <w:t xml:space="preserve"> </w:t>
      </w:r>
      <w:r>
        <w:t>конкретного игрока», «Осаль в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последнего»,</w:t>
      </w:r>
      <w:r>
        <w:rPr>
          <w:spacing w:val="1"/>
        </w:rPr>
        <w:t xml:space="preserve"> </w:t>
      </w:r>
      <w:r>
        <w:t>«Штандр</w:t>
      </w:r>
    </w:p>
    <w:p w14:paraId="37130000">
      <w:pPr>
        <w:sectPr>
          <w:pgSz w:h="16840" w:orient="portrait" w:w="11910"/>
          <w:pgMar w:bottom="640" w:footer="370" w:header="0" w:left="940" w:right="480" w:top="1040"/>
        </w:sectPr>
      </w:pPr>
    </w:p>
    <w:p w14:paraId="38130000">
      <w:pPr>
        <w:pStyle w:val="Style_1"/>
        <w:spacing w:before="67" w:line="360" w:lineRule="auto"/>
        <w:ind w:firstLine="0"/>
        <w:jc w:val="left"/>
      </w:pPr>
      <w:r>
        <w:t>регбийным</w:t>
      </w:r>
      <w:r>
        <w:rPr>
          <w:spacing w:val="14"/>
        </w:rPr>
        <w:t xml:space="preserve"> </w:t>
      </w:r>
      <w:r>
        <w:t>мячом»,</w:t>
      </w:r>
      <w:r>
        <w:rPr>
          <w:spacing w:val="14"/>
        </w:rPr>
        <w:t xml:space="preserve"> </w:t>
      </w:r>
      <w:r>
        <w:t>«Закрой</w:t>
      </w:r>
      <w:r>
        <w:rPr>
          <w:spacing w:val="13"/>
        </w:rPr>
        <w:t xml:space="preserve"> </w:t>
      </w:r>
      <w:r>
        <w:t>игрока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перехвати</w:t>
      </w:r>
      <w:r>
        <w:rPr>
          <w:spacing w:val="13"/>
        </w:rPr>
        <w:t xml:space="preserve"> </w:t>
      </w:r>
      <w:r>
        <w:t>передачу»,</w:t>
      </w:r>
      <w:r>
        <w:rPr>
          <w:spacing w:val="15"/>
        </w:rPr>
        <w:t xml:space="preserve"> </w:t>
      </w:r>
      <w:r>
        <w:t>«Пионербол</w:t>
      </w:r>
      <w:r>
        <w:rPr>
          <w:spacing w:val="14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регбийными</w:t>
      </w:r>
      <w:r>
        <w:rPr>
          <w:spacing w:val="126"/>
        </w:rPr>
        <w:t xml:space="preserve"> </w:t>
      </w:r>
      <w:r>
        <w:t>мячами»,</w:t>
      </w:r>
      <w:r>
        <w:rPr>
          <w:spacing w:val="125"/>
        </w:rPr>
        <w:t xml:space="preserve"> </w:t>
      </w:r>
      <w:r>
        <w:t>«Выполни</w:t>
      </w:r>
      <w:r>
        <w:rPr>
          <w:spacing w:val="126"/>
        </w:rPr>
        <w:t xml:space="preserve"> </w:t>
      </w:r>
      <w:r>
        <w:t>заданное</w:t>
      </w:r>
      <w:r>
        <w:rPr>
          <w:spacing w:val="126"/>
        </w:rPr>
        <w:t xml:space="preserve"> </w:t>
      </w:r>
      <w:r>
        <w:t>количество</w:t>
      </w:r>
      <w:r>
        <w:rPr>
          <w:spacing w:val="124"/>
        </w:rPr>
        <w:t xml:space="preserve"> </w:t>
      </w:r>
      <w:r>
        <w:t>передач»,</w:t>
      </w:r>
      <w:r>
        <w:rPr>
          <w:spacing w:val="125"/>
        </w:rPr>
        <w:t xml:space="preserve"> </w:t>
      </w:r>
      <w:r>
        <w:t>«Ботва»,</w:t>
      </w:r>
    </w:p>
    <w:p w14:paraId="39130000">
      <w:pPr>
        <w:pStyle w:val="Style_1"/>
        <w:spacing w:line="317" w:lineRule="exact"/>
        <w:ind w:firstLine="0"/>
        <w:jc w:val="left"/>
      </w:pPr>
      <w:r>
        <w:t>«Регбийные</w:t>
      </w:r>
      <w:r>
        <w:rPr>
          <w:spacing w:val="81"/>
        </w:rPr>
        <w:t xml:space="preserve"> </w:t>
      </w:r>
      <w:r>
        <w:t>рыбаки</w:t>
      </w:r>
      <w:r>
        <w:rPr>
          <w:spacing w:val="85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рыбки»,</w:t>
      </w:r>
      <w:r>
        <w:rPr>
          <w:spacing w:val="84"/>
        </w:rPr>
        <w:t xml:space="preserve"> </w:t>
      </w:r>
      <w:r>
        <w:t>«Тэг-регби</w:t>
      </w:r>
      <w:r>
        <w:rPr>
          <w:spacing w:val="83"/>
        </w:rPr>
        <w:t xml:space="preserve"> </w:t>
      </w:r>
      <w:r>
        <w:t>3х3</w:t>
      </w:r>
      <w:r>
        <w:rPr>
          <w:spacing w:val="83"/>
        </w:rPr>
        <w:t xml:space="preserve"> </w:t>
      </w:r>
      <w:r>
        <w:t>по</w:t>
      </w:r>
      <w:r>
        <w:rPr>
          <w:spacing w:val="85"/>
        </w:rPr>
        <w:t xml:space="preserve"> </w:t>
      </w:r>
      <w:r>
        <w:t>упрощенным</w:t>
      </w:r>
      <w:r>
        <w:rPr>
          <w:spacing w:val="81"/>
        </w:rPr>
        <w:t xml:space="preserve"> </w:t>
      </w:r>
      <w:r>
        <w:t>правилам»,</w:t>
      </w:r>
    </w:p>
    <w:p w14:paraId="3A130000">
      <w:pPr>
        <w:pStyle w:val="Style_1"/>
        <w:spacing w:before="161"/>
        <w:ind w:firstLine="0"/>
        <w:jc w:val="left"/>
      </w:pPr>
      <w:r>
        <w:t>«Атака</w:t>
      </w:r>
      <w:r>
        <w:rPr>
          <w:spacing w:val="-4"/>
        </w:rPr>
        <w:t xml:space="preserve"> </w:t>
      </w:r>
      <w:r>
        <w:t>города»,</w:t>
      </w:r>
      <w:r>
        <w:rPr>
          <w:spacing w:val="-4"/>
        </w:rPr>
        <w:t xml:space="preserve"> </w:t>
      </w:r>
      <w:r>
        <w:t>«Атака</w:t>
      </w:r>
      <w:r>
        <w:rPr>
          <w:spacing w:val="-4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выбору».</w:t>
      </w:r>
    </w:p>
    <w:p w14:paraId="3B130000">
      <w:pPr>
        <w:pStyle w:val="Style_1"/>
        <w:spacing w:before="160"/>
        <w:ind w:firstLine="0" w:left="901"/>
        <w:jc w:val="left"/>
      </w:pPr>
      <w:r>
        <w:t>Индивидуальные</w:t>
      </w:r>
      <w:r>
        <w:rPr>
          <w:spacing w:val="-4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действия:</w:t>
      </w:r>
    </w:p>
    <w:p w14:paraId="3C130000">
      <w:pPr>
        <w:pStyle w:val="Style_1"/>
        <w:spacing w:before="163"/>
        <w:ind w:firstLine="0" w:left="901"/>
        <w:jc w:val="left"/>
      </w:pPr>
      <w:r>
        <w:t>Техника</w:t>
      </w:r>
      <w:r>
        <w:rPr>
          <w:spacing w:val="-4"/>
        </w:rPr>
        <w:t xml:space="preserve"> </w:t>
      </w:r>
      <w:r>
        <w:t>владения</w:t>
      </w:r>
      <w:r>
        <w:rPr>
          <w:spacing w:val="-6"/>
        </w:rPr>
        <w:t xml:space="preserve"> </w:t>
      </w:r>
      <w:r>
        <w:t>регбийным</w:t>
      </w:r>
      <w:r>
        <w:rPr>
          <w:spacing w:val="-3"/>
        </w:rPr>
        <w:t xml:space="preserve"> </w:t>
      </w:r>
      <w:r>
        <w:t>мячом:</w:t>
      </w:r>
    </w:p>
    <w:p w14:paraId="3D130000">
      <w:pPr>
        <w:pStyle w:val="Style_1"/>
        <w:spacing w:before="160"/>
        <w:ind w:firstLine="0" w:left="901"/>
        <w:jc w:val="left"/>
      </w:pPr>
      <w:r>
        <w:t>стойки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перемещения;</w:t>
      </w:r>
    </w:p>
    <w:p w14:paraId="3E130000">
      <w:pPr>
        <w:pStyle w:val="Style_1"/>
        <w:spacing w:before="161" w:line="360" w:lineRule="auto"/>
        <w:ind/>
        <w:jc w:val="left"/>
      </w:pPr>
      <w:r>
        <w:t>держание</w:t>
      </w:r>
      <w:r>
        <w:rPr>
          <w:spacing w:val="10"/>
        </w:rPr>
        <w:t xml:space="preserve"> </w:t>
      </w:r>
      <w:r>
        <w:t>мяча,</w:t>
      </w:r>
      <w:r>
        <w:rPr>
          <w:spacing w:val="10"/>
        </w:rPr>
        <w:t xml:space="preserve"> </w:t>
      </w:r>
      <w:r>
        <w:t>бег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мячом,</w:t>
      </w:r>
      <w:r>
        <w:rPr>
          <w:spacing w:val="11"/>
        </w:rPr>
        <w:t xml:space="preserve"> </w:t>
      </w:r>
      <w:r>
        <w:t>розыгрыш</w:t>
      </w:r>
      <w:r>
        <w:rPr>
          <w:spacing w:val="12"/>
        </w:rPr>
        <w:t xml:space="preserve"> </w:t>
      </w:r>
      <w:r>
        <w:t>мяча,</w:t>
      </w:r>
      <w:r>
        <w:rPr>
          <w:spacing w:val="12"/>
        </w:rPr>
        <w:t xml:space="preserve"> </w:t>
      </w:r>
      <w:r>
        <w:t>прием</w:t>
      </w:r>
      <w:r>
        <w:rPr>
          <w:spacing w:val="12"/>
        </w:rPr>
        <w:t xml:space="preserve"> </w:t>
      </w:r>
      <w:r>
        <w:t>мяча,</w:t>
      </w:r>
      <w:r>
        <w:rPr>
          <w:spacing w:val="11"/>
        </w:rPr>
        <w:t xml:space="preserve"> </w:t>
      </w:r>
      <w:r>
        <w:t>подбор</w:t>
      </w:r>
      <w:r>
        <w:rPr>
          <w:spacing w:val="2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приземление</w:t>
      </w:r>
      <w:r>
        <w:rPr>
          <w:spacing w:val="-1"/>
        </w:rPr>
        <w:t xml:space="preserve"> </w:t>
      </w:r>
      <w:r>
        <w:t>мяча;</w:t>
      </w:r>
    </w:p>
    <w:p w14:paraId="3F130000">
      <w:pPr>
        <w:pStyle w:val="Style_1"/>
        <w:spacing w:before="2"/>
        <w:ind w:firstLine="0" w:left="901"/>
        <w:jc w:val="left"/>
      </w:pPr>
      <w:r>
        <w:t>финты;</w:t>
      </w:r>
    </w:p>
    <w:p w14:paraId="40130000">
      <w:pPr>
        <w:pStyle w:val="Style_1"/>
        <w:spacing w:before="160"/>
        <w:ind w:firstLine="0" w:left="901"/>
        <w:jc w:val="left"/>
      </w:pPr>
      <w:r>
        <w:t>передвижения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площадке;</w:t>
      </w:r>
    </w:p>
    <w:p w14:paraId="41130000">
      <w:pPr>
        <w:pStyle w:val="Style_1"/>
        <w:spacing w:before="160" w:line="360" w:lineRule="auto"/>
        <w:ind w:firstLine="0" w:left="901" w:right="1694"/>
        <w:jc w:val="left"/>
      </w:pPr>
      <w:r>
        <w:t>передачи мяча в парах (сбоку, снизу) стоя на месте и в движении;</w:t>
      </w:r>
      <w:r>
        <w:rPr>
          <w:spacing w:val="-67"/>
        </w:rPr>
        <w:t xml:space="preserve"> </w:t>
      </w:r>
      <w:r>
        <w:t>передачи в</w:t>
      </w:r>
      <w:r>
        <w:rPr>
          <w:spacing w:val="-1"/>
        </w:rPr>
        <w:t xml:space="preserve"> </w:t>
      </w:r>
      <w:r>
        <w:t>колоннах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перемещениями;</w:t>
      </w:r>
    </w:p>
    <w:p w14:paraId="42130000">
      <w:pPr>
        <w:pStyle w:val="Style_1"/>
        <w:spacing w:before="2" w:line="360" w:lineRule="auto"/>
        <w:ind w:firstLine="0" w:left="901" w:right="4066"/>
        <w:jc w:val="left"/>
      </w:pPr>
      <w:r>
        <w:t>передача и ловля высоко летящего мяча;</w:t>
      </w:r>
      <w:r>
        <w:rPr>
          <w:spacing w:val="1"/>
        </w:rPr>
        <w:t xml:space="preserve"> </w:t>
      </w:r>
      <w:r>
        <w:t>подбор неподвижного мяча, катящегося мяча.</w:t>
      </w:r>
      <w:r>
        <w:rPr>
          <w:spacing w:val="-67"/>
        </w:rPr>
        <w:t xml:space="preserve"> </w:t>
      </w:r>
      <w:r>
        <w:t>Тактические</w:t>
      </w:r>
      <w:r>
        <w:rPr>
          <w:spacing w:val="-1"/>
        </w:rPr>
        <w:t xml:space="preserve"> </w:t>
      </w:r>
      <w:r>
        <w:t>взаимодействия:</w:t>
      </w:r>
    </w:p>
    <w:p w14:paraId="43130000">
      <w:pPr>
        <w:pStyle w:val="Style_1"/>
        <w:spacing w:line="360" w:lineRule="auto"/>
        <w:ind w:firstLine="0" w:left="901" w:right="1314"/>
        <w:jc w:val="left"/>
      </w:pPr>
      <w:r>
        <w:t>в</w:t>
      </w:r>
      <w:r>
        <w:rPr>
          <w:spacing w:val="-4"/>
        </w:rPr>
        <w:t xml:space="preserve"> </w:t>
      </w:r>
      <w:r>
        <w:t>парах,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тройках,</w:t>
      </w:r>
      <w:r>
        <w:rPr>
          <w:spacing w:val="-2"/>
        </w:rPr>
        <w:t xml:space="preserve"> </w:t>
      </w:r>
      <w:r>
        <w:t>кресты,</w:t>
      </w:r>
      <w:r>
        <w:rPr>
          <w:spacing w:val="-3"/>
        </w:rPr>
        <w:t xml:space="preserve"> </w:t>
      </w:r>
      <w:r>
        <w:t>забегания,</w:t>
      </w:r>
      <w:r>
        <w:rPr>
          <w:spacing w:val="-2"/>
        </w:rPr>
        <w:t xml:space="preserve"> </w:t>
      </w:r>
      <w:r>
        <w:t>смещения,</w:t>
      </w:r>
      <w:r>
        <w:rPr>
          <w:spacing w:val="-1"/>
        </w:rPr>
        <w:t xml:space="preserve"> </w:t>
      </w:r>
      <w:r>
        <w:t>линия</w:t>
      </w:r>
      <w:r>
        <w:rPr>
          <w:spacing w:val="-2"/>
        </w:rPr>
        <w:t xml:space="preserve"> </w:t>
      </w:r>
      <w:r>
        <w:t>защиты;</w:t>
      </w:r>
      <w:r>
        <w:rPr>
          <w:spacing w:val="-67"/>
        </w:rPr>
        <w:t xml:space="preserve"> </w:t>
      </w:r>
      <w:r>
        <w:t>тактические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игровых амплуа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команде;</w:t>
      </w:r>
    </w:p>
    <w:p w14:paraId="44130000">
      <w:pPr>
        <w:pStyle w:val="Style_1"/>
        <w:spacing w:line="360" w:lineRule="auto"/>
        <w:ind w:right="653"/>
      </w:pPr>
      <w:r>
        <w:t>быстрые переключения в действиях – от нападения к защите и от защиты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нападению.</w:t>
      </w:r>
    </w:p>
    <w:p w14:paraId="45130000">
      <w:pPr>
        <w:pStyle w:val="Style_1"/>
        <w:spacing w:line="321" w:lineRule="exact"/>
        <w:ind w:firstLine="0" w:left="901"/>
      </w:pPr>
      <w:r>
        <w:t>Учебные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тэг-регби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14:paraId="46130000">
      <w:pPr>
        <w:pStyle w:val="Style_3"/>
        <w:numPr>
          <w:ilvl w:val="3"/>
          <w:numId w:val="29"/>
        </w:numPr>
        <w:tabs>
          <w:tab w:leader="none" w:pos="2181" w:val="left"/>
        </w:tabs>
        <w:spacing w:after="0" w:before="16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«Тэг-регби»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47130000">
      <w:pPr>
        <w:pStyle w:val="Style_3"/>
        <w:numPr>
          <w:ilvl w:val="4"/>
          <w:numId w:val="29"/>
        </w:numPr>
        <w:tabs>
          <w:tab w:leader="none" w:pos="2409" w:val="left"/>
        </w:tabs>
        <w:spacing w:after="0" w:before="1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«Тэг-регби»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14:paraId="48130000">
      <w:pPr>
        <w:pStyle w:val="Style_1"/>
        <w:spacing w:before="1" w:line="360" w:lineRule="auto"/>
        <w:ind w:right="650"/>
      </w:pPr>
      <w:r>
        <w:t>проявление уважительного отношения к сверстникам, культуры общения</w:t>
      </w:r>
      <w:r>
        <w:rPr>
          <w:spacing w:val="1"/>
        </w:rPr>
        <w:t xml:space="preserve"> </w:t>
      </w:r>
      <w:r>
        <w:t>и взаимодействия в достижении общих целей при совместной деятельности в</w:t>
      </w:r>
      <w:r>
        <w:rPr>
          <w:spacing w:val="1"/>
        </w:rPr>
        <w:t xml:space="preserve"> </w:t>
      </w:r>
      <w:r>
        <w:t>процессе</w:t>
      </w:r>
      <w:r>
        <w:rPr>
          <w:spacing w:val="59"/>
        </w:rPr>
        <w:t xml:space="preserve"> </w:t>
      </w:r>
      <w:r>
        <w:t>занятий</w:t>
      </w:r>
      <w:r>
        <w:rPr>
          <w:spacing w:val="59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культурой,</w:t>
      </w:r>
      <w:r>
        <w:rPr>
          <w:spacing w:val="58"/>
        </w:rPr>
        <w:t xml:space="preserve"> </w:t>
      </w:r>
      <w:r>
        <w:t>игровой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соревновательной</w:t>
      </w:r>
    </w:p>
    <w:p w14:paraId="49130000">
      <w:pPr>
        <w:sectPr>
          <w:pgSz w:h="16840" w:orient="portrait" w:w="11910"/>
          <w:pgMar w:bottom="640" w:footer="370" w:header="0" w:left="940" w:right="480" w:top="1040"/>
        </w:sectPr>
      </w:pPr>
    </w:p>
    <w:p w14:paraId="4A130000">
      <w:pPr>
        <w:pStyle w:val="Style_1"/>
        <w:tabs>
          <w:tab w:leader="none" w:pos="1775" w:val="left"/>
          <w:tab w:leader="none" w:pos="3884" w:val="left"/>
          <w:tab w:leader="none" w:pos="4990" w:val="left"/>
          <w:tab w:leader="none" w:pos="6311" w:val="left"/>
          <w:tab w:leader="none" w:pos="6666" w:val="left"/>
          <w:tab w:leader="none" w:pos="8246" w:val="left"/>
        </w:tabs>
        <w:spacing w:before="67" w:line="360" w:lineRule="auto"/>
        <w:ind w:firstLine="0" w:right="649"/>
        <w:jc w:val="right"/>
      </w:pPr>
      <w:r>
        <w:t>деятельности по тэг-регби на принципах доброжелательности и взаимопомощи;</w:t>
      </w:r>
      <w:r>
        <w:rPr>
          <w:spacing w:val="-67"/>
        </w:rPr>
        <w:t xml:space="preserve"> </w:t>
      </w:r>
      <w:r>
        <w:t>проявление</w:t>
      </w:r>
      <w:r>
        <w:tab/>
      </w:r>
      <w:r>
        <w:t>положительных</w:t>
      </w:r>
      <w:r>
        <w:tab/>
      </w:r>
      <w:r>
        <w:t>качеств</w:t>
      </w:r>
      <w:r>
        <w:tab/>
      </w:r>
      <w:r>
        <w:t>личности</w:t>
      </w:r>
      <w:r>
        <w:tab/>
      </w:r>
      <w:r>
        <w:t>и</w:t>
      </w:r>
      <w:r>
        <w:tab/>
      </w:r>
      <w:r>
        <w:t>управление</w:t>
      </w:r>
      <w:r>
        <w:tab/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(нестандартных)</w:t>
      </w:r>
      <w:r>
        <w:rPr>
          <w:spacing w:val="25"/>
        </w:rPr>
        <w:t xml:space="preserve"> </w:t>
      </w:r>
      <w:r>
        <w:t>ситуациях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условиях,</w:t>
      </w:r>
      <w:r>
        <w:rPr>
          <w:spacing w:val="35"/>
        </w:rPr>
        <w:t xml:space="preserve"> </w:t>
      </w:r>
      <w:r>
        <w:t>умение</w:t>
      </w:r>
      <w:r>
        <w:rPr>
          <w:spacing w:val="25"/>
        </w:rPr>
        <w:t xml:space="preserve"> </w:t>
      </w:r>
      <w:r>
        <w:t>не</w:t>
      </w:r>
    </w:p>
    <w:p w14:paraId="4B130000">
      <w:pPr>
        <w:pStyle w:val="Style_1"/>
        <w:spacing w:before="1"/>
        <w:ind w:firstLine="0"/>
      </w:pPr>
      <w:r>
        <w:t>создавать</w:t>
      </w:r>
      <w:r>
        <w:rPr>
          <w:spacing w:val="-4"/>
        </w:rPr>
        <w:t xml:space="preserve"> </w:t>
      </w:r>
      <w:r>
        <w:t>конфликтов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выходы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спорных ситуаций;</w:t>
      </w:r>
    </w:p>
    <w:p w14:paraId="4C130000">
      <w:pPr>
        <w:pStyle w:val="Style_1"/>
        <w:spacing w:before="161" w:line="360" w:lineRule="auto"/>
        <w:ind w:right="656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регби: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уважение, дисциплина, трудолюбие и</w:t>
      </w:r>
      <w:r>
        <w:rPr>
          <w:spacing w:val="1"/>
        </w:rPr>
        <w:t xml:space="preserve"> </w:t>
      </w:r>
      <w:r>
        <w:t>упорство</w:t>
      </w:r>
      <w:r>
        <w:rPr>
          <w:spacing w:val="1"/>
        </w:rPr>
        <w:t xml:space="preserve"> </w:t>
      </w:r>
      <w:r>
        <w:t>в 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свободе;</w:t>
      </w:r>
    </w:p>
    <w:p w14:paraId="4D130000">
      <w:pPr>
        <w:pStyle w:val="Style_1"/>
        <w:spacing w:line="360" w:lineRule="auto"/>
        <w:ind w:right="657"/>
      </w:pPr>
      <w:r>
        <w:t>способность самостоятельного принятия решений и командного игрового</w:t>
      </w:r>
      <w:r>
        <w:rPr>
          <w:spacing w:val="1"/>
        </w:rPr>
        <w:t xml:space="preserve"> </w:t>
      </w:r>
      <w:r>
        <w:t>взаимодействия;</w:t>
      </w:r>
    </w:p>
    <w:p w14:paraId="4E130000">
      <w:pPr>
        <w:pStyle w:val="Style_1"/>
        <w:spacing w:line="360" w:lineRule="auto"/>
        <w:ind w:right="653"/>
      </w:pP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развитие мотивов учебной деятельности, стремление к познанию и творчеству,</w:t>
      </w:r>
      <w:r>
        <w:rPr>
          <w:spacing w:val="1"/>
        </w:rPr>
        <w:t xml:space="preserve"> </w:t>
      </w:r>
      <w:r>
        <w:t>эстетическим</w:t>
      </w:r>
      <w:r>
        <w:rPr>
          <w:spacing w:val="-1"/>
        </w:rPr>
        <w:t xml:space="preserve"> </w:t>
      </w:r>
      <w:r>
        <w:t>потребностям;</w:t>
      </w:r>
    </w:p>
    <w:p w14:paraId="4F130000">
      <w:pPr>
        <w:pStyle w:val="Style_1"/>
        <w:spacing w:line="360" w:lineRule="auto"/>
        <w:ind w:right="655"/>
      </w:pPr>
      <w:r>
        <w:t>оказание бескорыстной помощи своим сверстникам, нахождение с ними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языка и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интересов;</w:t>
      </w:r>
    </w:p>
    <w:p w14:paraId="50130000">
      <w:pPr>
        <w:pStyle w:val="Style_1"/>
        <w:spacing w:line="360" w:lineRule="auto"/>
        <w:ind w:right="657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-67"/>
        </w:rPr>
        <w:t xml:space="preserve"> </w:t>
      </w:r>
      <w:r>
        <w:t>мотивации к творческому труду, работе на результат, бережному отношению 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духовным ценностям.</w:t>
      </w:r>
    </w:p>
    <w:p w14:paraId="51130000">
      <w:pPr>
        <w:pStyle w:val="Style_3"/>
        <w:numPr>
          <w:ilvl w:val="4"/>
          <w:numId w:val="29"/>
        </w:numPr>
        <w:tabs>
          <w:tab w:leader="none" w:pos="2409" w:val="left"/>
        </w:tabs>
        <w:spacing w:after="0" w:before="0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«Тэг-регби»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14:paraId="52130000">
      <w:pPr>
        <w:pStyle w:val="Style_1"/>
        <w:spacing w:line="360" w:lineRule="auto"/>
        <w:ind w:right="655"/>
      </w:pPr>
      <w:r>
        <w:t>восприятие тэг-регби как средства организации здорового образа жизни,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 привычек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ассоциального</w:t>
      </w:r>
      <w:r>
        <w:rPr>
          <w:spacing w:val="1"/>
        </w:rPr>
        <w:t xml:space="preserve"> </w:t>
      </w:r>
      <w:r>
        <w:t>поведения;</w:t>
      </w:r>
    </w:p>
    <w:p w14:paraId="53130000">
      <w:pPr>
        <w:pStyle w:val="Style_1"/>
        <w:spacing w:line="360" w:lineRule="auto"/>
        <w:ind w:right="654"/>
      </w:pPr>
      <w:r>
        <w:t>бережное отношение к собственному здоровью и здоровью окружающих,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ограниченные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нарушения в</w:t>
      </w:r>
      <w:r>
        <w:rPr>
          <w:spacing w:val="-3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здоровья;</w:t>
      </w:r>
    </w:p>
    <w:p w14:paraId="54130000">
      <w:pPr>
        <w:pStyle w:val="Style_1"/>
        <w:spacing w:line="360" w:lineRule="auto"/>
        <w:ind w:right="653"/>
      </w:pPr>
      <w:r>
        <w:t>добросовестное выполнение учебных заданий, осознанное стремление к</w:t>
      </w:r>
      <w:r>
        <w:rPr>
          <w:spacing w:val="1"/>
        </w:rPr>
        <w:t xml:space="preserve"> </w:t>
      </w:r>
      <w:r>
        <w:t>освоению новых знаний и умений, качественно повышающих результативность</w:t>
      </w:r>
      <w:r>
        <w:rPr>
          <w:spacing w:val="-6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заданий по</w:t>
      </w:r>
      <w:r>
        <w:rPr>
          <w:spacing w:val="1"/>
        </w:rPr>
        <w:t xml:space="preserve"> </w:t>
      </w:r>
      <w:r>
        <w:t>тэг-регби;</w:t>
      </w:r>
    </w:p>
    <w:p w14:paraId="55130000">
      <w:pPr>
        <w:pStyle w:val="Style_1"/>
        <w:spacing w:line="321" w:lineRule="exact"/>
        <w:ind w:firstLine="0" w:left="901"/>
      </w:pPr>
      <w:r>
        <w:t>определение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цели и</w:t>
      </w:r>
      <w:r>
        <w:rPr>
          <w:spacing w:val="-1"/>
        </w:rPr>
        <w:t xml:space="preserve"> </w:t>
      </w:r>
      <w:r>
        <w:t>путей ее</w:t>
      </w:r>
      <w:r>
        <w:rPr>
          <w:spacing w:val="-1"/>
        </w:rPr>
        <w:t xml:space="preserve"> </w:t>
      </w:r>
      <w:r>
        <w:t>достижения,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договариваться о</w:t>
      </w:r>
    </w:p>
    <w:p w14:paraId="56130000">
      <w:pPr>
        <w:sectPr>
          <w:pgSz w:h="16840" w:orient="portrait" w:w="11910"/>
          <w:pgMar w:bottom="640" w:footer="370" w:header="0" w:left="940" w:right="480" w:top="1040"/>
        </w:sectPr>
      </w:pPr>
    </w:p>
    <w:p w14:paraId="57130000">
      <w:pPr>
        <w:pStyle w:val="Style_1"/>
        <w:spacing w:before="67" w:line="360" w:lineRule="auto"/>
        <w:ind w:firstLine="0" w:right="649"/>
      </w:pPr>
      <w:r>
        <w:t>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по тэг-регби;</w:t>
      </w:r>
    </w:p>
    <w:p w14:paraId="58130000">
      <w:pPr>
        <w:pStyle w:val="Style_1"/>
        <w:spacing w:line="360" w:lineRule="auto"/>
        <w:ind w:right="654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результата в</w:t>
      </w:r>
      <w:r>
        <w:rPr>
          <w:spacing w:val="-2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игровой деятельности;</w:t>
      </w:r>
    </w:p>
    <w:p w14:paraId="59130000">
      <w:pPr>
        <w:pStyle w:val="Style_1"/>
        <w:spacing w:line="360" w:lineRule="auto"/>
        <w:ind w:right="650"/>
      </w:pPr>
      <w:r>
        <w:t>способность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занятий.</w:t>
      </w:r>
    </w:p>
    <w:p w14:paraId="5A130000">
      <w:pPr>
        <w:pStyle w:val="Style_3"/>
        <w:numPr>
          <w:ilvl w:val="4"/>
          <w:numId w:val="29"/>
        </w:numPr>
        <w:tabs>
          <w:tab w:leader="none" w:pos="2409" w:val="left"/>
        </w:tabs>
        <w:spacing w:after="0" w:before="0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«Тэг-регби»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14:paraId="5B130000">
      <w:pPr>
        <w:pStyle w:val="Style_1"/>
        <w:spacing w:line="360" w:lineRule="auto"/>
        <w:ind w:right="660"/>
      </w:pP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регби,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 дружбы между</w:t>
      </w:r>
      <w:r>
        <w:rPr>
          <w:spacing w:val="-4"/>
        </w:rPr>
        <w:t xml:space="preserve"> </w:t>
      </w:r>
      <w:r>
        <w:t>народами;</w:t>
      </w:r>
    </w:p>
    <w:p w14:paraId="5C130000">
      <w:pPr>
        <w:pStyle w:val="Style_1"/>
        <w:spacing w:line="360" w:lineRule="auto"/>
        <w:ind w:right="652"/>
      </w:pPr>
      <w:r>
        <w:t>понимание значения занятий тэг-регби как средства укрепления здоровья,</w:t>
      </w:r>
      <w:r>
        <w:rPr>
          <w:spacing w:val="-67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привычек;</w:t>
      </w:r>
    </w:p>
    <w:p w14:paraId="5D130000">
      <w:pPr>
        <w:pStyle w:val="Style_1"/>
        <w:spacing w:line="360" w:lineRule="auto"/>
        <w:ind w:right="657"/>
      </w:pPr>
      <w:r>
        <w:t>способность организовывать самостоятельные занятия по 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направленности;</w:t>
      </w:r>
    </w:p>
    <w:p w14:paraId="5E130000">
      <w:pPr>
        <w:pStyle w:val="Style_1"/>
        <w:spacing w:line="360" w:lineRule="auto"/>
        <w:ind w:right="651"/>
      </w:pPr>
      <w:r>
        <w:t>способность вести наблюдения за динамикой 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их;</w:t>
      </w:r>
    </w:p>
    <w:p w14:paraId="5F130000">
      <w:pPr>
        <w:pStyle w:val="Style_1"/>
        <w:spacing w:line="360" w:lineRule="auto"/>
        <w:ind w:right="658"/>
      </w:pPr>
      <w:r>
        <w:t>способность</w:t>
      </w:r>
      <w:r>
        <w:rPr>
          <w:spacing w:val="-12"/>
        </w:rPr>
        <w:t xml:space="preserve"> </w:t>
      </w:r>
      <w:r>
        <w:t>интересно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доступно</w:t>
      </w:r>
      <w:r>
        <w:rPr>
          <w:spacing w:val="-8"/>
        </w:rPr>
        <w:t xml:space="preserve"> </w:t>
      </w:r>
      <w:r>
        <w:t>излагать</w:t>
      </w:r>
      <w:r>
        <w:rPr>
          <w:spacing w:val="-9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тэг-регби,</w:t>
      </w:r>
      <w:r>
        <w:rPr>
          <w:spacing w:val="-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понятийным</w:t>
      </w:r>
      <w:r>
        <w:rPr>
          <w:spacing w:val="-3"/>
        </w:rPr>
        <w:t xml:space="preserve"> </w:t>
      </w:r>
      <w:r>
        <w:t>аппаратом;</w:t>
      </w:r>
    </w:p>
    <w:p w14:paraId="60130000">
      <w:pPr>
        <w:pStyle w:val="Style_1"/>
        <w:spacing w:line="360" w:lineRule="auto"/>
        <w:ind w:right="649"/>
      </w:pPr>
      <w:r>
        <w:t>способность осуществлять судейство соревнований по тэг-регби, владеть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3"/>
        </w:rPr>
        <w:t xml:space="preserve"> </w:t>
      </w:r>
      <w:r>
        <w:t>жестами судьи.</w:t>
      </w:r>
    </w:p>
    <w:p w14:paraId="61130000">
      <w:pPr>
        <w:pStyle w:val="Style_1"/>
        <w:spacing w:line="360" w:lineRule="auto"/>
        <w:ind w:right="660"/>
      </w:pPr>
      <w:r>
        <w:t>способность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 составлять из них индивидуальные комплексы для физической</w:t>
      </w:r>
      <w:r>
        <w:rPr>
          <w:spacing w:val="-67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регбиста;</w:t>
      </w:r>
    </w:p>
    <w:p w14:paraId="62130000">
      <w:pPr>
        <w:pStyle w:val="Style_1"/>
        <w:spacing w:line="360" w:lineRule="auto"/>
        <w:ind w:right="654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 освоения технических действий в тэг-регби, применять их в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14:paraId="63130000">
      <w:pPr>
        <w:sectPr>
          <w:pgSz w:h="16840" w:orient="portrait" w:w="11910"/>
          <w:pgMar w:bottom="640" w:footer="370" w:header="0" w:left="940" w:right="480" w:top="1040"/>
        </w:sectPr>
      </w:pPr>
    </w:p>
    <w:p w14:paraId="64130000">
      <w:pPr>
        <w:pStyle w:val="Style_1"/>
        <w:spacing w:before="67" w:line="360" w:lineRule="auto"/>
        <w:ind w:right="650"/>
      </w:pPr>
      <w:r>
        <w:t>приобретение</w:t>
      </w:r>
      <w:r>
        <w:rPr>
          <w:spacing w:val="-7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тэг-регби,</w:t>
      </w:r>
      <w:r>
        <w:rPr>
          <w:spacing w:val="-6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-5"/>
        </w:rPr>
        <w:t xml:space="preserve"> </w:t>
      </w:r>
      <w:r>
        <w:t>инвентарю</w:t>
      </w:r>
      <w:r>
        <w:rPr>
          <w:spacing w:val="-1"/>
        </w:rPr>
        <w:t xml:space="preserve"> </w:t>
      </w:r>
      <w:r>
        <w:t>регбиста;</w:t>
      </w:r>
    </w:p>
    <w:p w14:paraId="65130000">
      <w:pPr>
        <w:pStyle w:val="Style_1"/>
        <w:spacing w:before="1" w:line="360" w:lineRule="auto"/>
        <w:ind w:right="655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занятий.</w:t>
      </w:r>
    </w:p>
    <w:p w14:paraId="66130000">
      <w:pPr>
        <w:pStyle w:val="Style_1"/>
        <w:spacing w:before="1" w:line="360" w:lineRule="auto"/>
        <w:ind w:right="650"/>
      </w:pP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тэг-регби;</w:t>
      </w:r>
    </w:p>
    <w:p w14:paraId="67130000">
      <w:pPr>
        <w:pStyle w:val="Style_1"/>
        <w:spacing w:before="1" w:line="360" w:lineRule="auto"/>
        <w:ind w:right="648"/>
      </w:pPr>
      <w:r>
        <w:t>умение максимально проявлять физические способности (качества) при</w:t>
      </w:r>
      <w:r>
        <w:rPr>
          <w:spacing w:val="1"/>
        </w:rPr>
        <w:t xml:space="preserve"> </w:t>
      </w:r>
      <w:r>
        <w:t>выполнении тестовых упражнений уровня физической подготовленности в тэг-</w:t>
      </w:r>
      <w:r>
        <w:rPr>
          <w:spacing w:val="1"/>
        </w:rPr>
        <w:t xml:space="preserve"> </w:t>
      </w:r>
      <w:r>
        <w:t>регби.</w:t>
      </w:r>
    </w:p>
    <w:p w14:paraId="68130000">
      <w:pPr>
        <w:pStyle w:val="Style_3"/>
        <w:numPr>
          <w:ilvl w:val="2"/>
          <w:numId w:val="30"/>
        </w:numPr>
        <w:tabs>
          <w:tab w:leader="none" w:pos="1883" w:val="left"/>
        </w:tabs>
        <w:spacing w:after="0" w:before="0" w:line="320" w:lineRule="exact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«Хоккей».</w:t>
      </w:r>
    </w:p>
    <w:p w14:paraId="69130000">
      <w:pPr>
        <w:pStyle w:val="Style_3"/>
        <w:numPr>
          <w:ilvl w:val="3"/>
          <w:numId w:val="30"/>
        </w:numPr>
        <w:tabs>
          <w:tab w:leader="none" w:pos="2094" w:val="left"/>
        </w:tabs>
        <w:spacing w:after="0" w:before="163" w:line="240" w:lineRule="auto"/>
        <w:ind w:hanging="1193" w:left="2094" w:right="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«Хоккей».</w:t>
      </w:r>
    </w:p>
    <w:p w14:paraId="6A130000">
      <w:pPr>
        <w:pStyle w:val="Style_1"/>
        <w:spacing w:before="161" w:line="360" w:lineRule="auto"/>
        <w:ind w:right="650"/>
      </w:pPr>
      <w:r>
        <w:t>Модуль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хоккею,</w:t>
      </w:r>
      <w:r>
        <w:rPr>
          <w:spacing w:val="1"/>
        </w:rPr>
        <w:t xml:space="preserve"> </w:t>
      </w:r>
      <w:r>
        <w:t>хоккей)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-67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 «Физическая культура» с учётом современных тенденций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67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 методов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14:paraId="6B130000">
      <w:pPr>
        <w:pStyle w:val="Style_1"/>
        <w:spacing w:line="360" w:lineRule="auto"/>
        <w:ind w:right="648"/>
      </w:pPr>
      <w:r>
        <w:t>Хоккей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 всестороннему физическому, интеллектуальному, нравственному</w:t>
      </w:r>
      <w:r>
        <w:rPr>
          <w:spacing w:val="1"/>
        </w:rPr>
        <w:t xml:space="preserve"> </w:t>
      </w:r>
      <w:r>
        <w:t>развитию обучающихся, укреплению здоровья, привлечению обучающихся к</w:t>
      </w:r>
      <w:r>
        <w:rPr>
          <w:spacing w:val="1"/>
        </w:rPr>
        <w:t xml:space="preserve"> </w:t>
      </w:r>
      <w:r>
        <w:t>систематическим занятиям физической культурой и спортом, их личностному и</w:t>
      </w:r>
      <w:r>
        <w:rPr>
          <w:spacing w:val="-67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14:paraId="6C130000">
      <w:pPr>
        <w:pStyle w:val="Style_1"/>
        <w:spacing w:line="360" w:lineRule="auto"/>
        <w:ind w:right="647"/>
      </w:pPr>
      <w:r>
        <w:t>Выполнение сложнокоординационных, технико-тактических действий в</w:t>
      </w:r>
      <w:r>
        <w:rPr>
          <w:spacing w:val="1"/>
        </w:rPr>
        <w:t xml:space="preserve"> </w:t>
      </w:r>
      <w:r>
        <w:t>хоккее обеспечивает эффективное развитие физических качеств и двигательных</w:t>
      </w:r>
      <w:r>
        <w:rPr>
          <w:spacing w:val="-67"/>
        </w:rPr>
        <w:t xml:space="preserve"> </w:t>
      </w:r>
      <w:r>
        <w:t>навыков.</w:t>
      </w:r>
    </w:p>
    <w:p w14:paraId="6D130000">
      <w:pPr>
        <w:pStyle w:val="Style_1"/>
        <w:tabs>
          <w:tab w:leader="none" w:pos="2879" w:val="left"/>
          <w:tab w:leader="none" w:pos="4934" w:val="left"/>
          <w:tab w:leader="none" w:pos="7298" w:val="left"/>
        </w:tabs>
        <w:spacing w:line="360" w:lineRule="auto"/>
        <w:ind w:right="649"/>
      </w:pPr>
      <w:r>
        <w:t>Средства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нравственные</w:t>
      </w:r>
      <w:r>
        <w:tab/>
      </w:r>
      <w:r>
        <w:t>качества</w:t>
      </w:r>
      <w:r>
        <w:tab/>
      </w:r>
      <w:r>
        <w:t>(честность,</w:t>
      </w:r>
      <w:r>
        <w:tab/>
      </w:r>
      <w:r>
        <w:t>доброжелательность,</w:t>
      </w:r>
    </w:p>
    <w:p w14:paraId="6E130000">
      <w:pPr>
        <w:sectPr>
          <w:pgSz w:h="16840" w:orient="portrait" w:w="11910"/>
          <w:pgMar w:bottom="640" w:footer="370" w:header="0" w:left="940" w:right="480" w:top="1040"/>
        </w:sectPr>
      </w:pPr>
    </w:p>
    <w:p w14:paraId="6F130000">
      <w:pPr>
        <w:pStyle w:val="Style_1"/>
        <w:spacing w:before="67" w:line="360" w:lineRule="auto"/>
        <w:ind w:firstLine="0" w:right="649"/>
      </w:pPr>
      <w:r>
        <w:t>дисциплинированность,</w:t>
      </w:r>
      <w:r>
        <w:rPr>
          <w:spacing w:val="-8"/>
        </w:rPr>
        <w:t xml:space="preserve"> </w:t>
      </w:r>
      <w:r>
        <w:t>самообладание,</w:t>
      </w:r>
      <w:r>
        <w:rPr>
          <w:spacing w:val="-8"/>
        </w:rPr>
        <w:t xml:space="preserve"> </w:t>
      </w:r>
      <w:r>
        <w:t>терпимость,</w:t>
      </w:r>
      <w:r>
        <w:rPr>
          <w:spacing w:val="-9"/>
        </w:rPr>
        <w:t xml:space="preserve"> </w:t>
      </w:r>
      <w:r>
        <w:t>коллективизм)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сочетании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трудолюбие,</w:t>
      </w:r>
      <w:r>
        <w:rPr>
          <w:spacing w:val="-67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эмоциями).</w:t>
      </w:r>
    </w:p>
    <w:p w14:paraId="70130000">
      <w:pPr>
        <w:pStyle w:val="Style_3"/>
        <w:numPr>
          <w:ilvl w:val="3"/>
          <w:numId w:val="30"/>
        </w:numPr>
        <w:tabs>
          <w:tab w:leader="none" w:pos="2162" w:val="left"/>
        </w:tabs>
        <w:spacing w:after="0" w:before="1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Целью изучения модуля «Хоккей»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 здоровья, ведению здорового и безопасного образа жизни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хоккея.</w:t>
      </w:r>
    </w:p>
    <w:p w14:paraId="71130000">
      <w:pPr>
        <w:pStyle w:val="Style_3"/>
        <w:numPr>
          <w:ilvl w:val="3"/>
          <w:numId w:val="30"/>
        </w:numPr>
        <w:tabs>
          <w:tab w:leader="none" w:pos="2092" w:val="left"/>
        </w:tabs>
        <w:spacing w:after="0" w:before="2" w:line="240" w:lineRule="auto"/>
        <w:ind w:hanging="1191" w:left="2091" w:right="0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14:paraId="72130000">
      <w:pPr>
        <w:pStyle w:val="Style_1"/>
        <w:spacing w:before="161" w:line="360" w:lineRule="auto"/>
        <w:ind w:right="651"/>
      </w:pPr>
      <w:r>
        <w:t>всестороннее гармоничное развитие обучающихся, увеличение объёма 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14:paraId="73130000">
      <w:pPr>
        <w:pStyle w:val="Style_1"/>
        <w:spacing w:line="360" w:lineRule="auto"/>
        <w:ind w:right="65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хоккею;</w:t>
      </w:r>
    </w:p>
    <w:p w14:paraId="74130000">
      <w:pPr>
        <w:pStyle w:val="Style_1"/>
        <w:spacing w:line="360" w:lineRule="auto"/>
        <w:ind w:right="652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хоккея в</w:t>
      </w:r>
      <w:r>
        <w:rPr>
          <w:spacing w:val="-1"/>
        </w:rPr>
        <w:t xml:space="preserve"> </w:t>
      </w:r>
      <w:r>
        <w:t>частности;</w:t>
      </w:r>
    </w:p>
    <w:p w14:paraId="75130000">
      <w:pPr>
        <w:pStyle w:val="Style_1"/>
        <w:spacing w:line="360" w:lineRule="auto"/>
        <w:ind w:right="650"/>
      </w:pPr>
      <w:r>
        <w:t>формирование общих представлений о хоккее, его истории, возможностях</w:t>
      </w:r>
      <w:r>
        <w:rPr>
          <w:spacing w:val="-6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физическом</w:t>
      </w:r>
      <w:r>
        <w:rPr>
          <w:spacing w:val="-7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физической</w:t>
      </w:r>
      <w:r>
        <w:rPr>
          <w:spacing w:val="-68"/>
        </w:rPr>
        <w:t xml:space="preserve"> </w:t>
      </w:r>
      <w:r>
        <w:t>подготовке обучающихся;</w:t>
      </w:r>
    </w:p>
    <w:p w14:paraId="76130000">
      <w:pPr>
        <w:pStyle w:val="Style_1"/>
        <w:spacing w:line="360" w:lineRule="auto"/>
        <w:ind w:right="650"/>
      </w:pPr>
      <w:r>
        <w:t>формирование образовательного фундамента, основанного как на знаниях</w:t>
      </w:r>
      <w:r>
        <w:rPr>
          <w:spacing w:val="-67"/>
        </w:rPr>
        <w:t xml:space="preserve"> </w:t>
      </w:r>
      <w:r>
        <w:t>и умениях в области физической культуры и спорта, так и на соответствующем</w:t>
      </w:r>
      <w:r>
        <w:rPr>
          <w:spacing w:val="1"/>
        </w:rPr>
        <w:t xml:space="preserve"> </w:t>
      </w:r>
      <w:r>
        <w:t>культурном уровне развития личности обучающегося, создающем необходимые</w:t>
      </w:r>
      <w:r>
        <w:rPr>
          <w:spacing w:val="-67"/>
        </w:rPr>
        <w:t xml:space="preserve"> </w:t>
      </w:r>
      <w:r>
        <w:t>предпосылки для его</w:t>
      </w:r>
      <w:r>
        <w:rPr>
          <w:spacing w:val="1"/>
        </w:rPr>
        <w:t xml:space="preserve"> </w:t>
      </w:r>
      <w:r>
        <w:t>самореализации;</w:t>
      </w:r>
    </w:p>
    <w:p w14:paraId="77130000">
      <w:pPr>
        <w:pStyle w:val="Style_1"/>
        <w:tabs>
          <w:tab w:leader="none" w:pos="1801" w:val="left"/>
          <w:tab w:leader="none" w:pos="2151" w:val="left"/>
          <w:tab w:leader="none" w:pos="2312" w:val="left"/>
          <w:tab w:leader="none" w:pos="2670" w:val="left"/>
          <w:tab w:leader="none" w:pos="3945" w:val="left"/>
          <w:tab w:leader="none" w:pos="4290" w:val="left"/>
          <w:tab w:leader="none" w:pos="4758" w:val="left"/>
          <w:tab w:leader="none" w:pos="5087" w:val="left"/>
          <w:tab w:leader="none" w:pos="6516" w:val="left"/>
          <w:tab w:leader="none" w:pos="7317" w:val="left"/>
          <w:tab w:leader="none" w:pos="7361" w:val="left"/>
          <w:tab w:leader="none" w:pos="7677" w:val="left"/>
          <w:tab w:leader="none" w:pos="7889" w:val="left"/>
        </w:tabs>
        <w:spacing w:line="360" w:lineRule="auto"/>
        <w:ind w:right="649"/>
        <w:jc w:val="right"/>
      </w:pPr>
      <w:r>
        <w:t>формирование</w:t>
      </w:r>
      <w:r>
        <w:rPr>
          <w:spacing w:val="38"/>
        </w:rPr>
        <w:t xml:space="preserve"> </w:t>
      </w:r>
      <w:r>
        <w:t>культуры</w:t>
      </w:r>
      <w:r>
        <w:rPr>
          <w:spacing w:val="39"/>
        </w:rPr>
        <w:t xml:space="preserve"> </w:t>
      </w:r>
      <w:r>
        <w:t>движений,</w:t>
      </w:r>
      <w:r>
        <w:rPr>
          <w:spacing w:val="38"/>
        </w:rPr>
        <w:t xml:space="preserve"> </w:t>
      </w:r>
      <w:r>
        <w:t>обогащение</w:t>
      </w:r>
      <w:r>
        <w:rPr>
          <w:spacing w:val="39"/>
        </w:rPr>
        <w:t xml:space="preserve"> </w:t>
      </w:r>
      <w:r>
        <w:t>двигательного</w:t>
      </w:r>
      <w:r>
        <w:rPr>
          <w:spacing w:val="40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физическими</w:t>
      </w:r>
      <w:r>
        <w:tab/>
      </w:r>
      <w:r>
        <w:tab/>
      </w:r>
      <w:r>
        <w:t>упражнениями</w:t>
      </w:r>
      <w:r>
        <w:tab/>
      </w:r>
      <w:r>
        <w:tab/>
      </w:r>
      <w:r>
        <w:t>с</w:t>
      </w:r>
      <w:r>
        <w:tab/>
      </w:r>
      <w:r>
        <w:t>общеразвивающей</w:t>
      </w:r>
      <w:r>
        <w:tab/>
      </w:r>
      <w:r>
        <w:tab/>
      </w:r>
      <w:r>
        <w:t>и</w:t>
      </w:r>
      <w:r>
        <w:tab/>
      </w:r>
      <w:r>
        <w:tab/>
      </w:r>
      <w:r>
        <w:rPr>
          <w:spacing w:val="-1"/>
        </w:rPr>
        <w:t>корригирующей</w:t>
      </w:r>
      <w:r>
        <w:rPr>
          <w:spacing w:val="-67"/>
        </w:rPr>
        <w:t xml:space="preserve"> </w:t>
      </w:r>
      <w:r>
        <w:t>направленностью, техническими действиями и приемами вида спорта «хоккей»;</w:t>
      </w:r>
      <w:r>
        <w:rPr>
          <w:spacing w:val="-67"/>
        </w:rPr>
        <w:t xml:space="preserve"> </w:t>
      </w:r>
      <w:r>
        <w:t>воспитание</w:t>
      </w:r>
      <w:r>
        <w:tab/>
      </w:r>
      <w:r>
        <w:t>положительных</w:t>
      </w:r>
      <w:r>
        <w:tab/>
      </w:r>
      <w:r>
        <w:t>качеств</w:t>
      </w:r>
      <w:r>
        <w:tab/>
      </w:r>
      <w:r>
        <w:t>личности,</w:t>
      </w:r>
      <w:r>
        <w:tab/>
      </w:r>
      <w:r>
        <w:t>норм</w:t>
      </w:r>
      <w:r>
        <w:tab/>
      </w:r>
      <w:r>
        <w:tab/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tab/>
      </w:r>
      <w:r>
        <w:tab/>
      </w:r>
      <w:r>
        <w:t>и</w:t>
      </w:r>
      <w:r>
        <w:tab/>
      </w:r>
      <w:r>
        <w:t>сотрудничества</w:t>
      </w:r>
      <w:r>
        <w:tab/>
      </w:r>
      <w:r>
        <w:t>в</w:t>
      </w:r>
      <w:r>
        <w:tab/>
      </w:r>
      <w:r>
        <w:t>образовательной</w:t>
      </w:r>
      <w:r>
        <w:tab/>
      </w:r>
      <w:r>
        <w:t>и</w:t>
      </w:r>
      <w:r>
        <w:tab/>
      </w:r>
      <w:r>
        <w:rPr>
          <w:spacing w:val="-1"/>
        </w:rPr>
        <w:t>соревновательной</w:t>
      </w:r>
    </w:p>
    <w:p w14:paraId="78130000">
      <w:pPr>
        <w:sectPr>
          <w:pgSz w:h="16840" w:orient="portrait" w:w="11910"/>
          <w:pgMar w:bottom="640" w:footer="370" w:header="0" w:left="940" w:right="480" w:top="1040"/>
        </w:sectPr>
      </w:pPr>
    </w:p>
    <w:p w14:paraId="79130000">
      <w:pPr>
        <w:pStyle w:val="Style_1"/>
        <w:spacing w:before="67"/>
        <w:ind w:firstLine="0"/>
        <w:jc w:val="left"/>
      </w:pPr>
      <w:r>
        <w:t>деятельности;</w:t>
      </w:r>
    </w:p>
    <w:p w14:paraId="7A130000">
      <w:pPr>
        <w:pStyle w:val="Style_1"/>
        <w:spacing w:before="163" w:line="360" w:lineRule="auto"/>
        <w:ind w:right="648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познавательного интереса к предмету «Физическая культура», удовлетворение</w:t>
      </w:r>
      <w:r>
        <w:rPr>
          <w:spacing w:val="1"/>
        </w:rPr>
        <w:t xml:space="preserve"> </w:t>
      </w:r>
      <w:r>
        <w:t>индивидуальных потребностей, обучающихся в занятиях физической культурой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 средствами</w:t>
      </w:r>
      <w:r>
        <w:rPr>
          <w:spacing w:val="1"/>
        </w:rPr>
        <w:t xml:space="preserve"> </w:t>
      </w:r>
      <w:r>
        <w:t>вида спорта</w:t>
      </w:r>
      <w:r>
        <w:rPr>
          <w:spacing w:val="-2"/>
        </w:rPr>
        <w:t xml:space="preserve"> </w:t>
      </w:r>
      <w:r>
        <w:t>«хоккей»;</w:t>
      </w:r>
    </w:p>
    <w:p w14:paraId="7B130000">
      <w:pPr>
        <w:pStyle w:val="Style_1"/>
        <w:spacing w:line="360" w:lineRule="auto"/>
        <w:ind w:right="649"/>
      </w:pPr>
      <w:r>
        <w:t>популяризация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хоккеем,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секции, к</w:t>
      </w:r>
      <w:r>
        <w:rPr>
          <w:spacing w:val="-4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14:paraId="7C130000">
      <w:pPr>
        <w:pStyle w:val="Style_1"/>
        <w:spacing w:line="321" w:lineRule="exact"/>
        <w:ind w:firstLine="0" w:left="901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14:paraId="7D130000">
      <w:pPr>
        <w:pStyle w:val="Style_3"/>
        <w:numPr>
          <w:ilvl w:val="3"/>
          <w:numId w:val="30"/>
        </w:numPr>
        <w:tabs>
          <w:tab w:leader="none" w:pos="2094" w:val="left"/>
        </w:tabs>
        <w:spacing w:after="0" w:before="163" w:line="240" w:lineRule="auto"/>
        <w:ind w:hanging="1193" w:left="2094" w:right="0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«Хоккей».</w:t>
      </w:r>
    </w:p>
    <w:p w14:paraId="7E130000">
      <w:pPr>
        <w:pStyle w:val="Style_1"/>
        <w:spacing w:before="161" w:line="360" w:lineRule="auto"/>
        <w:ind w:right="653"/>
      </w:pPr>
      <w:r>
        <w:t>Модуль «Хоккей» доступен для освоения всем обучающимся, независимо</w:t>
      </w:r>
      <w:r>
        <w:rPr>
          <w:spacing w:val="-67"/>
        </w:rPr>
        <w:t xml:space="preserve"> </w:t>
      </w:r>
      <w:r>
        <w:t>от уровня их физического развития и гендерных особенностей, и 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14:paraId="7F130000">
      <w:pPr>
        <w:pStyle w:val="Style_1"/>
        <w:spacing w:line="360" w:lineRule="auto"/>
        <w:ind w:right="65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67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внеурочной деятельности, дополнительного образования физкультурно-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-67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14:paraId="80130000">
      <w:pPr>
        <w:pStyle w:val="Style_3"/>
        <w:numPr>
          <w:ilvl w:val="3"/>
          <w:numId w:val="30"/>
        </w:numPr>
        <w:tabs>
          <w:tab w:leader="none" w:pos="2241" w:val="left"/>
        </w:tabs>
        <w:spacing w:after="0" w:before="0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вариантах:</w:t>
      </w:r>
    </w:p>
    <w:p w14:paraId="81130000">
      <w:pPr>
        <w:pStyle w:val="Style_1"/>
        <w:spacing w:line="360" w:lineRule="auto"/>
        <w:ind w:right="656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процесса освоения обучающимися учебного материала по хоккею с 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элементов</w:t>
      </w:r>
      <w:r>
        <w:rPr>
          <w:spacing w:val="-9"/>
        </w:rPr>
        <w:t xml:space="preserve"> </w:t>
      </w:r>
      <w:r>
        <w:t>хоккея,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возраста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подготовленности</w:t>
      </w:r>
      <w:r>
        <w:rPr>
          <w:spacing w:val="-68"/>
        </w:rPr>
        <w:t xml:space="preserve"> </w:t>
      </w:r>
      <w:r>
        <w:t>обучающихся;</w:t>
      </w:r>
    </w:p>
    <w:p w14:paraId="82130000">
      <w:pPr>
        <w:pStyle w:val="Style_1"/>
        <w:spacing w:line="360" w:lineRule="auto"/>
        <w:ind w:right="655"/>
      </w:pP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целостного</w:t>
      </w:r>
      <w:r>
        <w:rPr>
          <w:spacing w:val="-12"/>
        </w:rPr>
        <w:t xml:space="preserve"> </w:t>
      </w:r>
      <w:r>
        <w:t>последовательного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модуля,</w:t>
      </w:r>
      <w:r>
        <w:rPr>
          <w:spacing w:val="-13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счёт</w:t>
      </w:r>
      <w:r>
        <w:rPr>
          <w:spacing w:val="-68"/>
        </w:rPr>
        <w:t xml:space="preserve"> </w:t>
      </w:r>
      <w:r>
        <w:t>части учебного плана, формируемой участниками образовательных отношений</w:t>
      </w:r>
      <w:r>
        <w:rPr>
          <w:spacing w:val="1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перечня,</w:t>
      </w:r>
      <w:r>
        <w:rPr>
          <w:spacing w:val="38"/>
        </w:rPr>
        <w:t xml:space="preserve"> </w:t>
      </w:r>
      <w:r>
        <w:t>предлагаемого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2"/>
        </w:rPr>
        <w:t xml:space="preserve"> </w:t>
      </w:r>
      <w:r>
        <w:t>организацией,</w:t>
      </w:r>
      <w:r>
        <w:rPr>
          <w:spacing w:val="40"/>
        </w:rPr>
        <w:t xml:space="preserve"> </w:t>
      </w:r>
      <w:r>
        <w:t>включающей,</w:t>
      </w:r>
      <w:r>
        <w:rPr>
          <w:spacing w:val="38"/>
        </w:rPr>
        <w:t xml:space="preserve"> </w:t>
      </w:r>
      <w:r>
        <w:t>в</w:t>
      </w:r>
    </w:p>
    <w:p w14:paraId="83130000">
      <w:pPr>
        <w:sectPr>
          <w:pgSz w:h="16840" w:orient="portrait" w:w="11910"/>
          <w:pgMar w:bottom="640" w:footer="370" w:header="0" w:left="940" w:right="480" w:top="1040"/>
        </w:sectPr>
      </w:pPr>
    </w:p>
    <w:p w14:paraId="84130000">
      <w:pPr>
        <w:pStyle w:val="Style_1"/>
        <w:spacing w:before="67" w:line="360" w:lineRule="auto"/>
        <w:ind w:firstLine="0" w:right="649"/>
      </w:pP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проведении</w:t>
      </w:r>
      <w:r>
        <w:rPr>
          <w:spacing w:val="-12"/>
        </w:rPr>
        <w:t xml:space="preserve"> </w:t>
      </w:r>
      <w:r>
        <w:t>уроков</w:t>
      </w:r>
      <w:r>
        <w:rPr>
          <w:spacing w:val="-18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3-х</w:t>
      </w:r>
      <w:r>
        <w:rPr>
          <w:spacing w:val="-14"/>
        </w:rPr>
        <w:t xml:space="preserve"> </w:t>
      </w:r>
      <w:r>
        <w:t>часовой</w:t>
      </w:r>
      <w:r>
        <w:rPr>
          <w:spacing w:val="-17"/>
        </w:rPr>
        <w:t xml:space="preserve"> </w:t>
      </w:r>
      <w:r>
        <w:t>недельной</w:t>
      </w:r>
      <w:r>
        <w:rPr>
          <w:spacing w:val="-68"/>
        </w:rPr>
        <w:t xml:space="preserve"> </w:t>
      </w:r>
      <w:r>
        <w:t>нагрузкой рекомендуемый объём в 1 классе – 33 часа, во 2, 3, 4 классах – по 34</w:t>
      </w:r>
      <w:r>
        <w:rPr>
          <w:spacing w:val="1"/>
        </w:rPr>
        <w:t xml:space="preserve"> </w:t>
      </w:r>
      <w:r>
        <w:t>часа);</w:t>
      </w:r>
    </w:p>
    <w:p w14:paraId="85130000">
      <w:pPr>
        <w:pStyle w:val="Style_1"/>
        <w:spacing w:before="2" w:line="360" w:lineRule="auto"/>
        <w:ind w:right="64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оздоровительную работу с обучающимися в рамках внеурочной деятельности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 объём в</w:t>
      </w:r>
      <w:r>
        <w:rPr>
          <w:spacing w:val="-1"/>
        </w:rPr>
        <w:t xml:space="preserve"> </w:t>
      </w:r>
      <w:r>
        <w:t>1 классе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 часа).</w:t>
      </w:r>
    </w:p>
    <w:p w14:paraId="86130000">
      <w:pPr>
        <w:pStyle w:val="Style_3"/>
        <w:numPr>
          <w:ilvl w:val="3"/>
          <w:numId w:val="30"/>
        </w:numPr>
        <w:tabs>
          <w:tab w:leader="none" w:pos="2094" w:val="left"/>
        </w:tabs>
        <w:spacing w:after="0" w:before="0" w:line="360" w:lineRule="auto"/>
        <w:ind w:firstLine="0" w:left="901" w:right="467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7"/>
          <w:sz w:val="28"/>
        </w:rPr>
        <w:t xml:space="preserve"> </w:t>
      </w:r>
      <w:r>
        <w:rPr>
          <w:sz w:val="28"/>
        </w:rPr>
        <w:t>«Хоккей».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Знания о</w:t>
      </w:r>
      <w:r>
        <w:rPr>
          <w:spacing w:val="-2"/>
          <w:sz w:val="28"/>
        </w:rPr>
        <w:t xml:space="preserve"> </w:t>
      </w:r>
      <w:r>
        <w:rPr>
          <w:sz w:val="28"/>
        </w:rPr>
        <w:t>хоккее.</w:t>
      </w:r>
    </w:p>
    <w:p w14:paraId="87130000">
      <w:pPr>
        <w:pStyle w:val="Style_1"/>
        <w:spacing w:before="1" w:line="360" w:lineRule="auto"/>
        <w:ind w:right="651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хоккея.</w:t>
      </w:r>
      <w:r>
        <w:rPr>
          <w:spacing w:val="1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хоккеисты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тренеры.</w:t>
      </w:r>
    </w:p>
    <w:p w14:paraId="88130000">
      <w:pPr>
        <w:pStyle w:val="Style_1"/>
        <w:spacing w:line="360" w:lineRule="auto"/>
        <w:ind w:right="650"/>
      </w:pP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Европы,</w:t>
      </w:r>
      <w:r>
        <w:rPr>
          <w:spacing w:val="-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</w:t>
      </w:r>
    </w:p>
    <w:p w14:paraId="89130000">
      <w:pPr>
        <w:pStyle w:val="Style_1"/>
        <w:spacing w:line="360" w:lineRule="auto"/>
        <w:ind w:firstLine="0" w:left="901" w:right="922"/>
      </w:pPr>
      <w:r>
        <w:t>Разновидности хоккея. Правила соревнований по виду спорта «хоккей».</w:t>
      </w:r>
      <w:r>
        <w:rPr>
          <w:spacing w:val="-67"/>
        </w:rPr>
        <w:t xml:space="preserve"> </w:t>
      </w:r>
      <w:r>
        <w:t>Хоккейный 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определений.</w:t>
      </w:r>
    </w:p>
    <w:p w14:paraId="8A130000">
      <w:pPr>
        <w:pStyle w:val="Style_1"/>
        <w:spacing w:line="360" w:lineRule="auto"/>
        <w:ind w:right="652"/>
      </w:pPr>
      <w:r>
        <w:t>Размеры</w:t>
      </w:r>
      <w:r>
        <w:rPr>
          <w:spacing w:val="-14"/>
        </w:rPr>
        <w:t xml:space="preserve"> </w:t>
      </w:r>
      <w:r>
        <w:t>хоккейной</w:t>
      </w:r>
      <w:r>
        <w:rPr>
          <w:spacing w:val="-15"/>
        </w:rPr>
        <w:t xml:space="preserve"> </w:t>
      </w:r>
      <w:r>
        <w:t>ледовой</w:t>
      </w:r>
      <w:r>
        <w:rPr>
          <w:spacing w:val="-15"/>
        </w:rPr>
        <w:t xml:space="preserve"> </w:t>
      </w:r>
      <w:r>
        <w:t>площадки,</w:t>
      </w:r>
      <w:r>
        <w:rPr>
          <w:spacing w:val="-16"/>
        </w:rPr>
        <w:t xml:space="preserve"> </w:t>
      </w:r>
      <w:r>
        <w:t>ее</w:t>
      </w:r>
      <w:r>
        <w:rPr>
          <w:spacing w:val="-15"/>
        </w:rPr>
        <w:t xml:space="preserve"> </w:t>
      </w:r>
      <w:r>
        <w:t>допустимые</w:t>
      </w:r>
      <w:r>
        <w:rPr>
          <w:spacing w:val="-15"/>
        </w:rPr>
        <w:t xml:space="preserve"> </w:t>
      </w:r>
      <w:r>
        <w:t>размеры,</w:t>
      </w:r>
      <w:r>
        <w:rPr>
          <w:spacing w:val="-17"/>
        </w:rPr>
        <w:t xml:space="preserve"> </w:t>
      </w:r>
      <w:r>
        <w:t>инвентарь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хоккей.</w:t>
      </w:r>
    </w:p>
    <w:p w14:paraId="8B130000">
      <w:pPr>
        <w:pStyle w:val="Style_1"/>
        <w:spacing w:line="360" w:lineRule="auto"/>
        <w:ind w:right="651"/>
      </w:pPr>
      <w:r>
        <w:t>Состав команды. Функции игроков в команде (форвард (нападающий),</w:t>
      </w:r>
      <w:r>
        <w:rPr>
          <w:spacing w:val="1"/>
        </w:rPr>
        <w:t xml:space="preserve"> </w:t>
      </w:r>
      <w:r>
        <w:t>защитник,</w:t>
      </w:r>
      <w:r>
        <w:rPr>
          <w:spacing w:val="-2"/>
        </w:rPr>
        <w:t xml:space="preserve"> </w:t>
      </w:r>
      <w:r>
        <w:t>голкипер</w:t>
      </w:r>
      <w:r>
        <w:rPr>
          <w:spacing w:val="-1"/>
        </w:rPr>
        <w:t xml:space="preserve"> </w:t>
      </w:r>
      <w:r>
        <w:t>(вратарь).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капитана</w:t>
      </w:r>
      <w:r>
        <w:rPr>
          <w:spacing w:val="-1"/>
        </w:rPr>
        <w:t xml:space="preserve"> </w:t>
      </w:r>
      <w:r>
        <w:t>команды.</w:t>
      </w:r>
    </w:p>
    <w:p w14:paraId="8C130000">
      <w:pPr>
        <w:pStyle w:val="Style_1"/>
        <w:spacing w:line="360" w:lineRule="auto"/>
        <w:ind w:right="649"/>
      </w:pPr>
      <w:r>
        <w:t>Занятия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подбора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хоккеиста.</w:t>
      </w:r>
    </w:p>
    <w:p w14:paraId="8D130000">
      <w:pPr>
        <w:pStyle w:val="Style_1"/>
        <w:ind w:firstLine="0" w:left="901"/>
      </w:pPr>
      <w:r>
        <w:t>Комплексы</w:t>
      </w:r>
      <w:r>
        <w:rPr>
          <w:spacing w:val="50"/>
        </w:rPr>
        <w:t xml:space="preserve"> </w:t>
      </w:r>
      <w:r>
        <w:t>упражнений</w:t>
      </w:r>
      <w:r>
        <w:rPr>
          <w:spacing w:val="49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воспитания</w:t>
      </w:r>
      <w:r>
        <w:rPr>
          <w:spacing w:val="51"/>
        </w:rPr>
        <w:t xml:space="preserve"> </w:t>
      </w:r>
      <w:r>
        <w:t>физических</w:t>
      </w:r>
      <w:r>
        <w:rPr>
          <w:spacing w:val="51"/>
        </w:rPr>
        <w:t xml:space="preserve"> </w:t>
      </w:r>
      <w:r>
        <w:t>качеств</w:t>
      </w:r>
      <w:r>
        <w:rPr>
          <w:spacing w:val="49"/>
        </w:rPr>
        <w:t xml:space="preserve"> </w:t>
      </w:r>
      <w:r>
        <w:t>хоккеиста.</w:t>
      </w:r>
    </w:p>
    <w:p w14:paraId="8E130000">
      <w:pPr>
        <w:pStyle w:val="Style_1"/>
        <w:spacing w:before="149"/>
        <w:ind w:firstLine="0"/>
      </w:pPr>
      <w:r>
        <w:t>Здоровье</w:t>
      </w:r>
      <w:r>
        <w:rPr>
          <w:spacing w:val="-4"/>
        </w:rPr>
        <w:t xml:space="preserve"> </w:t>
      </w:r>
      <w:r>
        <w:t>формирующие</w:t>
      </w:r>
      <w:r>
        <w:rPr>
          <w:spacing w:val="-2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средства.</w:t>
      </w:r>
    </w:p>
    <w:p w14:paraId="8F130000">
      <w:pPr>
        <w:pStyle w:val="Style_1"/>
        <w:spacing w:before="160" w:line="360" w:lineRule="auto"/>
        <w:ind w:right="649"/>
      </w:pPr>
      <w:r>
        <w:t>Требования безопасности при организации занятий хоккеем. Характерные</w:t>
      </w:r>
      <w:r>
        <w:rPr>
          <w:spacing w:val="-67"/>
        </w:rPr>
        <w:t xml:space="preserve"> </w:t>
      </w:r>
      <w:r>
        <w:t>травмы</w:t>
      </w:r>
      <w:r>
        <w:rPr>
          <w:spacing w:val="-1"/>
        </w:rPr>
        <w:t xml:space="preserve"> </w:t>
      </w:r>
      <w:r>
        <w:t>хоккеистов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предупреждению.</w:t>
      </w:r>
    </w:p>
    <w:p w14:paraId="90130000">
      <w:pPr>
        <w:sectPr>
          <w:pgSz w:h="16840" w:orient="portrait" w:w="11910"/>
          <w:pgMar w:bottom="640" w:footer="370" w:header="0" w:left="940" w:right="480" w:top="1040"/>
        </w:sectPr>
      </w:pPr>
    </w:p>
    <w:p w14:paraId="91130000">
      <w:pPr>
        <w:pStyle w:val="Style_1"/>
        <w:spacing w:before="67"/>
        <w:ind w:firstLine="0" w:left="901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14:paraId="92130000">
      <w:pPr>
        <w:pStyle w:val="Style_1"/>
        <w:spacing w:before="163" w:line="360" w:lineRule="auto"/>
        <w:ind w:right="649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нагрузкой.</w:t>
      </w:r>
    </w:p>
    <w:p w14:paraId="93130000">
      <w:pPr>
        <w:pStyle w:val="Style_1"/>
        <w:spacing w:line="321" w:lineRule="exact"/>
        <w:ind w:firstLine="0" w:left="901"/>
      </w:pP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хоккейным</w:t>
      </w:r>
      <w:r>
        <w:rPr>
          <w:spacing w:val="-5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инвентарем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оборудованием.</w:t>
      </w:r>
    </w:p>
    <w:p w14:paraId="94130000">
      <w:pPr>
        <w:pStyle w:val="Style_1"/>
        <w:spacing w:before="161" w:line="360" w:lineRule="auto"/>
        <w:ind w:right="651"/>
      </w:pPr>
      <w:r>
        <w:t>Соблюдение личной гигиены, требований к спортивной одежде и обуви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хоккеем.</w:t>
      </w:r>
    </w:p>
    <w:p w14:paraId="95130000">
      <w:pPr>
        <w:pStyle w:val="Style_1"/>
        <w:spacing w:line="360" w:lineRule="auto"/>
        <w:ind w:right="648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 гимнастики, корригирующей гимнастики с элементами хоккея,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 и профилактики плоскостопия, упражнений для развития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-2"/>
        </w:rPr>
        <w:t xml:space="preserve"> </w:t>
      </w:r>
      <w:r>
        <w:t>суставов.</w:t>
      </w:r>
    </w:p>
    <w:p w14:paraId="96130000">
      <w:pPr>
        <w:pStyle w:val="Style_1"/>
        <w:spacing w:line="360" w:lineRule="auto"/>
        <w:ind w:firstLine="0" w:left="901" w:right="997"/>
      </w:pPr>
      <w:r>
        <w:t>Составление и проведение комплексов общеразвивающих упражнений.</w:t>
      </w:r>
      <w:r>
        <w:rPr>
          <w:spacing w:val="-6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 их проведения.</w:t>
      </w:r>
    </w:p>
    <w:p w14:paraId="97130000">
      <w:pPr>
        <w:pStyle w:val="Style_1"/>
        <w:spacing w:line="360" w:lineRule="auto"/>
        <w:ind/>
        <w:jc w:val="left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направленности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хоккея.</w:t>
      </w:r>
    </w:p>
    <w:p w14:paraId="98130000">
      <w:pPr>
        <w:pStyle w:val="Style_1"/>
        <w:spacing w:line="321" w:lineRule="exact"/>
        <w:ind w:firstLine="0" w:left="901"/>
        <w:jc w:val="left"/>
      </w:pPr>
      <w:r>
        <w:t>Основы</w:t>
      </w:r>
      <w:r>
        <w:rPr>
          <w:spacing w:val="-3"/>
        </w:rPr>
        <w:t xml:space="preserve"> </w:t>
      </w:r>
      <w:r>
        <w:t>организации 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хоккеем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сверстниками.</w:t>
      </w:r>
    </w:p>
    <w:p w14:paraId="99130000">
      <w:pPr>
        <w:pStyle w:val="Style_1"/>
        <w:spacing w:before="157" w:line="360" w:lineRule="auto"/>
        <w:ind/>
        <w:jc w:val="left"/>
      </w:pPr>
      <w:r>
        <w:t>Причины</w:t>
      </w:r>
      <w:r>
        <w:rPr>
          <w:spacing w:val="2"/>
        </w:rPr>
        <w:t xml:space="preserve"> </w:t>
      </w:r>
      <w:r>
        <w:t>возникновения ошибок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 и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 устранения.</w:t>
      </w:r>
    </w:p>
    <w:p w14:paraId="9A130000">
      <w:pPr>
        <w:pStyle w:val="Style_1"/>
        <w:spacing w:before="1" w:line="360" w:lineRule="auto"/>
        <w:ind w:firstLine="0" w:left="901" w:right="2144"/>
        <w:jc w:val="left"/>
      </w:pPr>
      <w:r>
        <w:t>Тестирование уровня физической подготовленности в хоккее.</w:t>
      </w:r>
      <w:r>
        <w:rPr>
          <w:spacing w:val="-6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14:paraId="9B130000">
      <w:pPr>
        <w:pStyle w:val="Style_1"/>
        <w:spacing w:line="360" w:lineRule="auto"/>
        <w:ind w:firstLine="0" w:left="901" w:right="649"/>
        <w:jc w:val="left"/>
      </w:pPr>
      <w:r>
        <w:t>Комплексы</w:t>
      </w:r>
      <w:r>
        <w:rPr>
          <w:spacing w:val="-2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корригирующих</w:t>
      </w:r>
      <w:r>
        <w:rPr>
          <w:spacing w:val="2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Упражнения,</w:t>
      </w:r>
      <w:r>
        <w:rPr>
          <w:spacing w:val="-12"/>
        </w:rPr>
        <w:t xml:space="preserve"> </w:t>
      </w:r>
      <w:r>
        <w:t>направленные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воспитание</w:t>
      </w:r>
      <w:r>
        <w:rPr>
          <w:spacing w:val="-13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качеств</w:t>
      </w:r>
      <w:r>
        <w:rPr>
          <w:spacing w:val="-12"/>
        </w:rPr>
        <w:t xml:space="preserve"> </w:t>
      </w:r>
      <w:r>
        <w:t>(быстроты,</w:t>
      </w:r>
    </w:p>
    <w:p w14:paraId="9C130000">
      <w:pPr>
        <w:pStyle w:val="Style_1"/>
        <w:spacing w:before="1"/>
        <w:ind w:firstLine="0"/>
        <w:jc w:val="left"/>
      </w:pPr>
      <w:r>
        <w:t>ловкости,</w:t>
      </w:r>
      <w:r>
        <w:rPr>
          <w:spacing w:val="-4"/>
        </w:rPr>
        <w:t xml:space="preserve"> </w:t>
      </w:r>
      <w:r>
        <w:t>гибкости).</w:t>
      </w:r>
    </w:p>
    <w:p w14:paraId="9D130000">
      <w:pPr>
        <w:pStyle w:val="Style_1"/>
        <w:spacing w:before="160" w:line="360" w:lineRule="auto"/>
        <w:ind w:right="648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хоккеиста, в том числе имитационные упражнения хоккеиста (в зале,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катке).</w:t>
      </w:r>
    </w:p>
    <w:p w14:paraId="9E130000">
      <w:pPr>
        <w:pStyle w:val="Style_1"/>
        <w:spacing w:before="1" w:line="360" w:lineRule="auto"/>
        <w:ind w:right="650"/>
      </w:pPr>
      <w:r>
        <w:t>Разминка,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 перед соревнованиями</w:t>
      </w:r>
      <w:r>
        <w:rPr>
          <w:spacing w:val="2"/>
        </w:rPr>
        <w:t xml:space="preserve"> </w:t>
      </w:r>
      <w:r>
        <w:t>по хоккею.</w:t>
      </w:r>
    </w:p>
    <w:p w14:paraId="9F130000">
      <w:pPr>
        <w:pStyle w:val="Style_1"/>
        <w:spacing w:line="360" w:lineRule="auto"/>
        <w:ind w:right="651"/>
      </w:pPr>
      <w:r>
        <w:t>Комплексы корригирующей гимнастики с использованием специальных</w:t>
      </w:r>
      <w:r>
        <w:rPr>
          <w:spacing w:val="1"/>
        </w:rPr>
        <w:t xml:space="preserve"> </w:t>
      </w:r>
      <w:r>
        <w:t>хоккейных упражнений.</w:t>
      </w:r>
    </w:p>
    <w:p w14:paraId="A0130000">
      <w:pPr>
        <w:sectPr>
          <w:pgSz w:h="16840" w:orient="portrait" w:w="11910"/>
          <w:pgMar w:bottom="640" w:footer="370" w:header="0" w:left="940" w:right="480" w:top="1040"/>
        </w:sectPr>
      </w:pPr>
    </w:p>
    <w:p w14:paraId="A1130000">
      <w:pPr>
        <w:pStyle w:val="Style_1"/>
        <w:spacing w:before="67" w:line="360" w:lineRule="auto"/>
        <w:ind w:right="648"/>
      </w:pPr>
      <w:r>
        <w:t>Внешние признаки утомления. Средства восстановления организма 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14:paraId="A2130000">
      <w:pPr>
        <w:pStyle w:val="Style_1"/>
        <w:spacing w:line="360" w:lineRule="auto"/>
        <w:ind w:right="648"/>
      </w:pPr>
      <w:r>
        <w:t>Способы индивидуального регулирования физической нагрузки с учетом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 и</w:t>
      </w:r>
      <w:r>
        <w:rPr>
          <w:spacing w:val="-3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 организма.</w:t>
      </w:r>
    </w:p>
    <w:p w14:paraId="A3130000">
      <w:pPr>
        <w:pStyle w:val="Style_1"/>
        <w:spacing w:line="321" w:lineRule="exact"/>
        <w:ind w:firstLine="0" w:left="901"/>
      </w:pPr>
      <w:r>
        <w:t>Подвижные</w:t>
      </w:r>
      <w:r>
        <w:rPr>
          <w:spacing w:val="-4"/>
        </w:rPr>
        <w:t xml:space="preserve"> </w:t>
      </w:r>
      <w:r>
        <w:t>игры с</w:t>
      </w:r>
      <w:r>
        <w:rPr>
          <w:spacing w:val="-4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без,</w:t>
      </w:r>
      <w:r>
        <w:rPr>
          <w:spacing w:val="-3"/>
        </w:rPr>
        <w:t xml:space="preserve"> </w:t>
      </w:r>
      <w:r>
        <w:t>эстафеты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хоккея.</w:t>
      </w:r>
    </w:p>
    <w:p w14:paraId="A4130000">
      <w:pPr>
        <w:pStyle w:val="Style_1"/>
        <w:spacing w:before="158" w:line="360" w:lineRule="auto"/>
        <w:ind w:right="648"/>
      </w:pPr>
      <w:r>
        <w:t>Подвижные игры, игровые задания для формирования умений и навыков</w:t>
      </w:r>
      <w:r>
        <w:rPr>
          <w:spacing w:val="1"/>
        </w:rPr>
        <w:t xml:space="preserve"> </w:t>
      </w:r>
      <w:r>
        <w:t>игры в хоккей. Эстафеты, направленные на воспитание физических качеств и</w:t>
      </w:r>
      <w:r>
        <w:rPr>
          <w:spacing w:val="1"/>
        </w:rPr>
        <w:t xml:space="preserve"> </w:t>
      </w:r>
      <w:r>
        <w:t>специальных навыков.</w:t>
      </w:r>
    </w:p>
    <w:p w14:paraId="A5130000">
      <w:pPr>
        <w:pStyle w:val="Style_1"/>
        <w:spacing w:line="360" w:lineRule="auto"/>
        <w:ind w:right="648"/>
      </w:pP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</w:t>
      </w:r>
      <w:r>
        <w:rPr>
          <w:spacing w:val="1"/>
        </w:rPr>
        <w:t xml:space="preserve"> </w:t>
      </w:r>
      <w:r>
        <w:t>(бег,</w:t>
      </w:r>
      <w:r>
        <w:rPr>
          <w:spacing w:val="-67"/>
        </w:rPr>
        <w:t xml:space="preserve"> </w:t>
      </w:r>
      <w:r>
        <w:t>повороты,</w:t>
      </w:r>
      <w:r>
        <w:rPr>
          <w:spacing w:val="-1"/>
        </w:rPr>
        <w:t xml:space="preserve"> </w:t>
      </w:r>
      <w:r>
        <w:t>торможения</w:t>
      </w:r>
      <w:r>
        <w:rPr>
          <w:spacing w:val="-1"/>
        </w:rPr>
        <w:t xml:space="preserve"> </w:t>
      </w:r>
      <w:r>
        <w:t>и остановки,</w:t>
      </w:r>
      <w:r>
        <w:rPr>
          <w:spacing w:val="-2"/>
        </w:rPr>
        <w:t xml:space="preserve"> </w:t>
      </w:r>
      <w:r>
        <w:t>старты,</w:t>
      </w:r>
      <w:r>
        <w:rPr>
          <w:spacing w:val="-2"/>
        </w:rPr>
        <w:t xml:space="preserve"> </w:t>
      </w:r>
      <w:r>
        <w:t>прыжки):</w:t>
      </w:r>
    </w:p>
    <w:p w14:paraId="A6130000">
      <w:pPr>
        <w:pStyle w:val="Style_1"/>
        <w:spacing w:line="360" w:lineRule="auto"/>
        <w:ind w:firstLine="0" w:left="901" w:right="2100"/>
      </w:pPr>
      <w:r>
        <w:t>передвижение по резиновой и уплотненной снежной дорожке;</w:t>
      </w:r>
      <w:r>
        <w:rPr>
          <w:spacing w:val="-67"/>
        </w:rPr>
        <w:t xml:space="preserve"> </w:t>
      </w:r>
      <w:r>
        <w:t>основная стойка (посадка)</w:t>
      </w:r>
      <w:r>
        <w:rPr>
          <w:spacing w:val="-1"/>
        </w:rPr>
        <w:t xml:space="preserve"> </w:t>
      </w:r>
      <w:r>
        <w:t>хоккеиста;</w:t>
      </w:r>
    </w:p>
    <w:p w14:paraId="A7130000">
      <w:pPr>
        <w:pStyle w:val="Style_1"/>
        <w:spacing w:line="321" w:lineRule="exact"/>
        <w:ind w:firstLine="0" w:left="901"/>
      </w:pPr>
      <w:r>
        <w:t>скольжение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двух коньках 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руками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стул;</w:t>
      </w:r>
    </w:p>
    <w:p w14:paraId="A8130000">
      <w:pPr>
        <w:pStyle w:val="Style_1"/>
        <w:spacing w:before="157" w:line="360" w:lineRule="auto"/>
        <w:ind w:right="685"/>
        <w:jc w:val="left"/>
      </w:pPr>
      <w:r>
        <w:t>скольжение</w:t>
      </w:r>
      <w:r>
        <w:rPr>
          <w:spacing w:val="9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двух</w:t>
      </w:r>
      <w:r>
        <w:rPr>
          <w:spacing w:val="9"/>
        </w:rPr>
        <w:t xml:space="preserve"> </w:t>
      </w:r>
      <w:r>
        <w:t>коньках</w:t>
      </w:r>
      <w:r>
        <w:rPr>
          <w:spacing w:val="1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попеременным</w:t>
      </w:r>
      <w:r>
        <w:rPr>
          <w:spacing w:val="7"/>
        </w:rPr>
        <w:t xml:space="preserve"> </w:t>
      </w:r>
      <w:r>
        <w:t>отталкиванием</w:t>
      </w:r>
      <w:r>
        <w:rPr>
          <w:spacing w:val="9"/>
        </w:rPr>
        <w:t xml:space="preserve"> </w:t>
      </w:r>
      <w:r>
        <w:t>левой</w:t>
      </w:r>
      <w:r>
        <w:rPr>
          <w:spacing w:val="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правой ногой;</w:t>
      </w:r>
    </w:p>
    <w:p w14:paraId="A9130000">
      <w:pPr>
        <w:pStyle w:val="Style_1"/>
        <w:spacing w:line="321" w:lineRule="exact"/>
        <w:ind w:firstLine="0" w:left="901"/>
        <w:jc w:val="left"/>
      </w:pPr>
      <w:r>
        <w:t>скольжение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левом</w:t>
      </w:r>
      <w:r>
        <w:rPr>
          <w:spacing w:val="-2"/>
        </w:rPr>
        <w:t xml:space="preserve"> </w:t>
      </w:r>
      <w:r>
        <w:t>коньке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толчка</w:t>
      </w:r>
      <w:r>
        <w:rPr>
          <w:spacing w:val="-2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наоборот;</w:t>
      </w:r>
    </w:p>
    <w:p w14:paraId="AA130000">
      <w:pPr>
        <w:pStyle w:val="Style_1"/>
        <w:spacing w:before="160" w:line="360" w:lineRule="auto"/>
        <w:ind w:right="649"/>
        <w:jc w:val="left"/>
      </w:pPr>
      <w:r>
        <w:t>бег скользящими, короткими, шагами,</w:t>
      </w:r>
      <w:r>
        <w:rPr>
          <w:spacing w:val="-2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вперед, не</w:t>
      </w:r>
      <w:r>
        <w:rPr>
          <w:spacing w:val="1"/>
        </w:rPr>
        <w:t xml:space="preserve"> </w:t>
      </w:r>
      <w:r>
        <w:t>отрывая</w:t>
      </w:r>
      <w:r>
        <w:rPr>
          <w:spacing w:val="1"/>
        </w:rPr>
        <w:t xml:space="preserve"> </w:t>
      </w:r>
      <w:r>
        <w:t>коньков</w:t>
      </w:r>
      <w:r>
        <w:rPr>
          <w:spacing w:val="-67"/>
        </w:rPr>
        <w:t xml:space="preserve"> </w:t>
      </w:r>
      <w:r>
        <w:t>ото</w:t>
      </w:r>
      <w:r>
        <w:rPr>
          <w:spacing w:val="-1"/>
        </w:rPr>
        <w:t xml:space="preserve"> </w:t>
      </w:r>
      <w:r>
        <w:t>льда,</w:t>
      </w:r>
      <w:r>
        <w:rPr>
          <w:spacing w:val="-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-2"/>
        </w:rPr>
        <w:t xml:space="preserve"> </w:t>
      </w:r>
      <w:r>
        <w:t>ногами;</w:t>
      </w:r>
    </w:p>
    <w:p w14:paraId="AB130000">
      <w:pPr>
        <w:pStyle w:val="Style_1"/>
        <w:spacing w:before="1"/>
        <w:ind w:firstLine="0" w:left="901"/>
        <w:jc w:val="left"/>
      </w:pPr>
      <w:r>
        <w:t>выпады,</w:t>
      </w:r>
      <w:r>
        <w:rPr>
          <w:spacing w:val="-5"/>
        </w:rPr>
        <w:t xml:space="preserve"> </w:t>
      </w:r>
      <w:r>
        <w:t>глубокие</w:t>
      </w:r>
      <w:r>
        <w:rPr>
          <w:spacing w:val="-5"/>
        </w:rPr>
        <w:t xml:space="preserve"> </w:t>
      </w:r>
      <w:r>
        <w:t>приседания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ногах;</w:t>
      </w:r>
    </w:p>
    <w:p w14:paraId="AC130000">
      <w:pPr>
        <w:pStyle w:val="Style_1"/>
        <w:spacing w:before="161" w:line="360" w:lineRule="auto"/>
        <w:ind w:firstLine="0" w:left="901" w:right="653"/>
        <w:jc w:val="left"/>
      </w:pPr>
      <w:r>
        <w:t>падения на колени в движении с последующим быстрым вставанием;</w:t>
      </w:r>
      <w:r>
        <w:rPr>
          <w:spacing w:val="1"/>
        </w:rPr>
        <w:t xml:space="preserve"> </w:t>
      </w:r>
      <w:r>
        <w:t>повороты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дуге</w:t>
      </w:r>
      <w:r>
        <w:rPr>
          <w:spacing w:val="36"/>
        </w:rPr>
        <w:t xml:space="preserve"> </w:t>
      </w:r>
      <w:r>
        <w:t>влево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вправо</w:t>
      </w:r>
      <w:r>
        <w:rPr>
          <w:spacing w:val="37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отрывая</w:t>
      </w:r>
      <w:r>
        <w:rPr>
          <w:spacing w:val="37"/>
        </w:rPr>
        <w:t xml:space="preserve"> </w:t>
      </w:r>
      <w:r>
        <w:t>коньков</w:t>
      </w:r>
      <w:r>
        <w:rPr>
          <w:spacing w:val="36"/>
        </w:rPr>
        <w:t xml:space="preserve"> </w:t>
      </w:r>
      <w:r>
        <w:t>ото</w:t>
      </w:r>
      <w:r>
        <w:rPr>
          <w:spacing w:val="35"/>
        </w:rPr>
        <w:t xml:space="preserve"> </w:t>
      </w:r>
      <w:r>
        <w:t>льда,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дуге</w:t>
      </w:r>
    </w:p>
    <w:p w14:paraId="AD130000">
      <w:pPr>
        <w:pStyle w:val="Style_1"/>
        <w:spacing w:line="360" w:lineRule="auto"/>
        <w:ind w:firstLine="0" w:right="649"/>
        <w:jc w:val="left"/>
      </w:pPr>
      <w:r>
        <w:t>толчками</w:t>
      </w:r>
      <w:r>
        <w:rPr>
          <w:spacing w:val="32"/>
        </w:rPr>
        <w:t xml:space="preserve"> </w:t>
      </w:r>
      <w:r>
        <w:t>одной</w:t>
      </w:r>
      <w:r>
        <w:rPr>
          <w:spacing w:val="33"/>
        </w:rPr>
        <w:t xml:space="preserve"> </w:t>
      </w:r>
      <w:r>
        <w:t>(внешней)</w:t>
      </w:r>
      <w:r>
        <w:rPr>
          <w:spacing w:val="33"/>
        </w:rPr>
        <w:t xml:space="preserve"> </w:t>
      </w:r>
      <w:r>
        <w:t>ноги</w:t>
      </w:r>
      <w:r>
        <w:rPr>
          <w:spacing w:val="33"/>
        </w:rPr>
        <w:t xml:space="preserve"> </w:t>
      </w:r>
      <w:r>
        <w:t>(переступанием)</w:t>
      </w:r>
      <w:r>
        <w:rPr>
          <w:spacing w:val="34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дуге</w:t>
      </w:r>
      <w:r>
        <w:rPr>
          <w:spacing w:val="35"/>
        </w:rPr>
        <w:t xml:space="preserve"> </w:t>
      </w:r>
      <w:r>
        <w:t>переступанием</w:t>
      </w:r>
      <w:r>
        <w:rPr>
          <w:spacing w:val="33"/>
        </w:rPr>
        <w:t xml:space="preserve"> </w:t>
      </w:r>
      <w:r>
        <w:t>двух</w:t>
      </w:r>
      <w:r>
        <w:rPr>
          <w:spacing w:val="-67"/>
        </w:rPr>
        <w:t xml:space="preserve"> </w:t>
      </w:r>
      <w:r>
        <w:t>ног;</w:t>
      </w:r>
    </w:p>
    <w:p w14:paraId="AE130000">
      <w:pPr>
        <w:pStyle w:val="Style_1"/>
        <w:spacing w:line="316" w:lineRule="exact"/>
        <w:ind w:firstLine="0" w:left="901"/>
        <w:jc w:val="left"/>
      </w:pPr>
      <w:r>
        <w:t>торможение</w:t>
      </w:r>
      <w:r>
        <w:rPr>
          <w:spacing w:val="-4"/>
        </w:rPr>
        <w:t xml:space="preserve"> </w:t>
      </w:r>
      <w:r>
        <w:t>«полуплугом»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«плугом»,</w:t>
      </w:r>
      <w:r>
        <w:rPr>
          <w:spacing w:val="-1"/>
        </w:rPr>
        <w:t xml:space="preserve"> </w:t>
      </w:r>
      <w:r>
        <w:t>остановки;</w:t>
      </w:r>
    </w:p>
    <w:p w14:paraId="AF130000">
      <w:pPr>
        <w:pStyle w:val="Style_1"/>
        <w:spacing w:before="160" w:line="360" w:lineRule="auto"/>
        <w:ind/>
        <w:jc w:val="left"/>
      </w:pPr>
      <w:r>
        <w:t>старт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места</w:t>
      </w:r>
      <w:r>
        <w:rPr>
          <w:spacing w:val="40"/>
        </w:rPr>
        <w:t xml:space="preserve"> </w:t>
      </w:r>
      <w:r>
        <w:t>лицом</w:t>
      </w:r>
      <w:r>
        <w:rPr>
          <w:spacing w:val="38"/>
        </w:rPr>
        <w:t xml:space="preserve"> </w:t>
      </w:r>
      <w:r>
        <w:t>вперед,</w:t>
      </w:r>
      <w:r>
        <w:rPr>
          <w:spacing w:val="36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положений</w:t>
      </w:r>
      <w:r>
        <w:rPr>
          <w:spacing w:val="41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последующими</w:t>
      </w:r>
      <w:r>
        <w:rPr>
          <w:spacing w:val="-67"/>
        </w:rPr>
        <w:t xml:space="preserve"> </w:t>
      </w:r>
      <w:r>
        <w:t>ускорениями в</w:t>
      </w:r>
      <w:r>
        <w:rPr>
          <w:spacing w:val="-1"/>
        </w:rPr>
        <w:t xml:space="preserve"> </w:t>
      </w:r>
      <w:r>
        <w:t>заданные</w:t>
      </w:r>
      <w:r>
        <w:rPr>
          <w:spacing w:val="1"/>
        </w:rPr>
        <w:t xml:space="preserve"> </w:t>
      </w:r>
      <w:r>
        <w:t>направления;</w:t>
      </w:r>
    </w:p>
    <w:p w14:paraId="B0130000">
      <w:pPr>
        <w:pStyle w:val="Style_1"/>
        <w:spacing w:before="1"/>
        <w:ind w:firstLine="0" w:left="901"/>
        <w:jc w:val="left"/>
      </w:pPr>
      <w:r>
        <w:t>прыжки</w:t>
      </w:r>
      <w:r>
        <w:rPr>
          <w:spacing w:val="-2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ногами</w:t>
      </w:r>
      <w:r>
        <w:rPr>
          <w:spacing w:val="-1"/>
        </w:rPr>
        <w:t xml:space="preserve"> </w:t>
      </w:r>
      <w:r>
        <w:t>вперед,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сторону.</w:t>
      </w:r>
    </w:p>
    <w:p w14:paraId="B1130000">
      <w:pPr>
        <w:pStyle w:val="Style_1"/>
        <w:spacing w:before="161" w:line="360" w:lineRule="auto"/>
        <w:ind/>
        <w:jc w:val="left"/>
      </w:pPr>
      <w:r>
        <w:t>Технические</w:t>
      </w:r>
      <w:r>
        <w:rPr>
          <w:spacing w:val="25"/>
        </w:rPr>
        <w:t xml:space="preserve"> </w:t>
      </w:r>
      <w:r>
        <w:t>элементы</w:t>
      </w:r>
      <w:r>
        <w:rPr>
          <w:spacing w:val="26"/>
        </w:rPr>
        <w:t xml:space="preserve"> </w:t>
      </w:r>
      <w:r>
        <w:t>владения</w:t>
      </w:r>
      <w:r>
        <w:rPr>
          <w:spacing w:val="26"/>
        </w:rPr>
        <w:t xml:space="preserve"> </w:t>
      </w:r>
      <w:r>
        <w:t>клюшкой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шайбой</w:t>
      </w:r>
      <w:r>
        <w:rPr>
          <w:spacing w:val="24"/>
        </w:rPr>
        <w:t xml:space="preserve"> </w:t>
      </w:r>
      <w:r>
        <w:t>(ведение,</w:t>
      </w:r>
      <w:r>
        <w:rPr>
          <w:spacing w:val="23"/>
        </w:rPr>
        <w:t xml:space="preserve"> </w:t>
      </w:r>
      <w:r>
        <w:t>передачи,</w:t>
      </w:r>
      <w:r>
        <w:rPr>
          <w:spacing w:val="-67"/>
        </w:rPr>
        <w:t xml:space="preserve"> </w:t>
      </w:r>
      <w:r>
        <w:t>броски,</w:t>
      </w:r>
      <w:r>
        <w:rPr>
          <w:spacing w:val="-2"/>
        </w:rPr>
        <w:t xml:space="preserve"> </w:t>
      </w:r>
      <w:r>
        <w:t>удары,</w:t>
      </w:r>
      <w:r>
        <w:rPr>
          <w:spacing w:val="-3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прием).</w:t>
      </w:r>
      <w:r>
        <w:rPr>
          <w:spacing w:val="-1"/>
        </w:rPr>
        <w:t xml:space="preserve"> </w:t>
      </w:r>
      <w:r>
        <w:t>Броски шайбы.</w:t>
      </w:r>
    </w:p>
    <w:p w14:paraId="B2130000">
      <w:pPr>
        <w:pStyle w:val="Style_1"/>
        <w:spacing w:line="321" w:lineRule="exact"/>
        <w:ind w:firstLine="0" w:left="901"/>
        <w:jc w:val="left"/>
      </w:pPr>
      <w:r>
        <w:t>Технические</w:t>
      </w:r>
      <w:r>
        <w:rPr>
          <w:spacing w:val="38"/>
        </w:rPr>
        <w:t xml:space="preserve"> </w:t>
      </w:r>
      <w:r>
        <w:t>действия</w:t>
      </w:r>
      <w:r>
        <w:rPr>
          <w:spacing w:val="38"/>
        </w:rPr>
        <w:t xml:space="preserve"> </w:t>
      </w:r>
      <w:r>
        <w:t>вратаря:</w:t>
      </w:r>
      <w:r>
        <w:rPr>
          <w:spacing w:val="37"/>
        </w:rPr>
        <w:t xml:space="preserve"> </w:t>
      </w:r>
      <w:r>
        <w:t>основная</w:t>
      </w:r>
      <w:r>
        <w:rPr>
          <w:spacing w:val="38"/>
        </w:rPr>
        <w:t xml:space="preserve"> </w:t>
      </w:r>
      <w:r>
        <w:t>стойка,</w:t>
      </w:r>
      <w:r>
        <w:rPr>
          <w:spacing w:val="35"/>
        </w:rPr>
        <w:t xml:space="preserve"> </w:t>
      </w:r>
      <w:r>
        <w:t>передвижение,</w:t>
      </w:r>
      <w:r>
        <w:rPr>
          <w:spacing w:val="38"/>
        </w:rPr>
        <w:t xml:space="preserve"> </w:t>
      </w:r>
      <w:r>
        <w:t>ловля</w:t>
      </w:r>
      <w:r>
        <w:rPr>
          <w:spacing w:val="36"/>
        </w:rPr>
        <w:t xml:space="preserve"> </w:t>
      </w:r>
      <w:r>
        <w:t>и</w:t>
      </w:r>
    </w:p>
    <w:p w14:paraId="B3130000">
      <w:pPr>
        <w:sectPr>
          <w:pgSz w:h="16840" w:orient="portrait" w:w="11910"/>
          <w:pgMar w:bottom="640" w:footer="370" w:header="0" w:left="940" w:right="480" w:top="1040"/>
        </w:sectPr>
      </w:pPr>
    </w:p>
    <w:p w14:paraId="B4130000">
      <w:pPr>
        <w:pStyle w:val="Style_1"/>
        <w:spacing w:before="67"/>
        <w:ind w:firstLine="0"/>
        <w:jc w:val="left"/>
      </w:pPr>
      <w:r>
        <w:t>отбивание</w:t>
      </w:r>
      <w:r>
        <w:rPr>
          <w:spacing w:val="-2"/>
        </w:rPr>
        <w:t xml:space="preserve"> </w:t>
      </w:r>
      <w:r>
        <w:t>шайбы.</w:t>
      </w:r>
    </w:p>
    <w:p w14:paraId="B5130000">
      <w:pPr>
        <w:pStyle w:val="Style_1"/>
        <w:spacing w:before="163"/>
        <w:ind w:firstLine="0" w:left="901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 деятельности.</w:t>
      </w:r>
    </w:p>
    <w:p w14:paraId="B6130000">
      <w:pPr>
        <w:pStyle w:val="Style_3"/>
        <w:numPr>
          <w:ilvl w:val="3"/>
          <w:numId w:val="30"/>
        </w:numPr>
        <w:tabs>
          <w:tab w:leader="none" w:pos="2229" w:val="left"/>
        </w:tabs>
        <w:spacing w:after="0" w:before="161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B7130000">
      <w:pPr>
        <w:pStyle w:val="Style_3"/>
        <w:numPr>
          <w:ilvl w:val="4"/>
          <w:numId w:val="30"/>
        </w:numPr>
        <w:tabs>
          <w:tab w:leader="none" w:pos="2313" w:val="left"/>
        </w:tabs>
        <w:spacing w:after="0" w:before="0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При изучении модуля «Хоккей» на уровне начального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B8130000">
      <w:pPr>
        <w:pStyle w:val="Style_1"/>
        <w:spacing w:line="360" w:lineRule="auto"/>
        <w:ind w:right="648"/>
      </w:pPr>
      <w:r>
        <w:rPr>
          <w:spacing w:val="-1"/>
        </w:rPr>
        <w:t>проявление</w:t>
      </w:r>
      <w:r>
        <w:rPr>
          <w:spacing w:val="-16"/>
        </w:rPr>
        <w:t xml:space="preserve"> </w:t>
      </w:r>
      <w:r>
        <w:t>чувства</w:t>
      </w:r>
      <w:r>
        <w:rPr>
          <w:spacing w:val="-15"/>
        </w:rPr>
        <w:t xml:space="preserve"> </w:t>
      </w:r>
      <w:r>
        <w:t>гордости</w:t>
      </w:r>
      <w:r>
        <w:rPr>
          <w:spacing w:val="-15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свою</w:t>
      </w:r>
      <w:r>
        <w:rPr>
          <w:spacing w:val="-18"/>
        </w:rPr>
        <w:t xml:space="preserve"> </w:t>
      </w:r>
      <w:r>
        <w:t>Родину,</w:t>
      </w:r>
      <w:r>
        <w:rPr>
          <w:spacing w:val="-16"/>
        </w:rPr>
        <w:t xml:space="preserve"> </w:t>
      </w:r>
      <w:r>
        <w:t>российский</w:t>
      </w:r>
      <w:r>
        <w:rPr>
          <w:spacing w:val="-16"/>
        </w:rPr>
        <w:t xml:space="preserve"> </w:t>
      </w:r>
      <w:r>
        <w:t>народ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историю</w:t>
      </w:r>
      <w:r>
        <w:rPr>
          <w:spacing w:val="-6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 Европы, мира,</w:t>
      </w:r>
      <w:r>
        <w:rPr>
          <w:spacing w:val="-1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играх;</w:t>
      </w:r>
    </w:p>
    <w:p w14:paraId="B9130000">
      <w:pPr>
        <w:pStyle w:val="Style_1"/>
        <w:spacing w:line="360" w:lineRule="auto"/>
        <w:ind w:right="649"/>
      </w:pPr>
      <w:r>
        <w:t>проявление уважительного отношения к сверстникам, культуры общения</w:t>
      </w:r>
      <w:r>
        <w:rPr>
          <w:spacing w:val="1"/>
        </w:rPr>
        <w:t xml:space="preserve"> </w:t>
      </w:r>
      <w:r>
        <w:t>и взаимодействия, терпимости и толерантности в достижении общих целей 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взаимопомощи;</w:t>
      </w:r>
    </w:p>
    <w:p w14:paraId="BA130000">
      <w:pPr>
        <w:pStyle w:val="Style_1"/>
        <w:spacing w:before="1" w:line="360" w:lineRule="auto"/>
        <w:ind w:right="650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конфликтов и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выходы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спорных ситуаций;</w:t>
      </w:r>
    </w:p>
    <w:p w14:paraId="BB130000">
      <w:pPr>
        <w:pStyle w:val="Style_1"/>
        <w:spacing w:line="360" w:lineRule="auto"/>
        <w:ind w:right="648"/>
      </w:pPr>
      <w:r>
        <w:t>проявление</w:t>
      </w:r>
      <w:r>
        <w:rPr>
          <w:spacing w:val="-9"/>
        </w:rPr>
        <w:t xml:space="preserve"> </w:t>
      </w:r>
      <w:r>
        <w:t>дисциплинированности,</w:t>
      </w:r>
      <w:r>
        <w:rPr>
          <w:spacing w:val="-3"/>
        </w:rPr>
        <w:t xml:space="preserve"> </w:t>
      </w:r>
      <w:r>
        <w:t>трудолюбия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упорства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</w:t>
      </w:r>
      <w:r>
        <w:rPr>
          <w:spacing w:val="2"/>
        </w:rPr>
        <w:t xml:space="preserve"> </w:t>
      </w:r>
      <w:r>
        <w:t>и свободе;</w:t>
      </w:r>
    </w:p>
    <w:p w14:paraId="BC130000">
      <w:pPr>
        <w:pStyle w:val="Style_1"/>
        <w:spacing w:line="360" w:lineRule="auto"/>
        <w:ind w:right="649"/>
      </w:pP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развитие мотивов учебной деятельности, стремление к познанию и творчеству,</w:t>
      </w:r>
      <w:r>
        <w:rPr>
          <w:spacing w:val="1"/>
        </w:rPr>
        <w:t xml:space="preserve"> </w:t>
      </w:r>
      <w:r>
        <w:t>эстетическим</w:t>
      </w:r>
      <w:r>
        <w:rPr>
          <w:spacing w:val="-1"/>
        </w:rPr>
        <w:t xml:space="preserve"> </w:t>
      </w:r>
      <w:r>
        <w:t>потребностям;</w:t>
      </w:r>
    </w:p>
    <w:p w14:paraId="BD130000">
      <w:pPr>
        <w:pStyle w:val="Style_1"/>
        <w:spacing w:before="1" w:line="360" w:lineRule="auto"/>
        <w:ind w:right="649"/>
      </w:pPr>
      <w:r>
        <w:t>оказание бескорыстной помощи своим сверстникам, нахождение с ними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интересов;</w:t>
      </w:r>
    </w:p>
    <w:p w14:paraId="BE130000">
      <w:pPr>
        <w:pStyle w:val="Style_1"/>
        <w:spacing w:line="360" w:lineRule="auto"/>
        <w:ind w:right="648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 к творческому труду, работе на результат, бережному отношению 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ценностям.</w:t>
      </w:r>
    </w:p>
    <w:p w14:paraId="BF130000">
      <w:pPr>
        <w:pStyle w:val="Style_3"/>
        <w:numPr>
          <w:ilvl w:val="4"/>
          <w:numId w:val="30"/>
        </w:numPr>
        <w:tabs>
          <w:tab w:leader="none" w:pos="2313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При изучении модуля «Хоккей» на уровне начального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2"/>
          <w:sz w:val="28"/>
        </w:rPr>
        <w:t xml:space="preserve"> </w:t>
      </w:r>
      <w:r>
        <w:rPr>
          <w:sz w:val="28"/>
        </w:rPr>
        <w:t>у</w:t>
      </w:r>
      <w:r>
        <w:rPr>
          <w:spacing w:val="1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3"/>
          <w:sz w:val="28"/>
        </w:rPr>
        <w:t xml:space="preserve"> </w:t>
      </w:r>
      <w:r>
        <w:rPr>
          <w:sz w:val="28"/>
        </w:rPr>
        <w:t>будут</w:t>
      </w:r>
      <w:r>
        <w:rPr>
          <w:spacing w:val="1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5"/>
          <w:sz w:val="28"/>
        </w:rPr>
        <w:t xml:space="preserve"> </w:t>
      </w:r>
      <w:r>
        <w:rPr>
          <w:sz w:val="28"/>
        </w:rPr>
        <w:t>метапредметные</w:t>
      </w:r>
    </w:p>
    <w:p w14:paraId="C0130000">
      <w:pPr>
        <w:sectPr>
          <w:pgSz w:h="16840" w:orient="portrait" w:w="11910"/>
          <w:pgMar w:bottom="640" w:footer="370" w:header="0" w:left="940" w:right="480" w:top="1040"/>
        </w:sectPr>
      </w:pPr>
    </w:p>
    <w:p w14:paraId="C1130000">
      <w:pPr>
        <w:pStyle w:val="Style_1"/>
        <w:spacing w:before="67"/>
        <w:ind w:firstLine="0"/>
        <w:jc w:val="left"/>
      </w:pPr>
      <w:r>
        <w:t>результаты:</w:t>
      </w:r>
    </w:p>
    <w:p w14:paraId="C2130000">
      <w:pPr>
        <w:pStyle w:val="Style_1"/>
        <w:spacing w:before="163" w:line="360" w:lineRule="auto"/>
        <w:ind w:right="650"/>
      </w:pPr>
      <w:r>
        <w:t>овладение способностью принимать и сохранять цели и задачи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 средств</w:t>
      </w:r>
      <w:r>
        <w:rPr>
          <w:spacing w:val="-2"/>
        </w:rPr>
        <w:t xml:space="preserve"> </w:t>
      </w:r>
      <w:r>
        <w:t>и способов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осуществления;</w:t>
      </w:r>
    </w:p>
    <w:p w14:paraId="C3130000">
      <w:pPr>
        <w:pStyle w:val="Style_1"/>
        <w:spacing w:line="360" w:lineRule="auto"/>
        <w:ind w:right="64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14:paraId="C4130000">
      <w:pPr>
        <w:pStyle w:val="Style_1"/>
        <w:spacing w:line="360" w:lineRule="auto"/>
        <w:ind w:right="649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имеющегося опыта;</w:t>
      </w:r>
    </w:p>
    <w:p w14:paraId="C5130000">
      <w:pPr>
        <w:pStyle w:val="Style_1"/>
        <w:spacing w:before="1" w:line="360" w:lineRule="auto"/>
        <w:ind w:right="649"/>
      </w:pP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неуспеха;</w:t>
      </w:r>
    </w:p>
    <w:p w14:paraId="C6130000">
      <w:pPr>
        <w:pStyle w:val="Style_1"/>
        <w:spacing w:line="360" w:lineRule="auto"/>
        <w:ind w:right="648"/>
      </w:pPr>
      <w:r>
        <w:t>определение общей цели и путей ее достижения, умение договариваться о</w:t>
      </w:r>
      <w:r>
        <w:rPr>
          <w:spacing w:val="-67"/>
        </w:rPr>
        <w:t xml:space="preserve"> </w:t>
      </w:r>
      <w:r>
        <w:t>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окружающих;</w:t>
      </w:r>
    </w:p>
    <w:p w14:paraId="C7130000">
      <w:pPr>
        <w:pStyle w:val="Style_1"/>
        <w:spacing w:line="360" w:lineRule="auto"/>
        <w:ind w:right="650"/>
      </w:pPr>
      <w:r>
        <w:t>обеспечение</w:t>
      </w:r>
      <w:r>
        <w:rPr>
          <w:spacing w:val="-9"/>
        </w:rPr>
        <w:t xml:space="preserve"> </w:t>
      </w:r>
      <w:r>
        <w:t>защиты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сохранности</w:t>
      </w:r>
      <w:r>
        <w:rPr>
          <w:spacing w:val="-9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физической</w:t>
      </w:r>
      <w:r>
        <w:rPr>
          <w:spacing w:val="-68"/>
        </w:rPr>
        <w:t xml:space="preserve"> </w:t>
      </w:r>
      <w:r>
        <w:t>культурой и активного</w:t>
      </w:r>
      <w:r>
        <w:rPr>
          <w:spacing w:val="-1"/>
        </w:rPr>
        <w:t xml:space="preserve"> </w:t>
      </w:r>
      <w:r>
        <w:t>отдыха;</w:t>
      </w:r>
    </w:p>
    <w:p w14:paraId="C8130000">
      <w:pPr>
        <w:pStyle w:val="Style_1"/>
        <w:spacing w:line="360" w:lineRule="auto"/>
        <w:ind w:right="648"/>
      </w:pPr>
      <w:r>
        <w:t>способность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67"/>
        </w:rPr>
        <w:t xml:space="preserve"> </w:t>
      </w:r>
      <w:r>
        <w:t>организации места занятий;</w:t>
      </w:r>
    </w:p>
    <w:p w14:paraId="C9130000">
      <w:pPr>
        <w:pStyle w:val="Style_1"/>
        <w:spacing w:line="360" w:lineRule="auto"/>
        <w:ind w:right="648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-3"/>
        </w:rPr>
        <w:t xml:space="preserve"> </w:t>
      </w:r>
      <w:r>
        <w:t>и осанки,</w:t>
      </w:r>
      <w:r>
        <w:rPr>
          <w:spacing w:val="-1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эталонными</w:t>
      </w:r>
      <w:r>
        <w:rPr>
          <w:spacing w:val="-3"/>
        </w:rPr>
        <w:t xml:space="preserve"> </w:t>
      </w:r>
      <w:r>
        <w:t>образцами.</w:t>
      </w:r>
    </w:p>
    <w:p w14:paraId="CA130000">
      <w:pPr>
        <w:pStyle w:val="Style_3"/>
        <w:numPr>
          <w:ilvl w:val="4"/>
          <w:numId w:val="30"/>
        </w:numPr>
        <w:tabs>
          <w:tab w:leader="none" w:pos="2313" w:val="left"/>
        </w:tabs>
        <w:spacing w:after="0" w:before="1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При изучении модуля «Хоккей» на уровне начального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CB130000">
      <w:pPr>
        <w:pStyle w:val="Style_1"/>
        <w:spacing w:line="360" w:lineRule="auto"/>
        <w:ind w:right="649"/>
      </w:pPr>
      <w:r>
        <w:t>понимание значения занятий хоккеем как средством укрепления здоровья,</w:t>
      </w:r>
      <w:r>
        <w:rPr>
          <w:spacing w:val="-67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14:paraId="CC130000">
      <w:pPr>
        <w:pStyle w:val="Style_1"/>
        <w:spacing w:line="360" w:lineRule="auto"/>
        <w:ind w:right="648"/>
      </w:pP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хоккей,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играх;</w:t>
      </w:r>
    </w:p>
    <w:p w14:paraId="CD130000">
      <w:pPr>
        <w:sectPr>
          <w:pgSz w:h="16840" w:orient="portrait" w:w="11910"/>
          <w:pgMar w:bottom="640" w:footer="370" w:header="0" w:left="940" w:right="480" w:top="1040"/>
        </w:sectPr>
      </w:pPr>
    </w:p>
    <w:p w14:paraId="CE130000">
      <w:pPr>
        <w:pStyle w:val="Style_1"/>
        <w:spacing w:before="67" w:line="360" w:lineRule="auto"/>
        <w:ind w:right="649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хоккей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шайбой,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хоккейной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(форвард</w:t>
      </w:r>
      <w:r>
        <w:rPr>
          <w:spacing w:val="1"/>
        </w:rPr>
        <w:t xml:space="preserve"> </w:t>
      </w:r>
      <w:r>
        <w:t>(нападающий),</w:t>
      </w:r>
      <w:r>
        <w:rPr>
          <w:spacing w:val="1"/>
        </w:rPr>
        <w:t xml:space="preserve"> </w:t>
      </w:r>
      <w:r>
        <w:t>защитник,</w:t>
      </w:r>
      <w:r>
        <w:rPr>
          <w:spacing w:val="1"/>
        </w:rPr>
        <w:t xml:space="preserve"> </w:t>
      </w:r>
      <w:r>
        <w:t>голкипер</w:t>
      </w:r>
      <w:r>
        <w:rPr>
          <w:spacing w:val="1"/>
        </w:rPr>
        <w:t xml:space="preserve"> </w:t>
      </w:r>
      <w:r>
        <w:t>(вратарь);</w:t>
      </w:r>
    </w:p>
    <w:p w14:paraId="CF130000">
      <w:pPr>
        <w:pStyle w:val="Style_1"/>
        <w:spacing w:before="1" w:line="360" w:lineRule="auto"/>
        <w:ind w:right="648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общефизической,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подготовительного,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для занятий хоккеем, 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 двигательных способностей, индивидуальных технических элементов</w:t>
      </w:r>
      <w:r>
        <w:rPr>
          <w:spacing w:val="-67"/>
        </w:rPr>
        <w:t xml:space="preserve"> </w:t>
      </w:r>
      <w:r>
        <w:t>хоккея,</w:t>
      </w:r>
      <w:r>
        <w:rPr>
          <w:spacing w:val="-2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выполнения;</w:t>
      </w:r>
    </w:p>
    <w:p w14:paraId="D0130000">
      <w:pPr>
        <w:pStyle w:val="Style_1"/>
        <w:spacing w:before="2" w:line="360" w:lineRule="auto"/>
        <w:ind w:right="648"/>
      </w:pPr>
      <w:r>
        <w:t>приобретение навыков безопасного поведения во время занятий хоккеем,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-4"/>
        </w:rPr>
        <w:t xml:space="preserve"> </w:t>
      </w:r>
      <w:r>
        <w:t>инвентарю для занятий</w:t>
      </w:r>
      <w:r>
        <w:rPr>
          <w:spacing w:val="-1"/>
        </w:rPr>
        <w:t xml:space="preserve"> </w:t>
      </w:r>
      <w:r>
        <w:t>хоккеем;</w:t>
      </w:r>
    </w:p>
    <w:p w14:paraId="D1130000">
      <w:pPr>
        <w:pStyle w:val="Style_1"/>
        <w:spacing w:line="360" w:lineRule="auto"/>
        <w:ind w:right="648"/>
      </w:pP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 развития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качеств;</w:t>
      </w:r>
    </w:p>
    <w:p w14:paraId="D2130000">
      <w:pPr>
        <w:pStyle w:val="Style_1"/>
        <w:spacing w:line="360" w:lineRule="auto"/>
        <w:ind w:firstLine="777" w:right="650"/>
      </w:pP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организации и проведения со сверстниками подвижных игр 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хоккея;</w:t>
      </w:r>
    </w:p>
    <w:p w14:paraId="D3130000">
      <w:pPr>
        <w:pStyle w:val="Style_1"/>
        <w:spacing w:line="360" w:lineRule="auto"/>
        <w:ind w:right="649"/>
      </w:pP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 упражнений, упражнений на воспитание быстроты, 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-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 укрепления голеностопных</w:t>
      </w:r>
      <w:r>
        <w:rPr>
          <w:spacing w:val="1"/>
        </w:rPr>
        <w:t xml:space="preserve"> </w:t>
      </w:r>
      <w:r>
        <w:t>суставов;</w:t>
      </w:r>
    </w:p>
    <w:p w14:paraId="D4130000">
      <w:pPr>
        <w:pStyle w:val="Style_1"/>
        <w:spacing w:line="360" w:lineRule="auto"/>
        <w:ind w:right="649"/>
      </w:pPr>
      <w:r>
        <w:t>выполнение подготовительных и специальных упражнений хоккеиста в</w:t>
      </w:r>
      <w:r>
        <w:rPr>
          <w:spacing w:val="1"/>
        </w:rPr>
        <w:t xml:space="preserve"> </w:t>
      </w:r>
      <w:r>
        <w:t>том числе имитационные упражнения хоккеиста (в зале, на катке), технические</w:t>
      </w:r>
      <w:r>
        <w:rPr>
          <w:spacing w:val="1"/>
        </w:rPr>
        <w:t xml:space="preserve"> </w:t>
      </w:r>
      <w:r>
        <w:t>элементы хоккея</w:t>
      </w:r>
      <w:r>
        <w:rPr>
          <w:spacing w:val="1"/>
        </w:rPr>
        <w:t xml:space="preserve"> </w:t>
      </w:r>
      <w:r>
        <w:t>в передвижении на коньках: бег, повороты,</w:t>
      </w:r>
      <w:r>
        <w:rPr>
          <w:spacing w:val="1"/>
        </w:rPr>
        <w:t xml:space="preserve"> </w:t>
      </w:r>
      <w:r>
        <w:t>торможения и</w:t>
      </w:r>
      <w:r>
        <w:rPr>
          <w:spacing w:val="1"/>
        </w:rPr>
        <w:t xml:space="preserve"> </w:t>
      </w:r>
      <w:r>
        <w:t>остановки,</w:t>
      </w:r>
      <w:r>
        <w:rPr>
          <w:spacing w:val="-1"/>
        </w:rPr>
        <w:t xml:space="preserve"> </w:t>
      </w:r>
      <w:r>
        <w:t>старты,</w:t>
      </w:r>
      <w:r>
        <w:rPr>
          <w:spacing w:val="-2"/>
        </w:rPr>
        <w:t xml:space="preserve"> </w:t>
      </w:r>
      <w:r>
        <w:t>прыжки;</w:t>
      </w:r>
    </w:p>
    <w:p w14:paraId="D5130000">
      <w:pPr>
        <w:pStyle w:val="Style_1"/>
        <w:spacing w:line="360" w:lineRule="auto"/>
        <w:ind w:right="650"/>
      </w:pPr>
      <w:r>
        <w:t>выполнение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перемещений;</w:t>
      </w:r>
    </w:p>
    <w:p w14:paraId="D6130000">
      <w:pPr>
        <w:pStyle w:val="Style_1"/>
        <w:spacing w:line="360" w:lineRule="auto"/>
        <w:ind w:right="649"/>
      </w:pPr>
      <w:r>
        <w:t>выполнение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шайбой</w:t>
      </w:r>
      <w:r>
        <w:rPr>
          <w:spacing w:val="1"/>
        </w:rPr>
        <w:t xml:space="preserve"> </w:t>
      </w:r>
      <w:r>
        <w:t>(ведение,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броски,</w:t>
      </w:r>
      <w:r>
        <w:rPr>
          <w:spacing w:val="1"/>
        </w:rPr>
        <w:t xml:space="preserve"> </w:t>
      </w:r>
      <w:r>
        <w:t>удары,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прием),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держания</w:t>
      </w:r>
      <w:r>
        <w:rPr>
          <w:spacing w:val="14"/>
        </w:rPr>
        <w:t xml:space="preserve"> </w:t>
      </w:r>
      <w:r>
        <w:t>клюшки</w:t>
      </w:r>
      <w:r>
        <w:rPr>
          <w:spacing w:val="14"/>
        </w:rPr>
        <w:t xml:space="preserve"> </w:t>
      </w:r>
      <w:r>
        <w:t>(хваты)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простые</w:t>
      </w:r>
      <w:r>
        <w:rPr>
          <w:spacing w:val="12"/>
        </w:rPr>
        <w:t xml:space="preserve"> </w:t>
      </w:r>
      <w:r>
        <w:t>тактические</w:t>
      </w:r>
      <w:r>
        <w:rPr>
          <w:spacing w:val="11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(индивидуальные</w:t>
      </w:r>
      <w:r>
        <w:rPr>
          <w:spacing w:val="15"/>
        </w:rPr>
        <w:t xml:space="preserve"> </w:t>
      </w:r>
      <w:r>
        <w:t>и</w:t>
      </w:r>
    </w:p>
    <w:p w14:paraId="D7130000">
      <w:pPr>
        <w:sectPr>
          <w:pgSz w:h="16840" w:orient="portrait" w:w="11910"/>
          <w:pgMar w:bottom="640" w:footer="370" w:header="0" w:left="940" w:right="480" w:top="1040"/>
        </w:sectPr>
      </w:pPr>
    </w:p>
    <w:p w14:paraId="D8130000">
      <w:pPr>
        <w:pStyle w:val="Style_1"/>
        <w:spacing w:before="67" w:line="360" w:lineRule="auto"/>
        <w:ind w:firstLine="0" w:right="650"/>
      </w:pPr>
      <w:r>
        <w:t>групповые),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стойка,</w:t>
      </w:r>
      <w:r>
        <w:rPr>
          <w:spacing w:val="-67"/>
        </w:rPr>
        <w:t xml:space="preserve"> </w:t>
      </w:r>
      <w:r>
        <w:t>передвижение,</w:t>
      </w:r>
      <w:r>
        <w:rPr>
          <w:spacing w:val="-1"/>
        </w:rPr>
        <w:t xml:space="preserve"> </w:t>
      </w:r>
      <w:r>
        <w:t>ловля и отбивание</w:t>
      </w:r>
      <w:r>
        <w:rPr>
          <w:spacing w:val="1"/>
        </w:rPr>
        <w:t xml:space="preserve"> </w:t>
      </w:r>
      <w:r>
        <w:t>шайбы;</w:t>
      </w:r>
    </w:p>
    <w:p w14:paraId="D9130000">
      <w:pPr>
        <w:pStyle w:val="Style_1"/>
        <w:spacing w:line="360" w:lineRule="auto"/>
        <w:ind w:right="650"/>
      </w:pPr>
      <w:r>
        <w:t>выполнение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(приема)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ошибок;</w:t>
      </w:r>
    </w:p>
    <w:p w14:paraId="DA130000">
      <w:pPr>
        <w:pStyle w:val="Style_1"/>
        <w:spacing w:line="360" w:lineRule="auto"/>
        <w:ind w:right="650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уменьшенных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уменьшенной</w:t>
      </w:r>
      <w:r>
        <w:rPr>
          <w:spacing w:val="1"/>
        </w:rPr>
        <w:t xml:space="preserve"> </w:t>
      </w:r>
      <w:r>
        <w:t>площадке,</w:t>
      </w:r>
      <w:r>
        <w:rPr>
          <w:spacing w:val="-2"/>
        </w:rPr>
        <w:t xml:space="preserve"> </w:t>
      </w:r>
      <w:r>
        <w:t>по упрощенным</w:t>
      </w:r>
      <w:r>
        <w:rPr>
          <w:spacing w:val="-2"/>
        </w:rPr>
        <w:t xml:space="preserve"> </w:t>
      </w:r>
      <w:r>
        <w:t>правилам;</w:t>
      </w:r>
    </w:p>
    <w:p w14:paraId="DB130000">
      <w:pPr>
        <w:pStyle w:val="Style_1"/>
        <w:spacing w:line="360" w:lineRule="auto"/>
        <w:ind w:right="652"/>
      </w:pPr>
      <w:r>
        <w:t>выполнение контрольно-тестовых упражнений по общей и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подготовленности;</w:t>
      </w:r>
    </w:p>
    <w:p w14:paraId="DC130000">
      <w:pPr>
        <w:pStyle w:val="Style_1"/>
        <w:spacing w:line="360" w:lineRule="auto"/>
        <w:ind w:right="650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rPr>
          <w:spacing w:val="-1"/>
        </w:rPr>
        <w:t>культуры</w:t>
      </w:r>
      <w:r>
        <w:rPr>
          <w:spacing w:val="-15"/>
        </w:rPr>
        <w:t xml:space="preserve"> </w:t>
      </w:r>
      <w:r>
        <w:rPr>
          <w:spacing w:val="-1"/>
        </w:rPr>
        <w:t>общения</w:t>
      </w:r>
      <w:r>
        <w:rPr>
          <w:spacing w:val="-13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взаимодействия,</w:t>
      </w:r>
      <w:r>
        <w:rPr>
          <w:spacing w:val="-16"/>
        </w:rPr>
        <w:t xml:space="preserve"> </w:t>
      </w:r>
      <w:r>
        <w:t>терпимости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толерантности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достижении</w:t>
      </w:r>
      <w:r>
        <w:rPr>
          <w:spacing w:val="-68"/>
        </w:rPr>
        <w:t xml:space="preserve"> </w:t>
      </w:r>
      <w:r>
        <w:t>общих целей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 и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хоккеем.</w:t>
      </w:r>
    </w:p>
    <w:p w14:paraId="DD130000">
      <w:pPr>
        <w:pStyle w:val="Style_3"/>
        <w:numPr>
          <w:ilvl w:val="2"/>
          <w:numId w:val="31"/>
        </w:numPr>
        <w:tabs>
          <w:tab w:leader="none" w:pos="1883" w:val="left"/>
        </w:tabs>
        <w:spacing w:after="0" w:before="0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«Футбол».</w:t>
      </w:r>
    </w:p>
    <w:p w14:paraId="DE130000">
      <w:pPr>
        <w:pStyle w:val="Style_3"/>
        <w:numPr>
          <w:ilvl w:val="3"/>
          <w:numId w:val="31"/>
        </w:numPr>
        <w:tabs>
          <w:tab w:leader="none" w:pos="2094" w:val="left"/>
        </w:tabs>
        <w:spacing w:after="0" w:before="150" w:line="240" w:lineRule="auto"/>
        <w:ind w:hanging="1193" w:left="2094" w:right="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«Футбол».</w:t>
      </w:r>
    </w:p>
    <w:p w14:paraId="DF130000">
      <w:pPr>
        <w:pStyle w:val="Style_1"/>
        <w:spacing w:before="163" w:line="360" w:lineRule="auto"/>
        <w:ind w:right="651"/>
      </w:pPr>
      <w:r>
        <w:t>Учебный</w:t>
      </w:r>
      <w:r>
        <w:rPr>
          <w:spacing w:val="-13"/>
        </w:rPr>
        <w:t xml:space="preserve"> </w:t>
      </w:r>
      <w:r>
        <w:t>модуль</w:t>
      </w:r>
      <w:r>
        <w:rPr>
          <w:spacing w:val="-11"/>
        </w:rPr>
        <w:t xml:space="preserve"> </w:t>
      </w:r>
      <w:r>
        <w:t>«Футбол»</w:t>
      </w:r>
      <w:r>
        <w:rPr>
          <w:spacing w:val="-14"/>
        </w:rPr>
        <w:t xml:space="preserve"> </w:t>
      </w:r>
      <w:r>
        <w:t>(далее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модуль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футболу,</w:t>
      </w:r>
      <w:r>
        <w:rPr>
          <w:spacing w:val="-11"/>
        </w:rPr>
        <w:t xml:space="preserve"> </w:t>
      </w:r>
      <w:r>
        <w:t>футбол)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68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-67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 «Физическая культура» с учётом современных тенденций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67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 методов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спорта.</w:t>
      </w:r>
    </w:p>
    <w:p w14:paraId="E0130000">
      <w:pPr>
        <w:pStyle w:val="Style_1"/>
        <w:spacing w:line="360" w:lineRule="auto"/>
        <w:ind w:right="648"/>
      </w:pPr>
      <w:r>
        <w:t>Футбол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популярная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 средством физического воспитания, содействует 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 здоровья, привлечению обучающихся к систематическим 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самоопределению.</w:t>
      </w:r>
    </w:p>
    <w:p w14:paraId="E1130000">
      <w:pPr>
        <w:pStyle w:val="Style_1"/>
        <w:spacing w:line="360" w:lineRule="auto"/>
        <w:ind w:right="650"/>
      </w:pPr>
      <w:r>
        <w:t>Футбол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rPr>
          <w:spacing w:val="-1"/>
        </w:rPr>
        <w:t>проявлять</w:t>
      </w:r>
      <w:r>
        <w:rPr>
          <w:spacing w:val="-17"/>
        </w:rPr>
        <w:t xml:space="preserve"> </w:t>
      </w:r>
      <w:r>
        <w:rPr>
          <w:spacing w:val="-1"/>
        </w:rPr>
        <w:t>волю,</w:t>
      </w:r>
      <w:r>
        <w:rPr>
          <w:spacing w:val="-16"/>
        </w:rPr>
        <w:t xml:space="preserve"> </w:t>
      </w:r>
      <w:r>
        <w:t>терпение</w:t>
      </w:r>
      <w:r>
        <w:rPr>
          <w:spacing w:val="-15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развивать</w:t>
      </w:r>
      <w:r>
        <w:rPr>
          <w:spacing w:val="-17"/>
        </w:rPr>
        <w:t xml:space="preserve"> </w:t>
      </w:r>
      <w:r>
        <w:t>чувство</w:t>
      </w:r>
      <w:r>
        <w:rPr>
          <w:spacing w:val="-14"/>
        </w:rPr>
        <w:t xml:space="preserve"> </w:t>
      </w:r>
      <w:r>
        <w:t>ответственности.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процессе</w:t>
      </w:r>
      <w:r>
        <w:rPr>
          <w:spacing w:val="-17"/>
        </w:rPr>
        <w:t xml:space="preserve"> </w:t>
      </w:r>
      <w:r>
        <w:t>игры</w:t>
      </w:r>
      <w:r>
        <w:rPr>
          <w:spacing w:val="-68"/>
        </w:rPr>
        <w:t xml:space="preserve"> </w:t>
      </w:r>
      <w:r>
        <w:t>формируется командный дух, познаются основы взаимодействия друг с другом.</w:t>
      </w:r>
      <w:r>
        <w:rPr>
          <w:spacing w:val="-67"/>
        </w:rPr>
        <w:t xml:space="preserve"> </w:t>
      </w:r>
      <w:r>
        <w:t>Футбол – командная игра, в которой каждому члену команды надо научиться</w:t>
      </w:r>
      <w:r>
        <w:rPr>
          <w:spacing w:val="1"/>
        </w:rPr>
        <w:t xml:space="preserve"> </w:t>
      </w:r>
      <w:r>
        <w:t>выстраивать</w:t>
      </w:r>
      <w:r>
        <w:rPr>
          <w:spacing w:val="52"/>
        </w:rPr>
        <w:t xml:space="preserve"> </w:t>
      </w:r>
      <w:r>
        <w:t>отношения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другими</w:t>
      </w:r>
      <w:r>
        <w:rPr>
          <w:spacing w:val="52"/>
        </w:rPr>
        <w:t xml:space="preserve"> </w:t>
      </w:r>
      <w:r>
        <w:t>игроками.</w:t>
      </w:r>
      <w:r>
        <w:rPr>
          <w:spacing w:val="54"/>
        </w:rPr>
        <w:t xml:space="preserve"> </w:t>
      </w:r>
      <w:r>
        <w:t>Психологический</w:t>
      </w:r>
      <w:r>
        <w:rPr>
          <w:spacing w:val="55"/>
        </w:rPr>
        <w:t xml:space="preserve"> </w:t>
      </w:r>
      <w:r>
        <w:t>климат</w:t>
      </w:r>
      <w:r>
        <w:rPr>
          <w:spacing w:val="54"/>
        </w:rPr>
        <w:t xml:space="preserve"> </w:t>
      </w:r>
      <w:r>
        <w:t>в</w:t>
      </w:r>
    </w:p>
    <w:p w14:paraId="E2130000">
      <w:pPr>
        <w:sectPr>
          <w:pgSz w:h="16840" w:orient="portrait" w:w="11910"/>
          <w:pgMar w:bottom="640" w:footer="370" w:header="0" w:left="940" w:right="480" w:top="1040"/>
        </w:sectPr>
      </w:pPr>
    </w:p>
    <w:p w14:paraId="E3130000">
      <w:pPr>
        <w:pStyle w:val="Style_1"/>
        <w:spacing w:before="67" w:line="360" w:lineRule="auto"/>
        <w:ind w:firstLine="0" w:right="653"/>
      </w:pPr>
      <w:r>
        <w:rPr>
          <w:spacing w:val="-1"/>
        </w:rPr>
        <w:t>команде</w:t>
      </w:r>
      <w:r>
        <w:rPr>
          <w:spacing w:val="-20"/>
        </w:rPr>
        <w:t xml:space="preserve"> </w:t>
      </w:r>
      <w:r>
        <w:rPr>
          <w:spacing w:val="-1"/>
        </w:rPr>
        <w:t>играет</w:t>
      </w:r>
      <w:r>
        <w:rPr>
          <w:spacing w:val="-17"/>
        </w:rPr>
        <w:t xml:space="preserve"> </w:t>
      </w:r>
      <w:r>
        <w:rPr>
          <w:spacing w:val="-1"/>
        </w:rPr>
        <w:t>определяющую</w:t>
      </w:r>
      <w:r>
        <w:rPr>
          <w:spacing w:val="-16"/>
        </w:rPr>
        <w:t xml:space="preserve"> </w:t>
      </w:r>
      <w:r>
        <w:rPr>
          <w:spacing w:val="-1"/>
        </w:rPr>
        <w:t>роль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оказывает</w:t>
      </w:r>
      <w:r>
        <w:rPr>
          <w:spacing w:val="-14"/>
        </w:rPr>
        <w:t xml:space="preserve"> </w:t>
      </w:r>
      <w:r>
        <w:t>серьезное</w:t>
      </w:r>
      <w:r>
        <w:rPr>
          <w:spacing w:val="-15"/>
        </w:rPr>
        <w:t xml:space="preserve"> </w:t>
      </w:r>
      <w:r>
        <w:t>влияние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результат.</w:t>
      </w:r>
      <w:r>
        <w:rPr>
          <w:spacing w:val="-67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чувство сплочённости и желание находить общий язык с партнером, а также</w:t>
      </w:r>
      <w:r>
        <w:rPr>
          <w:spacing w:val="1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ситуации.</w:t>
      </w:r>
    </w:p>
    <w:p w14:paraId="E4130000">
      <w:pPr>
        <w:pStyle w:val="Style_1"/>
        <w:spacing w:before="1" w:line="360" w:lineRule="auto"/>
        <w:ind w:right="656"/>
      </w:pPr>
      <w:r>
        <w:t>Систематические занятия футболом оказывают на организм обучающихся</w:t>
      </w:r>
      <w:r>
        <w:rPr>
          <w:spacing w:val="-67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влияние: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развитие.</w:t>
      </w:r>
    </w:p>
    <w:p w14:paraId="E5130000">
      <w:pPr>
        <w:pStyle w:val="Style_1"/>
        <w:spacing w:line="360" w:lineRule="auto"/>
        <w:ind w:right="649"/>
      </w:pPr>
      <w:r>
        <w:t>Модуль «Футбол» рассматривается как средство физической подготовки,</w:t>
      </w:r>
      <w:r>
        <w:rPr>
          <w:spacing w:val="1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тактической</w:t>
      </w:r>
      <w:r>
        <w:rPr>
          <w:spacing w:val="-4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мальчиков,</w:t>
      </w:r>
      <w:r>
        <w:rPr>
          <w:spacing w:val="-6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девочек, повышает умственную работоспособность, снижает заболеваемость и</w:t>
      </w:r>
      <w:r>
        <w:rPr>
          <w:spacing w:val="1"/>
        </w:rPr>
        <w:t xml:space="preserve"> </w:t>
      </w:r>
      <w:r>
        <w:t>утомление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возникающее в</w:t>
      </w:r>
      <w:r>
        <w:rPr>
          <w:spacing w:val="-2"/>
        </w:rPr>
        <w:t xml:space="preserve"> </w:t>
      </w:r>
      <w:r>
        <w:t>ходе учебных занятий.</w:t>
      </w:r>
    </w:p>
    <w:p w14:paraId="E6130000">
      <w:pPr>
        <w:pStyle w:val="Style_3"/>
        <w:numPr>
          <w:ilvl w:val="3"/>
          <w:numId w:val="31"/>
        </w:numPr>
        <w:tabs>
          <w:tab w:leader="none" w:pos="2118" w:val="left"/>
        </w:tabs>
        <w:spacing w:after="0" w:before="1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Целями изучения модуля «Футбол» являются: формирование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9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48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48"/>
          <w:sz w:val="28"/>
        </w:rPr>
        <w:t xml:space="preserve"> </w:t>
      </w:r>
      <w:r>
        <w:rPr>
          <w:sz w:val="28"/>
        </w:rPr>
        <w:t>вида</w:t>
      </w:r>
      <w:r>
        <w:rPr>
          <w:spacing w:val="55"/>
          <w:sz w:val="28"/>
        </w:rPr>
        <w:t xml:space="preserve"> </w:t>
      </w:r>
      <w:r>
        <w:rPr>
          <w:sz w:val="28"/>
        </w:rPr>
        <w:t>спорта</w:t>
      </w:r>
    </w:p>
    <w:p w14:paraId="E7130000">
      <w:pPr>
        <w:pStyle w:val="Style_1"/>
        <w:ind w:firstLine="0"/>
        <w:jc w:val="left"/>
      </w:pPr>
      <w:r>
        <w:t>«футбол».</w:t>
      </w:r>
    </w:p>
    <w:p w14:paraId="E8130000">
      <w:pPr>
        <w:pStyle w:val="Style_3"/>
        <w:numPr>
          <w:ilvl w:val="3"/>
          <w:numId w:val="31"/>
        </w:numPr>
        <w:tabs>
          <w:tab w:leader="none" w:pos="2092" w:val="left"/>
        </w:tabs>
        <w:spacing w:after="0" w:before="162" w:line="240" w:lineRule="auto"/>
        <w:ind w:hanging="1191" w:left="2091" w:right="0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3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14:paraId="E9130000">
      <w:pPr>
        <w:pStyle w:val="Style_1"/>
        <w:spacing w:before="161" w:line="360" w:lineRule="auto"/>
        <w:ind w:right="658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14:paraId="EA130000">
      <w:pPr>
        <w:pStyle w:val="Style_1"/>
        <w:spacing w:line="360" w:lineRule="auto"/>
        <w:ind w:right="652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«футбол»,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spacing w:val="-1"/>
        </w:rPr>
        <w:t>возможностях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значении</w:t>
      </w:r>
      <w:r>
        <w:rPr>
          <w:spacing w:val="-13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процессе</w:t>
      </w:r>
      <w:r>
        <w:rPr>
          <w:spacing w:val="-14"/>
        </w:rPr>
        <w:t xml:space="preserve"> </w:t>
      </w:r>
      <w:r>
        <w:t>укрепления</w:t>
      </w:r>
      <w:r>
        <w:rPr>
          <w:spacing w:val="-13"/>
        </w:rPr>
        <w:t xml:space="preserve"> </w:t>
      </w:r>
      <w:r>
        <w:t>здоровья,</w:t>
      </w:r>
      <w:r>
        <w:rPr>
          <w:spacing w:val="-16"/>
        </w:rPr>
        <w:t xml:space="preserve"> </w:t>
      </w:r>
      <w:r>
        <w:t>физическом</w:t>
      </w:r>
      <w:r>
        <w:rPr>
          <w:spacing w:val="-17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</w:t>
      </w:r>
      <w:r>
        <w:rPr>
          <w:spacing w:val="-3"/>
        </w:rPr>
        <w:t xml:space="preserve"> </w:t>
      </w:r>
      <w:r>
        <w:t>обучающихся;</w:t>
      </w:r>
    </w:p>
    <w:p w14:paraId="EB130000">
      <w:pPr>
        <w:pStyle w:val="Style_1"/>
        <w:spacing w:line="360" w:lineRule="auto"/>
        <w:ind w:right="652"/>
      </w:pPr>
      <w:r>
        <w:t>развитие основных физических качеств и повышение 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средствами футбола;</w:t>
      </w:r>
    </w:p>
    <w:p w14:paraId="EC130000">
      <w:pPr>
        <w:pStyle w:val="Style_1"/>
        <w:spacing w:line="360" w:lineRule="auto"/>
        <w:ind w:right="656"/>
      </w:pPr>
      <w:r>
        <w:t>ознакомление и обучение физическим упражнениям общеразвивающей 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</w:p>
    <w:p w14:paraId="ED130000">
      <w:pPr>
        <w:sectPr>
          <w:pgSz w:h="16840" w:orient="portrait" w:w="11910"/>
          <w:pgMar w:bottom="640" w:footer="370" w:header="0" w:left="940" w:right="480" w:top="1040"/>
        </w:sectPr>
      </w:pPr>
    </w:p>
    <w:p w14:paraId="EE130000">
      <w:pPr>
        <w:pStyle w:val="Style_1"/>
        <w:spacing w:before="67"/>
        <w:ind w:firstLine="0"/>
        <w:jc w:val="left"/>
      </w:pPr>
      <w:r>
        <w:t>футболе;</w:t>
      </w:r>
    </w:p>
    <w:p w14:paraId="EF130000">
      <w:pPr>
        <w:pStyle w:val="Style_1"/>
        <w:spacing w:before="163" w:line="360" w:lineRule="auto"/>
        <w:ind w:right="652"/>
      </w:pPr>
      <w:r>
        <w:rPr>
          <w:spacing w:val="-1"/>
        </w:rPr>
        <w:t>ознакомление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освоение</w:t>
      </w:r>
      <w:r>
        <w:rPr>
          <w:spacing w:val="-18"/>
        </w:rPr>
        <w:t xml:space="preserve"> </w:t>
      </w:r>
      <w:r>
        <w:t>знаний</w:t>
      </w:r>
      <w:r>
        <w:rPr>
          <w:spacing w:val="-16"/>
        </w:rPr>
        <w:t xml:space="preserve"> </w:t>
      </w:r>
      <w:r>
        <w:t>об</w:t>
      </w:r>
      <w:r>
        <w:rPr>
          <w:spacing w:val="-17"/>
        </w:rPr>
        <w:t xml:space="preserve"> </w:t>
      </w:r>
      <w:r>
        <w:t>истории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развитии</w:t>
      </w:r>
      <w:r>
        <w:rPr>
          <w:spacing w:val="-17"/>
        </w:rPr>
        <w:t xml:space="preserve"> </w:t>
      </w:r>
      <w:r>
        <w:t>футбола,</w:t>
      </w:r>
      <w:r>
        <w:rPr>
          <w:spacing w:val="-18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футболе,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значениях в процессе развития и укрепления здоровья, физическом развитии</w:t>
      </w:r>
      <w:r>
        <w:rPr>
          <w:spacing w:val="1"/>
        </w:rPr>
        <w:t xml:space="preserve"> </w:t>
      </w:r>
      <w:r>
        <w:t>обучающихся;</w:t>
      </w:r>
    </w:p>
    <w:p w14:paraId="F0130000">
      <w:pPr>
        <w:pStyle w:val="Style_1"/>
        <w:spacing w:line="360" w:lineRule="auto"/>
        <w:ind w:right="650"/>
      </w:pPr>
      <w:r>
        <w:t>обучение двигательным умениям и навыкам, техническим действиям 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 занятий</w:t>
      </w:r>
      <w:r>
        <w:rPr>
          <w:spacing w:val="-1"/>
        </w:rPr>
        <w:t xml:space="preserve"> </w:t>
      </w:r>
      <w:r>
        <w:t>по футболу;</w:t>
      </w:r>
    </w:p>
    <w:p w14:paraId="F1130000">
      <w:pPr>
        <w:pStyle w:val="Style_1"/>
        <w:spacing w:line="360" w:lineRule="auto"/>
        <w:ind w:right="660"/>
      </w:pPr>
      <w:r>
        <w:t>воспитание социально значимых качеств личности, норм 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футбола;</w:t>
      </w:r>
    </w:p>
    <w:p w14:paraId="F2130000">
      <w:pPr>
        <w:pStyle w:val="Style_1"/>
        <w:spacing w:line="360" w:lineRule="auto"/>
        <w:ind w:right="658"/>
      </w:pPr>
      <w:r>
        <w:t>удовлетворение индивидуальных потребностей обучающихся в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 средствами футбола;</w:t>
      </w:r>
    </w:p>
    <w:p w14:paraId="F3130000">
      <w:pPr>
        <w:pStyle w:val="Style_1"/>
        <w:spacing w:line="360" w:lineRule="auto"/>
        <w:ind w:right="649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-67"/>
        </w:rPr>
        <w:t xml:space="preserve"> </w:t>
      </w:r>
      <w:r>
        <w:t>обучающихся, проявляющих повышенный интерес и способность к занятиям</w:t>
      </w:r>
      <w:r>
        <w:rPr>
          <w:spacing w:val="1"/>
        </w:rPr>
        <w:t xml:space="preserve"> </w:t>
      </w:r>
      <w:r>
        <w:t>футболом, в школьные спортивные клубы, футбольные секции и к участию в</w:t>
      </w:r>
      <w:r>
        <w:rPr>
          <w:spacing w:val="1"/>
        </w:rPr>
        <w:t xml:space="preserve"> </w:t>
      </w:r>
      <w:r>
        <w:t>соревнованиях;</w:t>
      </w:r>
    </w:p>
    <w:p w14:paraId="F4130000">
      <w:pPr>
        <w:pStyle w:val="Style_1"/>
        <w:ind w:firstLine="0" w:left="901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14:paraId="F5130000">
      <w:pPr>
        <w:pStyle w:val="Style_3"/>
        <w:numPr>
          <w:ilvl w:val="3"/>
          <w:numId w:val="31"/>
        </w:numPr>
        <w:tabs>
          <w:tab w:leader="none" w:pos="2094" w:val="left"/>
        </w:tabs>
        <w:spacing w:after="0" w:before="154" w:line="240" w:lineRule="auto"/>
        <w:ind w:hanging="1193" w:left="2094" w:right="0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«Футбол».</w:t>
      </w:r>
    </w:p>
    <w:p w14:paraId="F6130000">
      <w:pPr>
        <w:pStyle w:val="Style_1"/>
        <w:spacing w:before="163" w:line="360" w:lineRule="auto"/>
        <w:ind w:right="649"/>
      </w:pPr>
      <w:r>
        <w:t>Модуль «Футбол» доступен для освоения всем обучающимся, независимо</w:t>
      </w:r>
      <w:r>
        <w:rPr>
          <w:spacing w:val="-67"/>
        </w:rPr>
        <w:t xml:space="preserve"> </w:t>
      </w:r>
      <w:r>
        <w:t>от уровня их физического развития и гендерных особенностей, и 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 Расширяет и дополняет компетенции обучающихся, 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средствами футбола, их использования</w:t>
      </w:r>
      <w:r>
        <w:rPr>
          <w:spacing w:val="1"/>
        </w:rPr>
        <w:t xml:space="preserve"> </w:t>
      </w:r>
      <w:r>
        <w:t>в прикладных целях</w:t>
      </w:r>
      <w:r>
        <w:rPr>
          <w:spacing w:val="1"/>
        </w:rPr>
        <w:t xml:space="preserve"> </w:t>
      </w:r>
      <w:r>
        <w:t>для увеличения</w:t>
      </w:r>
      <w:r>
        <w:rPr>
          <w:spacing w:val="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двигательной активности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оздоровления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14:paraId="F7130000">
      <w:pPr>
        <w:pStyle w:val="Style_1"/>
        <w:spacing w:line="360" w:lineRule="auto"/>
        <w:ind w:right="649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39"/>
        </w:rPr>
        <w:t xml:space="preserve"> </w:t>
      </w:r>
      <w:r>
        <w:t>спортивных</w:t>
      </w:r>
      <w:r>
        <w:rPr>
          <w:spacing w:val="40"/>
        </w:rPr>
        <w:t xml:space="preserve"> </w:t>
      </w:r>
      <w:r>
        <w:t>клубов,</w:t>
      </w:r>
      <w:r>
        <w:rPr>
          <w:spacing w:val="37"/>
        </w:rPr>
        <w:t xml:space="preserve"> </w:t>
      </w:r>
      <w:r>
        <w:t>подготовке</w:t>
      </w:r>
      <w:r>
        <w:rPr>
          <w:spacing w:val="43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выполнению</w:t>
      </w:r>
      <w:r>
        <w:rPr>
          <w:spacing w:val="36"/>
        </w:rPr>
        <w:t xml:space="preserve"> </w:t>
      </w:r>
      <w:r>
        <w:t>норм</w:t>
      </w:r>
    </w:p>
    <w:p w14:paraId="F8130000">
      <w:pPr>
        <w:sectPr>
          <w:pgSz w:h="16840" w:orient="portrait" w:w="11910"/>
          <w:pgMar w:bottom="640" w:footer="370" w:header="0" w:left="940" w:right="480" w:top="1040"/>
        </w:sectPr>
      </w:pPr>
    </w:p>
    <w:p w14:paraId="F9130000">
      <w:pPr>
        <w:pStyle w:val="Style_1"/>
        <w:spacing w:before="67"/>
        <w:ind w:firstLine="0"/>
      </w:pPr>
      <w:r>
        <w:t>ГТО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мероприятиях.</w:t>
      </w:r>
    </w:p>
    <w:p w14:paraId="FA130000">
      <w:pPr>
        <w:pStyle w:val="Style_3"/>
        <w:numPr>
          <w:ilvl w:val="3"/>
          <w:numId w:val="31"/>
        </w:numPr>
        <w:tabs>
          <w:tab w:leader="none" w:pos="2082" w:val="left"/>
        </w:tabs>
        <w:spacing w:after="0" w:before="163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-15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13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-14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6"/>
          <w:sz w:val="28"/>
        </w:rPr>
        <w:t xml:space="preserve"> </w:t>
      </w:r>
      <w:r>
        <w:rPr>
          <w:sz w:val="28"/>
        </w:rPr>
        <w:t>быть</w:t>
      </w:r>
      <w:r>
        <w:rPr>
          <w:spacing w:val="-14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вариантах:</w:t>
      </w:r>
    </w:p>
    <w:p w14:paraId="FB130000">
      <w:pPr>
        <w:pStyle w:val="Style_1"/>
        <w:spacing w:line="360" w:lineRule="auto"/>
        <w:ind w:right="64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процесса освоения обучающимися учебного материала по футболу с 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14:paraId="FC130000">
      <w:pPr>
        <w:pStyle w:val="Style_1"/>
        <w:spacing w:line="360" w:lineRule="auto"/>
        <w:ind w:right="649"/>
      </w:pP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целостного</w:t>
      </w:r>
      <w:r>
        <w:rPr>
          <w:spacing w:val="-12"/>
        </w:rPr>
        <w:t xml:space="preserve"> </w:t>
      </w:r>
      <w:r>
        <w:t>последовательного</w:t>
      </w:r>
      <w:r>
        <w:rPr>
          <w:spacing w:val="-7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модуля,</w:t>
      </w:r>
      <w:r>
        <w:rPr>
          <w:spacing w:val="-13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счёт</w:t>
      </w:r>
      <w:r>
        <w:rPr>
          <w:spacing w:val="-68"/>
        </w:rPr>
        <w:t xml:space="preserve"> </w:t>
      </w:r>
      <w:r>
        <w:t>части учебного плана, формируемой участниками образовательных 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проведении</w:t>
      </w:r>
      <w:r>
        <w:rPr>
          <w:spacing w:val="-13"/>
        </w:rPr>
        <w:t xml:space="preserve"> </w:t>
      </w:r>
      <w:r>
        <w:t>уроков</w:t>
      </w:r>
      <w:r>
        <w:rPr>
          <w:spacing w:val="-16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3-х</w:t>
      </w:r>
      <w:r>
        <w:rPr>
          <w:spacing w:val="-12"/>
        </w:rPr>
        <w:t xml:space="preserve"> </w:t>
      </w:r>
      <w:r>
        <w:t>часовой</w:t>
      </w:r>
      <w:r>
        <w:rPr>
          <w:spacing w:val="-16"/>
        </w:rPr>
        <w:t xml:space="preserve"> </w:t>
      </w:r>
      <w:r>
        <w:t>недельной</w:t>
      </w:r>
      <w:r>
        <w:rPr>
          <w:spacing w:val="-68"/>
        </w:rPr>
        <w:t xml:space="preserve"> </w:t>
      </w:r>
      <w:r>
        <w:t>нагрузкой рекомендуемый объём в 1 классе – 33 часа, во 2, 3, 4 классах – по 34</w:t>
      </w:r>
      <w:r>
        <w:rPr>
          <w:spacing w:val="1"/>
        </w:rPr>
        <w:t xml:space="preserve"> </w:t>
      </w:r>
      <w:r>
        <w:t>часа);</w:t>
      </w:r>
    </w:p>
    <w:p w14:paraId="FD130000">
      <w:pPr>
        <w:pStyle w:val="Style_1"/>
        <w:spacing w:line="360" w:lineRule="auto"/>
        <w:ind w:right="64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оздоровительную работу с обучающимися в рамках внеурочной 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клубов (рекомендуемый</w:t>
      </w:r>
      <w:r>
        <w:rPr>
          <w:spacing w:val="-6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33 часа, во</w:t>
      </w:r>
      <w:r>
        <w:rPr>
          <w:spacing w:val="-3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по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14:paraId="FE130000">
      <w:pPr>
        <w:pStyle w:val="Style_3"/>
        <w:numPr>
          <w:ilvl w:val="3"/>
          <w:numId w:val="31"/>
        </w:numPr>
        <w:tabs>
          <w:tab w:leader="none" w:pos="2094" w:val="left"/>
        </w:tabs>
        <w:spacing w:after="0" w:before="0" w:line="360" w:lineRule="auto"/>
        <w:ind w:firstLine="0" w:left="901" w:right="465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7"/>
          <w:sz w:val="28"/>
        </w:rPr>
        <w:t xml:space="preserve"> </w:t>
      </w:r>
      <w:r>
        <w:rPr>
          <w:sz w:val="28"/>
        </w:rPr>
        <w:t>«Футбол».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футболе.</w:t>
      </w:r>
    </w:p>
    <w:p w14:paraId="FF130000">
      <w:pPr>
        <w:pStyle w:val="Style_1"/>
        <w:spacing w:line="360" w:lineRule="auto"/>
        <w:ind/>
        <w:jc w:val="left"/>
      </w:pPr>
      <w:r>
        <w:t>История</w:t>
      </w:r>
      <w:r>
        <w:rPr>
          <w:spacing w:val="51"/>
        </w:rPr>
        <w:t xml:space="preserve"> </w:t>
      </w:r>
      <w:r>
        <w:t>зарождения</w:t>
      </w:r>
      <w:r>
        <w:rPr>
          <w:spacing w:val="52"/>
        </w:rPr>
        <w:t xml:space="preserve"> </w:t>
      </w:r>
      <w:r>
        <w:t>футбола,</w:t>
      </w:r>
      <w:r>
        <w:rPr>
          <w:spacing w:val="52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вида</w:t>
      </w:r>
      <w:r>
        <w:rPr>
          <w:spacing w:val="52"/>
        </w:rPr>
        <w:t xml:space="preserve"> </w:t>
      </w:r>
      <w:r>
        <w:t>спорта,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мире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14:paraId="00140000">
      <w:pPr>
        <w:pStyle w:val="Style_1"/>
        <w:spacing w:line="321" w:lineRule="exact"/>
        <w:ind w:firstLine="0" w:left="901"/>
        <w:jc w:val="left"/>
      </w:pPr>
      <w:r>
        <w:t>Легендарные</w:t>
      </w:r>
      <w:r>
        <w:rPr>
          <w:spacing w:val="-4"/>
        </w:rPr>
        <w:t xml:space="preserve"> </w:t>
      </w:r>
      <w:r>
        <w:t>отечественные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зарубежные</w:t>
      </w:r>
      <w:r>
        <w:rPr>
          <w:spacing w:val="-3"/>
        </w:rPr>
        <w:t xml:space="preserve"> </w:t>
      </w:r>
      <w:r>
        <w:t>игроки,</w:t>
      </w:r>
      <w:r>
        <w:rPr>
          <w:spacing w:val="-5"/>
        </w:rPr>
        <w:t xml:space="preserve"> </w:t>
      </w:r>
      <w:r>
        <w:t>тренеры.</w:t>
      </w:r>
    </w:p>
    <w:p w14:paraId="01140000">
      <w:pPr>
        <w:pStyle w:val="Style_1"/>
        <w:spacing w:before="158" w:line="360" w:lineRule="auto"/>
        <w:ind w:right="649"/>
        <w:jc w:val="left"/>
      </w:pPr>
      <w:r>
        <w:t>Достижения</w:t>
      </w:r>
      <w:r>
        <w:rPr>
          <w:spacing w:val="4"/>
        </w:rPr>
        <w:t xml:space="preserve"> </w:t>
      </w:r>
      <w:r>
        <w:t>сборных</w:t>
      </w:r>
      <w:r>
        <w:rPr>
          <w:spacing w:val="5"/>
        </w:rPr>
        <w:t xml:space="preserve"> </w:t>
      </w:r>
      <w:r>
        <w:t>команд</w:t>
      </w:r>
      <w:r>
        <w:rPr>
          <w:spacing w:val="4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чемпионатах</w:t>
      </w:r>
      <w:r>
        <w:rPr>
          <w:spacing w:val="5"/>
        </w:rPr>
        <w:t xml:space="preserve"> </w:t>
      </w:r>
      <w:r>
        <w:t>Европы,</w:t>
      </w:r>
      <w:r>
        <w:rPr>
          <w:spacing w:val="-6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Олимпийских</w:t>
      </w:r>
      <w:r>
        <w:rPr>
          <w:spacing w:val="1"/>
        </w:rPr>
        <w:t xml:space="preserve"> </w:t>
      </w:r>
      <w:r>
        <w:t>играх.</w:t>
      </w:r>
    </w:p>
    <w:p w14:paraId="02140000">
      <w:pPr>
        <w:pStyle w:val="Style_1"/>
        <w:spacing w:line="360" w:lineRule="auto"/>
        <w:ind w:right="658"/>
        <w:jc w:val="left"/>
      </w:pPr>
      <w:r>
        <w:t>Футбольный</w:t>
      </w:r>
      <w:r>
        <w:rPr>
          <w:spacing w:val="26"/>
        </w:rPr>
        <w:t xml:space="preserve"> </w:t>
      </w:r>
      <w:r>
        <w:t>словарь</w:t>
      </w:r>
      <w:r>
        <w:rPr>
          <w:spacing w:val="28"/>
        </w:rPr>
        <w:t xml:space="preserve"> </w:t>
      </w:r>
      <w:r>
        <w:t>терминов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определений.</w:t>
      </w:r>
      <w:r>
        <w:rPr>
          <w:spacing w:val="28"/>
        </w:rPr>
        <w:t xml:space="preserve"> </w:t>
      </w:r>
      <w:r>
        <w:t>Спортивные</w:t>
      </w:r>
      <w:r>
        <w:rPr>
          <w:spacing w:val="28"/>
        </w:rPr>
        <w:t xml:space="preserve"> </w:t>
      </w:r>
      <w:r>
        <w:t>дисциплины</w:t>
      </w:r>
      <w:r>
        <w:rPr>
          <w:spacing w:val="-67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 «Футбол».</w:t>
      </w:r>
    </w:p>
    <w:p w14:paraId="03140000">
      <w:pPr>
        <w:sectPr>
          <w:pgSz w:h="16840" w:orient="portrait" w:w="11910"/>
          <w:pgMar w:bottom="640" w:footer="370" w:header="0" w:left="940" w:right="480" w:top="1040"/>
        </w:sectPr>
      </w:pPr>
    </w:p>
    <w:p w14:paraId="04140000">
      <w:pPr>
        <w:pStyle w:val="Style_1"/>
        <w:spacing w:before="67" w:line="360" w:lineRule="auto"/>
        <w:ind/>
        <w:jc w:val="left"/>
      </w:pPr>
      <w:r>
        <w:t>Состав</w:t>
      </w:r>
      <w:r>
        <w:rPr>
          <w:spacing w:val="13"/>
        </w:rPr>
        <w:t xml:space="preserve"> </w:t>
      </w:r>
      <w:r>
        <w:t>футбольной</w:t>
      </w:r>
      <w:r>
        <w:rPr>
          <w:spacing w:val="15"/>
        </w:rPr>
        <w:t xml:space="preserve"> </w:t>
      </w:r>
      <w:r>
        <w:t>команды,</w:t>
      </w:r>
      <w:r>
        <w:rPr>
          <w:spacing w:val="14"/>
        </w:rPr>
        <w:t xml:space="preserve"> </w:t>
      </w:r>
      <w:r>
        <w:t>функции</w:t>
      </w:r>
      <w:r>
        <w:rPr>
          <w:spacing w:val="15"/>
        </w:rPr>
        <w:t xml:space="preserve"> </w:t>
      </w:r>
      <w:r>
        <w:t>игроков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команде,</w:t>
      </w:r>
      <w:r>
        <w:rPr>
          <w:spacing w:val="14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капитана</w:t>
      </w:r>
      <w:r>
        <w:rPr>
          <w:spacing w:val="-67"/>
        </w:rPr>
        <w:t xml:space="preserve"> </w:t>
      </w:r>
      <w:r>
        <w:t>команды.</w:t>
      </w:r>
    </w:p>
    <w:p w14:paraId="05140000">
      <w:pPr>
        <w:pStyle w:val="Style_1"/>
        <w:tabs>
          <w:tab w:leader="none" w:pos="2136" w:val="left"/>
          <w:tab w:leader="none" w:pos="3959" w:val="left"/>
          <w:tab w:leader="none" w:pos="4331" w:val="left"/>
          <w:tab w:leader="none" w:pos="5618" w:val="left"/>
          <w:tab w:leader="none" w:pos="7083" w:val="left"/>
          <w:tab w:leader="none" w:pos="7577" w:val="left"/>
          <w:tab w:leader="none" w:pos="8505" w:val="left"/>
        </w:tabs>
        <w:spacing w:line="360" w:lineRule="auto"/>
        <w:ind w:right="652"/>
        <w:jc w:val="left"/>
      </w:pPr>
      <w:r>
        <w:t>Правила</w:t>
      </w:r>
      <w:r>
        <w:tab/>
      </w:r>
      <w:r>
        <w:t>безопасности</w:t>
      </w:r>
      <w:r>
        <w:tab/>
      </w:r>
      <w:r>
        <w:t>и</w:t>
      </w:r>
      <w:r>
        <w:tab/>
      </w:r>
      <w:r>
        <w:t>культура</w:t>
      </w:r>
      <w:r>
        <w:tab/>
      </w:r>
      <w:r>
        <w:t>поведения</w:t>
      </w:r>
      <w:r>
        <w:tab/>
      </w:r>
      <w:r>
        <w:t>во</w:t>
      </w:r>
      <w:r>
        <w:tab/>
      </w:r>
      <w:r>
        <w:t>время</w:t>
      </w:r>
      <w:r>
        <w:tab/>
      </w:r>
      <w:r>
        <w:rPr>
          <w:spacing w:val="-1"/>
        </w:rPr>
        <w:t>посещений</w:t>
      </w:r>
      <w:r>
        <w:rPr>
          <w:spacing w:val="-67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 футболу,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футболом.</w:t>
      </w:r>
    </w:p>
    <w:p w14:paraId="06140000">
      <w:pPr>
        <w:pStyle w:val="Style_1"/>
        <w:spacing w:line="360" w:lineRule="auto"/>
        <w:ind/>
        <w:jc w:val="left"/>
      </w:pPr>
      <w:r>
        <w:t>Футбол,</w:t>
      </w:r>
      <w:r>
        <w:rPr>
          <w:spacing w:val="45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средство</w:t>
      </w:r>
      <w:r>
        <w:rPr>
          <w:spacing w:val="46"/>
        </w:rPr>
        <w:t xml:space="preserve"> </w:t>
      </w:r>
      <w:r>
        <w:t>укрепления</w:t>
      </w:r>
      <w:r>
        <w:rPr>
          <w:spacing w:val="46"/>
        </w:rPr>
        <w:t xml:space="preserve"> </w:t>
      </w:r>
      <w:r>
        <w:t>здоровья,</w:t>
      </w:r>
      <w:r>
        <w:rPr>
          <w:spacing w:val="45"/>
        </w:rPr>
        <w:t xml:space="preserve"> </w:t>
      </w:r>
      <w:r>
        <w:t>закаливания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физических качеств.</w:t>
      </w:r>
    </w:p>
    <w:p w14:paraId="07140000">
      <w:pPr>
        <w:pStyle w:val="Style_1"/>
        <w:spacing w:line="360" w:lineRule="auto"/>
        <w:ind/>
        <w:jc w:val="left"/>
      </w:pPr>
      <w:r>
        <w:t>Правила</w:t>
      </w:r>
      <w:r>
        <w:rPr>
          <w:spacing w:val="27"/>
        </w:rPr>
        <w:t xml:space="preserve"> </w:t>
      </w:r>
      <w:r>
        <w:t>личной</w:t>
      </w:r>
      <w:r>
        <w:rPr>
          <w:spacing w:val="28"/>
        </w:rPr>
        <w:t xml:space="preserve"> </w:t>
      </w:r>
      <w:r>
        <w:t>гигиены</w:t>
      </w:r>
      <w:r>
        <w:rPr>
          <w:spacing w:val="28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время</w:t>
      </w:r>
      <w:r>
        <w:rPr>
          <w:spacing w:val="26"/>
        </w:rPr>
        <w:t xml:space="preserve"> </w:t>
      </w:r>
      <w:r>
        <w:t>занятий</w:t>
      </w:r>
      <w:r>
        <w:rPr>
          <w:spacing w:val="26"/>
        </w:rPr>
        <w:t xml:space="preserve"> </w:t>
      </w:r>
      <w:r>
        <w:t>футболом.</w:t>
      </w:r>
      <w:r>
        <w:rPr>
          <w:spacing w:val="25"/>
        </w:rPr>
        <w:t xml:space="preserve"> </w:t>
      </w:r>
      <w:r>
        <w:t>Требование</w:t>
      </w:r>
      <w:r>
        <w:rPr>
          <w:spacing w:val="28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одежде</w:t>
      </w:r>
      <w:r>
        <w:rPr>
          <w:spacing w:val="-3"/>
        </w:rPr>
        <w:t xml:space="preserve"> </w:t>
      </w:r>
      <w:r>
        <w:t>и обуви,</w:t>
      </w:r>
      <w:r>
        <w:rPr>
          <w:spacing w:val="2"/>
        </w:rPr>
        <w:t xml:space="preserve"> </w:t>
      </w:r>
      <w:r>
        <w:t>спортивному</w:t>
      </w:r>
      <w:r>
        <w:rPr>
          <w:spacing w:val="-4"/>
        </w:rPr>
        <w:t xml:space="preserve"> </w:t>
      </w:r>
      <w:r>
        <w:t>инвентарю.</w:t>
      </w:r>
    </w:p>
    <w:p w14:paraId="08140000">
      <w:pPr>
        <w:pStyle w:val="Style_1"/>
        <w:spacing w:line="321" w:lineRule="exact"/>
        <w:ind w:firstLine="0" w:left="901"/>
        <w:jc w:val="left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14:paraId="09140000">
      <w:pPr>
        <w:pStyle w:val="Style_1"/>
        <w:spacing w:before="152" w:line="360" w:lineRule="auto"/>
        <w:ind w:right="658"/>
        <w:jc w:val="left"/>
      </w:pPr>
      <w:r>
        <w:t>Соблюдение</w:t>
      </w:r>
      <w:r>
        <w:rPr>
          <w:spacing w:val="33"/>
        </w:rPr>
        <w:t xml:space="preserve"> </w:t>
      </w:r>
      <w:r>
        <w:t>личной</w:t>
      </w:r>
      <w:r>
        <w:rPr>
          <w:spacing w:val="34"/>
        </w:rPr>
        <w:t xml:space="preserve"> </w:t>
      </w:r>
      <w:r>
        <w:t>гигиены,</w:t>
      </w:r>
      <w:r>
        <w:rPr>
          <w:spacing w:val="32"/>
        </w:rPr>
        <w:t xml:space="preserve"> </w:t>
      </w:r>
      <w:r>
        <w:t>требований</w:t>
      </w:r>
      <w:r>
        <w:rPr>
          <w:spacing w:val="34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спортивной</w:t>
      </w:r>
      <w:r>
        <w:rPr>
          <w:spacing w:val="31"/>
        </w:rPr>
        <w:t xml:space="preserve"> </w:t>
      </w:r>
      <w:r>
        <w:t>одежде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обуви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футболом.</w:t>
      </w:r>
    </w:p>
    <w:p w14:paraId="0A140000">
      <w:pPr>
        <w:pStyle w:val="Style_1"/>
        <w:tabs>
          <w:tab w:leader="none" w:pos="2074" w:val="left"/>
          <w:tab w:leader="none" w:pos="3373" w:val="left"/>
          <w:tab w:leader="none" w:pos="4743" w:val="left"/>
          <w:tab w:leader="none" w:pos="6343" w:val="left"/>
          <w:tab w:leader="none" w:pos="7674" w:val="left"/>
          <w:tab w:leader="none" w:pos="9595" w:val="left"/>
        </w:tabs>
        <w:spacing w:line="360" w:lineRule="auto"/>
        <w:ind w:right="655"/>
        <w:jc w:val="left"/>
      </w:pPr>
      <w:r>
        <w:t>Первые</w:t>
      </w:r>
      <w:r>
        <w:tab/>
      </w:r>
      <w:r>
        <w:t>внешние</w:t>
      </w:r>
      <w:r>
        <w:tab/>
      </w:r>
      <w:r>
        <w:t>признаки</w:t>
      </w:r>
      <w:r>
        <w:tab/>
      </w:r>
      <w:r>
        <w:t>утомления.</w:t>
      </w:r>
      <w:r>
        <w:tab/>
      </w:r>
      <w:r>
        <w:t>Способы</w:t>
      </w:r>
      <w:r>
        <w:tab/>
      </w:r>
      <w:r>
        <w:t>самоконтроля</w:t>
      </w:r>
      <w:r>
        <w:tab/>
      </w:r>
      <w:r>
        <w:rPr>
          <w:spacing w:val="-1"/>
        </w:rPr>
        <w:t>за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нагрузкой,</w:t>
      </w:r>
      <w:r>
        <w:rPr>
          <w:spacing w:val="-1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питьевого</w:t>
      </w:r>
      <w:r>
        <w:rPr>
          <w:spacing w:val="-3"/>
        </w:rPr>
        <w:t xml:space="preserve"> </w:t>
      </w:r>
      <w:r>
        <w:t>режима.</w:t>
      </w:r>
    </w:p>
    <w:p w14:paraId="0B140000">
      <w:pPr>
        <w:pStyle w:val="Style_1"/>
        <w:ind w:firstLine="0" w:left="901"/>
        <w:jc w:val="left"/>
      </w:pPr>
      <w:r>
        <w:t>Уход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спортивным</w:t>
      </w:r>
      <w:r>
        <w:rPr>
          <w:spacing w:val="-17"/>
        </w:rPr>
        <w:t xml:space="preserve"> </w:t>
      </w:r>
      <w:r>
        <w:t>инвентарем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оборудованием</w:t>
      </w:r>
      <w:r>
        <w:rPr>
          <w:spacing w:val="-15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занятиях</w:t>
      </w:r>
      <w:r>
        <w:rPr>
          <w:spacing w:val="-15"/>
        </w:rPr>
        <w:t xml:space="preserve"> </w:t>
      </w:r>
      <w:r>
        <w:t>футболом.</w:t>
      </w:r>
    </w:p>
    <w:p w14:paraId="0C140000">
      <w:pPr>
        <w:pStyle w:val="Style_1"/>
        <w:spacing w:before="160"/>
        <w:ind w:firstLine="0"/>
        <w:jc w:val="left"/>
      </w:pPr>
      <w:r>
        <w:t>Основы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футболом.</w:t>
      </w:r>
    </w:p>
    <w:p w14:paraId="0D140000">
      <w:pPr>
        <w:pStyle w:val="Style_1"/>
        <w:spacing w:before="161" w:line="360" w:lineRule="auto"/>
        <w:ind w:right="659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деятельности.</w:t>
      </w:r>
    </w:p>
    <w:p w14:paraId="0E140000">
      <w:pPr>
        <w:pStyle w:val="Style_1"/>
        <w:spacing w:line="360" w:lineRule="auto"/>
        <w:ind w:right="656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</w:t>
      </w:r>
      <w:r>
        <w:rPr>
          <w:spacing w:val="-1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14:paraId="0F140000">
      <w:pPr>
        <w:pStyle w:val="Style_1"/>
        <w:spacing w:line="360" w:lineRule="auto"/>
        <w:ind w:right="661"/>
      </w:pPr>
      <w:r>
        <w:t>Причины возникновения ошибок при выполнении технических приёмов и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14:paraId="10140000">
      <w:pPr>
        <w:pStyle w:val="Style_1"/>
        <w:spacing w:before="2" w:line="360" w:lineRule="auto"/>
        <w:ind w:right="654"/>
      </w:pPr>
      <w:r>
        <w:t>Тестирование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</w:p>
    <w:p w14:paraId="11140000">
      <w:pPr>
        <w:pStyle w:val="Style_1"/>
        <w:spacing w:line="321" w:lineRule="exact"/>
        <w:ind w:firstLine="0" w:left="901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14:paraId="12140000">
      <w:pPr>
        <w:pStyle w:val="Style_1"/>
        <w:spacing w:before="160" w:line="360" w:lineRule="auto"/>
        <w:ind w:right="658"/>
        <w:jc w:val="left"/>
      </w:pPr>
      <w:r>
        <w:t>Комплексы</w:t>
      </w:r>
      <w:r>
        <w:rPr>
          <w:spacing w:val="24"/>
        </w:rPr>
        <w:t xml:space="preserve"> </w:t>
      </w:r>
      <w:r>
        <w:t>общеразвивающих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корригирующих</w:t>
      </w:r>
      <w:r>
        <w:rPr>
          <w:spacing w:val="26"/>
        </w:rPr>
        <w:t xml:space="preserve"> </w:t>
      </w:r>
      <w:r>
        <w:t>упражнений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мячом</w:t>
      </w:r>
      <w:r>
        <w:rPr>
          <w:spacing w:val="2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Техника передвижения</w:t>
      </w:r>
      <w:r>
        <w:rPr>
          <w:spacing w:val="-4"/>
        </w:rPr>
        <w:t xml:space="preserve"> </w:t>
      </w:r>
      <w:r>
        <w:t>и специально-беговые</w:t>
      </w:r>
      <w:r>
        <w:rPr>
          <w:spacing w:val="-1"/>
        </w:rPr>
        <w:t xml:space="preserve"> </w:t>
      </w:r>
      <w:r>
        <w:t>упражнения.</w:t>
      </w:r>
    </w:p>
    <w:p w14:paraId="13140000">
      <w:pPr>
        <w:pStyle w:val="Style_1"/>
        <w:spacing w:line="360" w:lineRule="auto"/>
        <w:ind/>
        <w:jc w:val="left"/>
      </w:pPr>
      <w:r>
        <w:t>Комплексы</w:t>
      </w:r>
      <w:r>
        <w:rPr>
          <w:spacing w:val="40"/>
        </w:rPr>
        <w:t xml:space="preserve"> </w:t>
      </w:r>
      <w:r>
        <w:t>специальных</w:t>
      </w:r>
      <w:r>
        <w:rPr>
          <w:spacing w:val="41"/>
        </w:rPr>
        <w:t xml:space="preserve"> </w:t>
      </w:r>
      <w:r>
        <w:t>упражнений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физических</w:t>
      </w:r>
      <w:r>
        <w:rPr>
          <w:spacing w:val="41"/>
        </w:rPr>
        <w:t xml:space="preserve"> </w:t>
      </w:r>
      <w:r>
        <w:t>качеств,</w:t>
      </w:r>
      <w:r>
        <w:rPr>
          <w:spacing w:val="-6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упражнений на</w:t>
      </w:r>
      <w:r>
        <w:rPr>
          <w:spacing w:val="-1"/>
        </w:rPr>
        <w:t xml:space="preserve"> </w:t>
      </w:r>
      <w:r>
        <w:t>частоту</w:t>
      </w:r>
      <w:r>
        <w:rPr>
          <w:spacing w:val="-4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ног.</w:t>
      </w:r>
    </w:p>
    <w:p w14:paraId="14140000">
      <w:pPr>
        <w:pStyle w:val="Style_1"/>
        <w:spacing w:line="321" w:lineRule="exact"/>
        <w:ind w:firstLine="0" w:left="901"/>
        <w:jc w:val="left"/>
      </w:pPr>
      <w:r>
        <w:t>Подвижные</w:t>
      </w:r>
      <w:r>
        <w:rPr>
          <w:spacing w:val="55"/>
        </w:rPr>
        <w:t xml:space="preserve"> </w:t>
      </w:r>
      <w:r>
        <w:t>игры</w:t>
      </w:r>
      <w:r>
        <w:rPr>
          <w:spacing w:val="59"/>
        </w:rPr>
        <w:t xml:space="preserve"> </w:t>
      </w:r>
      <w:r>
        <w:t>без</w:t>
      </w:r>
      <w:r>
        <w:rPr>
          <w:spacing w:val="57"/>
        </w:rPr>
        <w:t xml:space="preserve"> </w:t>
      </w:r>
      <w:r>
        <w:t>мячей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мячами.</w:t>
      </w:r>
      <w:r>
        <w:rPr>
          <w:spacing w:val="58"/>
        </w:rPr>
        <w:t xml:space="preserve"> </w:t>
      </w:r>
      <w:r>
        <w:t>Подвижные</w:t>
      </w:r>
      <w:r>
        <w:rPr>
          <w:spacing w:val="57"/>
        </w:rPr>
        <w:t xml:space="preserve"> </w:t>
      </w:r>
      <w:r>
        <w:t>игры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эстафеты</w:t>
      </w:r>
    </w:p>
    <w:p w14:paraId="15140000">
      <w:pPr>
        <w:sectPr>
          <w:pgSz w:h="16840" w:orient="portrait" w:w="11910"/>
          <w:pgMar w:bottom="640" w:footer="370" w:header="0" w:left="940" w:right="480" w:top="1040"/>
        </w:sectPr>
      </w:pPr>
    </w:p>
    <w:p w14:paraId="16140000">
      <w:pPr>
        <w:pStyle w:val="Style_1"/>
        <w:spacing w:before="67"/>
        <w:ind w:firstLine="0"/>
        <w:jc w:val="left"/>
      </w:pPr>
      <w:r>
        <w:t>специальной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футбола.</w:t>
      </w:r>
    </w:p>
    <w:p w14:paraId="17140000">
      <w:pPr>
        <w:pStyle w:val="Style_1"/>
        <w:spacing w:before="163"/>
        <w:ind w:firstLine="0" w:left="901"/>
        <w:jc w:val="left"/>
      </w:pPr>
      <w:r>
        <w:t>Индивидуальные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мячом:</w:t>
      </w:r>
    </w:p>
    <w:p w14:paraId="18140000">
      <w:pPr>
        <w:pStyle w:val="Style_1"/>
        <w:spacing w:before="161" w:line="360" w:lineRule="auto"/>
        <w:ind w:right="685"/>
        <w:jc w:val="left"/>
      </w:pPr>
      <w:r>
        <w:t>ведение</w:t>
      </w:r>
      <w:r>
        <w:rPr>
          <w:spacing w:val="29"/>
        </w:rPr>
        <w:t xml:space="preserve"> </w:t>
      </w:r>
      <w:r>
        <w:t>мяча</w:t>
      </w:r>
      <w:r>
        <w:rPr>
          <w:spacing w:val="29"/>
        </w:rPr>
        <w:t xml:space="preserve"> </w:t>
      </w:r>
      <w:r>
        <w:t>ногой</w:t>
      </w:r>
      <w:r>
        <w:rPr>
          <w:spacing w:val="32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внутренней</w:t>
      </w:r>
      <w:r>
        <w:rPr>
          <w:spacing w:val="30"/>
        </w:rPr>
        <w:t xml:space="preserve"> </w:t>
      </w:r>
      <w:r>
        <w:t>частью</w:t>
      </w:r>
      <w:r>
        <w:rPr>
          <w:spacing w:val="30"/>
        </w:rPr>
        <w:t xml:space="preserve"> </w:t>
      </w:r>
      <w:r>
        <w:t>подъема,</w:t>
      </w:r>
      <w:r>
        <w:rPr>
          <w:spacing w:val="31"/>
        </w:rPr>
        <w:t xml:space="preserve"> </w:t>
      </w:r>
      <w:r>
        <w:t>внешней</w:t>
      </w:r>
      <w:r>
        <w:rPr>
          <w:spacing w:val="29"/>
        </w:rPr>
        <w:t xml:space="preserve"> </w:t>
      </w:r>
      <w:r>
        <w:t>частью</w:t>
      </w:r>
      <w:r>
        <w:rPr>
          <w:spacing w:val="-67"/>
        </w:rPr>
        <w:t xml:space="preserve"> </w:t>
      </w:r>
      <w:r>
        <w:t>подъема,</w:t>
      </w:r>
      <w:r>
        <w:rPr>
          <w:spacing w:val="-2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подъема,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стороной</w:t>
      </w:r>
      <w:r>
        <w:rPr>
          <w:spacing w:val="-1"/>
        </w:rPr>
        <w:t xml:space="preserve"> </w:t>
      </w:r>
      <w:r>
        <w:t>стопы;</w:t>
      </w:r>
    </w:p>
    <w:p w14:paraId="19140000">
      <w:pPr>
        <w:pStyle w:val="Style_1"/>
        <w:spacing w:line="360" w:lineRule="auto"/>
        <w:ind/>
        <w:jc w:val="left"/>
      </w:pPr>
      <w:r>
        <w:t>развороты</w:t>
      </w:r>
      <w:r>
        <w:rPr>
          <w:spacing w:val="59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мячом</w:t>
      </w:r>
      <w:r>
        <w:rPr>
          <w:spacing w:val="58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подошвой,</w:t>
      </w:r>
      <w:r>
        <w:rPr>
          <w:spacing w:val="58"/>
        </w:rPr>
        <w:t xml:space="preserve"> </w:t>
      </w:r>
      <w:r>
        <w:t>внешней</w:t>
      </w:r>
      <w:r>
        <w:rPr>
          <w:spacing w:val="59"/>
        </w:rPr>
        <w:t xml:space="preserve"> </w:t>
      </w:r>
      <w:r>
        <w:t>стороной</w:t>
      </w:r>
      <w:r>
        <w:rPr>
          <w:spacing w:val="59"/>
        </w:rPr>
        <w:t xml:space="preserve"> </w:t>
      </w:r>
      <w:r>
        <w:t>стопы,</w:t>
      </w:r>
      <w:r>
        <w:rPr>
          <w:spacing w:val="59"/>
        </w:rPr>
        <w:t xml:space="preserve"> </w:t>
      </w:r>
      <w:r>
        <w:t>внутренней</w:t>
      </w:r>
      <w:r>
        <w:rPr>
          <w:spacing w:val="-67"/>
        </w:rPr>
        <w:t xml:space="preserve"> </w:t>
      </w:r>
      <w:r>
        <w:t>стороной</w:t>
      </w:r>
      <w:r>
        <w:rPr>
          <w:spacing w:val="-1"/>
        </w:rPr>
        <w:t xml:space="preserve"> </w:t>
      </w:r>
      <w:r>
        <w:t>стопы;</w:t>
      </w:r>
    </w:p>
    <w:p w14:paraId="1A140000">
      <w:pPr>
        <w:pStyle w:val="Style_1"/>
        <w:spacing w:line="360" w:lineRule="auto"/>
        <w:ind w:right="685"/>
        <w:jc w:val="left"/>
      </w:pPr>
      <w:r>
        <w:t>удары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мячу</w:t>
      </w:r>
      <w:r>
        <w:rPr>
          <w:spacing w:val="11"/>
        </w:rPr>
        <w:t xml:space="preserve"> </w:t>
      </w:r>
      <w:r>
        <w:t>ногой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внутренней</w:t>
      </w:r>
      <w:r>
        <w:rPr>
          <w:spacing w:val="10"/>
        </w:rPr>
        <w:t xml:space="preserve"> </w:t>
      </w:r>
      <w:r>
        <w:t>стороной</w:t>
      </w:r>
      <w:r>
        <w:rPr>
          <w:spacing w:val="15"/>
        </w:rPr>
        <w:t xml:space="preserve"> </w:t>
      </w:r>
      <w:r>
        <w:t>стопы,</w:t>
      </w:r>
      <w:r>
        <w:rPr>
          <w:spacing w:val="11"/>
        </w:rPr>
        <w:t xml:space="preserve"> </w:t>
      </w:r>
      <w:r>
        <w:t>средней</w:t>
      </w:r>
      <w:r>
        <w:rPr>
          <w:spacing w:val="15"/>
        </w:rPr>
        <w:t xml:space="preserve"> </w:t>
      </w:r>
      <w:r>
        <w:t>частью</w:t>
      </w:r>
      <w:r>
        <w:rPr>
          <w:spacing w:val="-67"/>
        </w:rPr>
        <w:t xml:space="preserve"> </w:t>
      </w:r>
      <w:r>
        <w:t>подъема,</w:t>
      </w:r>
    </w:p>
    <w:p w14:paraId="1B140000">
      <w:pPr>
        <w:pStyle w:val="Style_1"/>
        <w:spacing w:line="321" w:lineRule="exact"/>
        <w:ind w:firstLine="0"/>
        <w:jc w:val="left"/>
      </w:pPr>
      <w:r>
        <w:t>внутренней</w:t>
      </w:r>
      <w:r>
        <w:rPr>
          <w:spacing w:val="-4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подъема;</w:t>
      </w:r>
    </w:p>
    <w:p w14:paraId="1C140000">
      <w:pPr>
        <w:pStyle w:val="Style_1"/>
        <w:spacing w:before="156"/>
        <w:ind w:firstLine="0" w:left="901"/>
      </w:pPr>
      <w:r>
        <w:t>остановка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подошвой,</w:t>
      </w:r>
      <w:r>
        <w:rPr>
          <w:spacing w:val="-4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стороной</w:t>
      </w:r>
      <w:r>
        <w:rPr>
          <w:spacing w:val="-3"/>
        </w:rPr>
        <w:t xml:space="preserve"> </w:t>
      </w:r>
      <w:r>
        <w:t>стопы;</w:t>
      </w:r>
    </w:p>
    <w:p w14:paraId="1D140000">
      <w:pPr>
        <w:pStyle w:val="Style_1"/>
        <w:spacing w:before="161" w:line="360" w:lineRule="auto"/>
        <w:ind w:right="651"/>
      </w:pPr>
      <w:r>
        <w:t>обманные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(«финты»)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«остановка»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«уход»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сторону.</w:t>
      </w:r>
    </w:p>
    <w:p w14:paraId="1E140000">
      <w:pPr>
        <w:pStyle w:val="Style_1"/>
        <w:spacing w:line="360" w:lineRule="auto"/>
        <w:ind w:right="653"/>
      </w:pP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 учебной игры и соревновательной деятельности). Игра в футбол по</w:t>
      </w:r>
      <w:r>
        <w:rPr>
          <w:spacing w:val="1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правилам.</w:t>
      </w:r>
    </w:p>
    <w:p w14:paraId="1F140000">
      <w:pPr>
        <w:pStyle w:val="Style_1"/>
        <w:ind w:firstLine="0" w:left="901"/>
      </w:pPr>
      <w:r>
        <w:t>Учебные</w:t>
      </w:r>
      <w:r>
        <w:rPr>
          <w:spacing w:val="-3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соревновательных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14:paraId="20140000">
      <w:pPr>
        <w:pStyle w:val="Style_1"/>
        <w:spacing w:before="160" w:line="360" w:lineRule="auto"/>
        <w:ind w:right="658"/>
      </w:pPr>
      <w:r>
        <w:t>Тестовые упражнения по физической и технической 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футболе.</w:t>
      </w:r>
    </w:p>
    <w:p w14:paraId="21140000">
      <w:pPr>
        <w:pStyle w:val="Style_3"/>
        <w:numPr>
          <w:ilvl w:val="3"/>
          <w:numId w:val="31"/>
        </w:numPr>
        <w:tabs>
          <w:tab w:leader="none" w:pos="2282" w:val="left"/>
        </w:tabs>
        <w:spacing w:after="0" w:before="1" w:line="360" w:lineRule="auto"/>
        <w:ind w:firstLine="708" w:left="193" w:right="64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14:paraId="22140000">
      <w:pPr>
        <w:pStyle w:val="Style_3"/>
        <w:numPr>
          <w:ilvl w:val="4"/>
          <w:numId w:val="31"/>
        </w:numPr>
        <w:tabs>
          <w:tab w:leader="none" w:pos="2484" w:val="left"/>
        </w:tabs>
        <w:spacing w:after="0" w:before="0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14:paraId="23140000">
      <w:pPr>
        <w:pStyle w:val="Style_1"/>
        <w:spacing w:line="360" w:lineRule="auto"/>
        <w:ind w:right="658"/>
      </w:pPr>
      <w:r>
        <w:t>проявление патриотизма, чувства гордости, уважения к Отечеству через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 мира, Европы и Олимпийских играх и современного состояния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футбола в</w:t>
      </w:r>
      <w:r>
        <w:rPr>
          <w:spacing w:val="-5"/>
        </w:rPr>
        <w:t xml:space="preserve"> </w:t>
      </w:r>
      <w:r>
        <w:t>Российской Федерации;</w:t>
      </w:r>
    </w:p>
    <w:p w14:paraId="24140000">
      <w:pPr>
        <w:pStyle w:val="Style_1"/>
        <w:spacing w:line="360" w:lineRule="auto"/>
        <w:ind w:right="661"/>
      </w:pPr>
      <w:r>
        <w:t>проявление уважительного отношения к сверстникам, культуры общения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взаимодействия,</w:t>
      </w:r>
      <w:r>
        <w:rPr>
          <w:spacing w:val="6"/>
        </w:rPr>
        <w:t xml:space="preserve"> </w:t>
      </w:r>
      <w:r>
        <w:t>терпимости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толерантности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достижении</w:t>
      </w:r>
      <w:r>
        <w:rPr>
          <w:spacing w:val="7"/>
        </w:rPr>
        <w:t xml:space="preserve"> </w:t>
      </w:r>
      <w:r>
        <w:t>общих</w:t>
      </w:r>
      <w:r>
        <w:rPr>
          <w:spacing w:val="5"/>
        </w:rPr>
        <w:t xml:space="preserve"> </w:t>
      </w:r>
      <w:r>
        <w:t>целей</w:t>
      </w:r>
      <w:r>
        <w:rPr>
          <w:spacing w:val="4"/>
        </w:rPr>
        <w:t xml:space="preserve"> </w:t>
      </w:r>
      <w:r>
        <w:t>при</w:t>
      </w:r>
    </w:p>
    <w:p w14:paraId="25140000">
      <w:pPr>
        <w:sectPr>
          <w:pgSz w:h="16840" w:orient="portrait" w:w="11910"/>
          <w:pgMar w:bottom="640" w:footer="370" w:header="0" w:left="940" w:right="480" w:top="1040"/>
        </w:sectPr>
      </w:pPr>
    </w:p>
    <w:p w14:paraId="26140000">
      <w:pPr>
        <w:pStyle w:val="Style_1"/>
        <w:spacing w:before="67" w:line="360" w:lineRule="auto"/>
        <w:ind w:firstLine="0" w:right="652"/>
      </w:pPr>
      <w:r>
        <w:t>совместной деятельности на принципах доброжелательности и взаимопомощи,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конфликтов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находить выходы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-2"/>
        </w:rPr>
        <w:t xml:space="preserve"> </w:t>
      </w:r>
      <w:r>
        <w:t>ситуаций;</w:t>
      </w:r>
    </w:p>
    <w:p w14:paraId="27140000">
      <w:pPr>
        <w:pStyle w:val="Style_1"/>
        <w:spacing w:line="360" w:lineRule="auto"/>
        <w:ind w:right="660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-1"/>
        </w:rPr>
        <w:t xml:space="preserve"> </w:t>
      </w:r>
      <w:r>
        <w:t>и упорства</w:t>
      </w:r>
      <w:r>
        <w:rPr>
          <w:spacing w:val="-1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поставленных целей;</w:t>
      </w:r>
    </w:p>
    <w:p w14:paraId="28140000">
      <w:pPr>
        <w:pStyle w:val="Style_1"/>
        <w:spacing w:line="360" w:lineRule="auto"/>
        <w:ind w:right="653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 к творческому труду, работе на результат, бережному отношению 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духовным ценностям;</w:t>
      </w:r>
    </w:p>
    <w:p w14:paraId="29140000">
      <w:pPr>
        <w:pStyle w:val="Style_1"/>
        <w:spacing w:line="360" w:lineRule="auto"/>
        <w:ind w:right="651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 моральной компетентности в решении проблем в процессе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14:paraId="2A140000">
      <w:pPr>
        <w:pStyle w:val="Style_1"/>
        <w:spacing w:before="9"/>
        <w:ind w:firstLine="0" w:left="0"/>
        <w:jc w:val="left"/>
        <w:rPr>
          <w:sz w:val="31"/>
        </w:rPr>
      </w:pPr>
    </w:p>
    <w:p w14:paraId="2B140000">
      <w:pPr>
        <w:pStyle w:val="Style_3"/>
        <w:numPr>
          <w:ilvl w:val="4"/>
          <w:numId w:val="31"/>
        </w:numPr>
        <w:tabs>
          <w:tab w:leader="none" w:pos="2597" w:val="left"/>
        </w:tabs>
        <w:spacing w:after="0" w:before="0" w:line="360" w:lineRule="auto"/>
        <w:ind w:firstLine="840" w:left="193" w:right="65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14:paraId="2C140000">
      <w:pPr>
        <w:pStyle w:val="Style_1"/>
        <w:spacing w:before="1" w:line="360" w:lineRule="auto"/>
        <w:ind w:right="656"/>
      </w:pPr>
      <w:r>
        <w:rPr>
          <w:spacing w:val="-1"/>
        </w:rPr>
        <w:t>формирование</w:t>
      </w:r>
      <w:r>
        <w:rPr>
          <w:spacing w:val="-18"/>
        </w:rPr>
        <w:t xml:space="preserve"> </w:t>
      </w:r>
      <w:r>
        <w:rPr>
          <w:spacing w:val="-1"/>
        </w:rPr>
        <w:t>способности</w:t>
      </w:r>
      <w:r>
        <w:rPr>
          <w:spacing w:val="-17"/>
        </w:rPr>
        <w:t xml:space="preserve"> </w:t>
      </w:r>
      <w:r>
        <w:t>понимать</w:t>
      </w:r>
      <w:r>
        <w:rPr>
          <w:spacing w:val="-19"/>
        </w:rPr>
        <w:t xml:space="preserve"> </w:t>
      </w:r>
      <w:r>
        <w:t>цели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задачи</w:t>
      </w:r>
      <w:r>
        <w:rPr>
          <w:spacing w:val="-16"/>
        </w:rPr>
        <w:t xml:space="preserve"> </w:t>
      </w:r>
      <w:r>
        <w:t>учебной</w:t>
      </w:r>
      <w:r>
        <w:rPr>
          <w:spacing w:val="-17"/>
        </w:rPr>
        <w:t xml:space="preserve"> </w:t>
      </w:r>
      <w:r>
        <w:t>деятельности,</w:t>
      </w:r>
      <w:r>
        <w:rPr>
          <w:spacing w:val="-68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 способов</w:t>
      </w:r>
      <w:r>
        <w:rPr>
          <w:spacing w:val="-2"/>
        </w:rPr>
        <w:t xml:space="preserve"> </w:t>
      </w:r>
      <w:r>
        <w:t>её осуществления;</w:t>
      </w:r>
    </w:p>
    <w:p w14:paraId="2D140000">
      <w:pPr>
        <w:pStyle w:val="Style_1"/>
        <w:spacing w:line="360" w:lineRule="auto"/>
        <w:ind w:right="651"/>
      </w:pP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 способов решения задач средствами футбола в учебной, 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досуговой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соотносить</w:t>
      </w:r>
      <w:r>
        <w:rPr>
          <w:spacing w:val="-14"/>
        </w:rPr>
        <w:t xml:space="preserve"> </w:t>
      </w:r>
      <w:r>
        <w:t>двигательные</w:t>
      </w:r>
      <w:r>
        <w:rPr>
          <w:spacing w:val="-12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планируемыми</w:t>
      </w:r>
      <w:r>
        <w:rPr>
          <w:spacing w:val="-7"/>
        </w:rPr>
        <w:t xml:space="preserve"> </w:t>
      </w:r>
      <w:r>
        <w:t>результатами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футболе,</w:t>
      </w:r>
      <w:r>
        <w:rPr>
          <w:spacing w:val="-6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условий;</w:t>
      </w:r>
    </w:p>
    <w:p w14:paraId="2E140000">
      <w:pPr>
        <w:pStyle w:val="Style_1"/>
        <w:spacing w:before="1" w:line="360" w:lineRule="auto"/>
        <w:ind w:right="650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футбола;</w:t>
      </w:r>
    </w:p>
    <w:p w14:paraId="2F140000">
      <w:pPr>
        <w:pStyle w:val="Style_1"/>
        <w:spacing w:line="360" w:lineRule="auto"/>
        <w:ind w:right="655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группе.</w:t>
      </w:r>
    </w:p>
    <w:p w14:paraId="30140000">
      <w:pPr>
        <w:pStyle w:val="Style_3"/>
        <w:numPr>
          <w:ilvl w:val="4"/>
          <w:numId w:val="31"/>
        </w:numPr>
        <w:tabs>
          <w:tab w:leader="none" w:pos="2484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14:paraId="31140000">
      <w:pPr>
        <w:sectPr>
          <w:pgSz w:h="16840" w:orient="portrait" w:w="11910"/>
          <w:pgMar w:bottom="640" w:footer="370" w:header="0" w:left="940" w:right="480" w:top="1040"/>
        </w:sectPr>
      </w:pPr>
    </w:p>
    <w:p w14:paraId="32140000">
      <w:pPr>
        <w:pStyle w:val="Style_1"/>
        <w:spacing w:before="67" w:line="360" w:lineRule="auto"/>
        <w:ind w:right="656"/>
      </w:pPr>
      <w:r>
        <w:t>понимание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закаливания,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 качеств</w:t>
      </w:r>
      <w:r>
        <w:rPr>
          <w:spacing w:val="2"/>
        </w:rPr>
        <w:t xml:space="preserve"> </w:t>
      </w:r>
      <w:r>
        <w:t>человека;</w:t>
      </w:r>
    </w:p>
    <w:p w14:paraId="33140000">
      <w:pPr>
        <w:pStyle w:val="Style_1"/>
        <w:spacing w:line="360" w:lineRule="auto"/>
        <w:ind w:right="658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одежде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обуви,</w:t>
      </w:r>
      <w:r>
        <w:rPr>
          <w:spacing w:val="-2"/>
        </w:rPr>
        <w:t xml:space="preserve"> </w:t>
      </w:r>
      <w:r>
        <w:t>спортивному</w:t>
      </w:r>
      <w:r>
        <w:rPr>
          <w:spacing w:val="-6"/>
        </w:rPr>
        <w:t xml:space="preserve"> </w:t>
      </w:r>
      <w:r>
        <w:t>инвентарю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футболом;</w:t>
      </w:r>
    </w:p>
    <w:p w14:paraId="34140000">
      <w:pPr>
        <w:pStyle w:val="Style_1"/>
        <w:spacing w:line="360" w:lineRule="auto"/>
        <w:ind w:right="655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качеств;</w:t>
      </w:r>
    </w:p>
    <w:p w14:paraId="35140000">
      <w:pPr>
        <w:pStyle w:val="Style_1"/>
        <w:spacing w:line="360" w:lineRule="auto"/>
        <w:ind w:right="657"/>
      </w:pPr>
      <w:r>
        <w:t>организация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футбола</w:t>
      </w:r>
      <w:r>
        <w:rPr>
          <w:spacing w:val="-1"/>
        </w:rPr>
        <w:t xml:space="preserve"> </w:t>
      </w:r>
      <w:r>
        <w:t>со сверстниками;</w:t>
      </w:r>
    </w:p>
    <w:p w14:paraId="36140000">
      <w:pPr>
        <w:pStyle w:val="Style_1"/>
        <w:tabs>
          <w:tab w:leader="none" w:pos="2027" w:val="left"/>
          <w:tab w:leader="none" w:pos="2778" w:val="left"/>
          <w:tab w:leader="none" w:pos="3789" w:val="left"/>
          <w:tab w:leader="none" w:pos="4355" w:val="left"/>
          <w:tab w:leader="none" w:pos="4606" w:val="left"/>
          <w:tab w:leader="none" w:pos="5701" w:val="left"/>
          <w:tab w:leader="none" w:pos="7230" w:val="left"/>
          <w:tab w:leader="none" w:pos="7286" w:val="left"/>
          <w:tab w:leader="none" w:pos="7863" w:val="left"/>
          <w:tab w:leader="none" w:pos="8679" w:val="left"/>
        </w:tabs>
        <w:spacing w:line="360" w:lineRule="auto"/>
        <w:ind w:right="652"/>
        <w:jc w:val="right"/>
      </w:pPr>
      <w:r>
        <w:t>выполнение</w:t>
      </w:r>
      <w:r>
        <w:tab/>
      </w:r>
      <w:r>
        <w:t>комплексов</w:t>
      </w:r>
      <w:r>
        <w:tab/>
      </w:r>
      <w:r>
        <w:tab/>
      </w:r>
      <w:r>
        <w:t>общеразвивающих</w:t>
      </w:r>
      <w:r>
        <w:tab/>
      </w:r>
      <w:r>
        <w:tab/>
      </w:r>
      <w:r>
        <w:t>и</w:t>
      </w:r>
      <w:r>
        <w:tab/>
      </w:r>
      <w:r>
        <w:t>корригирующих</w:t>
      </w:r>
      <w:r>
        <w:rPr>
          <w:spacing w:val="-67"/>
        </w:rPr>
        <w:t xml:space="preserve"> </w:t>
      </w:r>
      <w:r>
        <w:t>упражнений,</w:t>
      </w:r>
      <w:r>
        <w:tab/>
      </w:r>
      <w:r>
        <w:t>упражнений</w:t>
      </w:r>
      <w:r>
        <w:tab/>
      </w:r>
      <w:r>
        <w:t>на</w:t>
      </w:r>
      <w:r>
        <w:tab/>
      </w:r>
      <w:r>
        <w:t>развитие</w:t>
      </w:r>
      <w:r>
        <w:tab/>
      </w:r>
      <w:r>
        <w:t>быстроты,</w:t>
      </w:r>
      <w:r>
        <w:tab/>
      </w:r>
      <w:r>
        <w:t>ловкости,</w:t>
      </w:r>
      <w:r>
        <w:tab/>
      </w:r>
      <w:r>
        <w:t>гибкости,</w:t>
      </w:r>
      <w:r>
        <w:rPr>
          <w:spacing w:val="-67"/>
        </w:rPr>
        <w:t xml:space="preserve"> </w:t>
      </w:r>
      <w:r>
        <w:t>специальных</w:t>
      </w:r>
      <w:r>
        <w:rPr>
          <w:spacing w:val="-12"/>
        </w:rPr>
        <w:t xml:space="preserve"> </w:t>
      </w:r>
      <w:r>
        <w:t>упражнений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3"/>
        </w:rPr>
        <w:t xml:space="preserve"> </w:t>
      </w:r>
      <w:r>
        <w:t>технических</w:t>
      </w:r>
      <w:r>
        <w:rPr>
          <w:spacing w:val="-11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футболиста;</w:t>
      </w:r>
      <w:r>
        <w:rPr>
          <w:spacing w:val="-67"/>
        </w:rPr>
        <w:t xml:space="preserve"> </w:t>
      </w:r>
      <w:r>
        <w:t>выполнение</w:t>
      </w:r>
      <w:r>
        <w:rPr>
          <w:spacing w:val="12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видов</w:t>
      </w:r>
      <w:r>
        <w:rPr>
          <w:spacing w:val="10"/>
        </w:rPr>
        <w:t xml:space="preserve"> </w:t>
      </w:r>
      <w:r>
        <w:t>передвижений:</w:t>
      </w:r>
      <w:r>
        <w:rPr>
          <w:spacing w:val="12"/>
        </w:rPr>
        <w:t xml:space="preserve"> </w:t>
      </w:r>
      <w:r>
        <w:t>бег,</w:t>
      </w:r>
      <w:r>
        <w:rPr>
          <w:spacing w:val="11"/>
        </w:rPr>
        <w:t xml:space="preserve"> </w:t>
      </w:r>
      <w:r>
        <w:t>прыжки,</w:t>
      </w:r>
      <w:r>
        <w:rPr>
          <w:spacing w:val="79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</w:t>
      </w:r>
      <w:r>
        <w:rPr>
          <w:spacing w:val="64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изменением</w:t>
      </w:r>
      <w:r>
        <w:rPr>
          <w:spacing w:val="63"/>
        </w:rPr>
        <w:t xml:space="preserve"> </w:t>
      </w:r>
      <w:r>
        <w:t>скорости,</w:t>
      </w:r>
      <w:r>
        <w:rPr>
          <w:spacing w:val="63"/>
        </w:rPr>
        <w:t xml:space="preserve"> </w:t>
      </w:r>
      <w:r>
        <w:t>темпа</w:t>
      </w:r>
      <w:r>
        <w:rPr>
          <w:spacing w:val="6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дистанции</w:t>
      </w:r>
      <w:r>
        <w:rPr>
          <w:spacing w:val="5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учебной,</w:t>
      </w:r>
      <w:r>
        <w:rPr>
          <w:spacing w:val="63"/>
        </w:rPr>
        <w:t xml:space="preserve"> </w:t>
      </w:r>
      <w:r>
        <w:t>игровой</w:t>
      </w:r>
      <w:r>
        <w:rPr>
          <w:spacing w:val="61"/>
        </w:rPr>
        <w:t xml:space="preserve"> </w:t>
      </w:r>
      <w:r>
        <w:t>и</w:t>
      </w:r>
    </w:p>
    <w:p w14:paraId="37140000">
      <w:pPr>
        <w:pStyle w:val="Style_1"/>
        <w:ind w:firstLine="0"/>
      </w:pPr>
      <w:r>
        <w:t>соревновательной</w:t>
      </w:r>
      <w:r>
        <w:rPr>
          <w:spacing w:val="-6"/>
        </w:rPr>
        <w:t xml:space="preserve"> </w:t>
      </w:r>
      <w:r>
        <w:t>деятельности;</w:t>
      </w:r>
    </w:p>
    <w:p w14:paraId="38140000">
      <w:pPr>
        <w:pStyle w:val="Style_1"/>
        <w:spacing w:before="150" w:line="360" w:lineRule="auto"/>
        <w:ind w:right="658"/>
      </w:pP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развороты,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обманные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(«финты»);</w:t>
      </w:r>
    </w:p>
    <w:p w14:paraId="39140000">
      <w:pPr>
        <w:pStyle w:val="Style_1"/>
        <w:spacing w:before="1" w:line="360" w:lineRule="auto"/>
        <w:ind w:right="653"/>
      </w:pPr>
      <w:r>
        <w:t>выполнение тактических комбинаций: в парах, в тройках и тактических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деятельности);</w:t>
      </w:r>
    </w:p>
    <w:p w14:paraId="3A140000">
      <w:pPr>
        <w:pStyle w:val="Style_1"/>
        <w:spacing w:line="360" w:lineRule="auto"/>
        <w:ind w:right="659"/>
      </w:pPr>
      <w:r>
        <w:t>выполнение контрольно-тестовых упражнений по общей и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подготовленности,</w:t>
      </w:r>
      <w:r>
        <w:rPr>
          <w:spacing w:val="-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обучающихся;</w:t>
      </w:r>
    </w:p>
    <w:p w14:paraId="3B140000">
      <w:pPr>
        <w:pStyle w:val="Style_1"/>
        <w:spacing w:line="360" w:lineRule="auto"/>
        <w:ind w:right="654"/>
      </w:pPr>
      <w:r>
        <w:t>умение излагать правила и условия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 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эстафет;</w:t>
      </w:r>
    </w:p>
    <w:p w14:paraId="3C140000">
      <w:pPr>
        <w:pStyle w:val="Style_1"/>
        <w:spacing w:line="360" w:lineRule="auto"/>
        <w:ind w:right="656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уменьшенных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уменьшенной</w:t>
      </w:r>
      <w:r>
        <w:rPr>
          <w:spacing w:val="-1"/>
        </w:rPr>
        <w:t xml:space="preserve"> </w:t>
      </w:r>
      <w:r>
        <w:t>площадке,</w:t>
      </w:r>
      <w:r>
        <w:rPr>
          <w:spacing w:val="-3"/>
        </w:rPr>
        <w:t xml:space="preserve"> </w:t>
      </w:r>
      <w:r>
        <w:t>по упрощенным правилам;</w:t>
      </w:r>
    </w:p>
    <w:p w14:paraId="3D140000">
      <w:pPr>
        <w:pStyle w:val="Style_1"/>
        <w:spacing w:line="360" w:lineRule="auto"/>
        <w:ind w:right="655"/>
      </w:pPr>
      <w:r>
        <w:t>участие в соревновательной деятельности на внутришкольном, районном,</w:t>
      </w:r>
      <w:r>
        <w:rPr>
          <w:spacing w:val="-67"/>
        </w:rPr>
        <w:t xml:space="preserve"> </w:t>
      </w:r>
      <w:r>
        <w:t>муниципальном,</w:t>
      </w:r>
      <w:r>
        <w:rPr>
          <w:spacing w:val="-3"/>
        </w:rPr>
        <w:t xml:space="preserve"> </w:t>
      </w:r>
      <w:r>
        <w:t>городском,</w:t>
      </w:r>
      <w:r>
        <w:rPr>
          <w:spacing w:val="-5"/>
        </w:rPr>
        <w:t xml:space="preserve"> </w:t>
      </w:r>
      <w:r>
        <w:t>региональном,</w:t>
      </w:r>
      <w:r>
        <w:rPr>
          <w:spacing w:val="-3"/>
        </w:rPr>
        <w:t xml:space="preserve"> </w:t>
      </w:r>
      <w:r>
        <w:t>всероссийском</w:t>
      </w:r>
      <w:r>
        <w:rPr>
          <w:spacing w:val="-2"/>
        </w:rPr>
        <w:t xml:space="preserve"> </w:t>
      </w:r>
      <w:r>
        <w:t>уровнях;</w:t>
      </w:r>
    </w:p>
    <w:p w14:paraId="3E140000">
      <w:pPr>
        <w:pStyle w:val="Style_1"/>
        <w:spacing w:line="321" w:lineRule="exact"/>
        <w:ind w:firstLine="0" w:left="901"/>
      </w:pPr>
      <w:r>
        <w:t>проявление</w:t>
      </w:r>
      <w:r>
        <w:rPr>
          <w:spacing w:val="68"/>
        </w:rPr>
        <w:t xml:space="preserve"> </w:t>
      </w:r>
      <w:r>
        <w:t>волевых,</w:t>
      </w:r>
      <w:r>
        <w:rPr>
          <w:spacing w:val="1"/>
        </w:rPr>
        <w:t xml:space="preserve"> </w:t>
      </w:r>
      <w:r>
        <w:t>социальных</w:t>
      </w:r>
      <w:r>
        <w:rPr>
          <w:spacing w:val="69"/>
        </w:rPr>
        <w:t xml:space="preserve"> </w:t>
      </w:r>
      <w:r>
        <w:t>качеств</w:t>
      </w:r>
      <w:r>
        <w:rPr>
          <w:spacing w:val="70"/>
        </w:rPr>
        <w:t xml:space="preserve"> </w:t>
      </w:r>
      <w:r>
        <w:t>личности,</w:t>
      </w:r>
      <w:r>
        <w:rPr>
          <w:spacing w:val="69"/>
        </w:rPr>
        <w:t xml:space="preserve"> </w:t>
      </w:r>
      <w:r>
        <w:t>организованности,</w:t>
      </w:r>
    </w:p>
    <w:p w14:paraId="3F140000">
      <w:pPr>
        <w:sectPr>
          <w:pgSz w:h="16840" w:orient="portrait" w:w="11910"/>
          <w:pgMar w:bottom="640" w:footer="370" w:header="0" w:left="940" w:right="480" w:top="1040"/>
        </w:sectPr>
      </w:pPr>
    </w:p>
    <w:p w14:paraId="40140000">
      <w:pPr>
        <w:pStyle w:val="Style_1"/>
        <w:tabs>
          <w:tab w:leader="none" w:pos="2521" w:val="left"/>
          <w:tab w:leader="none" w:pos="4491" w:val="left"/>
          <w:tab w:leader="none" w:pos="6047" w:val="left"/>
          <w:tab w:leader="none" w:pos="6423" w:val="left"/>
          <w:tab w:leader="none" w:pos="8692" w:val="left"/>
        </w:tabs>
        <w:spacing w:before="67" w:line="360" w:lineRule="auto"/>
        <w:ind w:hanging="708" w:left="901" w:right="660"/>
        <w:jc w:val="left"/>
      </w:pPr>
      <w:r>
        <w:t>ответственности в учебной, игровой и соревновательной деятельности;</w:t>
      </w:r>
      <w:r>
        <w:rPr>
          <w:spacing w:val="1"/>
        </w:rPr>
        <w:t xml:space="preserve"> </w:t>
      </w:r>
      <w:r>
        <w:t>проявление</w:t>
      </w:r>
      <w:r>
        <w:tab/>
      </w:r>
      <w:r>
        <w:t>уважительных</w:t>
      </w:r>
      <w:r>
        <w:tab/>
      </w:r>
      <w:r>
        <w:t>отношение</w:t>
      </w:r>
      <w:r>
        <w:tab/>
      </w:r>
      <w:r>
        <w:t>к</w:t>
      </w:r>
      <w:r>
        <w:tab/>
      </w:r>
      <w:r>
        <w:t>одноклассникам,</w:t>
      </w:r>
      <w:r>
        <w:tab/>
      </w:r>
      <w:r>
        <w:rPr>
          <w:spacing w:val="-1"/>
        </w:rPr>
        <w:t>культуры</w:t>
      </w:r>
    </w:p>
    <w:p w14:paraId="41140000">
      <w:pPr>
        <w:pStyle w:val="Style_1"/>
        <w:spacing w:line="360" w:lineRule="auto"/>
        <w:ind w:firstLine="0" w:right="654"/>
        <w:jc w:val="left"/>
      </w:pPr>
      <w:r>
        <w:t>общения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взаимодействия,</w:t>
      </w:r>
      <w:r>
        <w:rPr>
          <w:spacing w:val="26"/>
        </w:rPr>
        <w:t xml:space="preserve"> </w:t>
      </w:r>
      <w:r>
        <w:t>терпимости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толерантности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достижении</w:t>
      </w:r>
      <w:r>
        <w:rPr>
          <w:spacing w:val="26"/>
        </w:rPr>
        <w:t xml:space="preserve"> </w:t>
      </w:r>
      <w:r>
        <w:t>общих</w:t>
      </w:r>
      <w:r>
        <w:rPr>
          <w:spacing w:val="-67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игровой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футболом.</w:t>
      </w:r>
    </w:p>
    <w:p w14:paraId="42140000">
      <w:pPr>
        <w:pStyle w:val="Style_3"/>
        <w:numPr>
          <w:ilvl w:val="2"/>
          <w:numId w:val="31"/>
        </w:numPr>
        <w:tabs>
          <w:tab w:leader="none" w:pos="1883" w:val="left"/>
        </w:tabs>
        <w:spacing w:after="0" w:before="0" w:line="321" w:lineRule="exact"/>
        <w:ind w:hanging="982" w:left="1882" w:right="0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«Фитнес-аэробика».</w:t>
      </w:r>
    </w:p>
    <w:p w14:paraId="43140000">
      <w:pPr>
        <w:pStyle w:val="Style_3"/>
        <w:numPr>
          <w:ilvl w:val="3"/>
          <w:numId w:val="31"/>
        </w:numPr>
        <w:tabs>
          <w:tab w:leader="none" w:pos="2094" w:val="left"/>
        </w:tabs>
        <w:spacing w:after="0" w:before="158" w:line="240" w:lineRule="auto"/>
        <w:ind w:hanging="1193" w:left="2094" w:right="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«Фитнес-аэробика».</w:t>
      </w:r>
    </w:p>
    <w:p w14:paraId="44140000">
      <w:pPr>
        <w:pStyle w:val="Style_1"/>
        <w:spacing w:before="161" w:line="360" w:lineRule="auto"/>
        <w:ind w:right="648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современных тенденций в</w:t>
      </w:r>
      <w:r>
        <w:rPr>
          <w:spacing w:val="1"/>
        </w:rPr>
        <w:t xml:space="preserve"> </w:t>
      </w:r>
      <w:r>
        <w:t>системе образования и 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 форм,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 методов</w:t>
      </w:r>
      <w:r>
        <w:rPr>
          <w:spacing w:val="-4"/>
        </w:rPr>
        <w:t xml:space="preserve"> </w:t>
      </w:r>
      <w:r>
        <w:t>обучения.</w:t>
      </w:r>
    </w:p>
    <w:p w14:paraId="45140000">
      <w:pPr>
        <w:pStyle w:val="Style_1"/>
        <w:spacing w:line="360" w:lineRule="auto"/>
        <w:ind w:right="648"/>
      </w:pPr>
      <w:r>
        <w:t>Фитнес-аэробика является эффективным средством развития массового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 физических</w:t>
      </w:r>
      <w:r>
        <w:rPr>
          <w:spacing w:val="1"/>
        </w:rPr>
        <w:t xml:space="preserve"> </w:t>
      </w:r>
      <w:r>
        <w:t>упражнений фитнес­аэробика</w:t>
      </w:r>
      <w:r>
        <w:rPr>
          <w:spacing w:val="1"/>
        </w:rPr>
        <w:t xml:space="preserve"> </w:t>
      </w:r>
      <w:r>
        <w:t>и ее</w:t>
      </w:r>
      <w:r>
        <w:rPr>
          <w:spacing w:val="1"/>
        </w:rPr>
        <w:t xml:space="preserve"> </w:t>
      </w:r>
      <w:r>
        <w:t>элементы могут эффективно использоваться в различных формах 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рекреативной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фитнесом</w:t>
      </w:r>
      <w:r>
        <w:rPr>
          <w:spacing w:val="1"/>
        </w:rPr>
        <w:t xml:space="preserve"> </w:t>
      </w:r>
      <w:r>
        <w:t>соединяют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хореографии,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оздоровительные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направленности.</w:t>
      </w:r>
    </w:p>
    <w:p w14:paraId="46140000">
      <w:pPr>
        <w:pStyle w:val="Style_1"/>
        <w:spacing w:line="360" w:lineRule="auto"/>
        <w:ind w:right="646"/>
      </w:pP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фитнес­</w:t>
      </w:r>
      <w:r>
        <w:rPr>
          <w:spacing w:val="1"/>
        </w:rPr>
        <w:t xml:space="preserve"> </w:t>
      </w:r>
      <w:r>
        <w:t>аэробики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легкую</w:t>
      </w:r>
      <w:r>
        <w:rPr>
          <w:spacing w:val="1"/>
        </w:rPr>
        <w:t xml:space="preserve"> </w:t>
      </w:r>
      <w:r>
        <w:t>походку,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отличной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сколиоза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морально­волевые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14:paraId="47140000">
      <w:pPr>
        <w:pStyle w:val="Style_3"/>
        <w:numPr>
          <w:ilvl w:val="3"/>
          <w:numId w:val="31"/>
        </w:numPr>
        <w:tabs>
          <w:tab w:leader="none" w:pos="2365" w:val="left"/>
        </w:tabs>
        <w:spacing w:after="0" w:before="2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«Фитнес-аэробика»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фитнес­аэробики.</w:t>
      </w:r>
    </w:p>
    <w:p w14:paraId="48140000">
      <w:pPr>
        <w:sectPr>
          <w:pgSz w:h="16840" w:orient="portrait" w:w="11910"/>
          <w:pgMar w:bottom="640" w:footer="370" w:header="0" w:left="940" w:right="480" w:top="1040"/>
        </w:sectPr>
      </w:pPr>
    </w:p>
    <w:p w14:paraId="49140000">
      <w:pPr>
        <w:pStyle w:val="Style_3"/>
        <w:numPr>
          <w:ilvl w:val="3"/>
          <w:numId w:val="31"/>
        </w:numPr>
        <w:tabs>
          <w:tab w:leader="none" w:pos="2092" w:val="left"/>
        </w:tabs>
        <w:spacing w:after="0" w:before="67" w:line="360" w:lineRule="auto"/>
        <w:ind w:firstLine="0" w:left="901" w:right="654"/>
        <w:jc w:val="both"/>
        <w:rPr>
          <w:sz w:val="28"/>
        </w:rPr>
      </w:pPr>
      <w:r>
        <w:rPr>
          <w:sz w:val="28"/>
        </w:rPr>
        <w:t>Задачами изучения модуля «Фитнес-аэробика»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34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3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33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3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31"/>
          <w:sz w:val="28"/>
        </w:rPr>
        <w:t xml:space="preserve"> </w:t>
      </w:r>
      <w:r>
        <w:rPr>
          <w:sz w:val="28"/>
        </w:rPr>
        <w:t>их</w:t>
      </w:r>
    </w:p>
    <w:p w14:paraId="4A140000">
      <w:pPr>
        <w:pStyle w:val="Style_1"/>
        <w:spacing w:line="317" w:lineRule="exact"/>
        <w:ind w:firstLine="0"/>
      </w:pPr>
      <w:r>
        <w:t>двигательной</w:t>
      </w:r>
      <w:r>
        <w:rPr>
          <w:spacing w:val="-6"/>
        </w:rPr>
        <w:t xml:space="preserve"> </w:t>
      </w:r>
      <w:r>
        <w:t>активности;</w:t>
      </w:r>
    </w:p>
    <w:p w14:paraId="4B140000">
      <w:pPr>
        <w:pStyle w:val="Style_1"/>
        <w:spacing w:before="161" w:line="360" w:lineRule="auto"/>
        <w:ind w:right="660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14:paraId="4C140000">
      <w:pPr>
        <w:pStyle w:val="Style_1"/>
        <w:spacing w:before="1" w:line="360" w:lineRule="auto"/>
        <w:ind w:right="659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-67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фитнес­аэробики;</w:t>
      </w:r>
    </w:p>
    <w:p w14:paraId="4D140000">
      <w:pPr>
        <w:pStyle w:val="Style_1"/>
        <w:spacing w:before="1" w:line="360" w:lineRule="auto"/>
        <w:ind w:right="652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фитнес­аэробики;</w:t>
      </w:r>
    </w:p>
    <w:p w14:paraId="4E140000">
      <w:pPr>
        <w:pStyle w:val="Style_1"/>
        <w:spacing w:line="360" w:lineRule="auto"/>
        <w:ind w:right="654"/>
      </w:pPr>
      <w:r>
        <w:t>популяризация вида спорта «фитнес­аэробика» среди детей и вовлечение</w:t>
      </w:r>
      <w:r>
        <w:rPr>
          <w:spacing w:val="1"/>
        </w:rPr>
        <w:t xml:space="preserve"> </w:t>
      </w:r>
      <w:r>
        <w:t>большого</w:t>
      </w:r>
      <w:r>
        <w:rPr>
          <w:spacing w:val="-2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фитнес­аэробикой;</w:t>
      </w:r>
    </w:p>
    <w:p w14:paraId="4F140000">
      <w:pPr>
        <w:pStyle w:val="Style_1"/>
        <w:spacing w:line="360" w:lineRule="auto"/>
        <w:ind w:firstLine="0" w:left="901" w:right="648"/>
      </w:pPr>
      <w:r>
        <w:t>способствование развитию у обучающихся творческих способностей;</w:t>
      </w:r>
      <w:r>
        <w:rPr>
          <w:spacing w:val="1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положительной</w:t>
      </w:r>
      <w:r>
        <w:rPr>
          <w:spacing w:val="6"/>
        </w:rPr>
        <w:t xml:space="preserve"> </w:t>
      </w:r>
      <w:r>
        <w:t>мотивации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устойчивого</w:t>
      </w:r>
      <w:r>
        <w:rPr>
          <w:spacing w:val="6"/>
        </w:rPr>
        <w:t xml:space="preserve"> </w:t>
      </w:r>
      <w:r>
        <w:t>учебно-</w:t>
      </w:r>
    </w:p>
    <w:p w14:paraId="50140000">
      <w:pPr>
        <w:pStyle w:val="Style_1"/>
        <w:spacing w:line="360" w:lineRule="auto"/>
        <w:ind w:firstLine="0" w:right="657"/>
      </w:pPr>
      <w:r>
        <w:t>познавательного интереса к предмету «Физическая культура», удовлетворение</w:t>
      </w:r>
      <w:r>
        <w:rPr>
          <w:spacing w:val="1"/>
        </w:rPr>
        <w:t xml:space="preserve"> </w:t>
      </w:r>
      <w:r>
        <w:t>индивидуальных потребностей обучающихся в занятиях физической культурой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14:paraId="51140000">
      <w:pPr>
        <w:pStyle w:val="Style_1"/>
        <w:ind w:firstLine="0" w:left="901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14:paraId="52140000">
      <w:pPr>
        <w:pStyle w:val="Style_3"/>
        <w:numPr>
          <w:ilvl w:val="3"/>
          <w:numId w:val="31"/>
        </w:numPr>
        <w:tabs>
          <w:tab w:leader="none" w:pos="2094" w:val="left"/>
        </w:tabs>
        <w:spacing w:after="0" w:before="160" w:line="240" w:lineRule="auto"/>
        <w:ind w:hanging="1193" w:left="2094" w:right="0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 «Фитнес-аэробика».</w:t>
      </w:r>
    </w:p>
    <w:p w14:paraId="53140000">
      <w:pPr>
        <w:pStyle w:val="Style_1"/>
        <w:spacing w:before="161" w:line="360" w:lineRule="auto"/>
        <w:ind w:right="649"/>
      </w:pPr>
      <w:r>
        <w:t>Модуль «Фитнес-аэробика» доступен для освоения всем обучающимся,</w:t>
      </w:r>
      <w:r>
        <w:rPr>
          <w:spacing w:val="1"/>
        </w:rPr>
        <w:t xml:space="preserve"> </w:t>
      </w:r>
      <w:r>
        <w:t>независимо от уровня их физического развития и гендерных особенностей 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14:paraId="54140000">
      <w:pPr>
        <w:pStyle w:val="Style_1"/>
        <w:spacing w:line="360" w:lineRule="auto"/>
        <w:ind w:right="649"/>
      </w:pPr>
      <w:r>
        <w:t>Специфика модуля по фитнес-аэробике сочетается практически со 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 (легкая</w:t>
      </w:r>
      <w:r>
        <w:rPr>
          <w:spacing w:val="-1"/>
        </w:rPr>
        <w:t xml:space="preserve"> </w:t>
      </w:r>
      <w:r>
        <w:t>атлетика,</w:t>
      </w:r>
      <w:r>
        <w:rPr>
          <w:spacing w:val="-3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игры).</w:t>
      </w:r>
    </w:p>
    <w:p w14:paraId="55140000">
      <w:pPr>
        <w:pStyle w:val="Style_1"/>
        <w:spacing w:before="2" w:line="360" w:lineRule="auto"/>
        <w:ind w:right="65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6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сдаче</w:t>
      </w:r>
      <w:r>
        <w:rPr>
          <w:spacing w:val="14"/>
        </w:rPr>
        <w:t xml:space="preserve"> </w:t>
      </w:r>
      <w:r>
        <w:t>норм</w:t>
      </w:r>
      <w:r>
        <w:rPr>
          <w:spacing w:val="14"/>
        </w:rPr>
        <w:t xml:space="preserve"> </w:t>
      </w:r>
      <w:r>
        <w:t>ГТО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участии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спортивных</w:t>
      </w:r>
    </w:p>
    <w:p w14:paraId="56140000">
      <w:pPr>
        <w:sectPr>
          <w:pgSz w:h="16840" w:orient="portrait" w:w="11910"/>
          <w:pgMar w:bottom="640" w:footer="370" w:header="0" w:left="940" w:right="480" w:top="1040"/>
        </w:sectPr>
      </w:pPr>
    </w:p>
    <w:p w14:paraId="57140000">
      <w:pPr>
        <w:pStyle w:val="Style_1"/>
        <w:spacing w:before="67"/>
        <w:ind w:firstLine="0"/>
        <w:jc w:val="left"/>
      </w:pPr>
      <w:r>
        <w:t>соревнованиях.</w:t>
      </w:r>
    </w:p>
    <w:p w14:paraId="58140000">
      <w:pPr>
        <w:pStyle w:val="Style_3"/>
        <w:numPr>
          <w:ilvl w:val="3"/>
          <w:numId w:val="31"/>
        </w:numPr>
        <w:tabs>
          <w:tab w:leader="none" w:pos="2310" w:val="left"/>
        </w:tabs>
        <w:spacing w:after="0" w:before="163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«Фитнес-аэробика»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следующих вариантах:</w:t>
      </w:r>
    </w:p>
    <w:p w14:paraId="59140000">
      <w:pPr>
        <w:pStyle w:val="Style_1"/>
        <w:spacing w:line="360" w:lineRule="auto"/>
        <w:ind w:right="64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процесса освоения обучающимися учебного материала по фитнес-аэробике 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обучающихся;</w:t>
      </w:r>
    </w:p>
    <w:p w14:paraId="5A140000">
      <w:pPr>
        <w:pStyle w:val="Style_1"/>
        <w:spacing w:line="360" w:lineRule="auto"/>
        <w:ind w:right="649"/>
      </w:pP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целостного</w:t>
      </w:r>
      <w:r>
        <w:rPr>
          <w:spacing w:val="-12"/>
        </w:rPr>
        <w:t xml:space="preserve"> </w:t>
      </w:r>
      <w:r>
        <w:t>последовательного</w:t>
      </w:r>
      <w:r>
        <w:rPr>
          <w:spacing w:val="-12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модуля,</w:t>
      </w:r>
      <w:r>
        <w:rPr>
          <w:spacing w:val="-14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счёт</w:t>
      </w:r>
      <w:r>
        <w:rPr>
          <w:spacing w:val="-68"/>
        </w:rPr>
        <w:t xml:space="preserve"> </w:t>
      </w:r>
      <w:r>
        <w:t>части учебного плана, формируемой участниками образовательных 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проведении</w:t>
      </w:r>
      <w:r>
        <w:rPr>
          <w:spacing w:val="-12"/>
        </w:rPr>
        <w:t xml:space="preserve"> </w:t>
      </w:r>
      <w:r>
        <w:t>уроков</w:t>
      </w:r>
      <w:r>
        <w:rPr>
          <w:spacing w:val="-18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3-х</w:t>
      </w:r>
      <w:r>
        <w:rPr>
          <w:spacing w:val="-14"/>
        </w:rPr>
        <w:t xml:space="preserve"> </w:t>
      </w:r>
      <w:r>
        <w:t>часовой</w:t>
      </w:r>
      <w:r>
        <w:rPr>
          <w:spacing w:val="-17"/>
        </w:rPr>
        <w:t xml:space="preserve"> </w:t>
      </w:r>
      <w:r>
        <w:t>недельной</w:t>
      </w:r>
      <w:r>
        <w:rPr>
          <w:spacing w:val="-68"/>
        </w:rPr>
        <w:t xml:space="preserve"> </w:t>
      </w:r>
      <w:r>
        <w:t>нагрузкой рекомендуемый объём в 1 классе – 33 часа, во 2, 3, 4 классах – по 34</w:t>
      </w:r>
      <w:r>
        <w:rPr>
          <w:spacing w:val="1"/>
        </w:rPr>
        <w:t xml:space="preserve"> </w:t>
      </w:r>
      <w:r>
        <w:t>часа);</w:t>
      </w:r>
    </w:p>
    <w:p w14:paraId="5B140000">
      <w:pPr>
        <w:pStyle w:val="Style_1"/>
        <w:spacing w:line="360" w:lineRule="auto"/>
        <w:ind w:right="64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оздоровительную работу с обучающимися в рамках внеурочной деятельности,</w:t>
      </w:r>
      <w:r>
        <w:rPr>
          <w:spacing w:val="1"/>
        </w:rPr>
        <w:t xml:space="preserve"> </w:t>
      </w:r>
      <w:r>
        <w:t>деятельности школьных спортивных клубов, включая использование учебных</w:t>
      </w:r>
      <w:r>
        <w:rPr>
          <w:spacing w:val="1"/>
        </w:rPr>
        <w:t xml:space="preserve"> </w:t>
      </w:r>
      <w:r>
        <w:t>модулей по видам спорта (рекомендуемый объём в 1 классе – 33 часа, во 2, 3, 4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 по</w:t>
      </w:r>
      <w:r>
        <w:rPr>
          <w:spacing w:val="-2"/>
        </w:rPr>
        <w:t xml:space="preserve"> </w:t>
      </w:r>
      <w:r>
        <w:t>34 часа).</w:t>
      </w:r>
    </w:p>
    <w:p w14:paraId="5C140000">
      <w:pPr>
        <w:pStyle w:val="Style_3"/>
        <w:numPr>
          <w:ilvl w:val="3"/>
          <w:numId w:val="31"/>
        </w:numPr>
        <w:tabs>
          <w:tab w:leader="none" w:pos="2094" w:val="left"/>
        </w:tabs>
        <w:spacing w:after="0" w:before="0" w:line="360" w:lineRule="auto"/>
        <w:ind w:firstLine="0" w:left="901" w:right="3497"/>
        <w:jc w:val="both"/>
        <w:rPr>
          <w:sz w:val="28"/>
        </w:rPr>
      </w:pPr>
      <w:r>
        <w:rPr>
          <w:sz w:val="28"/>
        </w:rPr>
        <w:t>Содержание модуля «Фитнес-аэробика».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фитнес­аэробике.</w:t>
      </w:r>
    </w:p>
    <w:p w14:paraId="5D140000">
      <w:pPr>
        <w:pStyle w:val="Style_1"/>
        <w:spacing w:line="360" w:lineRule="auto"/>
        <w:ind w:right="654"/>
      </w:pPr>
      <w:r>
        <w:t>История развития фитнеса и фитнес­аэробики (как молодого вида спорта)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14:paraId="5E140000">
      <w:pPr>
        <w:pStyle w:val="Style_1"/>
        <w:spacing w:line="360" w:lineRule="auto"/>
        <w:ind w:right="652"/>
      </w:pPr>
      <w:r>
        <w:t>Классификация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фитнес­аэробики,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</w:p>
    <w:p w14:paraId="5F140000">
      <w:pPr>
        <w:pStyle w:val="Style_1"/>
        <w:spacing w:line="360" w:lineRule="auto"/>
        <w:ind w:right="649"/>
      </w:pPr>
      <w:r>
        <w:t>Требования безопасности при организации занятий фитнес­аэробикой в</w:t>
      </w:r>
      <w:r>
        <w:rPr>
          <w:spacing w:val="1"/>
        </w:rPr>
        <w:t xml:space="preserve"> </w:t>
      </w:r>
      <w:r>
        <w:rPr>
          <w:spacing w:val="-1"/>
        </w:rPr>
        <w:t>хореографическом</w:t>
      </w:r>
      <w:r>
        <w:rPr>
          <w:spacing w:val="-14"/>
        </w:rPr>
        <w:t xml:space="preserve"> </w:t>
      </w:r>
      <w:r>
        <w:rPr>
          <w:spacing w:val="-1"/>
        </w:rPr>
        <w:t>зале.</w:t>
      </w:r>
      <w:r>
        <w:rPr>
          <w:spacing w:val="-15"/>
        </w:rPr>
        <w:t xml:space="preserve"> </w:t>
      </w:r>
      <w:r>
        <w:rPr>
          <w:spacing w:val="-1"/>
        </w:rPr>
        <w:t>Воспитание</w:t>
      </w:r>
      <w:r>
        <w:rPr>
          <w:spacing w:val="-14"/>
        </w:rPr>
        <w:t xml:space="preserve"> </w:t>
      </w:r>
      <w:r>
        <w:rPr>
          <w:spacing w:val="-1"/>
        </w:rPr>
        <w:t>морально­волевых</w:t>
      </w:r>
      <w:r>
        <w:rPr>
          <w:spacing w:val="-12"/>
        </w:rPr>
        <w:t xml:space="preserve"> </w:t>
      </w:r>
      <w:r>
        <w:t>качеств</w:t>
      </w:r>
      <w:r>
        <w:rPr>
          <w:spacing w:val="-15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время</w:t>
      </w:r>
      <w:r>
        <w:rPr>
          <w:spacing w:val="-13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фитнес­аэробикой.</w:t>
      </w:r>
    </w:p>
    <w:p w14:paraId="60140000">
      <w:pPr>
        <w:sectPr>
          <w:pgSz w:h="16840" w:orient="portrait" w:w="11910"/>
          <w:pgMar w:bottom="640" w:footer="370" w:header="0" w:left="940" w:right="480" w:top="1040"/>
        </w:sectPr>
      </w:pPr>
    </w:p>
    <w:p w14:paraId="61140000">
      <w:pPr>
        <w:pStyle w:val="Style_1"/>
        <w:spacing w:before="67"/>
        <w:ind w:firstLine="0" w:left="901"/>
      </w:pPr>
      <w:r>
        <w:t>Способы самостоятельной</w:t>
      </w:r>
      <w:r>
        <w:rPr>
          <w:spacing w:val="1"/>
        </w:rPr>
        <w:t xml:space="preserve"> </w:t>
      </w:r>
      <w:r>
        <w:t>деятельности.</w:t>
      </w:r>
    </w:p>
    <w:p w14:paraId="62140000">
      <w:pPr>
        <w:pStyle w:val="Style_1"/>
        <w:spacing w:before="163"/>
        <w:ind w:firstLine="0" w:left="901"/>
      </w:pPr>
      <w:r>
        <w:t>Выбор</w:t>
      </w:r>
      <w:r>
        <w:rPr>
          <w:spacing w:val="-8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обуви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фитнес­аэробикой.</w:t>
      </w:r>
    </w:p>
    <w:p w14:paraId="63140000">
      <w:pPr>
        <w:pStyle w:val="Style_1"/>
        <w:spacing w:before="161" w:line="360" w:lineRule="auto"/>
        <w:ind w:right="654"/>
      </w:pPr>
      <w:r>
        <w:t>Подбор упражнений фитнес­аэробики, определение последовательности</w:t>
      </w:r>
      <w:r>
        <w:rPr>
          <w:spacing w:val="1"/>
        </w:rPr>
        <w:t xml:space="preserve"> </w:t>
      </w:r>
      <w:r>
        <w:t>их выполнения.</w:t>
      </w:r>
    </w:p>
    <w:p w14:paraId="64140000">
      <w:pPr>
        <w:pStyle w:val="Style_1"/>
        <w:spacing w:line="360" w:lineRule="auto"/>
        <w:ind w:right="650"/>
      </w:pPr>
      <w:r>
        <w:t>Правила личной гигиены, требования к спортивной одежде для занятий</w:t>
      </w:r>
      <w:r>
        <w:rPr>
          <w:spacing w:val="1"/>
        </w:rPr>
        <w:t xml:space="preserve"> </w:t>
      </w:r>
      <w:r>
        <w:t>фитнес-аэробикой. Правила использования спортивного инвентаря для занятий</w:t>
      </w:r>
      <w:r>
        <w:rPr>
          <w:spacing w:val="1"/>
        </w:rPr>
        <w:t xml:space="preserve"> </w:t>
      </w:r>
      <w:r>
        <w:t>фитнес-аэробикой.</w:t>
      </w:r>
    </w:p>
    <w:p w14:paraId="65140000">
      <w:pPr>
        <w:pStyle w:val="Style_1"/>
        <w:spacing w:line="360" w:lineRule="auto"/>
        <w:ind w:right="656"/>
      </w:pPr>
      <w:r>
        <w:t>Тестирование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фитнес-аэробике.</w:t>
      </w:r>
    </w:p>
    <w:p w14:paraId="66140000">
      <w:pPr>
        <w:pStyle w:val="Style_1"/>
        <w:spacing w:before="1"/>
        <w:ind w:firstLine="0" w:left="901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14:paraId="67140000">
      <w:pPr>
        <w:pStyle w:val="Style_1"/>
        <w:spacing w:before="161" w:line="360" w:lineRule="auto"/>
        <w:ind w:firstLine="0" w:left="901" w:right="648"/>
      </w:pPr>
      <w:r>
        <w:t>Комплексы</w:t>
      </w:r>
      <w:r>
        <w:rPr>
          <w:spacing w:val="6"/>
        </w:rPr>
        <w:t xml:space="preserve"> </w:t>
      </w:r>
      <w:r>
        <w:t>общеразвивающих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корригирующих</w:t>
      </w:r>
      <w:r>
        <w:rPr>
          <w:spacing w:val="8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rPr>
          <w:spacing w:val="-1"/>
        </w:rPr>
        <w:t>Комплексы</w:t>
      </w:r>
      <w:r>
        <w:rPr>
          <w:spacing w:val="-13"/>
        </w:rPr>
        <w:t xml:space="preserve"> </w:t>
      </w:r>
      <w:r>
        <w:t>упражнений</w:t>
      </w:r>
      <w:r>
        <w:rPr>
          <w:spacing w:val="-13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качеств</w:t>
      </w:r>
      <w:r>
        <w:rPr>
          <w:spacing w:val="-17"/>
        </w:rPr>
        <w:t xml:space="preserve"> </w:t>
      </w:r>
      <w:r>
        <w:t>(гибкости,</w:t>
      </w:r>
      <w:r>
        <w:rPr>
          <w:spacing w:val="-16"/>
        </w:rPr>
        <w:t xml:space="preserve"> </w:t>
      </w:r>
      <w:r>
        <w:t>силы,</w:t>
      </w:r>
    </w:p>
    <w:p w14:paraId="68140000">
      <w:pPr>
        <w:pStyle w:val="Style_1"/>
        <w:spacing w:line="321" w:lineRule="exact"/>
        <w:ind w:firstLine="0"/>
      </w:pPr>
      <w:r>
        <w:t>выносливости,</w:t>
      </w:r>
      <w:r>
        <w:rPr>
          <w:spacing w:val="-5"/>
        </w:rPr>
        <w:t xml:space="preserve"> </w:t>
      </w:r>
      <w:r>
        <w:t>быстроты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скоростных</w:t>
      </w:r>
      <w:r>
        <w:rPr>
          <w:spacing w:val="-6"/>
        </w:rPr>
        <w:t xml:space="preserve"> </w:t>
      </w:r>
      <w:r>
        <w:t>способностей).</w:t>
      </w:r>
    </w:p>
    <w:p w14:paraId="69140000">
      <w:pPr>
        <w:pStyle w:val="Style_1"/>
        <w:spacing w:before="162" w:line="360" w:lineRule="auto"/>
        <w:ind w:right="647"/>
      </w:pPr>
      <w:r>
        <w:t>Изучение техники двигательных действий (элементов) фитнес-аэробики,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6A140000">
      <w:pPr>
        <w:pStyle w:val="Style_1"/>
        <w:spacing w:line="321" w:lineRule="exact"/>
        <w:ind w:firstLine="0" w:left="901"/>
      </w:pPr>
      <w:r>
        <w:t>Классическая</w:t>
      </w:r>
      <w:r>
        <w:rPr>
          <w:spacing w:val="-4"/>
        </w:rPr>
        <w:t xml:space="preserve"> </w:t>
      </w:r>
      <w:r>
        <w:t>аэробика:</w:t>
      </w:r>
    </w:p>
    <w:p w14:paraId="6B140000">
      <w:pPr>
        <w:pStyle w:val="Style_1"/>
        <w:spacing w:before="161" w:line="360" w:lineRule="auto"/>
        <w:ind w:right="661"/>
      </w:pPr>
      <w:r>
        <w:t>базовые элементы низкой интенсивности, простейшие шаги и соединения</w:t>
      </w:r>
      <w:r>
        <w:rPr>
          <w:spacing w:val="-67"/>
        </w:rPr>
        <w:t xml:space="preserve"> </w:t>
      </w:r>
      <w:r>
        <w:t>шагов,</w:t>
      </w:r>
      <w:r>
        <w:rPr>
          <w:spacing w:val="-4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лидирующей</w:t>
      </w:r>
      <w:r>
        <w:rPr>
          <w:spacing w:val="-3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(унилатеральные);</w:t>
      </w:r>
    </w:p>
    <w:p w14:paraId="6C140000">
      <w:pPr>
        <w:pStyle w:val="Style_1"/>
        <w:spacing w:line="360" w:lineRule="auto"/>
        <w:ind w:firstLine="0" w:left="901" w:right="1314"/>
        <w:jc w:val="left"/>
      </w:pPr>
      <w:r>
        <w:t>базовые</w:t>
      </w:r>
      <w:r>
        <w:rPr>
          <w:spacing w:val="-6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сменой</w:t>
      </w:r>
      <w:r>
        <w:rPr>
          <w:spacing w:val="-6"/>
        </w:rPr>
        <w:t xml:space="preserve"> </w:t>
      </w:r>
      <w:r>
        <w:t>лидирующей</w:t>
      </w:r>
      <w:r>
        <w:rPr>
          <w:spacing w:val="-6"/>
        </w:rPr>
        <w:t xml:space="preserve"> </w:t>
      </w:r>
      <w:r>
        <w:t>ноги</w:t>
      </w:r>
      <w:r>
        <w:rPr>
          <w:spacing w:val="-5"/>
        </w:rPr>
        <w:t xml:space="preserve"> </w:t>
      </w:r>
      <w:r>
        <w:t>(билатеральные);</w:t>
      </w:r>
      <w:r>
        <w:rPr>
          <w:spacing w:val="-67"/>
        </w:rPr>
        <w:t xml:space="preserve"> </w:t>
      </w:r>
      <w:r>
        <w:t>сочетание</w:t>
      </w:r>
      <w:r>
        <w:rPr>
          <w:spacing w:val="-3"/>
        </w:rPr>
        <w:t xml:space="preserve"> </w:t>
      </w:r>
      <w:r>
        <w:t>маршевых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синкопированных</w:t>
      </w:r>
      <w:r>
        <w:rPr>
          <w:spacing w:val="-1"/>
        </w:rPr>
        <w:t xml:space="preserve"> </w:t>
      </w:r>
      <w:r>
        <w:t>элементов;</w:t>
      </w:r>
    </w:p>
    <w:p w14:paraId="6D140000">
      <w:pPr>
        <w:pStyle w:val="Style_1"/>
        <w:spacing w:line="360" w:lineRule="auto"/>
        <w:ind w:firstLine="0" w:left="901" w:right="4225"/>
        <w:jc w:val="left"/>
      </w:pPr>
      <w:r>
        <w:t>сочетание</w:t>
      </w:r>
      <w:r>
        <w:rPr>
          <w:spacing w:val="-8"/>
        </w:rPr>
        <w:t xml:space="preserve"> </w:t>
      </w:r>
      <w:r>
        <w:t>маршевых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лифтовых</w:t>
      </w:r>
      <w:r>
        <w:rPr>
          <w:spacing w:val="-7"/>
        </w:rPr>
        <w:t xml:space="preserve"> </w:t>
      </w:r>
      <w:r>
        <w:t>элементов;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руками;</w:t>
      </w:r>
    </w:p>
    <w:p w14:paraId="6E140000">
      <w:pPr>
        <w:pStyle w:val="Style_1"/>
        <w:spacing w:line="360" w:lineRule="auto"/>
        <w:ind w:firstLine="0" w:left="901" w:right="1314"/>
        <w:jc w:val="left"/>
      </w:pPr>
      <w:r>
        <w:t>выполнение</w:t>
      </w:r>
      <w:r>
        <w:rPr>
          <w:spacing w:val="-7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ним;</w:t>
      </w:r>
      <w:r>
        <w:rPr>
          <w:spacing w:val="-6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комбинации</w:t>
      </w:r>
      <w:r>
        <w:rPr>
          <w:spacing w:val="-1"/>
        </w:rPr>
        <w:t xml:space="preserve"> </w:t>
      </w:r>
      <w:r>
        <w:t>классической</w:t>
      </w:r>
      <w:r>
        <w:rPr>
          <w:spacing w:val="2"/>
        </w:rPr>
        <w:t xml:space="preserve"> </w:t>
      </w:r>
      <w:r>
        <w:t>аэробики.</w:t>
      </w:r>
    </w:p>
    <w:p w14:paraId="6F140000">
      <w:pPr>
        <w:pStyle w:val="Style_1"/>
        <w:spacing w:line="321" w:lineRule="exact"/>
        <w:ind w:firstLine="0" w:left="901"/>
        <w:jc w:val="left"/>
      </w:pPr>
      <w:r>
        <w:t>Степ­аэробика:</w:t>
      </w:r>
    </w:p>
    <w:p w14:paraId="70140000">
      <w:pPr>
        <w:pStyle w:val="Style_1"/>
        <w:spacing w:before="152" w:line="360" w:lineRule="auto"/>
        <w:ind w:firstLine="0" w:left="901" w:right="1314"/>
        <w:jc w:val="left"/>
      </w:pPr>
      <w:r>
        <w:t>базовые</w:t>
      </w:r>
      <w:r>
        <w:rPr>
          <w:spacing w:val="-7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смены</w:t>
      </w:r>
      <w:r>
        <w:rPr>
          <w:spacing w:val="-6"/>
        </w:rPr>
        <w:t xml:space="preserve"> </w:t>
      </w:r>
      <w:r>
        <w:t>лидирующей</w:t>
      </w:r>
      <w:r>
        <w:rPr>
          <w:spacing w:val="-6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(унилатеральные);</w:t>
      </w:r>
      <w:r>
        <w:rPr>
          <w:spacing w:val="-67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маршевых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синкопированных</w:t>
      </w:r>
      <w:r>
        <w:rPr>
          <w:spacing w:val="-1"/>
        </w:rPr>
        <w:t xml:space="preserve"> </w:t>
      </w:r>
      <w:r>
        <w:t>элементов;</w:t>
      </w:r>
    </w:p>
    <w:p w14:paraId="71140000">
      <w:pPr>
        <w:pStyle w:val="Style_1"/>
        <w:spacing w:line="360" w:lineRule="auto"/>
        <w:ind w:firstLine="0" w:left="901" w:right="4225"/>
        <w:jc w:val="left"/>
      </w:pPr>
      <w:r>
        <w:t>сочетание</w:t>
      </w:r>
      <w:r>
        <w:rPr>
          <w:spacing w:val="-8"/>
        </w:rPr>
        <w:t xml:space="preserve"> </w:t>
      </w:r>
      <w:r>
        <w:t>маршевых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лифтовых</w:t>
      </w:r>
      <w:r>
        <w:rPr>
          <w:spacing w:val="-7"/>
        </w:rPr>
        <w:t xml:space="preserve"> </w:t>
      </w:r>
      <w:r>
        <w:t>элементов;</w:t>
      </w:r>
      <w:r>
        <w:rPr>
          <w:spacing w:val="-6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руками;</w:t>
      </w:r>
    </w:p>
    <w:p w14:paraId="72140000">
      <w:pPr>
        <w:sectPr>
          <w:pgSz w:h="16840" w:orient="portrait" w:w="11910"/>
          <w:pgMar w:bottom="640" w:footer="370" w:header="0" w:left="940" w:right="480" w:top="1040"/>
        </w:sectPr>
      </w:pPr>
    </w:p>
    <w:p w14:paraId="73140000">
      <w:pPr>
        <w:pStyle w:val="Style_1"/>
        <w:spacing w:before="67" w:line="360" w:lineRule="auto"/>
        <w:ind w:right="656"/>
      </w:pP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степ­аэробики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и без</w:t>
      </w:r>
      <w:r>
        <w:rPr>
          <w:spacing w:val="-1"/>
        </w:rPr>
        <w:t xml:space="preserve"> </w:t>
      </w:r>
      <w:r>
        <w:t>него;</w:t>
      </w:r>
    </w:p>
    <w:p w14:paraId="74140000">
      <w:pPr>
        <w:pStyle w:val="Style_1"/>
        <w:spacing w:line="317" w:lineRule="exact"/>
        <w:ind w:firstLine="0" w:left="901"/>
      </w:pPr>
      <w:r>
        <w:t>Хореографическая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музыкальная</w:t>
      </w:r>
      <w:r>
        <w:rPr>
          <w:spacing w:val="-14"/>
        </w:rPr>
        <w:t xml:space="preserve"> </w:t>
      </w:r>
      <w:r>
        <w:t>подготовка.</w:t>
      </w:r>
    </w:p>
    <w:p w14:paraId="75140000">
      <w:pPr>
        <w:pStyle w:val="Style_1"/>
        <w:spacing w:before="161" w:line="360" w:lineRule="auto"/>
        <w:ind w:right="649"/>
      </w:pPr>
      <w:r>
        <w:t>Хореографическая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(базовые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-67"/>
        </w:rPr>
        <w:t xml:space="preserve"> </w:t>
      </w:r>
      <w:r>
        <w:t>экзерсиса),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эмоциональности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rPr>
          <w:spacing w:val="-1"/>
        </w:rPr>
        <w:t>музыкального</w:t>
      </w:r>
      <w:r>
        <w:rPr>
          <w:spacing w:val="-17"/>
        </w:rPr>
        <w:t xml:space="preserve"> </w:t>
      </w:r>
      <w:r>
        <w:rPr>
          <w:spacing w:val="-1"/>
        </w:rPr>
        <w:t>слуха,</w:t>
      </w:r>
      <w:r>
        <w:rPr>
          <w:spacing w:val="-18"/>
        </w:rPr>
        <w:t xml:space="preserve"> </w:t>
      </w:r>
      <w:r>
        <w:rPr>
          <w:spacing w:val="-1"/>
        </w:rPr>
        <w:t>чувства</w:t>
      </w:r>
      <w:r>
        <w:rPr>
          <w:spacing w:val="-18"/>
        </w:rPr>
        <w:t xml:space="preserve"> </w:t>
      </w:r>
      <w:r>
        <w:rPr>
          <w:spacing w:val="-1"/>
        </w:rPr>
        <w:t>ритма,</w:t>
      </w:r>
      <w:r>
        <w:rPr>
          <w:spacing w:val="-18"/>
        </w:rPr>
        <w:t xml:space="preserve"> </w:t>
      </w:r>
      <w:r>
        <w:rPr>
          <w:spacing w:val="-1"/>
        </w:rPr>
        <w:t>понимания</w:t>
      </w:r>
      <w:r>
        <w:rPr>
          <w:spacing w:val="-17"/>
        </w:rPr>
        <w:t xml:space="preserve"> </w:t>
      </w:r>
      <w:r>
        <w:t>взаимосвязи</w:t>
      </w:r>
      <w:r>
        <w:rPr>
          <w:spacing w:val="-19"/>
        </w:rPr>
        <w:t xml:space="preserve"> </w:t>
      </w:r>
      <w:r>
        <w:t>музыки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движений.</w:t>
      </w:r>
      <w:r>
        <w:rPr>
          <w:spacing w:val="-68"/>
        </w:rPr>
        <w:t xml:space="preserve"> </w:t>
      </w:r>
      <w:r>
        <w:t>Основы музыкальной грамоты. Музыкальный размер. Понятие «Музыкальный</w:t>
      </w:r>
      <w:r>
        <w:rPr>
          <w:spacing w:val="1"/>
        </w:rPr>
        <w:t xml:space="preserve"> </w:t>
      </w:r>
      <w:r>
        <w:t>квадрат».</w:t>
      </w:r>
    </w:p>
    <w:p w14:paraId="76140000">
      <w:pPr>
        <w:pStyle w:val="Style_3"/>
        <w:numPr>
          <w:ilvl w:val="3"/>
          <w:numId w:val="31"/>
        </w:numPr>
        <w:tabs>
          <w:tab w:leader="none" w:pos="2320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14:paraId="77140000">
      <w:pPr>
        <w:pStyle w:val="Style_3"/>
        <w:numPr>
          <w:ilvl w:val="4"/>
          <w:numId w:val="31"/>
        </w:numPr>
        <w:tabs>
          <w:tab w:leader="none" w:pos="2515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14:paraId="78140000">
      <w:pPr>
        <w:pStyle w:val="Style_1"/>
        <w:spacing w:before="1" w:line="360" w:lineRule="auto"/>
        <w:ind w:right="652"/>
      </w:pPr>
      <w:r>
        <w:t>воспитание патриотизма, уважения к Отечеству через знание истории 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региональный,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-1"/>
        </w:rPr>
        <w:t xml:space="preserve"> </w:t>
      </w:r>
      <w:r>
        <w:t>и международный уровни;</w:t>
      </w:r>
    </w:p>
    <w:p w14:paraId="79140000">
      <w:pPr>
        <w:pStyle w:val="Style_1"/>
        <w:spacing w:line="360" w:lineRule="auto"/>
        <w:ind w:right="649"/>
      </w:pPr>
      <w:r>
        <w:t>проявление уважительного отношения к сверстникам, культуры общения</w:t>
      </w:r>
      <w:r>
        <w:rPr>
          <w:spacing w:val="1"/>
        </w:rPr>
        <w:t xml:space="preserve"> </w:t>
      </w:r>
      <w:r>
        <w:t>и взаимодействия, терпимости и толерантности в достижении общих целей 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соревновательной)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 доброжелательности</w:t>
      </w:r>
      <w:r>
        <w:rPr>
          <w:spacing w:val="-4"/>
        </w:rPr>
        <w:t xml:space="preserve"> </w:t>
      </w:r>
      <w:r>
        <w:t>и взаимопомощи;</w:t>
      </w:r>
    </w:p>
    <w:p w14:paraId="7A140000">
      <w:pPr>
        <w:pStyle w:val="Style_1"/>
        <w:spacing w:line="360" w:lineRule="auto"/>
        <w:ind w:right="649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самовоспитанию,</w:t>
      </w:r>
      <w:r>
        <w:rPr>
          <w:spacing w:val="-12"/>
        </w:rPr>
        <w:t xml:space="preserve"> </w:t>
      </w:r>
      <w:r>
        <w:t>мотивации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осознанному</w:t>
      </w:r>
      <w:r>
        <w:rPr>
          <w:spacing w:val="-14"/>
        </w:rPr>
        <w:t xml:space="preserve"> </w:t>
      </w:r>
      <w:r>
        <w:t>выбору</w:t>
      </w:r>
      <w:r>
        <w:rPr>
          <w:spacing w:val="-16"/>
        </w:rPr>
        <w:t xml:space="preserve"> </w:t>
      </w:r>
      <w:r>
        <w:t>индивидуальной</w:t>
      </w:r>
      <w:r>
        <w:rPr>
          <w:spacing w:val="-10"/>
        </w:rPr>
        <w:t xml:space="preserve"> </w:t>
      </w:r>
      <w:r>
        <w:t>траектории</w:t>
      </w:r>
      <w:r>
        <w:rPr>
          <w:spacing w:val="-68"/>
        </w:rPr>
        <w:t xml:space="preserve"> </w:t>
      </w:r>
      <w:r>
        <w:t>образования средствами</w:t>
      </w:r>
      <w:r>
        <w:rPr>
          <w:spacing w:val="1"/>
        </w:rPr>
        <w:t xml:space="preserve"> </w:t>
      </w:r>
      <w:r>
        <w:t>фитнес-аэробики;</w:t>
      </w:r>
    </w:p>
    <w:p w14:paraId="7B140000">
      <w:pPr>
        <w:pStyle w:val="Style_1"/>
        <w:spacing w:line="360" w:lineRule="auto"/>
        <w:ind w:right="650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конфликтов и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выходы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спорных ситуаций;</w:t>
      </w:r>
    </w:p>
    <w:p w14:paraId="7C140000">
      <w:pPr>
        <w:pStyle w:val="Style_1"/>
        <w:spacing w:before="1" w:line="360" w:lineRule="auto"/>
        <w:ind w:right="649"/>
      </w:pPr>
      <w:r>
        <w:t>реализация</w:t>
      </w:r>
      <w:r>
        <w:rPr>
          <w:spacing w:val="-13"/>
        </w:rPr>
        <w:t xml:space="preserve"> </w:t>
      </w:r>
      <w:r>
        <w:t>ценностей</w:t>
      </w:r>
      <w:r>
        <w:rPr>
          <w:spacing w:val="-9"/>
        </w:rPr>
        <w:t xml:space="preserve"> </w:t>
      </w:r>
      <w:r>
        <w:t>здорового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образа</w:t>
      </w:r>
      <w:r>
        <w:rPr>
          <w:spacing w:val="-14"/>
        </w:rPr>
        <w:t xml:space="preserve"> </w:t>
      </w:r>
      <w:r>
        <w:t>жизни,</w:t>
      </w:r>
      <w:r>
        <w:rPr>
          <w:spacing w:val="-11"/>
        </w:rPr>
        <w:t xml:space="preserve"> </w:t>
      </w:r>
      <w:r>
        <w:t>потребности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67"/>
        </w:rPr>
        <w:t xml:space="preserve"> </w:t>
      </w:r>
      <w:r>
        <w:t>деятельностью;</w:t>
      </w:r>
    </w:p>
    <w:p w14:paraId="7D140000">
      <w:pPr>
        <w:sectPr>
          <w:pgSz w:h="16840" w:orient="portrait" w:w="11910"/>
          <w:pgMar w:bottom="640" w:footer="370" w:header="0" w:left="940" w:right="480" w:top="1040"/>
        </w:sectPr>
      </w:pPr>
    </w:p>
    <w:p w14:paraId="7E140000">
      <w:pPr>
        <w:pStyle w:val="Style_1"/>
        <w:spacing w:before="67" w:line="360" w:lineRule="auto"/>
        <w:ind w:right="648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 моральной компетентности в решении проблем в процессе занятий</w:t>
      </w:r>
      <w:r>
        <w:rPr>
          <w:spacing w:val="1"/>
        </w:rPr>
        <w:t xml:space="preserve"> </w:t>
      </w:r>
      <w:r>
        <w:t>физической культурой, игровой и соревновательной деятельности по фитнес-</w:t>
      </w:r>
      <w:r>
        <w:rPr>
          <w:spacing w:val="1"/>
        </w:rPr>
        <w:t xml:space="preserve"> </w:t>
      </w:r>
      <w:r>
        <w:t>аэробике;</w:t>
      </w:r>
    </w:p>
    <w:p w14:paraId="7F140000">
      <w:pPr>
        <w:pStyle w:val="Style_1"/>
        <w:spacing w:before="1" w:line="360" w:lineRule="auto"/>
        <w:ind w:right="648"/>
      </w:pPr>
      <w:r>
        <w:t>проявление дисциплинированности, трудолюбия и упорства 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</w:t>
      </w:r>
      <w:r>
        <w:rPr>
          <w:spacing w:val="2"/>
        </w:rPr>
        <w:t xml:space="preserve"> </w:t>
      </w:r>
      <w:r>
        <w:t>и свободе;</w:t>
      </w:r>
    </w:p>
    <w:p w14:paraId="80140000">
      <w:pPr>
        <w:pStyle w:val="Style_1"/>
        <w:spacing w:line="360" w:lineRule="auto"/>
        <w:ind w:right="649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 поведения в учебной, соревновательной, досуговой деятельности и</w:t>
      </w:r>
      <w:r>
        <w:rPr>
          <w:spacing w:val="-67"/>
        </w:rPr>
        <w:t xml:space="preserve"> </w:t>
      </w:r>
      <w:r>
        <w:t>чрезвычайных ситуациях;</w:t>
      </w:r>
    </w:p>
    <w:p w14:paraId="81140000">
      <w:pPr>
        <w:pStyle w:val="Style_1"/>
        <w:spacing w:before="2" w:line="360" w:lineRule="auto"/>
        <w:ind w:right="648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 в различных ситуациях и условиях, способность к 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</w:t>
      </w:r>
      <w:r>
        <w:rPr>
          <w:spacing w:val="-2"/>
        </w:rPr>
        <w:t xml:space="preserve"> </w:t>
      </w:r>
      <w:r>
        <w:t>деятельности средствами</w:t>
      </w:r>
      <w:r>
        <w:rPr>
          <w:spacing w:val="-1"/>
        </w:rPr>
        <w:t xml:space="preserve"> </w:t>
      </w:r>
      <w:r>
        <w:t>фитнес-аэробики.</w:t>
      </w:r>
    </w:p>
    <w:p w14:paraId="82140000">
      <w:pPr>
        <w:pStyle w:val="Style_3"/>
        <w:numPr>
          <w:ilvl w:val="4"/>
          <w:numId w:val="31"/>
        </w:numPr>
        <w:tabs>
          <w:tab w:leader="none" w:pos="2510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«Фитнес-аэробики»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14:paraId="83140000">
      <w:pPr>
        <w:pStyle w:val="Style_1"/>
        <w:spacing w:line="360" w:lineRule="auto"/>
        <w:ind w:right="654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физкультурно-спортивном</w:t>
      </w:r>
      <w:r>
        <w:rPr>
          <w:spacing w:val="-4"/>
        </w:rPr>
        <w:t xml:space="preserve"> </w:t>
      </w:r>
      <w:r>
        <w:t>направлении;</w:t>
      </w:r>
    </w:p>
    <w:p w14:paraId="84140000">
      <w:pPr>
        <w:pStyle w:val="Style_1"/>
        <w:spacing w:line="360" w:lineRule="auto"/>
        <w:ind w:right="661"/>
      </w:pP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распределять</w:t>
      </w:r>
      <w:r>
        <w:rPr>
          <w:spacing w:val="-3"/>
        </w:rPr>
        <w:t xml:space="preserve"> </w:t>
      </w:r>
      <w:r>
        <w:t>нагрузку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выполнения;</w:t>
      </w:r>
    </w:p>
    <w:p w14:paraId="85140000">
      <w:pPr>
        <w:pStyle w:val="Style_1"/>
        <w:spacing w:line="360" w:lineRule="auto"/>
        <w:ind w:right="658"/>
      </w:pPr>
      <w:r>
        <w:t>умение вести дискуссию, обсуждать содержание и результаты совместной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формулировать,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отстаивать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мнение;</w:t>
      </w:r>
    </w:p>
    <w:p w14:paraId="86140000">
      <w:pPr>
        <w:pStyle w:val="Style_1"/>
        <w:spacing w:line="360" w:lineRule="auto"/>
        <w:ind w:right="654"/>
      </w:pP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фитнес-аэробике;</w:t>
      </w:r>
    </w:p>
    <w:p w14:paraId="87140000">
      <w:pPr>
        <w:pStyle w:val="Style_1"/>
        <w:spacing w:line="360" w:lineRule="auto"/>
        <w:ind w:right="656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-4"/>
        </w:rPr>
        <w:t xml:space="preserve"> </w:t>
      </w:r>
      <w:r>
        <w:t>и осанки.</w:t>
      </w:r>
    </w:p>
    <w:p w14:paraId="88140000">
      <w:pPr>
        <w:pStyle w:val="Style_3"/>
        <w:numPr>
          <w:ilvl w:val="4"/>
          <w:numId w:val="31"/>
        </w:numPr>
        <w:tabs>
          <w:tab w:leader="none" w:pos="2515" w:val="left"/>
        </w:tabs>
        <w:spacing w:after="0" w:before="0" w:line="321" w:lineRule="exact"/>
        <w:ind w:hanging="1614" w:left="2514" w:right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36"/>
          <w:sz w:val="28"/>
        </w:rPr>
        <w:t xml:space="preserve"> </w:t>
      </w:r>
      <w:r>
        <w:rPr>
          <w:sz w:val="28"/>
        </w:rPr>
        <w:t xml:space="preserve">изучении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модуля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«Фитнес-аэробика»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68"/>
          <w:sz w:val="28"/>
        </w:rPr>
        <w:t xml:space="preserve"> </w:t>
      </w:r>
      <w:r>
        <w:rPr>
          <w:sz w:val="28"/>
        </w:rPr>
        <w:t>уровне</w:t>
      </w:r>
    </w:p>
    <w:p w14:paraId="89140000">
      <w:pPr>
        <w:sectPr>
          <w:pgSz w:h="16840" w:orient="portrait" w:w="11910"/>
          <w:pgMar w:bottom="640" w:footer="370" w:header="0" w:left="940" w:right="480" w:top="1040"/>
        </w:sectPr>
      </w:pPr>
    </w:p>
    <w:p w14:paraId="8A140000">
      <w:pPr>
        <w:pStyle w:val="Style_1"/>
        <w:spacing w:before="67" w:line="360" w:lineRule="auto"/>
        <w:ind w:firstLine="0" w:right="656"/>
      </w:pP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14:paraId="8B140000">
      <w:pPr>
        <w:pStyle w:val="Style_1"/>
        <w:spacing w:line="360" w:lineRule="auto"/>
        <w:ind w:firstLine="0" w:left="901" w:right="649"/>
      </w:pPr>
      <w:r>
        <w:t>знания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развития фитнес-аэробики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значении</w:t>
      </w:r>
      <w:r>
        <w:rPr>
          <w:spacing w:val="10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фитнес-аэробикой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средства</w:t>
      </w:r>
    </w:p>
    <w:p w14:paraId="8C140000">
      <w:pPr>
        <w:pStyle w:val="Style_1"/>
        <w:spacing w:line="360" w:lineRule="auto"/>
        <w:ind w:hanging="708" w:left="901" w:right="649"/>
      </w:pPr>
      <w:r>
        <w:t>укрепления здоровья, закаливания и развития физических качеств человека;</w:t>
      </w:r>
      <w:r>
        <w:rPr>
          <w:spacing w:val="1"/>
        </w:rPr>
        <w:t xml:space="preserve"> </w:t>
      </w:r>
      <w:r>
        <w:t>навыки</w:t>
      </w:r>
      <w:r>
        <w:rPr>
          <w:spacing w:val="122"/>
        </w:rPr>
        <w:t xml:space="preserve"> </w:t>
      </w:r>
      <w:r>
        <w:t>безопасного</w:t>
      </w:r>
      <w:r>
        <w:rPr>
          <w:spacing w:val="125"/>
        </w:rPr>
        <w:t xml:space="preserve"> </w:t>
      </w:r>
      <w:r>
        <w:t>поведения</w:t>
      </w:r>
      <w:r>
        <w:rPr>
          <w:spacing w:val="124"/>
        </w:rPr>
        <w:t xml:space="preserve"> </w:t>
      </w:r>
      <w:r>
        <w:t>во</w:t>
      </w:r>
      <w:r>
        <w:rPr>
          <w:spacing w:val="125"/>
        </w:rPr>
        <w:t xml:space="preserve"> </w:t>
      </w:r>
      <w:r>
        <w:t>время</w:t>
      </w:r>
      <w:r>
        <w:rPr>
          <w:spacing w:val="124"/>
        </w:rPr>
        <w:t xml:space="preserve"> </w:t>
      </w:r>
      <w:r>
        <w:t>занятий</w:t>
      </w:r>
      <w:r>
        <w:rPr>
          <w:spacing w:val="122"/>
        </w:rPr>
        <w:t xml:space="preserve"> </w:t>
      </w:r>
      <w:r>
        <w:t>фитнес-аэробикой,</w:t>
      </w:r>
    </w:p>
    <w:p w14:paraId="8D140000">
      <w:pPr>
        <w:pStyle w:val="Style_1"/>
        <w:spacing w:line="360" w:lineRule="auto"/>
        <w:ind w:firstLine="0" w:right="652"/>
      </w:pPr>
      <w:r>
        <w:t>посещений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 к спортивной одежде и обуви, спортивному инвентарю для занятий</w:t>
      </w:r>
      <w:r>
        <w:rPr>
          <w:spacing w:val="1"/>
        </w:rPr>
        <w:t xml:space="preserve"> </w:t>
      </w:r>
      <w:r>
        <w:t>фитнес-аэробикой;</w:t>
      </w:r>
    </w:p>
    <w:p w14:paraId="8E140000">
      <w:pPr>
        <w:pStyle w:val="Style_1"/>
        <w:spacing w:line="360" w:lineRule="auto"/>
        <w:ind w:firstLine="777" w:right="653"/>
      </w:pPr>
      <w:r>
        <w:t>навыки систематического наблюдения за своим физическим 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 физических</w:t>
      </w:r>
      <w:r>
        <w:rPr>
          <w:spacing w:val="1"/>
        </w:rPr>
        <w:t xml:space="preserve"> </w:t>
      </w:r>
      <w:r>
        <w:t>качеств;</w:t>
      </w:r>
    </w:p>
    <w:p w14:paraId="8F140000">
      <w:pPr>
        <w:pStyle w:val="Style_1"/>
        <w:spacing w:line="360" w:lineRule="auto"/>
        <w:ind w:right="648"/>
      </w:pPr>
      <w:r>
        <w:t>способность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аэробики</w:t>
      </w:r>
      <w:r>
        <w:rPr>
          <w:spacing w:val="-1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 ошибок;</w:t>
      </w:r>
    </w:p>
    <w:p w14:paraId="90140000">
      <w:pPr>
        <w:pStyle w:val="Style_1"/>
        <w:spacing w:line="360" w:lineRule="auto"/>
        <w:ind w:right="651"/>
      </w:pPr>
      <w:r>
        <w:t>выполнение базовых элементов классической и степ-аэробики низкой и</w:t>
      </w:r>
      <w:r>
        <w:rPr>
          <w:spacing w:val="1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со сменой</w:t>
      </w:r>
      <w:r>
        <w:rPr>
          <w:spacing w:val="-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смены)</w:t>
      </w:r>
      <w:r>
        <w:rPr>
          <w:spacing w:val="-1"/>
        </w:rPr>
        <w:t xml:space="preserve"> </w:t>
      </w:r>
      <w:r>
        <w:t>лидирующей ноги;</w:t>
      </w:r>
    </w:p>
    <w:p w14:paraId="91140000">
      <w:pPr>
        <w:pStyle w:val="Style_1"/>
        <w:spacing w:line="360" w:lineRule="auto"/>
        <w:ind w:firstLine="0" w:left="901" w:right="655"/>
      </w:pPr>
      <w:r>
        <w:t>знание последовательности выполнения упражнений фитнес-аэробики;</w:t>
      </w:r>
      <w:r>
        <w:rPr>
          <w:spacing w:val="1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сочетать</w:t>
      </w:r>
      <w:r>
        <w:rPr>
          <w:spacing w:val="-10"/>
        </w:rPr>
        <w:t xml:space="preserve"> </w:t>
      </w:r>
      <w:r>
        <w:t>маршевые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лифтовые</w:t>
      </w:r>
      <w:r>
        <w:rPr>
          <w:spacing w:val="-9"/>
        </w:rPr>
        <w:t xml:space="preserve"> </w:t>
      </w:r>
      <w:r>
        <w:t>элементы,</w:t>
      </w:r>
      <w:r>
        <w:rPr>
          <w:spacing w:val="-9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при</w:t>
      </w:r>
    </w:p>
    <w:p w14:paraId="92140000">
      <w:pPr>
        <w:pStyle w:val="Style_1"/>
        <w:ind w:firstLine="0"/>
      </w:pPr>
      <w:r>
        <w:t>составлении</w:t>
      </w:r>
      <w:r>
        <w:rPr>
          <w:spacing w:val="-3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фитнес-аэробики;</w:t>
      </w:r>
    </w:p>
    <w:p w14:paraId="93140000">
      <w:pPr>
        <w:pStyle w:val="Style_1"/>
        <w:spacing w:before="145" w:line="360" w:lineRule="auto"/>
        <w:ind w:right="651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8–16–32</w:t>
      </w:r>
      <w:r>
        <w:rPr>
          <w:spacing w:val="1"/>
        </w:rPr>
        <w:t xml:space="preserve"> </w:t>
      </w:r>
      <w:r>
        <w:t>счета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фитнес-аэробики с предметами и без, с музыкальным сопровождением и без</w:t>
      </w:r>
      <w:r>
        <w:rPr>
          <w:spacing w:val="1"/>
        </w:rPr>
        <w:t xml:space="preserve"> </w:t>
      </w:r>
      <w:r>
        <w:t>него;</w:t>
      </w:r>
    </w:p>
    <w:p w14:paraId="94140000">
      <w:pPr>
        <w:pStyle w:val="Style_1"/>
        <w:spacing w:before="1" w:line="360" w:lineRule="auto"/>
        <w:ind w:right="656"/>
      </w:pP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(понятия: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фраза),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 движений;</w:t>
      </w:r>
    </w:p>
    <w:p w14:paraId="95140000">
      <w:pPr>
        <w:pStyle w:val="Style_1"/>
        <w:spacing w:line="360" w:lineRule="auto"/>
        <w:ind w:right="649"/>
      </w:pPr>
      <w:r>
        <w:t>владение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конкретные</w:t>
      </w:r>
      <w:r>
        <w:rPr>
          <w:spacing w:val="-11"/>
        </w:rPr>
        <w:t xml:space="preserve"> </w:t>
      </w:r>
      <w:r>
        <w:t>разучиваемые</w:t>
      </w:r>
      <w:r>
        <w:rPr>
          <w:spacing w:val="-11"/>
        </w:rPr>
        <w:t xml:space="preserve"> </w:t>
      </w:r>
      <w:r>
        <w:t>простые</w:t>
      </w:r>
      <w:r>
        <w:rPr>
          <w:spacing w:val="-9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этих</w:t>
      </w:r>
      <w:r>
        <w:rPr>
          <w:spacing w:val="-8"/>
        </w:rPr>
        <w:t xml:space="preserve"> </w:t>
      </w:r>
      <w:r>
        <w:t>видов,</w:t>
      </w:r>
      <w:r>
        <w:rPr>
          <w:spacing w:val="-1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функциональный</w:t>
      </w:r>
      <w:r>
        <w:rPr>
          <w:spacing w:val="-68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направленность</w:t>
      </w:r>
      <w:r>
        <w:rPr>
          <w:spacing w:val="-1"/>
        </w:rPr>
        <w:t xml:space="preserve"> </w:t>
      </w:r>
      <w:r>
        <w:t>действий.</w:t>
      </w:r>
    </w:p>
    <w:p w14:paraId="96140000">
      <w:pPr>
        <w:pStyle w:val="Style_3"/>
        <w:numPr>
          <w:ilvl w:val="2"/>
          <w:numId w:val="31"/>
        </w:numPr>
        <w:tabs>
          <w:tab w:leader="none" w:pos="1883" w:val="left"/>
        </w:tabs>
        <w:spacing w:after="0" w:before="0" w:line="240" w:lineRule="auto"/>
        <w:ind w:hanging="982" w:left="188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7"/>
          <w:sz w:val="28"/>
        </w:rPr>
        <w:t xml:space="preserve"> </w:t>
      </w:r>
      <w:r>
        <w:rPr>
          <w:sz w:val="28"/>
        </w:rPr>
        <w:t>борьба».</w:t>
      </w:r>
    </w:p>
    <w:p w14:paraId="97140000">
      <w:pPr>
        <w:pStyle w:val="Style_3"/>
        <w:numPr>
          <w:ilvl w:val="3"/>
          <w:numId w:val="31"/>
        </w:numPr>
        <w:tabs>
          <w:tab w:leader="none" w:pos="2094" w:val="left"/>
        </w:tabs>
        <w:spacing w:after="0" w:before="160" w:line="240" w:lineRule="auto"/>
        <w:ind w:hanging="1193" w:left="2094" w:right="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6"/>
          <w:sz w:val="28"/>
        </w:rPr>
        <w:t xml:space="preserve"> </w:t>
      </w:r>
      <w:r>
        <w:rPr>
          <w:sz w:val="28"/>
        </w:rPr>
        <w:t>борьба».</w:t>
      </w:r>
    </w:p>
    <w:p w14:paraId="98140000">
      <w:pPr>
        <w:sectPr>
          <w:pgSz w:h="16840" w:orient="portrait" w:w="11910"/>
          <w:pgMar w:bottom="640" w:footer="370" w:header="0" w:left="940" w:right="480" w:top="1040"/>
        </w:sectPr>
      </w:pPr>
    </w:p>
    <w:p w14:paraId="99140000">
      <w:pPr>
        <w:pStyle w:val="Style_1"/>
        <w:spacing w:before="67" w:line="360" w:lineRule="auto"/>
        <w:ind w:right="648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борьбе,</w:t>
      </w:r>
      <w:r>
        <w:rPr>
          <w:spacing w:val="-67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борьба)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 программы по учебному предмету «Физическая культура» с учётом</w:t>
      </w:r>
      <w:r>
        <w:rPr>
          <w:spacing w:val="1"/>
        </w:rPr>
        <w:t xml:space="preserve"> </w:t>
      </w:r>
      <w:r>
        <w:t>современных тенденций в</w:t>
      </w:r>
      <w:r>
        <w:rPr>
          <w:spacing w:val="1"/>
        </w:rPr>
        <w:t xml:space="preserve"> </w:t>
      </w:r>
      <w:r>
        <w:t>системе образования и 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спорта.</w:t>
      </w:r>
    </w:p>
    <w:p w14:paraId="9A140000">
      <w:pPr>
        <w:pStyle w:val="Style_1"/>
        <w:spacing w:before="1" w:line="360" w:lineRule="auto"/>
        <w:ind w:right="650"/>
      </w:pPr>
      <w:r>
        <w:t>Спортивная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систематическим</w:t>
      </w:r>
      <w:r>
        <w:rPr>
          <w:spacing w:val="-4"/>
        </w:rPr>
        <w:t xml:space="preserve"> </w:t>
      </w:r>
      <w:r>
        <w:t>занятиям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спортом,</w:t>
      </w:r>
      <w:r>
        <w:rPr>
          <w:spacing w:val="-8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личностному</w:t>
      </w:r>
      <w:r>
        <w:rPr>
          <w:spacing w:val="-4"/>
        </w:rPr>
        <w:t xml:space="preserve"> </w:t>
      </w:r>
      <w:r>
        <w:t>и 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14:paraId="9B140000">
      <w:pPr>
        <w:pStyle w:val="Style_1"/>
        <w:spacing w:before="1" w:line="360" w:lineRule="auto"/>
        <w:ind w:right="649"/>
      </w:pPr>
      <w:r>
        <w:t>Спортивная борьба представляет собой целостную систему физического</w:t>
      </w:r>
      <w:r>
        <w:rPr>
          <w:spacing w:val="1"/>
        </w:rPr>
        <w:t xml:space="preserve"> </w:t>
      </w:r>
      <w:r>
        <w:t>воспитания и включает всё многообразие двигательных действий свойственных</w:t>
      </w:r>
      <w:r>
        <w:rPr>
          <w:spacing w:val="-67"/>
        </w:rPr>
        <w:t xml:space="preserve"> </w:t>
      </w:r>
      <w:r>
        <w:t>биомеханическими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-67"/>
        </w:rPr>
        <w:t xml:space="preserve"> </w:t>
      </w:r>
      <w:r>
        <w:t>направленности, что обеспечивает эффективное развитие физических качеств и</w:t>
      </w:r>
      <w:r>
        <w:rPr>
          <w:spacing w:val="1"/>
        </w:rPr>
        <w:t xml:space="preserve"> </w:t>
      </w:r>
      <w:r>
        <w:t>двигательных навыков.</w:t>
      </w:r>
    </w:p>
    <w:p w14:paraId="9C140000">
      <w:pPr>
        <w:pStyle w:val="Style_3"/>
        <w:numPr>
          <w:ilvl w:val="3"/>
          <w:numId w:val="31"/>
        </w:numPr>
        <w:tabs>
          <w:tab w:leader="none" w:pos="2274" w:val="left"/>
        </w:tabs>
        <w:spacing w:after="0" w:before="1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 собственного здоровья, ведению здорового и безопасного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9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0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7"/>
          <w:sz w:val="28"/>
        </w:rPr>
        <w:t xml:space="preserve"> </w:t>
      </w:r>
      <w:r>
        <w:rPr>
          <w:sz w:val="28"/>
        </w:rPr>
        <w:t>вида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 «спортивная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борьба».</w:t>
      </w:r>
    </w:p>
    <w:p w14:paraId="9D140000">
      <w:pPr>
        <w:pStyle w:val="Style_3"/>
        <w:numPr>
          <w:ilvl w:val="3"/>
          <w:numId w:val="31"/>
        </w:numPr>
        <w:tabs>
          <w:tab w:leader="none" w:pos="2092" w:val="left"/>
        </w:tabs>
        <w:spacing w:after="0" w:before="0" w:line="360" w:lineRule="auto"/>
        <w:ind w:firstLine="0" w:left="901" w:right="651"/>
        <w:jc w:val="both"/>
        <w:rPr>
          <w:sz w:val="28"/>
        </w:rPr>
      </w:pPr>
      <w:r>
        <w:rPr>
          <w:sz w:val="28"/>
        </w:rPr>
        <w:t>Задачами изучения модуля «Спортивная борьба»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35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3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33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32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32"/>
          <w:sz w:val="28"/>
        </w:rPr>
        <w:t xml:space="preserve"> </w:t>
      </w:r>
      <w:r>
        <w:rPr>
          <w:sz w:val="28"/>
        </w:rPr>
        <w:t>их</w:t>
      </w:r>
    </w:p>
    <w:p w14:paraId="9E140000">
      <w:pPr>
        <w:pStyle w:val="Style_1"/>
        <w:spacing w:before="1"/>
        <w:ind w:firstLine="0"/>
      </w:pPr>
      <w:r>
        <w:t>двигательной</w:t>
      </w:r>
      <w:r>
        <w:rPr>
          <w:spacing w:val="-6"/>
        </w:rPr>
        <w:t xml:space="preserve"> </w:t>
      </w:r>
      <w:r>
        <w:t>активности;</w:t>
      </w:r>
    </w:p>
    <w:p w14:paraId="9F140000">
      <w:pPr>
        <w:pStyle w:val="Style_1"/>
        <w:spacing w:before="161" w:line="360" w:lineRule="auto"/>
        <w:ind w:right="651"/>
      </w:pPr>
      <w:r>
        <w:t>формирование общих представлений о виде спорта «спортивная борьба»,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-67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обучающихся;</w:t>
      </w:r>
    </w:p>
    <w:p w14:paraId="A0140000">
      <w:pPr>
        <w:sectPr>
          <w:pgSz w:h="16840" w:orient="portrait" w:w="11910"/>
          <w:pgMar w:bottom="640" w:footer="370" w:header="0" w:left="940" w:right="480" w:top="1040"/>
        </w:sectPr>
      </w:pPr>
    </w:p>
    <w:p w14:paraId="A1140000">
      <w:pPr>
        <w:pStyle w:val="Style_1"/>
        <w:spacing w:before="67" w:line="360" w:lineRule="auto"/>
        <w:ind w:right="650"/>
      </w:pPr>
      <w:r>
        <w:t>развитие основных физических качеств и повышение функциональных</w:t>
      </w:r>
      <w:r>
        <w:rPr>
          <w:spacing w:val="1"/>
        </w:rPr>
        <w:t xml:space="preserve"> </w:t>
      </w:r>
      <w:r>
        <w:t>возможностей их организма, обеспечение культуры безопасного поведения на</w:t>
      </w:r>
      <w:r>
        <w:rPr>
          <w:spacing w:val="1"/>
        </w:rPr>
        <w:t xml:space="preserve"> </w:t>
      </w:r>
      <w:r>
        <w:t>занятиях по спортивной</w:t>
      </w:r>
      <w:r>
        <w:rPr>
          <w:spacing w:val="1"/>
        </w:rPr>
        <w:t xml:space="preserve"> </w:t>
      </w:r>
      <w:r>
        <w:t>борьбе;</w:t>
      </w:r>
    </w:p>
    <w:p w14:paraId="A2140000">
      <w:pPr>
        <w:pStyle w:val="Style_1"/>
        <w:spacing w:before="1" w:line="360" w:lineRule="auto"/>
        <w:ind w:right="647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предпосылок для его</w:t>
      </w:r>
      <w:r>
        <w:rPr>
          <w:spacing w:val="1"/>
        </w:rPr>
        <w:t xml:space="preserve"> </w:t>
      </w:r>
      <w:r>
        <w:t>самореализации;</w:t>
      </w:r>
    </w:p>
    <w:p w14:paraId="A3140000">
      <w:pPr>
        <w:pStyle w:val="Style_1"/>
        <w:spacing w:before="1" w:line="360" w:lineRule="auto"/>
        <w:ind w:right="649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 упражнениями, имеющими общеразвивающую и корригирующую</w:t>
      </w:r>
      <w:r>
        <w:rPr>
          <w:spacing w:val="-67"/>
        </w:rPr>
        <w:t xml:space="preserve"> </w:t>
      </w:r>
      <w:r>
        <w:rPr>
          <w:spacing w:val="-1"/>
        </w:rPr>
        <w:t>направленность,</w:t>
      </w:r>
      <w:r>
        <w:rPr>
          <w:spacing w:val="-15"/>
        </w:rPr>
        <w:t xml:space="preserve"> </w:t>
      </w:r>
      <w:r>
        <w:rPr>
          <w:spacing w:val="-1"/>
        </w:rPr>
        <w:t>техническими</w:t>
      </w:r>
      <w:r>
        <w:rPr>
          <w:spacing w:val="-15"/>
        </w:rPr>
        <w:t xml:space="preserve"> </w:t>
      </w:r>
      <w:r>
        <w:t>действиями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приёмами</w:t>
      </w:r>
      <w:r>
        <w:rPr>
          <w:spacing w:val="-13"/>
        </w:rPr>
        <w:t xml:space="preserve"> </w:t>
      </w:r>
      <w:r>
        <w:t>вида</w:t>
      </w:r>
      <w:r>
        <w:rPr>
          <w:spacing w:val="-17"/>
        </w:rPr>
        <w:t xml:space="preserve"> </w:t>
      </w:r>
      <w:r>
        <w:t>спорта</w:t>
      </w:r>
      <w:r>
        <w:rPr>
          <w:spacing w:val="-14"/>
        </w:rPr>
        <w:t xml:space="preserve"> </w:t>
      </w:r>
      <w:r>
        <w:t>«спортивная</w:t>
      </w:r>
      <w:r>
        <w:rPr>
          <w:spacing w:val="-68"/>
        </w:rPr>
        <w:t xml:space="preserve"> </w:t>
      </w:r>
      <w:r>
        <w:t>борьба»;</w:t>
      </w:r>
    </w:p>
    <w:p w14:paraId="A4140000">
      <w:pPr>
        <w:pStyle w:val="Style_1"/>
        <w:spacing w:before="1" w:line="360" w:lineRule="auto"/>
        <w:ind w:right="650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A5140000">
      <w:pPr>
        <w:pStyle w:val="Style_1"/>
        <w:spacing w:line="360" w:lineRule="auto"/>
        <w:ind w:right="648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познавательного интереса к предмету «Физическая культура», удовлетворение</w:t>
      </w:r>
      <w:r>
        <w:rPr>
          <w:spacing w:val="1"/>
        </w:rPr>
        <w:t xml:space="preserve"> </w:t>
      </w:r>
      <w:r>
        <w:t>индивидуальных потребностей обучающихся в занятиях физической культурой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 средствами</w:t>
      </w:r>
      <w:r>
        <w:rPr>
          <w:spacing w:val="1"/>
        </w:rPr>
        <w:t xml:space="preserve"> </w:t>
      </w:r>
      <w:r>
        <w:t>спортивной борьбы;</w:t>
      </w:r>
    </w:p>
    <w:p w14:paraId="A6140000">
      <w:pPr>
        <w:pStyle w:val="Style_1"/>
        <w:spacing w:line="360" w:lineRule="auto"/>
        <w:ind w:right="648"/>
      </w:pPr>
      <w:r>
        <w:t>популяризация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 обучающихся, проявляющих повышенный интерес и 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14:paraId="A7140000">
      <w:pPr>
        <w:pStyle w:val="Style_1"/>
        <w:ind w:firstLine="0" w:left="901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14:paraId="A8140000">
      <w:pPr>
        <w:pStyle w:val="Style_3"/>
        <w:numPr>
          <w:ilvl w:val="3"/>
          <w:numId w:val="31"/>
        </w:numPr>
        <w:tabs>
          <w:tab w:leader="none" w:pos="2094" w:val="left"/>
        </w:tabs>
        <w:spacing w:after="0" w:before="162" w:line="240" w:lineRule="auto"/>
        <w:ind w:hanging="1193" w:left="2094" w:right="0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1"/>
          <w:sz w:val="28"/>
        </w:rPr>
        <w:t xml:space="preserve"> </w:t>
      </w:r>
      <w:r>
        <w:rPr>
          <w:sz w:val="28"/>
        </w:rPr>
        <w:t>борьба».</w:t>
      </w:r>
    </w:p>
    <w:p w14:paraId="A9140000">
      <w:pPr>
        <w:pStyle w:val="Style_1"/>
        <w:spacing w:before="161" w:line="360" w:lineRule="auto"/>
        <w:ind w:right="649"/>
      </w:pPr>
      <w:r>
        <w:t>Модуль «Спортивная борьба» доступен для освоения всем обучающимся,</w:t>
      </w:r>
      <w:r>
        <w:rPr>
          <w:spacing w:val="1"/>
        </w:rPr>
        <w:t xml:space="preserve"> </w:t>
      </w:r>
      <w:r>
        <w:t>независимо от уровня их физического развития и гендерных особенностей 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14:paraId="AA140000">
      <w:pPr>
        <w:pStyle w:val="Style_1"/>
        <w:spacing w:line="360" w:lineRule="auto"/>
        <w:ind w:right="649"/>
      </w:pPr>
      <w:r>
        <w:t>Специфика</w:t>
      </w:r>
      <w:r>
        <w:rPr>
          <w:spacing w:val="-15"/>
        </w:rPr>
        <w:t xml:space="preserve"> </w:t>
      </w:r>
      <w:r>
        <w:t>модуля</w:t>
      </w:r>
      <w:r>
        <w:rPr>
          <w:spacing w:val="-15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спортивной</w:t>
      </w:r>
      <w:r>
        <w:rPr>
          <w:spacing w:val="-14"/>
        </w:rPr>
        <w:t xml:space="preserve"> </w:t>
      </w:r>
      <w:r>
        <w:t>борьбе</w:t>
      </w:r>
      <w:r>
        <w:rPr>
          <w:spacing w:val="-15"/>
        </w:rPr>
        <w:t xml:space="preserve"> </w:t>
      </w:r>
      <w:r>
        <w:t>сочетается</w:t>
      </w:r>
      <w:r>
        <w:rPr>
          <w:spacing w:val="-17"/>
        </w:rPr>
        <w:t xml:space="preserve"> </w:t>
      </w:r>
      <w:r>
        <w:t>практически</w:t>
      </w:r>
      <w:r>
        <w:rPr>
          <w:spacing w:val="-15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всеми</w:t>
      </w:r>
      <w:r>
        <w:rPr>
          <w:spacing w:val="-68"/>
        </w:rPr>
        <w:t xml:space="preserve"> </w:t>
      </w:r>
      <w:r>
        <w:t>базовыми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 (легкая</w:t>
      </w:r>
      <w:r>
        <w:rPr>
          <w:spacing w:val="-1"/>
        </w:rPr>
        <w:t xml:space="preserve"> </w:t>
      </w:r>
      <w:r>
        <w:t>атлетика,</w:t>
      </w:r>
      <w:r>
        <w:rPr>
          <w:spacing w:val="-3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игры).</w:t>
      </w:r>
    </w:p>
    <w:p w14:paraId="AB140000">
      <w:pPr>
        <w:pStyle w:val="Style_1"/>
        <w:spacing w:line="321" w:lineRule="exact"/>
        <w:ind w:firstLine="0" w:left="901"/>
      </w:pPr>
      <w:r>
        <w:t>Интеграция</w:t>
      </w:r>
      <w:r>
        <w:rPr>
          <w:spacing w:val="41"/>
        </w:rPr>
        <w:t xml:space="preserve"> </w:t>
      </w:r>
      <w:r>
        <w:t>модуля</w:t>
      </w:r>
      <w:r>
        <w:rPr>
          <w:spacing w:val="109"/>
        </w:rPr>
        <w:t xml:space="preserve"> </w:t>
      </w:r>
      <w:r>
        <w:t>по</w:t>
      </w:r>
      <w:r>
        <w:rPr>
          <w:spacing w:val="110"/>
        </w:rPr>
        <w:t xml:space="preserve"> </w:t>
      </w:r>
      <w:r>
        <w:t>спортивной</w:t>
      </w:r>
      <w:r>
        <w:rPr>
          <w:spacing w:val="108"/>
        </w:rPr>
        <w:t xml:space="preserve"> </w:t>
      </w:r>
      <w:r>
        <w:t>борьбе</w:t>
      </w:r>
      <w:r>
        <w:rPr>
          <w:spacing w:val="109"/>
        </w:rPr>
        <w:t xml:space="preserve"> </w:t>
      </w:r>
      <w:r>
        <w:t>поможет</w:t>
      </w:r>
      <w:r>
        <w:rPr>
          <w:spacing w:val="110"/>
        </w:rPr>
        <w:t xml:space="preserve"> </w:t>
      </w:r>
      <w:r>
        <w:t>обучающимся</w:t>
      </w:r>
      <w:r>
        <w:rPr>
          <w:spacing w:val="118"/>
        </w:rPr>
        <w:t xml:space="preserve"> </w:t>
      </w:r>
      <w:r>
        <w:t>в</w:t>
      </w:r>
    </w:p>
    <w:p w14:paraId="AC140000">
      <w:pPr>
        <w:sectPr>
          <w:pgSz w:h="16840" w:orient="portrait" w:w="11910"/>
          <w:pgMar w:bottom="640" w:footer="370" w:header="0" w:left="940" w:right="480" w:top="1040"/>
        </w:sectPr>
      </w:pPr>
    </w:p>
    <w:p w14:paraId="AD140000">
      <w:pPr>
        <w:pStyle w:val="Style_1"/>
        <w:spacing w:before="67" w:line="360" w:lineRule="auto"/>
        <w:ind w:firstLine="0" w:right="651"/>
      </w:pP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14:paraId="AE140000">
      <w:pPr>
        <w:pStyle w:val="Style_3"/>
        <w:numPr>
          <w:ilvl w:val="3"/>
          <w:numId w:val="31"/>
        </w:numPr>
        <w:tabs>
          <w:tab w:leader="none" w:pos="2246" w:val="left"/>
        </w:tabs>
        <w:spacing w:after="0" w:before="1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вариантах:</w:t>
      </w:r>
    </w:p>
    <w:p w14:paraId="AF140000">
      <w:pPr>
        <w:pStyle w:val="Style_1"/>
        <w:spacing w:line="360" w:lineRule="auto"/>
        <w:ind w:right="65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процесса освоения обучающимися учебного материала по спортивной борьбе 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 обучающихся;</w:t>
      </w:r>
    </w:p>
    <w:p w14:paraId="B0140000">
      <w:pPr>
        <w:pStyle w:val="Style_1"/>
        <w:spacing w:line="360" w:lineRule="auto"/>
        <w:ind w:right="649"/>
      </w:pP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целостного</w:t>
      </w:r>
      <w:r>
        <w:rPr>
          <w:spacing w:val="-12"/>
        </w:rPr>
        <w:t xml:space="preserve"> </w:t>
      </w:r>
      <w:r>
        <w:t>последовательного</w:t>
      </w:r>
      <w:r>
        <w:rPr>
          <w:spacing w:val="-12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модуля,</w:t>
      </w:r>
      <w:r>
        <w:rPr>
          <w:spacing w:val="-14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счёт</w:t>
      </w:r>
      <w:r>
        <w:rPr>
          <w:spacing w:val="-68"/>
        </w:rPr>
        <w:t xml:space="preserve"> </w:t>
      </w:r>
      <w:r>
        <w:t>части учебного плана, формируемой участниками образовательных 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проведении</w:t>
      </w:r>
      <w:r>
        <w:rPr>
          <w:spacing w:val="-12"/>
        </w:rPr>
        <w:t xml:space="preserve"> </w:t>
      </w:r>
      <w:r>
        <w:t>уроков</w:t>
      </w:r>
      <w:r>
        <w:rPr>
          <w:spacing w:val="-18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3-х</w:t>
      </w:r>
      <w:r>
        <w:rPr>
          <w:spacing w:val="-14"/>
        </w:rPr>
        <w:t xml:space="preserve"> </w:t>
      </w:r>
      <w:r>
        <w:t>часовой</w:t>
      </w:r>
      <w:r>
        <w:rPr>
          <w:spacing w:val="-17"/>
        </w:rPr>
        <w:t xml:space="preserve"> </w:t>
      </w:r>
      <w:r>
        <w:t>недельной</w:t>
      </w:r>
      <w:r>
        <w:rPr>
          <w:spacing w:val="-68"/>
        </w:rPr>
        <w:t xml:space="preserve"> </w:t>
      </w:r>
      <w:r>
        <w:t>нагрузкой рекомендуемый объём в 1 классе – 33 часа, во 2, 3, 4 классах – по 34</w:t>
      </w:r>
      <w:r>
        <w:rPr>
          <w:spacing w:val="1"/>
        </w:rPr>
        <w:t xml:space="preserve"> </w:t>
      </w:r>
      <w:r>
        <w:t>часа);</w:t>
      </w:r>
    </w:p>
    <w:p w14:paraId="B1140000">
      <w:pPr>
        <w:pStyle w:val="Style_1"/>
        <w:spacing w:line="360" w:lineRule="auto"/>
        <w:ind w:right="64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оздоровительную работу с обучающимися в рамках внеурочной деятельности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 объём в</w:t>
      </w:r>
      <w:r>
        <w:rPr>
          <w:spacing w:val="-1"/>
        </w:rPr>
        <w:t xml:space="preserve"> </w:t>
      </w:r>
      <w:r>
        <w:t>1 классе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 часа).</w:t>
      </w:r>
    </w:p>
    <w:p w14:paraId="B2140000">
      <w:pPr>
        <w:pStyle w:val="Style_3"/>
        <w:numPr>
          <w:ilvl w:val="3"/>
          <w:numId w:val="31"/>
        </w:numPr>
        <w:tabs>
          <w:tab w:leader="none" w:pos="2094" w:val="left"/>
        </w:tabs>
        <w:spacing w:after="0" w:before="0" w:line="360" w:lineRule="auto"/>
        <w:ind w:firstLine="0" w:left="901" w:right="32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6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7"/>
          <w:sz w:val="28"/>
        </w:rPr>
        <w:t xml:space="preserve"> </w:t>
      </w:r>
      <w:r>
        <w:rPr>
          <w:sz w:val="28"/>
        </w:rPr>
        <w:t>борьба».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 о 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борьбе.</w:t>
      </w:r>
    </w:p>
    <w:p w14:paraId="B3140000">
      <w:pPr>
        <w:pStyle w:val="Style_1"/>
        <w:spacing w:line="360" w:lineRule="auto"/>
        <w:ind w:right="647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Известные</w:t>
      </w:r>
      <w:r>
        <w:rPr>
          <w:spacing w:val="-67"/>
        </w:rPr>
        <w:t xml:space="preserve"> </w:t>
      </w:r>
      <w:r>
        <w:t>отечественные борцы и тренеры. Достижения отечественной сборной 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первенствах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арене.</w:t>
      </w:r>
    </w:p>
    <w:p w14:paraId="B4140000">
      <w:pPr>
        <w:sectPr>
          <w:pgSz w:h="16840" w:orient="portrait" w:w="11910"/>
          <w:pgMar w:bottom="640" w:footer="370" w:header="0" w:left="940" w:right="480" w:top="1040"/>
        </w:sectPr>
      </w:pPr>
    </w:p>
    <w:p w14:paraId="B5140000">
      <w:pPr>
        <w:pStyle w:val="Style_1"/>
        <w:spacing w:before="67" w:line="360" w:lineRule="auto"/>
        <w:ind w:right="649"/>
      </w:pPr>
      <w:r>
        <w:t>Разновидности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(вольная,</w:t>
      </w:r>
      <w:r>
        <w:rPr>
          <w:spacing w:val="1"/>
        </w:rPr>
        <w:t xml:space="preserve"> </w:t>
      </w:r>
      <w:r>
        <w:t>греко-римская,</w:t>
      </w:r>
      <w:r>
        <w:rPr>
          <w:spacing w:val="1"/>
        </w:rPr>
        <w:t xml:space="preserve"> </w:t>
      </w:r>
      <w:r>
        <w:t>женская</w:t>
      </w:r>
      <w:r>
        <w:rPr>
          <w:spacing w:val="1"/>
        </w:rPr>
        <w:t xml:space="preserve"> </w:t>
      </w:r>
      <w:r>
        <w:t>вольная).</w:t>
      </w:r>
    </w:p>
    <w:p w14:paraId="B6140000">
      <w:pPr>
        <w:pStyle w:val="Style_1"/>
        <w:spacing w:line="360" w:lineRule="auto"/>
        <w:ind w:right="651"/>
      </w:pPr>
      <w:r>
        <w:t>Размеры</w:t>
      </w:r>
      <w:r>
        <w:rPr>
          <w:spacing w:val="1"/>
        </w:rPr>
        <w:t xml:space="preserve"> </w:t>
      </w:r>
      <w:r>
        <w:t>борцовского</w:t>
      </w:r>
      <w:r>
        <w:rPr>
          <w:spacing w:val="1"/>
        </w:rPr>
        <w:t xml:space="preserve"> </w:t>
      </w:r>
      <w:r>
        <w:t>ковра,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размеры,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спортивной</w:t>
      </w:r>
      <w:r>
        <w:rPr>
          <w:spacing w:val="-1"/>
        </w:rPr>
        <w:t xml:space="preserve"> </w:t>
      </w:r>
      <w:r>
        <w:t>борьбой.</w:t>
      </w:r>
      <w:r>
        <w:rPr>
          <w:spacing w:val="-1"/>
        </w:rPr>
        <w:t xml:space="preserve"> </w:t>
      </w:r>
      <w:r>
        <w:t>Весовые</w:t>
      </w:r>
      <w:r>
        <w:rPr>
          <w:spacing w:val="-1"/>
        </w:rPr>
        <w:t xml:space="preserve"> </w:t>
      </w:r>
      <w:r>
        <w:t>категории.</w:t>
      </w:r>
    </w:p>
    <w:p w14:paraId="B7140000">
      <w:pPr>
        <w:pStyle w:val="Style_1"/>
        <w:spacing w:line="360" w:lineRule="auto"/>
        <w:ind w:right="650"/>
      </w:pPr>
      <w:r>
        <w:t>Основные правила соревнований по спортивной борьбе (вольная, греко-</w:t>
      </w:r>
      <w:r>
        <w:rPr>
          <w:spacing w:val="1"/>
        </w:rPr>
        <w:t xml:space="preserve"> </w:t>
      </w:r>
      <w:r>
        <w:t>римская). Судейская коллегия, обслуживающая соревнования по спортивной</w:t>
      </w:r>
      <w:r>
        <w:rPr>
          <w:spacing w:val="1"/>
        </w:rPr>
        <w:t xml:space="preserve"> </w:t>
      </w:r>
      <w:r>
        <w:t>борьбе.</w:t>
      </w:r>
      <w:r>
        <w:rPr>
          <w:spacing w:val="-2"/>
        </w:rPr>
        <w:t xml:space="preserve"> </w:t>
      </w:r>
      <w:r>
        <w:t>Жесты судьи.</w:t>
      </w:r>
    </w:p>
    <w:p w14:paraId="B8140000">
      <w:pPr>
        <w:pStyle w:val="Style_1"/>
        <w:ind w:firstLine="0" w:left="901"/>
      </w:pP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определений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борьбе.</w:t>
      </w:r>
    </w:p>
    <w:p w14:paraId="B9140000">
      <w:pPr>
        <w:pStyle w:val="Style_1"/>
        <w:spacing w:before="156" w:line="360" w:lineRule="auto"/>
        <w:ind w:right="649"/>
      </w:pPr>
      <w:r>
        <w:t>Спортивная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физических</w:t>
      </w:r>
      <w:r>
        <w:rPr>
          <w:spacing w:val="1"/>
        </w:rPr>
        <w:t xml:space="preserve"> </w:t>
      </w:r>
      <w:r>
        <w:t>качеств.</w:t>
      </w:r>
    </w:p>
    <w:p w14:paraId="BA140000">
      <w:pPr>
        <w:pStyle w:val="Style_1"/>
        <w:spacing w:line="360" w:lineRule="auto"/>
        <w:ind w:right="647"/>
      </w:pPr>
      <w:r>
        <w:t>Правила безопасного поведения во время занятий спортивной борьбой.</w:t>
      </w:r>
      <w:r>
        <w:rPr>
          <w:spacing w:val="1"/>
        </w:rPr>
        <w:t xml:space="preserve"> </w:t>
      </w:r>
      <w:r>
        <w:t>Режим дня при занятиях борьбой. Правила личной гигиены во время 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борьбой.</w:t>
      </w:r>
    </w:p>
    <w:p w14:paraId="BB140000">
      <w:pPr>
        <w:pStyle w:val="Style_1"/>
        <w:ind w:firstLine="0" w:left="901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14:paraId="BC140000">
      <w:pPr>
        <w:pStyle w:val="Style_1"/>
        <w:spacing w:before="156" w:line="360" w:lineRule="auto"/>
        <w:ind/>
        <w:jc w:val="left"/>
      </w:pPr>
      <w:r>
        <w:t>Внешние</w:t>
      </w:r>
      <w:r>
        <w:rPr>
          <w:spacing w:val="23"/>
        </w:rPr>
        <w:t xml:space="preserve"> </w:t>
      </w:r>
      <w:r>
        <w:t>признаки</w:t>
      </w:r>
      <w:r>
        <w:rPr>
          <w:spacing w:val="24"/>
        </w:rPr>
        <w:t xml:space="preserve"> </w:t>
      </w:r>
      <w:r>
        <w:t>утомления.</w:t>
      </w:r>
      <w:r>
        <w:rPr>
          <w:spacing w:val="23"/>
        </w:rPr>
        <w:t xml:space="preserve"> </w:t>
      </w:r>
      <w:r>
        <w:t>Способы</w:t>
      </w:r>
      <w:r>
        <w:rPr>
          <w:spacing w:val="23"/>
        </w:rPr>
        <w:t xml:space="preserve"> </w:t>
      </w:r>
      <w:r>
        <w:t>самоконтроля</w:t>
      </w:r>
      <w:r>
        <w:rPr>
          <w:spacing w:val="27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нагрузкой.</w:t>
      </w:r>
    </w:p>
    <w:p w14:paraId="BD140000">
      <w:pPr>
        <w:pStyle w:val="Style_1"/>
        <w:spacing w:line="360" w:lineRule="auto"/>
        <w:ind/>
        <w:jc w:val="left"/>
      </w:pPr>
      <w:r>
        <w:t>Уход</w:t>
      </w:r>
      <w:r>
        <w:rPr>
          <w:spacing w:val="-14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спортивным</w:t>
      </w:r>
      <w:r>
        <w:rPr>
          <w:spacing w:val="-15"/>
        </w:rPr>
        <w:t xml:space="preserve"> </w:t>
      </w:r>
      <w:r>
        <w:t>инвентарем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оборудованием</w:t>
      </w:r>
      <w:r>
        <w:rPr>
          <w:spacing w:val="-13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занятий</w:t>
      </w:r>
      <w:r>
        <w:rPr>
          <w:spacing w:val="-15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борьбой.</w:t>
      </w:r>
    </w:p>
    <w:p w14:paraId="BE140000">
      <w:pPr>
        <w:pStyle w:val="Style_1"/>
        <w:spacing w:before="1" w:line="360" w:lineRule="auto"/>
        <w:ind w:right="649"/>
        <w:jc w:val="left"/>
      </w:pPr>
      <w:r>
        <w:t>Соблюдение</w:t>
      </w:r>
      <w:r>
        <w:rPr>
          <w:spacing w:val="35"/>
        </w:rPr>
        <w:t xml:space="preserve"> </w:t>
      </w:r>
      <w:r>
        <w:t>личной</w:t>
      </w:r>
      <w:r>
        <w:rPr>
          <w:spacing w:val="35"/>
        </w:rPr>
        <w:t xml:space="preserve"> </w:t>
      </w:r>
      <w:r>
        <w:t>гигиены,</w:t>
      </w:r>
      <w:r>
        <w:rPr>
          <w:spacing w:val="34"/>
        </w:rPr>
        <w:t xml:space="preserve"> </w:t>
      </w:r>
      <w:r>
        <w:t>требований</w:t>
      </w:r>
      <w:r>
        <w:rPr>
          <w:spacing w:val="36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спортивной</w:t>
      </w:r>
      <w:r>
        <w:rPr>
          <w:spacing w:val="34"/>
        </w:rPr>
        <w:t xml:space="preserve"> </w:t>
      </w:r>
      <w:r>
        <w:t>одежде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обуви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спортивной</w:t>
      </w:r>
      <w:r>
        <w:rPr>
          <w:spacing w:val="1"/>
        </w:rPr>
        <w:t xml:space="preserve"> </w:t>
      </w:r>
      <w:r>
        <w:t>борьбой.</w:t>
      </w:r>
    </w:p>
    <w:p w14:paraId="BF140000">
      <w:pPr>
        <w:pStyle w:val="Style_1"/>
        <w:spacing w:line="321" w:lineRule="exact"/>
        <w:ind w:firstLine="0" w:left="901"/>
        <w:jc w:val="left"/>
      </w:pPr>
      <w:r>
        <w:t>Составление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комплексов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-3"/>
        </w:rPr>
        <w:t xml:space="preserve"> </w:t>
      </w:r>
      <w:r>
        <w:t>упражнений.</w:t>
      </w:r>
    </w:p>
    <w:p w14:paraId="C0140000">
      <w:pPr>
        <w:pStyle w:val="Style_1"/>
        <w:spacing w:before="160" w:line="360" w:lineRule="auto"/>
        <w:ind w:right="653"/>
      </w:pP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проведения.</w:t>
      </w:r>
    </w:p>
    <w:p w14:paraId="C1140000">
      <w:pPr>
        <w:pStyle w:val="Style_1"/>
        <w:spacing w:line="360" w:lineRule="auto"/>
        <w:ind w:right="647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 формирования осанки и профилактики плоскостопия, упражнений</w:t>
      </w:r>
      <w:r>
        <w:rPr>
          <w:spacing w:val="1"/>
        </w:rPr>
        <w:t xml:space="preserve"> </w:t>
      </w:r>
      <w:r>
        <w:t>для развития физических качеств, упражнений для укрепления голеностопных</w:t>
      </w:r>
      <w:r>
        <w:rPr>
          <w:spacing w:val="1"/>
        </w:rPr>
        <w:t xml:space="preserve"> </w:t>
      </w:r>
      <w:r>
        <w:t>суставов.</w:t>
      </w:r>
    </w:p>
    <w:p w14:paraId="C2140000">
      <w:pPr>
        <w:pStyle w:val="Style_1"/>
        <w:spacing w:line="321" w:lineRule="exact"/>
        <w:ind w:firstLine="0" w:left="901"/>
      </w:pPr>
      <w:r>
        <w:t>Основы</w:t>
      </w:r>
      <w:r>
        <w:rPr>
          <w:spacing w:val="67"/>
        </w:rPr>
        <w:t xml:space="preserve"> </w:t>
      </w:r>
      <w:r>
        <w:t>организации</w:t>
      </w:r>
      <w:r>
        <w:rPr>
          <w:spacing w:val="67"/>
        </w:rPr>
        <w:t xml:space="preserve"> </w:t>
      </w:r>
      <w:r>
        <w:t>самостоятельных</w:t>
      </w:r>
      <w:r>
        <w:rPr>
          <w:spacing w:val="65"/>
        </w:rPr>
        <w:t xml:space="preserve"> </w:t>
      </w:r>
      <w:r>
        <w:t>занятий</w:t>
      </w:r>
      <w:r>
        <w:rPr>
          <w:spacing w:val="67"/>
        </w:rPr>
        <w:t xml:space="preserve"> </w:t>
      </w:r>
      <w:r>
        <w:t>спортивной</w:t>
      </w:r>
      <w:r>
        <w:rPr>
          <w:spacing w:val="65"/>
        </w:rPr>
        <w:t xml:space="preserve"> </w:t>
      </w:r>
      <w:r>
        <w:t>борьбой</w:t>
      </w:r>
      <w:r>
        <w:rPr>
          <w:spacing w:val="68"/>
        </w:rPr>
        <w:t xml:space="preserve"> </w:t>
      </w:r>
      <w:r>
        <w:t>со</w:t>
      </w:r>
    </w:p>
    <w:p w14:paraId="C3140000">
      <w:pPr>
        <w:sectPr>
          <w:pgSz w:h="16840" w:orient="portrait" w:w="11910"/>
          <w:pgMar w:bottom="640" w:footer="370" w:header="0" w:left="940" w:right="480" w:top="1040"/>
        </w:sectPr>
      </w:pPr>
    </w:p>
    <w:p w14:paraId="C4140000">
      <w:pPr>
        <w:pStyle w:val="Style_1"/>
        <w:spacing w:before="67"/>
        <w:ind w:firstLine="0"/>
        <w:jc w:val="left"/>
      </w:pPr>
      <w:r>
        <w:t>сверстниками.</w:t>
      </w:r>
    </w:p>
    <w:p w14:paraId="C5140000">
      <w:pPr>
        <w:pStyle w:val="Style_1"/>
        <w:spacing w:before="163" w:line="360" w:lineRule="auto"/>
        <w:ind/>
        <w:jc w:val="left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направленности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борьбы.</w:t>
      </w:r>
    </w:p>
    <w:p w14:paraId="C6140000">
      <w:pPr>
        <w:pStyle w:val="Style_1"/>
        <w:spacing w:line="360" w:lineRule="auto"/>
        <w:ind/>
        <w:jc w:val="left"/>
      </w:pPr>
      <w:r>
        <w:t>Причины</w:t>
      </w:r>
      <w:r>
        <w:rPr>
          <w:spacing w:val="2"/>
        </w:rPr>
        <w:t xml:space="preserve"> </w:t>
      </w:r>
      <w:r>
        <w:t>возникновения ошибок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 и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 устранения.</w:t>
      </w:r>
    </w:p>
    <w:p w14:paraId="C7140000">
      <w:pPr>
        <w:pStyle w:val="Style_1"/>
        <w:spacing w:line="360" w:lineRule="auto"/>
        <w:ind w:right="685"/>
        <w:jc w:val="left"/>
      </w:pPr>
      <w:r>
        <w:t>Основы</w:t>
      </w:r>
      <w:r>
        <w:rPr>
          <w:spacing w:val="15"/>
        </w:rPr>
        <w:t xml:space="preserve"> </w:t>
      </w:r>
      <w:r>
        <w:t>анализа</w:t>
      </w:r>
      <w:r>
        <w:rPr>
          <w:spacing w:val="14"/>
        </w:rPr>
        <w:t xml:space="preserve"> </w:t>
      </w:r>
      <w:r>
        <w:t>собственной</w:t>
      </w:r>
      <w:r>
        <w:rPr>
          <w:spacing w:val="13"/>
        </w:rPr>
        <w:t xml:space="preserve"> </w:t>
      </w:r>
      <w:r>
        <w:t>собственных</w:t>
      </w:r>
      <w:r>
        <w:rPr>
          <w:spacing w:val="15"/>
        </w:rPr>
        <w:t xml:space="preserve"> </w:t>
      </w:r>
      <w:r>
        <w:t>занятий,</w:t>
      </w:r>
      <w:r>
        <w:rPr>
          <w:spacing w:val="14"/>
        </w:rPr>
        <w:t xml:space="preserve"> </w:t>
      </w:r>
      <w:r>
        <w:t>игр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борьбы,</w:t>
      </w:r>
      <w:r>
        <w:rPr>
          <w:spacing w:val="-2"/>
        </w:rPr>
        <w:t xml:space="preserve"> </w:t>
      </w:r>
      <w:r>
        <w:t>игры своей</w:t>
      </w:r>
      <w:r>
        <w:rPr>
          <w:spacing w:val="-2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 игры</w:t>
      </w:r>
      <w:r>
        <w:rPr>
          <w:spacing w:val="-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соперников.</w:t>
      </w:r>
    </w:p>
    <w:p w14:paraId="C8140000">
      <w:pPr>
        <w:pStyle w:val="Style_1"/>
        <w:spacing w:line="360" w:lineRule="auto"/>
        <w:ind/>
        <w:jc w:val="left"/>
      </w:pPr>
      <w:r>
        <w:t>Контрольно-тестовые</w:t>
      </w:r>
      <w:r>
        <w:rPr>
          <w:spacing w:val="47"/>
        </w:rPr>
        <w:t xml:space="preserve"> </w:t>
      </w:r>
      <w:r>
        <w:t>упражнения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общей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специальной</w:t>
      </w:r>
      <w:r>
        <w:rPr>
          <w:spacing w:val="49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подготовке.</w:t>
      </w:r>
    </w:p>
    <w:p w14:paraId="C9140000">
      <w:pPr>
        <w:pStyle w:val="Style_1"/>
        <w:spacing w:before="1"/>
        <w:ind w:firstLine="0" w:left="901"/>
        <w:jc w:val="left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14:paraId="CA140000">
      <w:pPr>
        <w:pStyle w:val="Style_1"/>
        <w:tabs>
          <w:tab w:leader="none" w:pos="2627" w:val="left"/>
          <w:tab w:leader="none" w:pos="3119" w:val="left"/>
          <w:tab w:leader="none" w:pos="4388" w:val="left"/>
          <w:tab w:leader="none" w:pos="6014" w:val="left"/>
          <w:tab w:leader="none" w:pos="7135" w:val="left"/>
          <w:tab w:leader="none" w:pos="8683" w:val="left"/>
        </w:tabs>
        <w:spacing w:before="161" w:line="360" w:lineRule="auto"/>
        <w:ind w:firstLine="0" w:left="901" w:right="648"/>
        <w:jc w:val="left"/>
      </w:pPr>
      <w:r>
        <w:t>Комплексы</w:t>
      </w:r>
      <w:r>
        <w:rPr>
          <w:spacing w:val="-2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корригирующих</w:t>
      </w:r>
      <w:r>
        <w:rPr>
          <w:spacing w:val="2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Упражнения</w:t>
      </w:r>
      <w:r>
        <w:tab/>
      </w:r>
      <w:r>
        <w:t>на</w:t>
      </w:r>
      <w:r>
        <w:tab/>
      </w:r>
      <w:r>
        <w:t>развитие</w:t>
      </w:r>
      <w:r>
        <w:tab/>
      </w:r>
      <w:r>
        <w:t>физических</w:t>
      </w:r>
      <w:r>
        <w:tab/>
      </w:r>
      <w:r>
        <w:t>качеств</w:t>
      </w:r>
      <w:r>
        <w:tab/>
      </w:r>
      <w:r>
        <w:t>(быстроты,</w:t>
      </w:r>
      <w:r>
        <w:tab/>
      </w:r>
      <w:r>
        <w:rPr>
          <w:spacing w:val="-1"/>
        </w:rPr>
        <w:t>ловкости,</w:t>
      </w:r>
    </w:p>
    <w:p w14:paraId="CB140000">
      <w:pPr>
        <w:pStyle w:val="Style_1"/>
        <w:spacing w:line="321" w:lineRule="exact"/>
        <w:ind w:firstLine="0"/>
        <w:jc w:val="left"/>
      </w:pPr>
      <w:r>
        <w:t>гибкости).</w:t>
      </w:r>
    </w:p>
    <w:p w14:paraId="CC140000">
      <w:pPr>
        <w:pStyle w:val="Style_1"/>
        <w:spacing w:before="163" w:line="360" w:lineRule="auto"/>
        <w:ind w:right="650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борца.</w:t>
      </w:r>
    </w:p>
    <w:p w14:paraId="CD140000">
      <w:pPr>
        <w:pStyle w:val="Style_1"/>
        <w:spacing w:line="360" w:lineRule="auto"/>
        <w:ind w:right="649"/>
      </w:pPr>
      <w:r>
        <w:t>Разминка,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арсенала</w:t>
      </w:r>
      <w:r>
        <w:rPr>
          <w:spacing w:val="-2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борьбы.</w:t>
      </w:r>
    </w:p>
    <w:p w14:paraId="CE140000">
      <w:pPr>
        <w:pStyle w:val="Style_1"/>
        <w:spacing w:line="360" w:lineRule="auto"/>
        <w:ind w:right="648"/>
      </w:pPr>
      <w:r>
        <w:t>Внешние признаки утомления. Средства восстановления организма 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14:paraId="CF140000">
      <w:pPr>
        <w:pStyle w:val="Style_1"/>
        <w:spacing w:line="360" w:lineRule="auto"/>
        <w:ind w:firstLine="0" w:left="901" w:right="647"/>
      </w:pPr>
      <w:r>
        <w:t>Способы индивидуального регулирования физической нагрузки.</w:t>
      </w:r>
      <w:r>
        <w:rPr>
          <w:spacing w:val="1"/>
        </w:rPr>
        <w:t xml:space="preserve"> </w:t>
      </w:r>
      <w:r>
        <w:t>Подвижные</w:t>
      </w:r>
      <w:r>
        <w:rPr>
          <w:spacing w:val="19"/>
        </w:rPr>
        <w:t xml:space="preserve"> </w:t>
      </w:r>
      <w:r>
        <w:t>игры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игры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элементами</w:t>
      </w:r>
      <w:r>
        <w:rPr>
          <w:spacing w:val="21"/>
        </w:rPr>
        <w:t xml:space="preserve"> </w:t>
      </w:r>
      <w:r>
        <w:t>борьбы</w:t>
      </w:r>
      <w:r>
        <w:rPr>
          <w:spacing w:val="21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предметами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без,</w:t>
      </w:r>
    </w:p>
    <w:p w14:paraId="D0140000">
      <w:pPr>
        <w:pStyle w:val="Style_1"/>
        <w:spacing w:line="360" w:lineRule="auto"/>
        <w:ind w:firstLine="0" w:right="649"/>
      </w:pPr>
      <w:r>
        <w:t>эстафеты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борьбы.</w:t>
      </w:r>
      <w:r>
        <w:rPr>
          <w:spacing w:val="-8"/>
        </w:rPr>
        <w:t xml:space="preserve"> </w:t>
      </w:r>
      <w:r>
        <w:t>Эстафеты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специальных качеств.</w:t>
      </w:r>
    </w:p>
    <w:p w14:paraId="D1140000">
      <w:pPr>
        <w:pStyle w:val="Style_1"/>
        <w:spacing w:line="360" w:lineRule="auto"/>
        <w:ind w:right="649"/>
      </w:pPr>
      <w:r>
        <w:t>Техника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борца</w:t>
      </w:r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перемещения: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 остановки, повороты, прыжки), понятия и характеристика технических</w:t>
      </w:r>
      <w:r>
        <w:rPr>
          <w:spacing w:val="1"/>
        </w:rPr>
        <w:t xml:space="preserve"> </w:t>
      </w:r>
      <w:r>
        <w:t>действий в стойке и в партере, защит и контрприёмов, их названия и техника</w:t>
      </w:r>
      <w:r>
        <w:rPr>
          <w:spacing w:val="1"/>
        </w:rPr>
        <w:t xml:space="preserve"> </w:t>
      </w:r>
      <w:r>
        <w:t>выполнения. Характеристика способов тактической подготовки в спортивной</w:t>
      </w:r>
      <w:r>
        <w:rPr>
          <w:spacing w:val="1"/>
        </w:rPr>
        <w:t xml:space="preserve"> </w:t>
      </w:r>
      <w:r>
        <w:t>борьбе,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разновидности.</w:t>
      </w:r>
    </w:p>
    <w:p w14:paraId="D2140000">
      <w:pPr>
        <w:sectPr>
          <w:pgSz w:h="16840" w:orient="portrait" w:w="11910"/>
          <w:pgMar w:bottom="640" w:footer="370" w:header="0" w:left="940" w:right="480" w:top="1040"/>
        </w:sectPr>
      </w:pPr>
    </w:p>
    <w:p w14:paraId="D3140000">
      <w:pPr>
        <w:pStyle w:val="Style_1"/>
        <w:spacing w:before="67" w:line="360" w:lineRule="auto"/>
        <w:ind w:firstLine="0" w:left="901" w:right="649"/>
      </w:pPr>
      <w:r>
        <w:t>Учебные поединки (борьба лёжа, борьба в партере, борьба на коленях).</w:t>
      </w:r>
      <w:r>
        <w:rPr>
          <w:spacing w:val="1"/>
        </w:rPr>
        <w:t xml:space="preserve"> </w:t>
      </w:r>
      <w:r>
        <w:t>Игры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элементами</w:t>
      </w:r>
      <w:r>
        <w:rPr>
          <w:spacing w:val="17"/>
        </w:rPr>
        <w:t xml:space="preserve"> </w:t>
      </w:r>
      <w:r>
        <w:t>единоборств,</w:t>
      </w:r>
      <w:r>
        <w:rPr>
          <w:spacing w:val="16"/>
        </w:rPr>
        <w:t xml:space="preserve"> </w:t>
      </w:r>
      <w:r>
        <w:t>технико-тактической</w:t>
      </w:r>
      <w:r>
        <w:rPr>
          <w:spacing w:val="18"/>
        </w:rPr>
        <w:t xml:space="preserve"> </w:t>
      </w:r>
      <w:r>
        <w:t>подготовка</w:t>
      </w:r>
      <w:r>
        <w:rPr>
          <w:spacing w:val="17"/>
        </w:rPr>
        <w:t xml:space="preserve"> </w:t>
      </w:r>
      <w:r>
        <w:t>борца.</w:t>
      </w:r>
    </w:p>
    <w:p w14:paraId="D4140000">
      <w:pPr>
        <w:pStyle w:val="Style_1"/>
        <w:spacing w:line="317" w:lineRule="exact"/>
        <w:ind w:firstLine="0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 деятельности.</w:t>
      </w:r>
    </w:p>
    <w:p w14:paraId="D5140000">
      <w:pPr>
        <w:pStyle w:val="Style_3"/>
        <w:numPr>
          <w:ilvl w:val="3"/>
          <w:numId w:val="31"/>
        </w:numPr>
        <w:tabs>
          <w:tab w:leader="none" w:pos="2241" w:val="left"/>
        </w:tabs>
        <w:spacing w:after="0" w:before="161" w:line="360" w:lineRule="auto"/>
        <w:ind w:firstLine="708" w:left="193" w:right="64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14:paraId="D6140000">
      <w:pPr>
        <w:pStyle w:val="Style_3"/>
        <w:numPr>
          <w:ilvl w:val="4"/>
          <w:numId w:val="31"/>
        </w:numPr>
        <w:tabs>
          <w:tab w:leader="none" w:pos="2448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14:paraId="D7140000">
      <w:pPr>
        <w:pStyle w:val="Style_1"/>
        <w:spacing w:before="2" w:line="360" w:lineRule="auto"/>
        <w:ind w:right="648"/>
      </w:pPr>
      <w:r>
        <w:rPr>
          <w:spacing w:val="-1"/>
        </w:rPr>
        <w:t>проявление</w:t>
      </w:r>
      <w:r>
        <w:rPr>
          <w:spacing w:val="-16"/>
        </w:rPr>
        <w:t xml:space="preserve"> </w:t>
      </w:r>
      <w:r>
        <w:t>чувства</w:t>
      </w:r>
      <w:r>
        <w:rPr>
          <w:spacing w:val="-15"/>
        </w:rPr>
        <w:t xml:space="preserve"> </w:t>
      </w:r>
      <w:r>
        <w:t>гордости</w:t>
      </w:r>
      <w:r>
        <w:rPr>
          <w:spacing w:val="-15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свою</w:t>
      </w:r>
      <w:r>
        <w:rPr>
          <w:spacing w:val="-18"/>
        </w:rPr>
        <w:t xml:space="preserve"> </w:t>
      </w:r>
      <w:r>
        <w:t>Родину,</w:t>
      </w:r>
      <w:r>
        <w:rPr>
          <w:spacing w:val="-16"/>
        </w:rPr>
        <w:t xml:space="preserve"> </w:t>
      </w:r>
      <w:r>
        <w:t>российский</w:t>
      </w:r>
      <w:r>
        <w:rPr>
          <w:spacing w:val="-16"/>
        </w:rPr>
        <w:t xml:space="preserve"> </w:t>
      </w:r>
      <w:r>
        <w:t>народ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историю</w:t>
      </w:r>
      <w:r>
        <w:rPr>
          <w:spacing w:val="-67"/>
        </w:rPr>
        <w:t xml:space="preserve"> </w:t>
      </w:r>
      <w:r>
        <w:t>России через достижения российских борцов и национальной сборной команды</w:t>
      </w:r>
      <w:r>
        <w:rPr>
          <w:spacing w:val="-67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по спортивной борьбе;</w:t>
      </w:r>
    </w:p>
    <w:p w14:paraId="D8140000">
      <w:pPr>
        <w:pStyle w:val="Style_1"/>
        <w:spacing w:line="360" w:lineRule="auto"/>
        <w:ind w:right="649"/>
      </w:pPr>
      <w:r>
        <w:t>проявление уважительного отношения к сверстникам, культуры общения</w:t>
      </w:r>
      <w:r>
        <w:rPr>
          <w:spacing w:val="1"/>
        </w:rPr>
        <w:t xml:space="preserve"> </w:t>
      </w:r>
      <w:r>
        <w:t>и взаимодействия, терпимости и толерантности в достижении общих целей 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соревновательной)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 доброжелательности</w:t>
      </w:r>
      <w:r>
        <w:rPr>
          <w:spacing w:val="-4"/>
        </w:rPr>
        <w:t xml:space="preserve"> </w:t>
      </w:r>
      <w:r>
        <w:t>и взаимопомощи;</w:t>
      </w:r>
    </w:p>
    <w:p w14:paraId="D9140000">
      <w:pPr>
        <w:pStyle w:val="Style_1"/>
        <w:spacing w:line="360" w:lineRule="auto"/>
        <w:ind w:right="649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самовоспитанию,</w:t>
      </w:r>
      <w:r>
        <w:rPr>
          <w:spacing w:val="-12"/>
        </w:rPr>
        <w:t xml:space="preserve"> </w:t>
      </w:r>
      <w:r>
        <w:t>мотивации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осознанному</w:t>
      </w:r>
      <w:r>
        <w:rPr>
          <w:spacing w:val="-14"/>
        </w:rPr>
        <w:t xml:space="preserve"> </w:t>
      </w:r>
      <w:r>
        <w:t>выбору</w:t>
      </w:r>
      <w:r>
        <w:rPr>
          <w:spacing w:val="-16"/>
        </w:rPr>
        <w:t xml:space="preserve"> </w:t>
      </w:r>
      <w:r>
        <w:t>индивидуальной</w:t>
      </w:r>
      <w:r>
        <w:rPr>
          <w:spacing w:val="-10"/>
        </w:rPr>
        <w:t xml:space="preserve"> </w:t>
      </w:r>
      <w:r>
        <w:t>траектории</w:t>
      </w:r>
      <w:r>
        <w:rPr>
          <w:spacing w:val="-68"/>
        </w:rPr>
        <w:t xml:space="preserve"> </w:t>
      </w:r>
      <w:r>
        <w:t>образования средствами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борьбы;</w:t>
      </w:r>
    </w:p>
    <w:p w14:paraId="DA140000">
      <w:pPr>
        <w:pStyle w:val="Style_1"/>
        <w:spacing w:line="360" w:lineRule="auto"/>
        <w:ind w:right="650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конфликтов и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выходы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спорных ситуаций;</w:t>
      </w:r>
    </w:p>
    <w:p w14:paraId="DB140000">
      <w:pPr>
        <w:pStyle w:val="Style_1"/>
        <w:spacing w:before="1" w:line="360" w:lineRule="auto"/>
        <w:ind w:right="649"/>
      </w:pPr>
      <w:r>
        <w:t>реализация</w:t>
      </w:r>
      <w:r>
        <w:rPr>
          <w:spacing w:val="-13"/>
        </w:rPr>
        <w:t xml:space="preserve"> </w:t>
      </w:r>
      <w:r>
        <w:t>ценностей</w:t>
      </w:r>
      <w:r>
        <w:rPr>
          <w:spacing w:val="-10"/>
        </w:rPr>
        <w:t xml:space="preserve"> </w:t>
      </w:r>
      <w:r>
        <w:t>здорового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образа</w:t>
      </w:r>
      <w:r>
        <w:rPr>
          <w:spacing w:val="-12"/>
        </w:rPr>
        <w:t xml:space="preserve"> </w:t>
      </w:r>
      <w:r>
        <w:t>жизни,</w:t>
      </w:r>
      <w:r>
        <w:rPr>
          <w:spacing w:val="-11"/>
        </w:rPr>
        <w:t xml:space="preserve"> </w:t>
      </w:r>
      <w:r>
        <w:t>потребности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67"/>
        </w:rPr>
        <w:t xml:space="preserve"> </w:t>
      </w:r>
      <w:r>
        <w:t>деятельностью;</w:t>
      </w:r>
    </w:p>
    <w:p w14:paraId="DC140000">
      <w:pPr>
        <w:pStyle w:val="Style_1"/>
        <w:spacing w:line="360" w:lineRule="auto"/>
        <w:ind w:right="651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 моральной компетентности в решении проблем в процессе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борьбе;</w:t>
      </w:r>
    </w:p>
    <w:p w14:paraId="DD140000">
      <w:pPr>
        <w:pStyle w:val="Style_1"/>
        <w:ind w:firstLine="0" w:left="901"/>
      </w:pPr>
      <w:r>
        <w:t>проявление</w:t>
      </w:r>
      <w:r>
        <w:rPr>
          <w:spacing w:val="29"/>
        </w:rPr>
        <w:t xml:space="preserve"> </w:t>
      </w:r>
      <w:r>
        <w:t>дисциплинированности,</w:t>
      </w:r>
      <w:r>
        <w:rPr>
          <w:spacing w:val="33"/>
        </w:rPr>
        <w:t xml:space="preserve"> </w:t>
      </w:r>
      <w:r>
        <w:t>трудолюбия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упорства</w:t>
      </w:r>
      <w:r>
        <w:rPr>
          <w:spacing w:val="30"/>
        </w:rPr>
        <w:t xml:space="preserve"> </w:t>
      </w:r>
      <w:r>
        <w:t>достижении</w:t>
      </w:r>
    </w:p>
    <w:p w14:paraId="DE140000">
      <w:pPr>
        <w:sectPr>
          <w:pgSz w:h="16840" w:orient="portrait" w:w="11910"/>
          <w:pgMar w:bottom="640" w:footer="370" w:header="0" w:left="940" w:right="480" w:top="1040"/>
        </w:sectPr>
      </w:pPr>
    </w:p>
    <w:p w14:paraId="DF140000">
      <w:pPr>
        <w:pStyle w:val="Style_1"/>
        <w:spacing w:before="67" w:line="360" w:lineRule="auto"/>
        <w:ind w:firstLine="0" w:right="648"/>
      </w:pP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</w:t>
      </w:r>
      <w:r>
        <w:rPr>
          <w:spacing w:val="2"/>
        </w:rPr>
        <w:t xml:space="preserve"> </w:t>
      </w:r>
      <w:r>
        <w:t>и свободе;</w:t>
      </w:r>
    </w:p>
    <w:p w14:paraId="E0140000">
      <w:pPr>
        <w:pStyle w:val="Style_1"/>
        <w:spacing w:line="360" w:lineRule="auto"/>
        <w:ind w:firstLine="777" w:right="649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ситуациях;</w:t>
      </w:r>
    </w:p>
    <w:p w14:paraId="E1140000">
      <w:pPr>
        <w:pStyle w:val="Style_1"/>
        <w:spacing w:line="360" w:lineRule="auto"/>
        <w:ind w:right="648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 в различных ситуациях и условиях, способность к 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борьбы.</w:t>
      </w:r>
    </w:p>
    <w:p w14:paraId="E2140000">
      <w:pPr>
        <w:pStyle w:val="Style_3"/>
        <w:numPr>
          <w:ilvl w:val="4"/>
          <w:numId w:val="31"/>
        </w:numPr>
        <w:tabs>
          <w:tab w:leader="none" w:pos="2448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14:paraId="E3140000">
      <w:pPr>
        <w:pStyle w:val="Style_1"/>
        <w:spacing w:line="360" w:lineRule="auto"/>
        <w:ind w:right="650"/>
      </w:pPr>
      <w:r>
        <w:t>овладение способностью принимать и сохранять цели и задачи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 средств</w:t>
      </w:r>
      <w:r>
        <w:rPr>
          <w:spacing w:val="-2"/>
        </w:rPr>
        <w:t xml:space="preserve"> </w:t>
      </w:r>
      <w:r>
        <w:t>и способов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осуществления;</w:t>
      </w:r>
    </w:p>
    <w:p w14:paraId="E4140000">
      <w:pPr>
        <w:pStyle w:val="Style_1"/>
        <w:spacing w:line="360" w:lineRule="auto"/>
        <w:ind w:right="64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14:paraId="E5140000">
      <w:pPr>
        <w:pStyle w:val="Style_1"/>
        <w:spacing w:line="360" w:lineRule="auto"/>
        <w:ind w:right="649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имеющегося опыта;</w:t>
      </w:r>
    </w:p>
    <w:p w14:paraId="E6140000">
      <w:pPr>
        <w:pStyle w:val="Style_1"/>
        <w:spacing w:line="360" w:lineRule="auto"/>
        <w:ind w:right="649"/>
      </w:pP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неуспеха;</w:t>
      </w:r>
    </w:p>
    <w:p w14:paraId="E7140000">
      <w:pPr>
        <w:pStyle w:val="Style_1"/>
        <w:spacing w:line="360" w:lineRule="auto"/>
        <w:ind w:right="648"/>
      </w:pPr>
      <w:r>
        <w:t>определение общей цели и путей её достижения, умение договариваться о</w:t>
      </w:r>
      <w:r>
        <w:rPr>
          <w:spacing w:val="-67"/>
        </w:rPr>
        <w:t xml:space="preserve"> </w:t>
      </w:r>
      <w:r>
        <w:t>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окружающих;</w:t>
      </w:r>
    </w:p>
    <w:p w14:paraId="E8140000">
      <w:pPr>
        <w:pStyle w:val="Style_1"/>
        <w:spacing w:line="360" w:lineRule="auto"/>
        <w:ind w:right="649"/>
      </w:pPr>
      <w:r>
        <w:t>обеспечение защиты и сохранности природы во время активного отдыха и</w:t>
      </w:r>
      <w:r>
        <w:rPr>
          <w:spacing w:val="-67"/>
        </w:rPr>
        <w:t xml:space="preserve"> </w:t>
      </w:r>
      <w:r>
        <w:t>занятий физической</w:t>
      </w:r>
      <w:r>
        <w:rPr>
          <w:spacing w:val="-1"/>
        </w:rPr>
        <w:t xml:space="preserve"> </w:t>
      </w:r>
      <w:r>
        <w:t>культурой;</w:t>
      </w:r>
    </w:p>
    <w:p w14:paraId="E9140000">
      <w:pPr>
        <w:pStyle w:val="Style_1"/>
        <w:spacing w:line="360" w:lineRule="auto"/>
        <w:ind w:right="650"/>
      </w:pP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занятий;</w:t>
      </w:r>
    </w:p>
    <w:p w14:paraId="EA140000">
      <w:pPr>
        <w:pStyle w:val="Style_1"/>
        <w:spacing w:line="321" w:lineRule="exact"/>
        <w:ind w:firstLine="0" w:left="901"/>
      </w:pPr>
      <w:r>
        <w:t xml:space="preserve">способность  </w:t>
      </w:r>
      <w:r>
        <w:rPr>
          <w:spacing w:val="3"/>
        </w:rPr>
        <w:t xml:space="preserve"> </w:t>
      </w:r>
      <w:r>
        <w:t xml:space="preserve">выделять    и   </w:t>
      </w:r>
      <w:r>
        <w:rPr>
          <w:spacing w:val="3"/>
        </w:rPr>
        <w:t xml:space="preserve"> </w:t>
      </w:r>
      <w:r>
        <w:t xml:space="preserve">обосновывать   </w:t>
      </w:r>
      <w:r>
        <w:rPr>
          <w:spacing w:val="1"/>
        </w:rPr>
        <w:t xml:space="preserve"> </w:t>
      </w:r>
      <w:r>
        <w:t xml:space="preserve">эстетические   </w:t>
      </w:r>
      <w:r>
        <w:rPr>
          <w:spacing w:val="2"/>
        </w:rPr>
        <w:t xml:space="preserve"> </w:t>
      </w:r>
      <w:r>
        <w:t xml:space="preserve">признаки   </w:t>
      </w:r>
      <w:r>
        <w:rPr>
          <w:spacing w:val="5"/>
        </w:rPr>
        <w:t xml:space="preserve"> </w:t>
      </w:r>
      <w:r>
        <w:t>в</w:t>
      </w:r>
    </w:p>
    <w:p w14:paraId="EB140000">
      <w:pPr>
        <w:sectPr>
          <w:pgSz w:h="16840" w:orient="portrait" w:w="11910"/>
          <w:pgMar w:bottom="640" w:footer="370" w:header="0" w:left="940" w:right="480" w:top="1040"/>
        </w:sectPr>
      </w:pPr>
    </w:p>
    <w:p w14:paraId="EC140000">
      <w:pPr>
        <w:pStyle w:val="Style_1"/>
        <w:spacing w:before="67" w:line="360" w:lineRule="auto"/>
        <w:ind w:firstLine="0" w:right="648"/>
      </w:pP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-3"/>
        </w:rPr>
        <w:t xml:space="preserve"> </w:t>
      </w:r>
      <w:r>
        <w:t>и осанки,</w:t>
      </w:r>
      <w:r>
        <w:rPr>
          <w:spacing w:val="-1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эталонными</w:t>
      </w:r>
      <w:r>
        <w:rPr>
          <w:spacing w:val="-3"/>
        </w:rPr>
        <w:t xml:space="preserve"> </w:t>
      </w:r>
      <w:r>
        <w:t>образцами;</w:t>
      </w:r>
    </w:p>
    <w:p w14:paraId="ED140000">
      <w:pPr>
        <w:pStyle w:val="Style_1"/>
        <w:spacing w:line="360" w:lineRule="auto"/>
        <w:ind w:right="649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осознанного выбора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познавательной деятельности.</w:t>
      </w:r>
    </w:p>
    <w:p w14:paraId="EE140000">
      <w:pPr>
        <w:pStyle w:val="Style_3"/>
        <w:numPr>
          <w:ilvl w:val="4"/>
          <w:numId w:val="31"/>
        </w:numPr>
        <w:tabs>
          <w:tab w:leader="none" w:pos="2448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14:paraId="EF140000">
      <w:pPr>
        <w:pStyle w:val="Style_1"/>
        <w:spacing w:line="360" w:lineRule="auto"/>
        <w:ind w:right="649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закаливания 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14:paraId="F0140000">
      <w:pPr>
        <w:pStyle w:val="Style_1"/>
        <w:spacing w:line="360" w:lineRule="auto"/>
        <w:ind w:right="650"/>
      </w:pPr>
      <w:r>
        <w:t>сформированность знаний по истории возникновения спортивной борьбы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Федерации;</w:t>
      </w:r>
    </w:p>
    <w:p w14:paraId="F1140000">
      <w:pPr>
        <w:pStyle w:val="Style_1"/>
        <w:spacing w:line="360" w:lineRule="auto"/>
        <w:ind w:right="651"/>
      </w:pP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разновидностях</w:t>
      </w:r>
      <w:r>
        <w:rPr>
          <w:spacing w:val="-6"/>
        </w:rPr>
        <w:t xml:space="preserve"> </w:t>
      </w:r>
      <w:r>
        <w:t>спортивной</w:t>
      </w:r>
      <w:r>
        <w:rPr>
          <w:spacing w:val="-9"/>
        </w:rPr>
        <w:t xml:space="preserve"> </w:t>
      </w:r>
      <w:r>
        <w:t>борьбы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правилах</w:t>
      </w:r>
      <w:r>
        <w:rPr>
          <w:spacing w:val="-68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поединков,</w:t>
      </w:r>
      <w:r>
        <w:rPr>
          <w:spacing w:val="-5"/>
        </w:rPr>
        <w:t xml:space="preserve"> </w:t>
      </w:r>
      <w:r>
        <w:t>борцовской терминологии, весовых</w:t>
      </w:r>
      <w:r>
        <w:rPr>
          <w:spacing w:val="1"/>
        </w:rPr>
        <w:t xml:space="preserve"> </w:t>
      </w:r>
      <w:r>
        <w:t>категориях;</w:t>
      </w:r>
    </w:p>
    <w:p w14:paraId="F2140000">
      <w:pPr>
        <w:pStyle w:val="Style_1"/>
        <w:spacing w:line="360" w:lineRule="auto"/>
        <w:ind w:right="650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 борьбой, правил личной гигиены, требований к спортивной одежде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спортивному</w:t>
      </w:r>
      <w:r>
        <w:rPr>
          <w:spacing w:val="-3"/>
        </w:rPr>
        <w:t xml:space="preserve"> </w:t>
      </w:r>
      <w:r>
        <w:t>инвентарю</w:t>
      </w:r>
      <w:r>
        <w:rPr>
          <w:spacing w:val="-4"/>
        </w:rPr>
        <w:t xml:space="preserve"> </w:t>
      </w:r>
      <w:r>
        <w:t>для занятий</w:t>
      </w:r>
      <w:r>
        <w:rPr>
          <w:spacing w:val="-2"/>
        </w:rPr>
        <w:t xml:space="preserve"> </w:t>
      </w:r>
      <w:r>
        <w:t>борьбой;</w:t>
      </w:r>
    </w:p>
    <w:p w14:paraId="F3140000">
      <w:pPr>
        <w:pStyle w:val="Style_1"/>
        <w:spacing w:line="360" w:lineRule="auto"/>
        <w:ind w:right="648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 развития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качеств;</w:t>
      </w:r>
    </w:p>
    <w:p w14:paraId="F4140000">
      <w:pPr>
        <w:pStyle w:val="Style_1"/>
        <w:spacing w:line="360" w:lineRule="auto"/>
        <w:ind w:right="651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направленности из</w:t>
      </w:r>
      <w:r>
        <w:rPr>
          <w:spacing w:val="-3"/>
        </w:rPr>
        <w:t xml:space="preserve"> </w:t>
      </w:r>
      <w:r>
        <w:t>арсенала</w:t>
      </w:r>
      <w:r>
        <w:rPr>
          <w:spacing w:val="-2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борьбы;</w:t>
      </w:r>
    </w:p>
    <w:p w14:paraId="F5140000">
      <w:pPr>
        <w:pStyle w:val="Style_1"/>
        <w:spacing w:line="360" w:lineRule="auto"/>
        <w:ind w:right="649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 специальных упражнений для формирования технических действий</w:t>
      </w:r>
      <w:r>
        <w:rPr>
          <w:spacing w:val="1"/>
        </w:rPr>
        <w:t xml:space="preserve"> </w:t>
      </w:r>
      <w:r>
        <w:t>борца,</w:t>
      </w:r>
      <w:r>
        <w:rPr>
          <w:spacing w:val="-2"/>
        </w:rPr>
        <w:t xml:space="preserve"> </w:t>
      </w:r>
      <w:r>
        <w:t>методики их</w:t>
      </w:r>
      <w:r>
        <w:rPr>
          <w:spacing w:val="1"/>
        </w:rPr>
        <w:t xml:space="preserve"> </w:t>
      </w:r>
      <w:r>
        <w:t>выполнения;</w:t>
      </w:r>
    </w:p>
    <w:p w14:paraId="F6140000">
      <w:pPr>
        <w:pStyle w:val="Style_1"/>
        <w:spacing w:line="360" w:lineRule="auto"/>
        <w:ind w:right="649"/>
      </w:pPr>
      <w:r>
        <w:t>способность выполнять различные виды передвижений и двигательных</w:t>
      </w:r>
      <w:r>
        <w:rPr>
          <w:spacing w:val="1"/>
        </w:rPr>
        <w:t xml:space="preserve"> </w:t>
      </w:r>
      <w:r>
        <w:t>действий: бег, прыжки, остановки, повороты с изменением скорости, темпа и</w:t>
      </w:r>
      <w:r>
        <w:rPr>
          <w:spacing w:val="1"/>
        </w:rPr>
        <w:t xml:space="preserve"> </w:t>
      </w:r>
      <w:r>
        <w:t>дистанции,</w:t>
      </w:r>
      <w:r>
        <w:rPr>
          <w:spacing w:val="11"/>
        </w:rPr>
        <w:t xml:space="preserve"> </w:t>
      </w:r>
      <w:r>
        <w:t>лазания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метания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учебной,</w:t>
      </w:r>
      <w:r>
        <w:rPr>
          <w:spacing w:val="11"/>
        </w:rPr>
        <w:t xml:space="preserve"> </w:t>
      </w:r>
      <w:r>
        <w:t>игровой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соревновательной</w:t>
      </w:r>
    </w:p>
    <w:p w14:paraId="F7140000">
      <w:pPr>
        <w:sectPr>
          <w:pgSz w:h="16840" w:orient="portrait" w:w="11910"/>
          <w:pgMar w:bottom="640" w:footer="370" w:header="0" w:left="940" w:right="480" w:top="1040"/>
        </w:sectPr>
      </w:pPr>
    </w:p>
    <w:p w14:paraId="F8140000">
      <w:pPr>
        <w:pStyle w:val="Style_1"/>
        <w:spacing w:before="67" w:line="360" w:lineRule="auto"/>
        <w:ind w:firstLine="0" w:right="649"/>
      </w:pP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кувырков,</w:t>
      </w:r>
      <w:r>
        <w:rPr>
          <w:spacing w:val="-3"/>
        </w:rPr>
        <w:t xml:space="preserve"> </w:t>
      </w:r>
      <w:r>
        <w:t>перевороты боком,</w:t>
      </w:r>
      <w:r>
        <w:rPr>
          <w:spacing w:val="-2"/>
        </w:rPr>
        <w:t xml:space="preserve"> </w:t>
      </w:r>
      <w:r>
        <w:t>перевороты разгибом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элементы.</w:t>
      </w:r>
    </w:p>
    <w:p w14:paraId="F9140000">
      <w:pPr>
        <w:pStyle w:val="Style_1"/>
        <w:spacing w:line="360" w:lineRule="auto"/>
        <w:ind w:right="648"/>
      </w:pPr>
      <w:r>
        <w:t>специальные упражнения из арсенала спортивной борьбы: борцовский и</w:t>
      </w:r>
      <w:r>
        <w:rPr>
          <w:spacing w:val="1"/>
        </w:rPr>
        <w:t xml:space="preserve"> </w:t>
      </w:r>
      <w:r>
        <w:t>гимнастический мост, передвижения на мосту, забегания на борцовском мосту,</w:t>
      </w:r>
      <w:r>
        <w:rPr>
          <w:spacing w:val="1"/>
        </w:rPr>
        <w:t xml:space="preserve"> </w:t>
      </w:r>
      <w:r>
        <w:t>перевороты</w:t>
      </w:r>
      <w:r>
        <w:rPr>
          <w:spacing w:val="-3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упражнения.</w:t>
      </w:r>
    </w:p>
    <w:p w14:paraId="FA140000">
      <w:pPr>
        <w:pStyle w:val="Style_1"/>
        <w:spacing w:line="360" w:lineRule="auto"/>
        <w:ind w:right="649"/>
      </w:pPr>
      <w:r>
        <w:t>способность выполнять индивидуальные технические элементы (приёмы)</w:t>
      </w:r>
      <w:r>
        <w:rPr>
          <w:spacing w:val="-67"/>
        </w:rPr>
        <w:t xml:space="preserve"> </w:t>
      </w:r>
      <w:r>
        <w:t>базовой</w:t>
      </w:r>
      <w:r>
        <w:rPr>
          <w:spacing w:val="-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партере и</w:t>
      </w:r>
      <w:r>
        <w:rPr>
          <w:spacing w:val="-2"/>
        </w:rPr>
        <w:t xml:space="preserve"> </w:t>
      </w:r>
      <w:r>
        <w:t>полустойке;</w:t>
      </w:r>
    </w:p>
    <w:p w14:paraId="FB140000">
      <w:pPr>
        <w:pStyle w:val="Style_1"/>
        <w:spacing w:line="360" w:lineRule="auto"/>
        <w:ind w:right="649"/>
      </w:pPr>
      <w:r>
        <w:t>способность</w:t>
      </w:r>
      <w:r>
        <w:rPr>
          <w:spacing w:val="-11"/>
        </w:rPr>
        <w:t xml:space="preserve"> </w:t>
      </w:r>
      <w:r>
        <w:t>анализировать</w:t>
      </w:r>
      <w:r>
        <w:rPr>
          <w:spacing w:val="-12"/>
        </w:rPr>
        <w:t xml:space="preserve"> </w:t>
      </w:r>
      <w:r>
        <w:t>выполнение</w:t>
      </w:r>
      <w:r>
        <w:rPr>
          <w:spacing w:val="-12"/>
        </w:rPr>
        <w:t xml:space="preserve"> </w:t>
      </w:r>
      <w:r>
        <w:t>технического</w:t>
      </w:r>
      <w:r>
        <w:rPr>
          <w:spacing w:val="-8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(приёма)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ошибок;</w:t>
      </w:r>
    </w:p>
    <w:p w14:paraId="FC140000">
      <w:pPr>
        <w:pStyle w:val="Style_1"/>
        <w:ind w:firstLine="0" w:left="901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поединках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правилам;</w:t>
      </w:r>
    </w:p>
    <w:p w14:paraId="FD140000">
      <w:pPr>
        <w:pStyle w:val="Style_1"/>
        <w:spacing w:before="157" w:line="360" w:lineRule="auto"/>
        <w:ind w:right="649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14:paraId="FE140000">
      <w:pPr>
        <w:pStyle w:val="Style_1"/>
        <w:spacing w:before="1" w:line="360" w:lineRule="auto"/>
        <w:ind w:right="652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волевые,</w:t>
      </w:r>
      <w:r>
        <w:rPr>
          <w:spacing w:val="-4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организованность,</w:t>
      </w:r>
      <w:r>
        <w:rPr>
          <w:spacing w:val="-4"/>
        </w:rPr>
        <w:t xml:space="preserve"> </w:t>
      </w:r>
      <w:r>
        <w:t>ответственность;</w:t>
      </w:r>
    </w:p>
    <w:p w14:paraId="FF140000">
      <w:pPr>
        <w:pStyle w:val="Style_1"/>
        <w:spacing w:line="360" w:lineRule="auto"/>
        <w:ind w:right="649"/>
      </w:pPr>
      <w:r>
        <w:t>способность</w:t>
      </w:r>
      <w:r>
        <w:rPr>
          <w:spacing w:val="1"/>
        </w:rPr>
        <w:t xml:space="preserve"> </w:t>
      </w:r>
      <w:r>
        <w:t>проявлять: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культуру</w:t>
      </w:r>
      <w:r>
        <w:rPr>
          <w:spacing w:val="-14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взаимодействия,</w:t>
      </w:r>
      <w:r>
        <w:rPr>
          <w:spacing w:val="-9"/>
        </w:rPr>
        <w:t xml:space="preserve"> </w:t>
      </w:r>
      <w:r>
        <w:t>терпимости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толерантности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достижении</w:t>
      </w:r>
      <w:r>
        <w:rPr>
          <w:spacing w:val="-68"/>
        </w:rPr>
        <w:t xml:space="preserve"> </w:t>
      </w:r>
      <w:r>
        <w:t>общих целей в учебной и игровой деятельности на занятиях по спортивной</w:t>
      </w:r>
      <w:r>
        <w:rPr>
          <w:spacing w:val="1"/>
        </w:rPr>
        <w:t xml:space="preserve"> </w:t>
      </w:r>
      <w:r>
        <w:t>борьбе.</w:t>
      </w:r>
    </w:p>
    <w:p w14:paraId="00150000">
      <w:pPr>
        <w:pStyle w:val="Style_3"/>
        <w:numPr>
          <w:ilvl w:val="2"/>
          <w:numId w:val="31"/>
        </w:numPr>
        <w:tabs>
          <w:tab w:leader="none" w:pos="2022" w:val="left"/>
        </w:tabs>
        <w:spacing w:after="0" w:before="0" w:line="240" w:lineRule="auto"/>
        <w:ind w:hanging="1121" w:left="202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«Флорбол».</w:t>
      </w:r>
    </w:p>
    <w:p w14:paraId="01150000">
      <w:pPr>
        <w:pStyle w:val="Style_3"/>
        <w:numPr>
          <w:ilvl w:val="3"/>
          <w:numId w:val="31"/>
        </w:numPr>
        <w:tabs>
          <w:tab w:leader="none" w:pos="2234" w:val="left"/>
        </w:tabs>
        <w:spacing w:after="0" w:before="160" w:line="240" w:lineRule="auto"/>
        <w:ind w:hanging="1333" w:left="2233" w:right="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«Флорбол».</w:t>
      </w:r>
    </w:p>
    <w:p w14:paraId="02150000">
      <w:pPr>
        <w:pStyle w:val="Style_1"/>
        <w:spacing w:before="160" w:line="360" w:lineRule="auto"/>
        <w:ind w:right="651"/>
      </w:pPr>
      <w:r>
        <w:t>Модуль «Флорбол» (далее – модуль по флорболу, флорбол)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-67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 «Физическая культура» с учётом современных тенденций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67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 методов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14:paraId="03150000">
      <w:pPr>
        <w:pStyle w:val="Style_1"/>
        <w:spacing w:before="2" w:line="360" w:lineRule="auto"/>
        <w:ind w:right="648"/>
      </w:pPr>
      <w:r>
        <w:t>Флорбол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 всестороннему физическому, интеллектуальному, 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56"/>
        </w:rPr>
        <w:t xml:space="preserve"> </w:t>
      </w:r>
      <w:r>
        <w:t>обучающихся,</w:t>
      </w:r>
      <w:r>
        <w:rPr>
          <w:spacing w:val="58"/>
        </w:rPr>
        <w:t xml:space="preserve"> </w:t>
      </w:r>
      <w:r>
        <w:t>укреплению</w:t>
      </w:r>
      <w:r>
        <w:rPr>
          <w:spacing w:val="57"/>
        </w:rPr>
        <w:t xml:space="preserve"> </w:t>
      </w:r>
      <w:r>
        <w:t>здоровья,</w:t>
      </w:r>
      <w:r>
        <w:rPr>
          <w:spacing w:val="58"/>
        </w:rPr>
        <w:t xml:space="preserve"> </w:t>
      </w:r>
      <w:r>
        <w:t>привлечению</w:t>
      </w:r>
      <w:r>
        <w:rPr>
          <w:spacing w:val="57"/>
        </w:rPr>
        <w:t xml:space="preserve"> </w:t>
      </w:r>
      <w:r>
        <w:t>обучающихся</w:t>
      </w:r>
      <w:r>
        <w:rPr>
          <w:spacing w:val="57"/>
        </w:rPr>
        <w:t xml:space="preserve"> </w:t>
      </w:r>
      <w:r>
        <w:t>к</w:t>
      </w:r>
    </w:p>
    <w:p w14:paraId="04150000">
      <w:pPr>
        <w:sectPr>
          <w:pgSz w:h="16840" w:orient="portrait" w:w="11910"/>
          <w:pgMar w:bottom="640" w:footer="370" w:header="0" w:left="940" w:right="480" w:top="1040"/>
        </w:sectPr>
      </w:pPr>
    </w:p>
    <w:p w14:paraId="05150000">
      <w:pPr>
        <w:pStyle w:val="Style_1"/>
        <w:spacing w:before="67" w:line="360" w:lineRule="auto"/>
        <w:ind w:firstLine="0" w:right="649"/>
      </w:pPr>
      <w:r>
        <w:t>систематическим занятиям физической культурой и спортом, их личностному и</w:t>
      </w:r>
      <w:r>
        <w:rPr>
          <w:spacing w:val="-67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14:paraId="06150000">
      <w:pPr>
        <w:pStyle w:val="Style_1"/>
        <w:spacing w:line="360" w:lineRule="auto"/>
        <w:ind w:right="647"/>
      </w:pPr>
      <w:r>
        <w:t>Выполнение сложнокоординационных, технико-тактических действий во</w:t>
      </w:r>
      <w:r>
        <w:rPr>
          <w:spacing w:val="1"/>
        </w:rPr>
        <w:t xml:space="preserve"> </w:t>
      </w:r>
      <w:r>
        <w:t>флорболе, связанных с ходьбой, бегом, борьбой за мяч, прыжками, быстрым</w:t>
      </w:r>
      <w:r>
        <w:rPr>
          <w:spacing w:val="1"/>
        </w:rPr>
        <w:t xml:space="preserve"> </w:t>
      </w:r>
      <w:r>
        <w:t>стартом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ускорениями,</w:t>
      </w:r>
      <w:r>
        <w:rPr>
          <w:spacing w:val="-14"/>
        </w:rPr>
        <w:t xml:space="preserve"> </w:t>
      </w:r>
      <w:r>
        <w:t>резкими</w:t>
      </w:r>
      <w:r>
        <w:rPr>
          <w:spacing w:val="-14"/>
        </w:rPr>
        <w:t xml:space="preserve"> </w:t>
      </w:r>
      <w:r>
        <w:t>торможениями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остановками,</w:t>
      </w:r>
      <w:r>
        <w:rPr>
          <w:spacing w:val="-13"/>
        </w:rPr>
        <w:t xml:space="preserve"> </w:t>
      </w:r>
      <w:r>
        <w:t>ударами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мячу</w:t>
      </w:r>
      <w:r>
        <w:rPr>
          <w:spacing w:val="-67"/>
        </w:rPr>
        <w:t xml:space="preserve"> </w:t>
      </w:r>
      <w:r>
        <w:t>обеспечивает эффективное развитие физических качеств (быстроты, ловкости,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-11"/>
        </w:rPr>
        <w:t xml:space="preserve"> </w:t>
      </w:r>
      <w:r>
        <w:t>силы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гибкости)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двигательных</w:t>
      </w:r>
      <w:r>
        <w:rPr>
          <w:spacing w:val="-7"/>
        </w:rPr>
        <w:t xml:space="preserve"> </w:t>
      </w:r>
      <w:r>
        <w:t>навыков.</w:t>
      </w:r>
      <w:r>
        <w:rPr>
          <w:spacing w:val="-11"/>
        </w:rPr>
        <w:t xml:space="preserve"> </w:t>
      </w:r>
      <w:r>
        <w:t>Флорбол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средство</w:t>
      </w:r>
      <w:r>
        <w:rPr>
          <w:spacing w:val="-68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(честность,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самообладание, терпимость, коллективизм) в сочетании с волевыми качествами</w:t>
      </w:r>
      <w:r>
        <w:rPr>
          <w:spacing w:val="-67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своими эмоциями).</w:t>
      </w:r>
    </w:p>
    <w:p w14:paraId="07150000">
      <w:pPr>
        <w:pStyle w:val="Style_3"/>
        <w:numPr>
          <w:ilvl w:val="3"/>
          <w:numId w:val="31"/>
        </w:numPr>
        <w:tabs>
          <w:tab w:leader="none" w:pos="2258" w:val="left"/>
        </w:tabs>
        <w:spacing w:after="0" w:before="0" w:line="360" w:lineRule="auto"/>
        <w:ind w:firstLine="708" w:left="193" w:right="647"/>
        <w:jc w:val="both"/>
        <w:rPr>
          <w:sz w:val="28"/>
        </w:rPr>
      </w:pPr>
      <w:r>
        <w:rPr>
          <w:sz w:val="28"/>
        </w:rPr>
        <w:t>Целью изучение модуля «Флорбол» является формирование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 здоровья, ведению здорового и безопасного образа жизни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вида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</w:t>
      </w:r>
    </w:p>
    <w:p w14:paraId="08150000">
      <w:pPr>
        <w:pStyle w:val="Style_1"/>
        <w:ind w:firstLine="0"/>
        <w:jc w:val="left"/>
      </w:pPr>
      <w:r>
        <w:t>«флорбол».</w:t>
      </w:r>
    </w:p>
    <w:p w14:paraId="09150000">
      <w:pPr>
        <w:pStyle w:val="Style_3"/>
        <w:numPr>
          <w:ilvl w:val="3"/>
          <w:numId w:val="31"/>
        </w:numPr>
        <w:tabs>
          <w:tab w:leader="none" w:pos="2234" w:val="left"/>
        </w:tabs>
        <w:spacing w:after="0" w:before="158" w:line="240" w:lineRule="auto"/>
        <w:ind w:hanging="1333" w:left="2233" w:right="0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«Флорбол»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14:paraId="0A150000">
      <w:pPr>
        <w:pStyle w:val="Style_1"/>
        <w:spacing w:before="160" w:line="360" w:lineRule="auto"/>
        <w:ind w:right="649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их двигательной</w:t>
      </w:r>
      <w:r>
        <w:rPr>
          <w:spacing w:val="2"/>
        </w:rPr>
        <w:t xml:space="preserve"> </w:t>
      </w:r>
      <w:r>
        <w:t>активности;</w:t>
      </w:r>
    </w:p>
    <w:p w14:paraId="0B150000">
      <w:pPr>
        <w:pStyle w:val="Style_1"/>
        <w:spacing w:line="360" w:lineRule="auto"/>
        <w:ind w:right="649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«флорбол»,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spacing w:val="-1"/>
        </w:rPr>
        <w:t>возможностях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значении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укрепления</w:t>
      </w:r>
      <w:r>
        <w:rPr>
          <w:spacing w:val="-13"/>
        </w:rPr>
        <w:t xml:space="preserve"> </w:t>
      </w:r>
      <w:r>
        <w:t>здоровья,</w:t>
      </w:r>
      <w:r>
        <w:rPr>
          <w:spacing w:val="-14"/>
        </w:rPr>
        <w:t xml:space="preserve"> </w:t>
      </w:r>
      <w:r>
        <w:t>физическом</w:t>
      </w:r>
      <w:r>
        <w:rPr>
          <w:spacing w:val="-16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14:paraId="0C150000">
      <w:pPr>
        <w:pStyle w:val="Style_1"/>
        <w:spacing w:before="1" w:line="360" w:lineRule="auto"/>
        <w:ind w:right="650"/>
      </w:pPr>
      <w:r>
        <w:t>развитие основных физических качеств и повышение функциональных</w:t>
      </w:r>
      <w:r>
        <w:rPr>
          <w:spacing w:val="1"/>
        </w:rPr>
        <w:t xml:space="preserve"> </w:t>
      </w:r>
      <w:r>
        <w:t>возможностей их организма, обеспечение культуры безопасного поведения на</w:t>
      </w:r>
      <w:r>
        <w:rPr>
          <w:spacing w:val="1"/>
        </w:rPr>
        <w:t xml:space="preserve"> </w:t>
      </w:r>
      <w:r>
        <w:t>занятиях по флорболу;</w:t>
      </w:r>
    </w:p>
    <w:p w14:paraId="0D150000">
      <w:pPr>
        <w:pStyle w:val="Style_1"/>
        <w:spacing w:line="360" w:lineRule="auto"/>
        <w:ind w:right="647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средствами флорбола, и создание необходимых предпосылок для</w:t>
      </w:r>
      <w:r>
        <w:rPr>
          <w:spacing w:val="-68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самореализации;</w:t>
      </w:r>
    </w:p>
    <w:p w14:paraId="0E150000">
      <w:pPr>
        <w:sectPr>
          <w:pgSz w:h="16840" w:orient="portrait" w:w="11910"/>
          <w:pgMar w:bottom="640" w:footer="370" w:header="0" w:left="940" w:right="480" w:top="1040"/>
        </w:sectPr>
      </w:pPr>
    </w:p>
    <w:p w14:paraId="0F150000">
      <w:pPr>
        <w:pStyle w:val="Style_1"/>
        <w:tabs>
          <w:tab w:leader="none" w:pos="1801" w:val="left"/>
          <w:tab w:leader="none" w:pos="2312" w:val="left"/>
          <w:tab w:leader="none" w:pos="2670" w:val="left"/>
          <w:tab w:leader="none" w:pos="3945" w:val="left"/>
          <w:tab w:leader="none" w:pos="4758" w:val="left"/>
          <w:tab w:leader="none" w:pos="5087" w:val="left"/>
          <w:tab w:leader="none" w:pos="6516" w:val="left"/>
          <w:tab w:leader="none" w:pos="7317" w:val="left"/>
          <w:tab w:leader="none" w:pos="7361" w:val="left"/>
          <w:tab w:leader="none" w:pos="7677" w:val="left"/>
        </w:tabs>
        <w:spacing w:before="67" w:line="360" w:lineRule="auto"/>
        <w:ind w:right="649"/>
        <w:jc w:val="right"/>
      </w:pPr>
      <w:r>
        <w:t>формирование</w:t>
      </w:r>
      <w:r>
        <w:rPr>
          <w:spacing w:val="38"/>
        </w:rPr>
        <w:t xml:space="preserve"> </w:t>
      </w:r>
      <w:r>
        <w:t>культуры</w:t>
      </w:r>
      <w:r>
        <w:rPr>
          <w:spacing w:val="39"/>
        </w:rPr>
        <w:t xml:space="preserve"> </w:t>
      </w:r>
      <w:r>
        <w:t>движений,</w:t>
      </w:r>
      <w:r>
        <w:rPr>
          <w:spacing w:val="38"/>
        </w:rPr>
        <w:t xml:space="preserve"> </w:t>
      </w:r>
      <w:r>
        <w:t>обогащение</w:t>
      </w:r>
      <w:r>
        <w:rPr>
          <w:spacing w:val="39"/>
        </w:rPr>
        <w:t xml:space="preserve"> </w:t>
      </w:r>
      <w:r>
        <w:t>двигательного</w:t>
      </w:r>
      <w:r>
        <w:rPr>
          <w:spacing w:val="40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физическими упражнениями, имеющими общеразвивающую и корригирующую</w:t>
      </w:r>
      <w:r>
        <w:rPr>
          <w:spacing w:val="-67"/>
        </w:rPr>
        <w:t xml:space="preserve"> </w:t>
      </w:r>
      <w:r>
        <w:t>направленность, техническими действиями и приемами вида спорта «флорбол»;</w:t>
      </w:r>
      <w:r>
        <w:rPr>
          <w:spacing w:val="-67"/>
        </w:rPr>
        <w:t xml:space="preserve"> </w:t>
      </w:r>
      <w:r>
        <w:t>воспитание</w:t>
      </w:r>
      <w:r>
        <w:tab/>
      </w:r>
      <w:r>
        <w:t>положительных</w:t>
      </w:r>
      <w:r>
        <w:tab/>
      </w:r>
      <w:r>
        <w:t>качеств</w:t>
      </w:r>
      <w:r>
        <w:tab/>
      </w:r>
      <w:r>
        <w:t>личности,</w:t>
      </w:r>
      <w:r>
        <w:tab/>
      </w:r>
      <w:r>
        <w:t>норм</w:t>
      </w:r>
      <w:r>
        <w:tab/>
      </w:r>
      <w:r>
        <w:tab/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tab/>
      </w:r>
      <w:r>
        <w:t>и</w:t>
      </w:r>
      <w:r>
        <w:tab/>
      </w:r>
      <w:r>
        <w:t>сотрудничества</w:t>
      </w:r>
      <w:r>
        <w:tab/>
      </w:r>
      <w:r>
        <w:t>в</w:t>
      </w:r>
      <w:r>
        <w:tab/>
      </w:r>
      <w:r>
        <w:t>образовательной</w:t>
      </w:r>
      <w:r>
        <w:tab/>
      </w:r>
      <w:r>
        <w:t>и</w:t>
      </w:r>
      <w:r>
        <w:tab/>
      </w:r>
      <w:r>
        <w:rPr>
          <w:spacing w:val="-1"/>
        </w:rPr>
        <w:t>соревновательной</w:t>
      </w:r>
    </w:p>
    <w:p w14:paraId="10150000">
      <w:pPr>
        <w:pStyle w:val="Style_1"/>
        <w:spacing w:before="2"/>
        <w:ind w:firstLine="0"/>
        <w:jc w:val="left"/>
      </w:pPr>
      <w:r>
        <w:t>деятельности;</w:t>
      </w:r>
    </w:p>
    <w:p w14:paraId="11150000">
      <w:pPr>
        <w:pStyle w:val="Style_1"/>
        <w:spacing w:before="161" w:line="360" w:lineRule="auto"/>
        <w:ind w:right="648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познавательного интереса к предмету «Физическая культура», удовлетворение</w:t>
      </w:r>
      <w:r>
        <w:rPr>
          <w:spacing w:val="1"/>
        </w:rPr>
        <w:t xml:space="preserve"> </w:t>
      </w:r>
      <w:r>
        <w:t>индивидуальных потребностей обучающихся в занятиях физической культурой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 средствами</w:t>
      </w:r>
      <w:r>
        <w:rPr>
          <w:spacing w:val="1"/>
        </w:rPr>
        <w:t xml:space="preserve"> </w:t>
      </w:r>
      <w:r>
        <w:t>флорбола;</w:t>
      </w:r>
    </w:p>
    <w:p w14:paraId="12150000">
      <w:pPr>
        <w:pStyle w:val="Style_1"/>
        <w:spacing w:before="1" w:line="360" w:lineRule="auto"/>
        <w:ind w:right="648"/>
      </w:pPr>
      <w:r>
        <w:t>популяризация флорбола среди подрастающего поколения, привлечение</w:t>
      </w:r>
      <w:r>
        <w:rPr>
          <w:spacing w:val="1"/>
        </w:rPr>
        <w:t xml:space="preserve"> </w:t>
      </w:r>
      <w:r>
        <w:t>обучающихся, проявляющих повышенный интерес и способности к занятиям</w:t>
      </w:r>
      <w:r>
        <w:rPr>
          <w:spacing w:val="1"/>
        </w:rPr>
        <w:t xml:space="preserve"> </w:t>
      </w:r>
      <w:r>
        <w:t>флорболом,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школьные</w:t>
      </w:r>
      <w:r>
        <w:rPr>
          <w:spacing w:val="-6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клубы,</w:t>
      </w:r>
      <w:r>
        <w:rPr>
          <w:spacing w:val="-6"/>
        </w:rPr>
        <w:t xml:space="preserve"> </w:t>
      </w:r>
      <w:r>
        <w:t>секции,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участию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соревнованиях;</w:t>
      </w:r>
    </w:p>
    <w:p w14:paraId="13150000">
      <w:pPr>
        <w:pStyle w:val="Style_1"/>
        <w:spacing w:line="360" w:lineRule="auto"/>
        <w:ind w:firstLine="0" w:left="901" w:right="1279"/>
      </w:pPr>
      <w:r>
        <w:t>выявление, развитие и поддержка одарённых детей в области спорта.</w:t>
      </w:r>
      <w:r>
        <w:rPr>
          <w:spacing w:val="-67"/>
        </w:rPr>
        <w:t xml:space="preserve"> </w:t>
      </w:r>
      <w:r>
        <w:t>168.4.10.4.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</w:t>
      </w:r>
      <w:r>
        <w:rPr>
          <w:spacing w:val="-2"/>
        </w:rPr>
        <w:t xml:space="preserve"> </w:t>
      </w:r>
      <w:r>
        <w:t>модуля «Флорбол».</w:t>
      </w:r>
    </w:p>
    <w:p w14:paraId="14150000">
      <w:pPr>
        <w:pStyle w:val="Style_1"/>
        <w:spacing w:line="360" w:lineRule="auto"/>
        <w:ind w:right="653"/>
      </w:pPr>
      <w:r>
        <w:rPr>
          <w:spacing w:val="-1"/>
        </w:rPr>
        <w:t>Модуль</w:t>
      </w:r>
      <w:r>
        <w:rPr>
          <w:spacing w:val="-16"/>
        </w:rPr>
        <w:t xml:space="preserve"> </w:t>
      </w:r>
      <w:r>
        <w:rPr>
          <w:spacing w:val="-1"/>
        </w:rPr>
        <w:t>«Флорбол»</w:t>
      </w:r>
      <w:r>
        <w:rPr>
          <w:spacing w:val="-34"/>
        </w:rPr>
        <w:t xml:space="preserve"> </w:t>
      </w:r>
      <w:r>
        <w:rPr>
          <w:spacing w:val="-1"/>
        </w:rPr>
        <w:t>доступен</w:t>
      </w:r>
      <w:r>
        <w:rPr>
          <w:spacing w:val="-17"/>
        </w:rPr>
        <w:t xml:space="preserve"> </w:t>
      </w:r>
      <w:r>
        <w:rPr>
          <w:spacing w:val="-1"/>
        </w:rPr>
        <w:t>для</w:t>
      </w:r>
      <w:r>
        <w:rPr>
          <w:spacing w:val="-20"/>
        </w:rPr>
        <w:t xml:space="preserve"> </w:t>
      </w:r>
      <w:r>
        <w:t>освоения</w:t>
      </w:r>
      <w:r>
        <w:rPr>
          <w:spacing w:val="-17"/>
        </w:rPr>
        <w:t xml:space="preserve"> </w:t>
      </w:r>
      <w:r>
        <w:t>всем</w:t>
      </w:r>
      <w:r>
        <w:rPr>
          <w:spacing w:val="-21"/>
        </w:rPr>
        <w:t xml:space="preserve"> </w:t>
      </w:r>
      <w:r>
        <w:t>обучающимся,</w:t>
      </w:r>
      <w:r>
        <w:rPr>
          <w:spacing w:val="-18"/>
        </w:rPr>
        <w:t xml:space="preserve"> </w:t>
      </w:r>
      <w:r>
        <w:t>независимо</w:t>
      </w:r>
      <w:r>
        <w:rPr>
          <w:spacing w:val="-68"/>
        </w:rPr>
        <w:t xml:space="preserve"> </w:t>
      </w:r>
      <w:r>
        <w:t>от уровня их физического развития и гендерных особенностей и 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14:paraId="15150000">
      <w:pPr>
        <w:pStyle w:val="Style_1"/>
        <w:spacing w:line="360" w:lineRule="auto"/>
        <w:ind w:right="648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спортивным играм, подготовке и проведении спортивных мероприятий, а также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 к</w:t>
      </w:r>
      <w:r>
        <w:rPr>
          <w:spacing w:val="-2"/>
        </w:rPr>
        <w:t xml:space="preserve"> </w:t>
      </w:r>
      <w:r>
        <w:t>сдаче</w:t>
      </w:r>
      <w:r>
        <w:rPr>
          <w:spacing w:val="-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ГТО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участии 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14:paraId="16150000">
      <w:pPr>
        <w:pStyle w:val="Style_3"/>
        <w:numPr>
          <w:ilvl w:val="3"/>
          <w:numId w:val="32"/>
        </w:numPr>
        <w:tabs>
          <w:tab w:leader="none" w:pos="2334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«Флорбол»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14:paraId="17150000">
      <w:pPr>
        <w:pStyle w:val="Style_1"/>
        <w:spacing w:line="360" w:lineRule="auto"/>
        <w:ind w:right="64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процесса освоения обучающимися учебного материала по флорболу с 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элементов</w:t>
      </w:r>
      <w:r>
        <w:rPr>
          <w:spacing w:val="54"/>
        </w:rPr>
        <w:t xml:space="preserve"> </w:t>
      </w:r>
      <w:r>
        <w:t>флорбола,</w:t>
      </w:r>
      <w:r>
        <w:rPr>
          <w:spacing w:val="54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учётом</w:t>
      </w:r>
      <w:r>
        <w:rPr>
          <w:spacing w:val="56"/>
        </w:rPr>
        <w:t xml:space="preserve"> </w:t>
      </w:r>
      <w:r>
        <w:t>возраста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физической</w:t>
      </w:r>
    </w:p>
    <w:p w14:paraId="18150000">
      <w:pPr>
        <w:sectPr>
          <w:pgSz w:h="16840" w:orient="portrait" w:w="11910"/>
          <w:pgMar w:bottom="640" w:footer="370" w:header="0" w:left="940" w:right="480" w:top="1040"/>
        </w:sectPr>
      </w:pPr>
    </w:p>
    <w:p w14:paraId="19150000">
      <w:pPr>
        <w:pStyle w:val="Style_1"/>
        <w:spacing w:before="67"/>
        <w:ind w:firstLine="0"/>
      </w:pPr>
      <w:r>
        <w:t>подготовленности</w:t>
      </w:r>
      <w:r>
        <w:rPr>
          <w:spacing w:val="-4"/>
        </w:rPr>
        <w:t xml:space="preserve"> </w:t>
      </w:r>
      <w:r>
        <w:t>обучающихся;</w:t>
      </w:r>
    </w:p>
    <w:p w14:paraId="1A150000">
      <w:pPr>
        <w:pStyle w:val="Style_1"/>
        <w:spacing w:before="163" w:line="360" w:lineRule="auto"/>
        <w:ind w:right="648"/>
      </w:pP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целостного</w:t>
      </w:r>
      <w:r>
        <w:rPr>
          <w:spacing w:val="-10"/>
        </w:rPr>
        <w:t xml:space="preserve"> </w:t>
      </w:r>
      <w:r>
        <w:t>последовательного</w:t>
      </w:r>
      <w:r>
        <w:rPr>
          <w:spacing w:val="-9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модуля,</w:t>
      </w:r>
      <w:r>
        <w:rPr>
          <w:spacing w:val="-12"/>
        </w:rPr>
        <w:t xml:space="preserve"> </w:t>
      </w:r>
      <w:r>
        <w:t>изучаемого</w:t>
      </w:r>
      <w:r>
        <w:rPr>
          <w:spacing w:val="-10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счёт</w:t>
      </w:r>
      <w:r>
        <w:rPr>
          <w:spacing w:val="-68"/>
        </w:rPr>
        <w:t xml:space="preserve"> </w:t>
      </w:r>
      <w:r>
        <w:t>части учебного плана, формируемой участниками образовательных 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проведении</w:t>
      </w:r>
      <w:r>
        <w:rPr>
          <w:spacing w:val="-12"/>
        </w:rPr>
        <w:t xml:space="preserve"> </w:t>
      </w:r>
      <w:r>
        <w:t>уроков</w:t>
      </w:r>
      <w:r>
        <w:rPr>
          <w:spacing w:val="-18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культуры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3-х</w:t>
      </w:r>
      <w:r>
        <w:rPr>
          <w:spacing w:val="-14"/>
        </w:rPr>
        <w:t xml:space="preserve"> </w:t>
      </w:r>
      <w:r>
        <w:t>часовой</w:t>
      </w:r>
      <w:r>
        <w:rPr>
          <w:spacing w:val="-17"/>
        </w:rPr>
        <w:t xml:space="preserve"> </w:t>
      </w:r>
      <w:r>
        <w:t>недельной</w:t>
      </w:r>
      <w:r>
        <w:rPr>
          <w:spacing w:val="-67"/>
        </w:rPr>
        <w:t xml:space="preserve"> </w:t>
      </w:r>
      <w:r>
        <w:t>нагрузкой рекомендуемый объём в 1 классе – 33 часа, во 2, 3, 4 классах – по 34</w:t>
      </w:r>
      <w:r>
        <w:rPr>
          <w:spacing w:val="1"/>
        </w:rPr>
        <w:t xml:space="preserve"> </w:t>
      </w:r>
      <w:r>
        <w:t>часа);</w:t>
      </w:r>
    </w:p>
    <w:p w14:paraId="1B150000">
      <w:pPr>
        <w:pStyle w:val="Style_1"/>
        <w:spacing w:before="1" w:line="360" w:lineRule="auto"/>
        <w:ind w:right="64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оздоровительную работу с обучающимися в рамках внеурочной деятельности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 объём в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 33</w:t>
      </w:r>
      <w:r>
        <w:rPr>
          <w:spacing w:val="-4"/>
        </w:rPr>
        <w:t xml:space="preserve"> </w:t>
      </w:r>
      <w:r>
        <w:t>часа, во</w:t>
      </w:r>
      <w:r>
        <w:rPr>
          <w:spacing w:val="-4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 часа).</w:t>
      </w:r>
    </w:p>
    <w:p w14:paraId="1C150000">
      <w:pPr>
        <w:pStyle w:val="Style_3"/>
        <w:numPr>
          <w:ilvl w:val="3"/>
          <w:numId w:val="32"/>
        </w:numPr>
        <w:tabs>
          <w:tab w:leader="none" w:pos="2234" w:val="left"/>
        </w:tabs>
        <w:spacing w:after="0" w:before="0" w:line="360" w:lineRule="auto"/>
        <w:ind w:firstLine="0" w:left="901" w:right="4357"/>
        <w:jc w:val="both"/>
        <w:rPr>
          <w:sz w:val="28"/>
        </w:rPr>
      </w:pPr>
      <w:r>
        <w:rPr>
          <w:sz w:val="28"/>
        </w:rPr>
        <w:t>Содержание модуля «Флорбол».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 о</w:t>
      </w:r>
      <w:r>
        <w:rPr>
          <w:spacing w:val="-2"/>
          <w:sz w:val="28"/>
        </w:rPr>
        <w:t xml:space="preserve"> </w:t>
      </w:r>
      <w:r>
        <w:rPr>
          <w:sz w:val="28"/>
        </w:rPr>
        <w:t>флорболе.</w:t>
      </w:r>
    </w:p>
    <w:p w14:paraId="1D150000">
      <w:pPr>
        <w:pStyle w:val="Style_1"/>
        <w:spacing w:line="360" w:lineRule="auto"/>
        <w:ind w:right="649"/>
      </w:pPr>
      <w:r>
        <w:t>История зарождения флорбола. Известные отечественные флорболисты 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европейской спортивной арене.</w:t>
      </w:r>
    </w:p>
    <w:p w14:paraId="1E150000">
      <w:pPr>
        <w:pStyle w:val="Style_1"/>
        <w:ind w:firstLine="0" w:left="901"/>
      </w:pPr>
      <w:r>
        <w:t>Разновидности</w:t>
      </w:r>
      <w:r>
        <w:rPr>
          <w:spacing w:val="5"/>
        </w:rPr>
        <w:t xml:space="preserve"> </w:t>
      </w:r>
      <w:r>
        <w:t>флорбола</w:t>
      </w:r>
      <w:r>
        <w:rPr>
          <w:spacing w:val="5"/>
        </w:rPr>
        <w:t xml:space="preserve"> </w:t>
      </w:r>
      <w:r>
        <w:t>(малый</w:t>
      </w:r>
      <w:r>
        <w:rPr>
          <w:spacing w:val="5"/>
        </w:rPr>
        <w:t xml:space="preserve"> </w:t>
      </w:r>
      <w:r>
        <w:t>флорбол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классический</w:t>
      </w:r>
      <w:r>
        <w:rPr>
          <w:spacing w:val="5"/>
        </w:rPr>
        <w:t xml:space="preserve"> </w:t>
      </w:r>
      <w:r>
        <w:t>флорбол</w:t>
      </w:r>
    </w:p>
    <w:p w14:paraId="1F150000">
      <w:pPr>
        <w:pStyle w:val="Style_3"/>
        <w:numPr>
          <w:ilvl w:val="0"/>
          <w:numId w:val="5"/>
        </w:numPr>
        <w:tabs>
          <w:tab w:leader="none" w:pos="405" w:val="left"/>
        </w:tabs>
        <w:spacing w:after="0" w:before="160" w:line="240" w:lineRule="auto"/>
        <w:ind w:hanging="212" w:left="404" w:right="0"/>
        <w:jc w:val="both"/>
        <w:rPr>
          <w:sz w:val="28"/>
        </w:rPr>
      </w:pP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полевых</w:t>
      </w:r>
      <w:r>
        <w:rPr>
          <w:spacing w:val="-2"/>
          <w:sz w:val="28"/>
        </w:rPr>
        <w:t xml:space="preserve"> </w:t>
      </w:r>
      <w:r>
        <w:rPr>
          <w:sz w:val="28"/>
        </w:rPr>
        <w:t>игроков).</w:t>
      </w:r>
    </w:p>
    <w:p w14:paraId="20150000">
      <w:pPr>
        <w:pStyle w:val="Style_1"/>
        <w:spacing w:before="163" w:line="360" w:lineRule="auto"/>
        <w:ind w:right="649"/>
      </w:pPr>
      <w:r>
        <w:t>Размеры флорбольной площадки, ее допустимые размеры, инвентарь 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для игры во флорбол.</w:t>
      </w:r>
    </w:p>
    <w:p w14:paraId="21150000">
      <w:pPr>
        <w:pStyle w:val="Style_1"/>
        <w:spacing w:line="360" w:lineRule="auto"/>
        <w:ind w:right="648"/>
      </w:pPr>
      <w:r>
        <w:t>Основные правила соревнований игры во флорбол. Судейская коллегия.</w:t>
      </w:r>
      <w:r>
        <w:rPr>
          <w:spacing w:val="1"/>
        </w:rPr>
        <w:t xml:space="preserve"> </w:t>
      </w:r>
      <w:r>
        <w:t>обслуживающая</w:t>
      </w:r>
      <w:r>
        <w:rPr>
          <w:spacing w:val="-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флорболу. Жесты</w:t>
      </w:r>
      <w:r>
        <w:rPr>
          <w:spacing w:val="-1"/>
        </w:rPr>
        <w:t xml:space="preserve"> </w:t>
      </w:r>
      <w:r>
        <w:t>судьи.</w:t>
      </w:r>
    </w:p>
    <w:p w14:paraId="22150000">
      <w:pPr>
        <w:pStyle w:val="Style_1"/>
        <w:ind w:firstLine="0" w:left="901"/>
      </w:pPr>
      <w:r>
        <w:t>Флорбольный</w:t>
      </w:r>
      <w:r>
        <w:rPr>
          <w:spacing w:val="-2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определений.</w:t>
      </w:r>
    </w:p>
    <w:p w14:paraId="23150000">
      <w:pPr>
        <w:pStyle w:val="Style_1"/>
        <w:spacing w:before="161" w:line="360" w:lineRule="auto"/>
        <w:ind w:right="650"/>
      </w:pPr>
      <w:r>
        <w:t>Флорбол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 качеств.</w:t>
      </w:r>
    </w:p>
    <w:p w14:paraId="24150000">
      <w:pPr>
        <w:pStyle w:val="Style_1"/>
        <w:spacing w:line="321" w:lineRule="exact"/>
        <w:ind w:firstLine="0" w:left="901"/>
      </w:pPr>
      <w:r>
        <w:t>Правила</w:t>
      </w:r>
      <w:r>
        <w:rPr>
          <w:spacing w:val="8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занятий</w:t>
      </w:r>
      <w:r>
        <w:rPr>
          <w:spacing w:val="11"/>
        </w:rPr>
        <w:t xml:space="preserve"> </w:t>
      </w:r>
      <w:r>
        <w:t>флорболом.</w:t>
      </w:r>
      <w:r>
        <w:rPr>
          <w:spacing w:val="12"/>
        </w:rPr>
        <w:t xml:space="preserve"> </w:t>
      </w:r>
      <w:r>
        <w:t>Режим</w:t>
      </w:r>
      <w:r>
        <w:rPr>
          <w:spacing w:val="12"/>
        </w:rPr>
        <w:t xml:space="preserve"> </w:t>
      </w:r>
      <w:r>
        <w:t>дня</w:t>
      </w:r>
    </w:p>
    <w:p w14:paraId="25150000">
      <w:pPr>
        <w:sectPr>
          <w:pgSz w:h="16840" w:orient="portrait" w:w="11910"/>
          <w:pgMar w:bottom="640" w:footer="370" w:header="0" w:left="940" w:right="480" w:top="1040"/>
        </w:sectPr>
      </w:pPr>
    </w:p>
    <w:p w14:paraId="26150000">
      <w:pPr>
        <w:pStyle w:val="Style_1"/>
        <w:spacing w:before="67"/>
        <w:ind w:firstLine="0"/>
        <w:jc w:val="left"/>
      </w:pPr>
      <w:r>
        <w:t>при</w:t>
      </w:r>
      <w:r>
        <w:rPr>
          <w:spacing w:val="-12"/>
        </w:rPr>
        <w:t xml:space="preserve"> </w:t>
      </w:r>
      <w:r>
        <w:t>занятиях</w:t>
      </w:r>
      <w:r>
        <w:rPr>
          <w:spacing w:val="-13"/>
        </w:rPr>
        <w:t xml:space="preserve"> </w:t>
      </w:r>
      <w:r>
        <w:t>флорболом.</w:t>
      </w:r>
      <w:r>
        <w:rPr>
          <w:spacing w:val="-12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личной</w:t>
      </w:r>
      <w:r>
        <w:rPr>
          <w:spacing w:val="-11"/>
        </w:rPr>
        <w:t xml:space="preserve"> </w:t>
      </w:r>
      <w:r>
        <w:t>гигиены</w:t>
      </w:r>
      <w:r>
        <w:rPr>
          <w:spacing w:val="-12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флорболом.</w:t>
      </w:r>
    </w:p>
    <w:p w14:paraId="27150000">
      <w:pPr>
        <w:pStyle w:val="Style_1"/>
        <w:spacing w:before="163"/>
        <w:ind w:firstLine="0" w:left="901"/>
        <w:jc w:val="left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14:paraId="28150000">
      <w:pPr>
        <w:pStyle w:val="Style_1"/>
        <w:spacing w:before="161" w:line="360" w:lineRule="auto"/>
        <w:ind/>
        <w:jc w:val="left"/>
      </w:pPr>
      <w:r>
        <w:t>Внешние</w:t>
      </w:r>
      <w:r>
        <w:rPr>
          <w:spacing w:val="23"/>
        </w:rPr>
        <w:t xml:space="preserve"> </w:t>
      </w:r>
      <w:r>
        <w:t>признаки</w:t>
      </w:r>
      <w:r>
        <w:rPr>
          <w:spacing w:val="24"/>
        </w:rPr>
        <w:t xml:space="preserve"> </w:t>
      </w:r>
      <w:r>
        <w:t>утомления.</w:t>
      </w:r>
      <w:r>
        <w:rPr>
          <w:spacing w:val="23"/>
        </w:rPr>
        <w:t xml:space="preserve"> </w:t>
      </w:r>
      <w:r>
        <w:t>Способы</w:t>
      </w:r>
      <w:r>
        <w:rPr>
          <w:spacing w:val="23"/>
        </w:rPr>
        <w:t xml:space="preserve"> </w:t>
      </w:r>
      <w:r>
        <w:t>самоконтроля</w:t>
      </w:r>
      <w:r>
        <w:rPr>
          <w:spacing w:val="27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нагрузкой.</w:t>
      </w:r>
    </w:p>
    <w:p w14:paraId="29150000">
      <w:pPr>
        <w:pStyle w:val="Style_1"/>
        <w:spacing w:line="321" w:lineRule="exact"/>
        <w:ind w:firstLine="0" w:left="901"/>
        <w:jc w:val="left"/>
      </w:pP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флорбольным</w:t>
      </w:r>
      <w:r>
        <w:rPr>
          <w:spacing w:val="-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оборудованием.</w:t>
      </w:r>
    </w:p>
    <w:p w14:paraId="2A150000">
      <w:pPr>
        <w:pStyle w:val="Style_1"/>
        <w:spacing w:before="163" w:line="360" w:lineRule="auto"/>
        <w:ind w:right="649"/>
        <w:jc w:val="left"/>
      </w:pPr>
      <w:r>
        <w:t>Соблюдение</w:t>
      </w:r>
      <w:r>
        <w:rPr>
          <w:spacing w:val="35"/>
        </w:rPr>
        <w:t xml:space="preserve"> </w:t>
      </w:r>
      <w:r>
        <w:t>личной</w:t>
      </w:r>
      <w:r>
        <w:rPr>
          <w:spacing w:val="35"/>
        </w:rPr>
        <w:t xml:space="preserve"> </w:t>
      </w:r>
      <w:r>
        <w:t>гигиены,</w:t>
      </w:r>
      <w:r>
        <w:rPr>
          <w:spacing w:val="34"/>
        </w:rPr>
        <w:t xml:space="preserve"> </w:t>
      </w:r>
      <w:r>
        <w:t>требований</w:t>
      </w:r>
      <w:r>
        <w:rPr>
          <w:spacing w:val="36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спортивной</w:t>
      </w:r>
      <w:r>
        <w:rPr>
          <w:spacing w:val="34"/>
        </w:rPr>
        <w:t xml:space="preserve"> </w:t>
      </w:r>
      <w:r>
        <w:t>одежде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обуви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флорболом.</w:t>
      </w:r>
    </w:p>
    <w:p w14:paraId="2B150000">
      <w:pPr>
        <w:pStyle w:val="Style_1"/>
        <w:spacing w:line="360" w:lineRule="auto"/>
        <w:ind w:firstLine="0" w:left="901" w:right="983"/>
        <w:jc w:val="left"/>
      </w:pPr>
      <w:r>
        <w:t>Составление и проведение комплексов общеразвивающих упражнений.</w:t>
      </w:r>
      <w:r>
        <w:rPr>
          <w:spacing w:val="-6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 их проведения.</w:t>
      </w:r>
    </w:p>
    <w:p w14:paraId="2C150000">
      <w:pPr>
        <w:pStyle w:val="Style_1"/>
        <w:spacing w:line="360" w:lineRule="auto"/>
        <w:ind w:right="649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 осанки и профилактики плоскостопия, упражнений для развития</w:t>
      </w:r>
      <w:r>
        <w:rPr>
          <w:spacing w:val="-6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суставов.</w:t>
      </w:r>
    </w:p>
    <w:p w14:paraId="2D150000">
      <w:pPr>
        <w:pStyle w:val="Style_1"/>
        <w:spacing w:line="360" w:lineRule="auto"/>
        <w:ind w:right="651"/>
      </w:pPr>
      <w:r>
        <w:t>Основы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</w:p>
    <w:p w14:paraId="2E150000">
      <w:pPr>
        <w:pStyle w:val="Style_1"/>
        <w:spacing w:line="360" w:lineRule="auto"/>
        <w:ind w:right="650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направленности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флорбола.</w:t>
      </w:r>
    </w:p>
    <w:p w14:paraId="2F150000">
      <w:pPr>
        <w:pStyle w:val="Style_1"/>
        <w:spacing w:before="1" w:line="360" w:lineRule="auto"/>
        <w:ind w:right="649"/>
      </w:pPr>
      <w:r>
        <w:t>Причины возникновения ошибок при выполнении технических приёмов и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 устранения.</w:t>
      </w:r>
    </w:p>
    <w:p w14:paraId="30150000">
      <w:pPr>
        <w:pStyle w:val="Style_1"/>
        <w:spacing w:line="360" w:lineRule="auto"/>
        <w:ind w:right="653"/>
      </w:pPr>
      <w:r>
        <w:t>Основы анализа собственной игры, игры своей команды и игры команды</w:t>
      </w:r>
      <w:r>
        <w:rPr>
          <w:spacing w:val="1"/>
        </w:rPr>
        <w:t xml:space="preserve"> </w:t>
      </w:r>
      <w:r>
        <w:t>соперников.</w:t>
      </w:r>
    </w:p>
    <w:p w14:paraId="31150000">
      <w:pPr>
        <w:pStyle w:val="Style_1"/>
        <w:spacing w:line="360" w:lineRule="auto"/>
        <w:ind w:right="650"/>
      </w:pPr>
      <w:r>
        <w:t>Контрольно-тестовые упражнения по общей и специальной физической</w:t>
      </w:r>
      <w:r>
        <w:rPr>
          <w:spacing w:val="1"/>
        </w:rPr>
        <w:t xml:space="preserve"> </w:t>
      </w:r>
      <w:r>
        <w:t>подготовке.</w:t>
      </w:r>
    </w:p>
    <w:p w14:paraId="32150000">
      <w:pPr>
        <w:pStyle w:val="Style_1"/>
        <w:spacing w:line="321" w:lineRule="exact"/>
        <w:ind w:firstLine="0" w:left="901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14:paraId="33150000">
      <w:pPr>
        <w:pStyle w:val="Style_1"/>
        <w:spacing w:before="161" w:line="360" w:lineRule="auto"/>
        <w:ind w:firstLine="0" w:left="901" w:right="648"/>
      </w:pPr>
      <w:r>
        <w:t>Комплексы общеразвивающих и корригирующих упражнений.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(быстроты,</w:t>
      </w:r>
      <w:r>
        <w:rPr>
          <w:spacing w:val="5"/>
        </w:rPr>
        <w:t xml:space="preserve"> </w:t>
      </w:r>
      <w:r>
        <w:t>ловкости,</w:t>
      </w:r>
    </w:p>
    <w:p w14:paraId="34150000">
      <w:pPr>
        <w:pStyle w:val="Style_1"/>
        <w:spacing w:line="317" w:lineRule="exact"/>
        <w:ind w:firstLine="0"/>
        <w:jc w:val="left"/>
      </w:pPr>
      <w:r>
        <w:t>гибкости).</w:t>
      </w:r>
    </w:p>
    <w:p w14:paraId="35150000">
      <w:pPr>
        <w:pStyle w:val="Style_1"/>
        <w:spacing w:before="160" w:line="360" w:lineRule="auto"/>
        <w:ind/>
        <w:jc w:val="left"/>
      </w:pPr>
      <w:r>
        <w:t>Комплексы</w:t>
      </w:r>
      <w:r>
        <w:rPr>
          <w:spacing w:val="30"/>
        </w:rPr>
        <w:t xml:space="preserve"> </w:t>
      </w:r>
      <w:r>
        <w:t>специальных</w:t>
      </w:r>
      <w:r>
        <w:rPr>
          <w:spacing w:val="29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формирования</w:t>
      </w:r>
      <w:r>
        <w:rPr>
          <w:spacing w:val="30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флорболиста.</w:t>
      </w:r>
    </w:p>
    <w:p w14:paraId="36150000">
      <w:pPr>
        <w:sectPr>
          <w:pgSz w:h="16840" w:orient="portrait" w:w="11910"/>
          <w:pgMar w:bottom="640" w:footer="370" w:header="0" w:left="940" w:right="480" w:top="1040"/>
        </w:sectPr>
      </w:pPr>
    </w:p>
    <w:p w14:paraId="37150000">
      <w:pPr>
        <w:pStyle w:val="Style_1"/>
        <w:spacing w:before="67" w:line="360" w:lineRule="auto"/>
        <w:ind w:right="650"/>
      </w:pPr>
      <w:r>
        <w:t>Разминка,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специальных</w:t>
      </w:r>
      <w:r>
        <w:rPr>
          <w:spacing w:val="1"/>
        </w:rPr>
        <w:t xml:space="preserve"> </w:t>
      </w:r>
      <w:r>
        <w:t>флорбольных</w:t>
      </w:r>
      <w:r>
        <w:rPr>
          <w:spacing w:val="1"/>
        </w:rPr>
        <w:t xml:space="preserve"> </w:t>
      </w:r>
      <w:r>
        <w:t>упражнений.</w:t>
      </w:r>
    </w:p>
    <w:p w14:paraId="38150000">
      <w:pPr>
        <w:pStyle w:val="Style_1"/>
        <w:spacing w:before="1" w:line="360" w:lineRule="auto"/>
        <w:ind w:right="648"/>
      </w:pPr>
      <w:r>
        <w:t>Внешние признаки утомления. Средства восстановления организма 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14:paraId="39150000">
      <w:pPr>
        <w:pStyle w:val="Style_1"/>
        <w:spacing w:before="1" w:line="360" w:lineRule="auto"/>
        <w:ind w:firstLine="0" w:left="901" w:right="651"/>
      </w:pPr>
      <w:r>
        <w:t>Способы индивидуального регулирования физической нагрузки.</w:t>
      </w:r>
      <w:r>
        <w:rPr>
          <w:spacing w:val="1"/>
        </w:rPr>
        <w:t xml:space="preserve"> </w:t>
      </w:r>
      <w:r>
        <w:t>Подвижные</w:t>
      </w:r>
      <w:r>
        <w:rPr>
          <w:spacing w:val="28"/>
        </w:rPr>
        <w:t xml:space="preserve"> </w:t>
      </w:r>
      <w:r>
        <w:t>игры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предметами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без,</w:t>
      </w:r>
      <w:r>
        <w:rPr>
          <w:spacing w:val="28"/>
        </w:rPr>
        <w:t xml:space="preserve"> </w:t>
      </w:r>
      <w:r>
        <w:t>эстафеты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элементами</w:t>
      </w:r>
      <w:r>
        <w:rPr>
          <w:spacing w:val="30"/>
        </w:rPr>
        <w:t xml:space="preserve"> </w:t>
      </w:r>
      <w:r>
        <w:t>флорбола.</w:t>
      </w:r>
    </w:p>
    <w:p w14:paraId="3A150000">
      <w:pPr>
        <w:pStyle w:val="Style_1"/>
        <w:spacing w:line="321" w:lineRule="exact"/>
        <w:ind w:firstLine="0"/>
      </w:pPr>
      <w:r>
        <w:t>Эстафеты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качеств.</w:t>
      </w:r>
    </w:p>
    <w:p w14:paraId="3B150000">
      <w:pPr>
        <w:pStyle w:val="Style_1"/>
        <w:spacing w:before="162" w:line="360" w:lineRule="auto"/>
        <w:ind w:right="649"/>
      </w:pPr>
      <w:r>
        <w:t>Техника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флорболиста</w:t>
      </w:r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перемещения:</w:t>
      </w:r>
      <w:r>
        <w:rPr>
          <w:spacing w:val="-67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 владения клюшкой и мячом полевого игрока: ведение, удар, бросок,</w:t>
      </w:r>
      <w:r>
        <w:rPr>
          <w:spacing w:val="1"/>
        </w:rPr>
        <w:t xml:space="preserve"> </w:t>
      </w:r>
      <w:r>
        <w:t>передача,</w:t>
      </w:r>
      <w:r>
        <w:rPr>
          <w:spacing w:val="-6"/>
        </w:rPr>
        <w:t xml:space="preserve"> </w:t>
      </w:r>
      <w:r>
        <w:t>прием,</w:t>
      </w:r>
      <w:r>
        <w:rPr>
          <w:spacing w:val="-5"/>
        </w:rPr>
        <w:t xml:space="preserve"> </w:t>
      </w:r>
      <w:r>
        <w:t>обводка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обыгрывание,</w:t>
      </w:r>
      <w:r>
        <w:rPr>
          <w:spacing w:val="-2"/>
        </w:rPr>
        <w:t xml:space="preserve"> </w:t>
      </w:r>
      <w:r>
        <w:t>отбор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перехват,</w:t>
      </w:r>
      <w:r>
        <w:rPr>
          <w:spacing w:val="-5"/>
        </w:rPr>
        <w:t xml:space="preserve"> </w:t>
      </w:r>
      <w:r>
        <w:t>розыгрыш</w:t>
      </w:r>
      <w:r>
        <w:rPr>
          <w:spacing w:val="-4"/>
        </w:rPr>
        <w:t xml:space="preserve"> </w:t>
      </w:r>
      <w:r>
        <w:t>спорного</w:t>
      </w:r>
      <w:r>
        <w:rPr>
          <w:spacing w:val="-68"/>
        </w:rPr>
        <w:t xml:space="preserve"> </w:t>
      </w:r>
      <w:r>
        <w:t>мяча.</w:t>
      </w:r>
    </w:p>
    <w:p w14:paraId="3C150000">
      <w:pPr>
        <w:pStyle w:val="Style_1"/>
        <w:spacing w:before="2" w:line="360" w:lineRule="auto"/>
        <w:ind w:right="647"/>
      </w:pPr>
      <w:r>
        <w:t>Ведение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дриблинга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перекладыванием,</w:t>
      </w:r>
      <w:r>
        <w:rPr>
          <w:spacing w:val="-67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«пятка-носок»),</w:t>
      </w:r>
      <w:r>
        <w:rPr>
          <w:spacing w:val="1"/>
        </w:rPr>
        <w:t xml:space="preserve"> </w:t>
      </w:r>
      <w:r>
        <w:t>без отрыва мяча</w:t>
      </w:r>
      <w:r>
        <w:rPr>
          <w:spacing w:val="1"/>
        </w:rPr>
        <w:t xml:space="preserve"> </w:t>
      </w:r>
      <w:r>
        <w:t>от крюка</w:t>
      </w:r>
      <w:r>
        <w:rPr>
          <w:spacing w:val="1"/>
        </w:rPr>
        <w:t xml:space="preserve"> </w:t>
      </w:r>
      <w:r>
        <w:t>клюшки, 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толками</w:t>
      </w:r>
      <w:r>
        <w:rPr>
          <w:spacing w:val="1"/>
        </w:rPr>
        <w:t xml:space="preserve"> </w:t>
      </w:r>
      <w:r>
        <w:t>(ударами),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прикрывая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корпусом,</w:t>
      </w:r>
      <w:r>
        <w:rPr>
          <w:spacing w:val="1"/>
        </w:rPr>
        <w:t xml:space="preserve"> </w:t>
      </w:r>
      <w:r>
        <w:t>смешанный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ведения мяча. Передача мяча: броском и ударов, низом и верхом, с неудобной</w:t>
      </w:r>
      <w:r>
        <w:rPr>
          <w:spacing w:val="1"/>
        </w:rPr>
        <w:t xml:space="preserve"> </w:t>
      </w:r>
      <w:r>
        <w:t>стороной. Прием мяча: прием мяча с уступающим движением крюка клюшки (в</w:t>
      </w:r>
      <w:r>
        <w:rPr>
          <w:spacing w:val="-67"/>
        </w:rPr>
        <w:t xml:space="preserve"> </w:t>
      </w:r>
      <w:r>
        <w:t>захват), прием без уступающего движения крюка клюшки (подставка клюшки),</w:t>
      </w:r>
      <w:r>
        <w:rPr>
          <w:spacing w:val="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удобной</w:t>
      </w:r>
      <w:r>
        <w:rPr>
          <w:spacing w:val="-11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неудобной</w:t>
      </w:r>
      <w:r>
        <w:rPr>
          <w:spacing w:val="-10"/>
        </w:rPr>
        <w:t xml:space="preserve"> </w:t>
      </w:r>
      <w:r>
        <w:t>стороны,</w:t>
      </w:r>
      <w:r>
        <w:rPr>
          <w:spacing w:val="-12"/>
        </w:rPr>
        <w:t xml:space="preserve"> </w:t>
      </w:r>
      <w:r>
        <w:t>прием</w:t>
      </w:r>
      <w:r>
        <w:rPr>
          <w:spacing w:val="-12"/>
        </w:rPr>
        <w:t xml:space="preserve"> </w:t>
      </w:r>
      <w:r>
        <w:t>мяча</w:t>
      </w:r>
      <w:r>
        <w:rPr>
          <w:spacing w:val="-12"/>
        </w:rPr>
        <w:t xml:space="preserve"> </w:t>
      </w:r>
      <w:r>
        <w:t>корпусом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ногой,</w:t>
      </w:r>
      <w:r>
        <w:rPr>
          <w:spacing w:val="-12"/>
        </w:rPr>
        <w:t xml:space="preserve"> </w:t>
      </w:r>
      <w:r>
        <w:t>прием</w:t>
      </w:r>
      <w:r>
        <w:rPr>
          <w:spacing w:val="-12"/>
        </w:rPr>
        <w:t xml:space="preserve"> </w:t>
      </w:r>
      <w:r>
        <w:t>летного</w:t>
      </w:r>
      <w:r>
        <w:rPr>
          <w:spacing w:val="-67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клюшкой.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заметающий,</w:t>
      </w:r>
      <w:r>
        <w:rPr>
          <w:spacing w:val="1"/>
        </w:rPr>
        <w:t xml:space="preserve"> </w:t>
      </w:r>
      <w:r>
        <w:t>кистевой,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дуги,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неудобной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мячу:</w:t>
      </w:r>
      <w:r>
        <w:rPr>
          <w:spacing w:val="1"/>
        </w:rPr>
        <w:t xml:space="preserve"> </w:t>
      </w:r>
      <w:r>
        <w:t>заметающий,</w:t>
      </w:r>
      <w:r>
        <w:rPr>
          <w:spacing w:val="1"/>
        </w:rPr>
        <w:t xml:space="preserve"> </w:t>
      </w:r>
      <w:r>
        <w:t>удар-щелчок,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неудобной стороны, удар по летному мячу. Обводка и обыгрывание: обеганием</w:t>
      </w:r>
      <w:r>
        <w:rPr>
          <w:spacing w:val="1"/>
        </w:rPr>
        <w:t xml:space="preserve"> </w:t>
      </w:r>
      <w:r>
        <w:t>соперника, прокидкой или пробросом мяча, с помощью элементов дриблинга,</w:t>
      </w:r>
      <w:r>
        <w:rPr>
          <w:spacing w:val="1"/>
        </w:rPr>
        <w:t xml:space="preserve"> </w:t>
      </w:r>
      <w:r>
        <w:t>при помощи обманных движений (финтов). Отбор мяча (в момент приема и во</w:t>
      </w:r>
      <w:r>
        <w:rPr>
          <w:spacing w:val="1"/>
        </w:rPr>
        <w:t xml:space="preserve"> </w:t>
      </w:r>
      <w:r>
        <w:t>время ведения): выбивание или вытаскивание. Перехват мяча: клюшкой, ногой,</w:t>
      </w:r>
      <w:r>
        <w:rPr>
          <w:spacing w:val="1"/>
        </w:rPr>
        <w:t xml:space="preserve"> </w:t>
      </w:r>
      <w:r>
        <w:t>корпусом. Розыгрыш спорного мяча: выигрыш носком пера клюшки на себя,</w:t>
      </w:r>
      <w:r>
        <w:rPr>
          <w:spacing w:val="1"/>
        </w:rPr>
        <w:t xml:space="preserve"> </w:t>
      </w:r>
      <w:r>
        <w:t>выбивание,</w:t>
      </w:r>
      <w:r>
        <w:rPr>
          <w:spacing w:val="-1"/>
        </w:rPr>
        <w:t xml:space="preserve"> </w:t>
      </w:r>
      <w:r>
        <w:t>продавливание.</w:t>
      </w:r>
    </w:p>
    <w:p w14:paraId="3D150000">
      <w:pPr>
        <w:pStyle w:val="Style_1"/>
        <w:spacing w:line="322" w:lineRule="exact"/>
        <w:ind w:firstLine="0" w:left="901"/>
      </w:pPr>
      <w:r>
        <w:t>Техника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вратаря:</w:t>
      </w:r>
    </w:p>
    <w:p w14:paraId="3E150000">
      <w:pPr>
        <w:pStyle w:val="Style_1"/>
        <w:spacing w:before="160"/>
        <w:ind w:firstLine="0" w:left="901"/>
      </w:pPr>
      <w:r>
        <w:t>стойка</w:t>
      </w:r>
      <w:r>
        <w:rPr>
          <w:spacing w:val="-2"/>
        </w:rPr>
        <w:t xml:space="preserve"> </w:t>
      </w:r>
      <w:r>
        <w:t>(высокая,</w:t>
      </w:r>
      <w:r>
        <w:rPr>
          <w:spacing w:val="-3"/>
        </w:rPr>
        <w:t xml:space="preserve"> </w:t>
      </w:r>
      <w:r>
        <w:t>средняя,</w:t>
      </w:r>
      <w:r>
        <w:rPr>
          <w:spacing w:val="-2"/>
        </w:rPr>
        <w:t xml:space="preserve"> </w:t>
      </w:r>
      <w:r>
        <w:t>низкая);</w:t>
      </w:r>
    </w:p>
    <w:p w14:paraId="3F150000">
      <w:pPr>
        <w:sectPr>
          <w:pgSz w:h="16840" w:orient="portrait" w:w="11910"/>
          <w:pgMar w:bottom="640" w:footer="370" w:header="0" w:left="940" w:right="480" w:top="1040"/>
        </w:sectPr>
      </w:pPr>
    </w:p>
    <w:p w14:paraId="40150000">
      <w:pPr>
        <w:pStyle w:val="Style_1"/>
        <w:spacing w:before="67" w:line="360" w:lineRule="auto"/>
        <w:ind w:right="649"/>
      </w:pPr>
      <w:r>
        <w:rPr>
          <w:spacing w:val="-1"/>
        </w:rPr>
        <w:t>элементы</w:t>
      </w:r>
      <w:r>
        <w:rPr>
          <w:spacing w:val="-17"/>
        </w:rPr>
        <w:t xml:space="preserve"> </w:t>
      </w:r>
      <w:r>
        <w:rPr>
          <w:spacing w:val="-1"/>
        </w:rPr>
        <w:t>техники</w:t>
      </w:r>
      <w:r>
        <w:rPr>
          <w:spacing w:val="-13"/>
        </w:rPr>
        <w:t xml:space="preserve"> </w:t>
      </w:r>
      <w:r>
        <w:rPr>
          <w:spacing w:val="-1"/>
        </w:rPr>
        <w:t>перемещения</w:t>
      </w:r>
      <w:r>
        <w:rPr>
          <w:spacing w:val="-16"/>
        </w:rPr>
        <w:t xml:space="preserve"> </w:t>
      </w:r>
      <w:r>
        <w:t>(приставными</w:t>
      </w:r>
      <w:r>
        <w:rPr>
          <w:spacing w:val="-14"/>
        </w:rPr>
        <w:t xml:space="preserve"> </w:t>
      </w:r>
      <w:r>
        <w:t>шагами,</w:t>
      </w:r>
      <w:r>
        <w:rPr>
          <w:spacing w:val="-15"/>
        </w:rPr>
        <w:t xml:space="preserve"> </w:t>
      </w:r>
      <w:r>
        <w:t>стоя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коленях,</w:t>
      </w:r>
      <w:r>
        <w:rPr>
          <w:spacing w:val="-15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коленях</w:t>
      </w:r>
      <w:r>
        <w:rPr>
          <w:spacing w:val="-4"/>
        </w:rPr>
        <w:t xml:space="preserve"> </w:t>
      </w:r>
      <w:r>
        <w:t>толчком</w:t>
      </w:r>
      <w:r>
        <w:rPr>
          <w:spacing w:val="-5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пола,</w:t>
      </w:r>
      <w:r>
        <w:rPr>
          <w:spacing w:val="-5"/>
        </w:rPr>
        <w:t xml:space="preserve"> </w:t>
      </w:r>
      <w:r>
        <w:t>отталкиванием</w:t>
      </w:r>
      <w:r>
        <w:rPr>
          <w:spacing w:val="-4"/>
        </w:rPr>
        <w:t xml:space="preserve"> </w:t>
      </w:r>
      <w:r>
        <w:t>ногой</w:t>
      </w:r>
      <w:r>
        <w:rPr>
          <w:spacing w:val="-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пола</w:t>
      </w:r>
      <w:r>
        <w:rPr>
          <w:spacing w:val="-68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колене,</w:t>
      </w:r>
      <w:r>
        <w:rPr>
          <w:spacing w:val="-2"/>
        </w:rPr>
        <w:t xml:space="preserve"> </w:t>
      </w:r>
      <w:r>
        <w:t>смешанный тип);</w:t>
      </w:r>
    </w:p>
    <w:p w14:paraId="41150000">
      <w:pPr>
        <w:pStyle w:val="Style_1"/>
        <w:spacing w:before="1" w:line="360" w:lineRule="auto"/>
        <w:ind w:right="649"/>
      </w:pPr>
      <w:r>
        <w:t>элементы техники противодействия и овладения мячом (парирование –</w:t>
      </w:r>
      <w:r>
        <w:rPr>
          <w:spacing w:val="1"/>
        </w:rPr>
        <w:t xml:space="preserve"> </w:t>
      </w:r>
      <w:r>
        <w:t>отбивание мяча ногой, рукой, туловищем, головой, ловля – одной или двумя</w:t>
      </w:r>
      <w:r>
        <w:rPr>
          <w:spacing w:val="1"/>
        </w:rPr>
        <w:t xml:space="preserve"> </w:t>
      </w:r>
      <w:r>
        <w:t>руками,</w:t>
      </w:r>
      <w:r>
        <w:rPr>
          <w:spacing w:val="-2"/>
        </w:rPr>
        <w:t xml:space="preserve"> </w:t>
      </w:r>
      <w:r>
        <w:t>накрывание);</w:t>
      </w:r>
    </w:p>
    <w:p w14:paraId="42150000">
      <w:pPr>
        <w:pStyle w:val="Style_1"/>
        <w:spacing w:before="1"/>
        <w:ind w:firstLine="0" w:left="901"/>
      </w:pPr>
      <w:r>
        <w:t>элементы</w:t>
      </w:r>
      <w:r>
        <w:rPr>
          <w:spacing w:val="-2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нападения</w:t>
      </w:r>
      <w:r>
        <w:rPr>
          <w:spacing w:val="-2"/>
        </w:rPr>
        <w:t xml:space="preserve"> </w:t>
      </w:r>
      <w:r>
        <w:t>(передача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рукой).</w:t>
      </w:r>
    </w:p>
    <w:p w14:paraId="43150000">
      <w:pPr>
        <w:pStyle w:val="Style_1"/>
        <w:spacing w:before="160" w:line="360" w:lineRule="auto"/>
        <w:ind w:right="649"/>
      </w:pP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групповые):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различные</w:t>
      </w:r>
      <w:r>
        <w:rPr>
          <w:spacing w:val="-15"/>
        </w:rPr>
        <w:t xml:space="preserve"> </w:t>
      </w:r>
      <w:r>
        <w:t>взаимодействия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парах,</w:t>
      </w:r>
      <w:r>
        <w:rPr>
          <w:spacing w:val="-15"/>
        </w:rPr>
        <w:t xml:space="preserve"> </w:t>
      </w:r>
      <w:r>
        <w:t>тройках,</w:t>
      </w:r>
      <w:r>
        <w:rPr>
          <w:spacing w:val="-15"/>
        </w:rPr>
        <w:t xml:space="preserve"> </w:t>
      </w:r>
      <w:r>
        <w:t>группах,</w:t>
      </w:r>
      <w:r>
        <w:rPr>
          <w:spacing w:val="-15"/>
        </w:rPr>
        <w:t xml:space="preserve"> </w:t>
      </w:r>
      <w:r>
        <w:t>тактические</w:t>
      </w:r>
      <w:r>
        <w:rPr>
          <w:spacing w:val="-68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амплуа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действиях</w:t>
      </w:r>
      <w:r>
        <w:rPr>
          <w:spacing w:val="-3"/>
        </w:rPr>
        <w:t xml:space="preserve"> </w:t>
      </w:r>
      <w:r>
        <w:t>– от</w:t>
      </w:r>
      <w:r>
        <w:rPr>
          <w:spacing w:val="-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и от</w:t>
      </w:r>
      <w:r>
        <w:rPr>
          <w:spacing w:val="-4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нападению.</w:t>
      </w:r>
    </w:p>
    <w:p w14:paraId="44150000">
      <w:pPr>
        <w:pStyle w:val="Style_1"/>
        <w:spacing w:before="1" w:line="360" w:lineRule="auto"/>
        <w:ind w:right="651"/>
      </w:pPr>
      <w:r>
        <w:t>Учебные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флорбол.</w:t>
      </w:r>
      <w:r>
        <w:rPr>
          <w:spacing w:val="1"/>
        </w:rPr>
        <w:t xml:space="preserve"> </w:t>
      </w:r>
      <w:r>
        <w:t>Упрощенные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технико-тактической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флорболистов.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 деятельности.</w:t>
      </w:r>
    </w:p>
    <w:p w14:paraId="45150000">
      <w:pPr>
        <w:pStyle w:val="Style_3"/>
        <w:numPr>
          <w:ilvl w:val="3"/>
          <w:numId w:val="32"/>
        </w:numPr>
        <w:tabs>
          <w:tab w:leader="none" w:pos="2315" w:val="left"/>
        </w:tabs>
        <w:spacing w:after="0" w:before="1" w:line="360" w:lineRule="auto"/>
        <w:ind w:firstLine="708" w:left="193" w:right="64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«Флорбол»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46150000">
      <w:pPr>
        <w:pStyle w:val="Style_3"/>
        <w:numPr>
          <w:ilvl w:val="4"/>
          <w:numId w:val="32"/>
        </w:numPr>
        <w:tabs>
          <w:tab w:leader="none" w:pos="2544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«Флорбол»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14:paraId="47150000">
      <w:pPr>
        <w:pStyle w:val="Style_1"/>
        <w:spacing w:line="360" w:lineRule="auto"/>
        <w:ind w:right="648"/>
        <w:jc w:val="right"/>
      </w:pPr>
      <w:r>
        <w:rPr>
          <w:spacing w:val="-1"/>
        </w:rPr>
        <w:t>проявление</w:t>
      </w:r>
      <w:r>
        <w:rPr>
          <w:spacing w:val="-16"/>
        </w:rPr>
        <w:t xml:space="preserve"> </w:t>
      </w:r>
      <w:r>
        <w:t>чувства</w:t>
      </w:r>
      <w:r>
        <w:rPr>
          <w:spacing w:val="-15"/>
        </w:rPr>
        <w:t xml:space="preserve"> </w:t>
      </w:r>
      <w:r>
        <w:t>гордости</w:t>
      </w:r>
      <w:r>
        <w:rPr>
          <w:spacing w:val="-15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свою</w:t>
      </w:r>
      <w:r>
        <w:rPr>
          <w:spacing w:val="-18"/>
        </w:rPr>
        <w:t xml:space="preserve"> </w:t>
      </w:r>
      <w:r>
        <w:t>Родину,</w:t>
      </w:r>
      <w:r>
        <w:rPr>
          <w:spacing w:val="-16"/>
        </w:rPr>
        <w:t xml:space="preserve"> </w:t>
      </w:r>
      <w:r>
        <w:t>российский</w:t>
      </w:r>
      <w:r>
        <w:rPr>
          <w:spacing w:val="-16"/>
        </w:rPr>
        <w:t xml:space="preserve"> </w:t>
      </w:r>
      <w:r>
        <w:t>народ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историю</w:t>
      </w:r>
      <w:r>
        <w:rPr>
          <w:spacing w:val="-67"/>
        </w:rPr>
        <w:t xml:space="preserve"> </w:t>
      </w:r>
      <w:r>
        <w:t>России через достижения национальной сборной команды страны по флорболу;</w:t>
      </w:r>
      <w:r>
        <w:rPr>
          <w:spacing w:val="-67"/>
        </w:rPr>
        <w:t xml:space="preserve"> </w:t>
      </w:r>
      <w:r>
        <w:t>проявление</w:t>
      </w:r>
      <w:r>
        <w:rPr>
          <w:spacing w:val="17"/>
        </w:rPr>
        <w:t xml:space="preserve"> </w:t>
      </w:r>
      <w:r>
        <w:t>уважительного</w:t>
      </w:r>
      <w:r>
        <w:rPr>
          <w:spacing w:val="19"/>
        </w:rPr>
        <w:t xml:space="preserve"> </w:t>
      </w:r>
      <w:r>
        <w:t>отношения</w:t>
      </w:r>
      <w:r>
        <w:rPr>
          <w:spacing w:val="19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сверстникам,</w:t>
      </w:r>
      <w:r>
        <w:rPr>
          <w:spacing w:val="18"/>
        </w:rPr>
        <w:t xml:space="preserve"> </w:t>
      </w:r>
      <w:r>
        <w:t>культуры</w:t>
      </w:r>
      <w:r>
        <w:rPr>
          <w:spacing w:val="18"/>
        </w:rPr>
        <w:t xml:space="preserve"> </w:t>
      </w:r>
      <w:r>
        <w:t>общения</w:t>
      </w:r>
    </w:p>
    <w:p w14:paraId="48150000">
      <w:pPr>
        <w:pStyle w:val="Style_1"/>
        <w:spacing w:before="1" w:line="360" w:lineRule="auto"/>
        <w:ind w:firstLine="0" w:right="649"/>
      </w:pPr>
      <w:r>
        <w:t>и взаимодействия, терпимости и толерантности в достижении общих целей 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соревновательной)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 доброжелательности</w:t>
      </w:r>
      <w:r>
        <w:rPr>
          <w:spacing w:val="-4"/>
        </w:rPr>
        <w:t xml:space="preserve"> </w:t>
      </w:r>
      <w:r>
        <w:t>и взаимопомощи;</w:t>
      </w:r>
    </w:p>
    <w:p w14:paraId="49150000">
      <w:pPr>
        <w:pStyle w:val="Style_1"/>
        <w:spacing w:line="360" w:lineRule="auto"/>
        <w:ind w:right="649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самовоспитанию,</w:t>
      </w:r>
      <w:r>
        <w:rPr>
          <w:spacing w:val="-12"/>
        </w:rPr>
        <w:t xml:space="preserve"> </w:t>
      </w:r>
      <w:r>
        <w:t>мотивации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осознанному</w:t>
      </w:r>
      <w:r>
        <w:rPr>
          <w:spacing w:val="-14"/>
        </w:rPr>
        <w:t xml:space="preserve"> </w:t>
      </w:r>
      <w:r>
        <w:t>выбору</w:t>
      </w:r>
      <w:r>
        <w:rPr>
          <w:spacing w:val="-16"/>
        </w:rPr>
        <w:t xml:space="preserve"> </w:t>
      </w:r>
      <w:r>
        <w:t>индивидуальной</w:t>
      </w:r>
      <w:r>
        <w:rPr>
          <w:spacing w:val="-10"/>
        </w:rPr>
        <w:t xml:space="preserve"> </w:t>
      </w:r>
      <w:r>
        <w:t>траектории</w:t>
      </w:r>
      <w:r>
        <w:rPr>
          <w:spacing w:val="-68"/>
        </w:rPr>
        <w:t xml:space="preserve"> </w:t>
      </w:r>
      <w:r>
        <w:t>образования средствами</w:t>
      </w:r>
      <w:r>
        <w:rPr>
          <w:spacing w:val="1"/>
        </w:rPr>
        <w:t xml:space="preserve"> </w:t>
      </w:r>
      <w:r>
        <w:t>флорбола;</w:t>
      </w:r>
    </w:p>
    <w:p w14:paraId="4A150000">
      <w:pPr>
        <w:pStyle w:val="Style_1"/>
        <w:spacing w:line="360" w:lineRule="auto"/>
        <w:ind w:right="650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(нестандартных)</w:t>
      </w:r>
      <w:r>
        <w:rPr>
          <w:spacing w:val="28"/>
        </w:rPr>
        <w:t xml:space="preserve"> </w:t>
      </w:r>
      <w:r>
        <w:t>ситуациях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условиях,</w:t>
      </w:r>
      <w:r>
        <w:rPr>
          <w:spacing w:val="27"/>
        </w:rPr>
        <w:t xml:space="preserve"> </w:t>
      </w:r>
      <w:r>
        <w:t>умение</w:t>
      </w:r>
      <w:r>
        <w:rPr>
          <w:spacing w:val="27"/>
        </w:rPr>
        <w:t xml:space="preserve"> </w:t>
      </w:r>
      <w:r>
        <w:t>не</w:t>
      </w:r>
    </w:p>
    <w:p w14:paraId="4B150000">
      <w:pPr>
        <w:sectPr>
          <w:pgSz w:h="16840" w:orient="portrait" w:w="11910"/>
          <w:pgMar w:bottom="640" w:footer="370" w:header="0" w:left="940" w:right="480" w:top="1040"/>
        </w:sectPr>
      </w:pPr>
    </w:p>
    <w:p w14:paraId="4C150000">
      <w:pPr>
        <w:pStyle w:val="Style_1"/>
        <w:spacing w:before="67"/>
        <w:ind w:firstLine="0"/>
      </w:pPr>
      <w:r>
        <w:t>создавать</w:t>
      </w:r>
      <w:r>
        <w:rPr>
          <w:spacing w:val="-4"/>
        </w:rPr>
        <w:t xml:space="preserve"> </w:t>
      </w:r>
      <w:r>
        <w:t>конфликтов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выходы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спорных</w:t>
      </w:r>
      <w:r>
        <w:rPr>
          <w:spacing w:val="-1"/>
        </w:rPr>
        <w:t xml:space="preserve"> </w:t>
      </w:r>
      <w:r>
        <w:t>ситуаций;</w:t>
      </w:r>
    </w:p>
    <w:p w14:paraId="4D150000">
      <w:pPr>
        <w:pStyle w:val="Style_1"/>
        <w:spacing w:before="163" w:line="360" w:lineRule="auto"/>
        <w:ind w:right="649"/>
      </w:pPr>
      <w:r>
        <w:t>реализация</w:t>
      </w:r>
      <w:r>
        <w:rPr>
          <w:spacing w:val="-13"/>
        </w:rPr>
        <w:t xml:space="preserve"> </w:t>
      </w:r>
      <w:r>
        <w:t>ценностей</w:t>
      </w:r>
      <w:r>
        <w:rPr>
          <w:spacing w:val="-9"/>
        </w:rPr>
        <w:t xml:space="preserve"> </w:t>
      </w:r>
      <w:r>
        <w:t>здорового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образа</w:t>
      </w:r>
      <w:r>
        <w:rPr>
          <w:spacing w:val="-12"/>
        </w:rPr>
        <w:t xml:space="preserve"> </w:t>
      </w:r>
      <w:r>
        <w:t>жизни,</w:t>
      </w:r>
      <w:r>
        <w:rPr>
          <w:spacing w:val="-11"/>
        </w:rPr>
        <w:t xml:space="preserve"> </w:t>
      </w:r>
      <w:r>
        <w:t>потребности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67"/>
        </w:rPr>
        <w:t xml:space="preserve"> </w:t>
      </w:r>
      <w:r>
        <w:t>деятельностью;</w:t>
      </w:r>
    </w:p>
    <w:p w14:paraId="4E150000">
      <w:pPr>
        <w:pStyle w:val="Style_1"/>
        <w:tabs>
          <w:tab w:leader="none" w:pos="2115" w:val="left"/>
          <w:tab w:leader="none" w:pos="3040" w:val="left"/>
          <w:tab w:leader="none" w:pos="3548" w:val="left"/>
          <w:tab w:leader="none" w:pos="4597" w:val="left"/>
          <w:tab w:leader="none" w:pos="6606" w:val="left"/>
          <w:tab w:leader="none" w:pos="6984" w:val="left"/>
          <w:tab w:leader="none" w:pos="8897" w:val="left"/>
        </w:tabs>
        <w:spacing w:line="360" w:lineRule="auto"/>
        <w:ind w:right="648"/>
        <w:jc w:val="right"/>
      </w:pPr>
      <w:r>
        <w:t>проявление</w:t>
      </w:r>
      <w:r>
        <w:rPr>
          <w:spacing w:val="31"/>
        </w:rPr>
        <w:t xml:space="preserve"> </w:t>
      </w:r>
      <w:r>
        <w:t>осознанного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ответственного</w:t>
      </w:r>
      <w:r>
        <w:rPr>
          <w:spacing w:val="33"/>
        </w:rPr>
        <w:t xml:space="preserve"> </w:t>
      </w:r>
      <w:r>
        <w:t>отношения</w:t>
      </w:r>
      <w:r>
        <w:rPr>
          <w:spacing w:val="29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собственным</w:t>
      </w:r>
      <w:r>
        <w:rPr>
          <w:spacing w:val="-67"/>
        </w:rPr>
        <w:t xml:space="preserve"> </w:t>
      </w:r>
      <w:r>
        <w:t>поступкам,</w:t>
      </w:r>
      <w:r>
        <w:rPr>
          <w:spacing w:val="19"/>
        </w:rPr>
        <w:t xml:space="preserve"> </w:t>
      </w:r>
      <w:r>
        <w:t>моральной</w:t>
      </w:r>
      <w:r>
        <w:rPr>
          <w:spacing w:val="22"/>
        </w:rPr>
        <w:t xml:space="preserve"> </w:t>
      </w:r>
      <w:r>
        <w:t>компетентности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решении</w:t>
      </w:r>
      <w:r>
        <w:rPr>
          <w:spacing w:val="21"/>
        </w:rPr>
        <w:t xml:space="preserve"> </w:t>
      </w:r>
      <w:r>
        <w:t>проблем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21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физической культурой, игровой и соревновательной деятельности по флорболу;</w:t>
      </w:r>
      <w:r>
        <w:rPr>
          <w:spacing w:val="-67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tab/>
      </w:r>
      <w:r>
        <w:t>целей</w:t>
      </w:r>
      <w:r>
        <w:tab/>
      </w:r>
      <w:r>
        <w:t>на</w:t>
      </w:r>
      <w:r>
        <w:tab/>
      </w:r>
      <w:r>
        <w:t>основе</w:t>
      </w:r>
      <w:r>
        <w:tab/>
      </w:r>
      <w:r>
        <w:t>представлений</w:t>
      </w:r>
      <w:r>
        <w:tab/>
      </w:r>
      <w:r>
        <w:t>о</w:t>
      </w:r>
      <w:r>
        <w:tab/>
      </w:r>
      <w:r>
        <w:t>нравственных</w:t>
      </w:r>
      <w:r>
        <w:tab/>
      </w:r>
      <w:r>
        <w:rPr>
          <w:spacing w:val="-1"/>
        </w:rPr>
        <w:t>нормах,</w:t>
      </w:r>
    </w:p>
    <w:p w14:paraId="4F150000">
      <w:pPr>
        <w:pStyle w:val="Style_1"/>
        <w:spacing w:before="1"/>
        <w:ind w:firstLine="0"/>
      </w:pPr>
      <w:r>
        <w:t>социальной</w:t>
      </w:r>
      <w:r>
        <w:rPr>
          <w:spacing w:val="-4"/>
        </w:rPr>
        <w:t xml:space="preserve"> </w:t>
      </w:r>
      <w:r>
        <w:t>справедливости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свободе;</w:t>
      </w:r>
    </w:p>
    <w:p w14:paraId="50150000">
      <w:pPr>
        <w:pStyle w:val="Style_1"/>
        <w:spacing w:before="161" w:line="360" w:lineRule="auto"/>
        <w:ind w:right="649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 поведения в учебной, соревновательной, досуговой деятельности и</w:t>
      </w:r>
      <w:r>
        <w:rPr>
          <w:spacing w:val="-67"/>
        </w:rPr>
        <w:t xml:space="preserve"> </w:t>
      </w:r>
      <w:r>
        <w:t>чрезвычайных ситуациях;</w:t>
      </w:r>
    </w:p>
    <w:p w14:paraId="51150000">
      <w:pPr>
        <w:pStyle w:val="Style_1"/>
        <w:spacing w:line="360" w:lineRule="auto"/>
        <w:ind w:right="647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 в различных ситуациях и условиях, способность к 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</w:t>
      </w:r>
      <w:r>
        <w:rPr>
          <w:spacing w:val="-1"/>
        </w:rPr>
        <w:t xml:space="preserve"> </w:t>
      </w:r>
      <w:r>
        <w:t>деятельности средствами</w:t>
      </w:r>
      <w:r>
        <w:rPr>
          <w:spacing w:val="-1"/>
        </w:rPr>
        <w:t xml:space="preserve"> </w:t>
      </w:r>
      <w:r>
        <w:t>флорбола.</w:t>
      </w:r>
    </w:p>
    <w:p w14:paraId="52150000">
      <w:pPr>
        <w:pStyle w:val="Style_3"/>
        <w:numPr>
          <w:ilvl w:val="4"/>
          <w:numId w:val="32"/>
        </w:numPr>
        <w:tabs>
          <w:tab w:leader="none" w:pos="2544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«Флорбол»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14:paraId="53150000">
      <w:pPr>
        <w:pStyle w:val="Style_1"/>
        <w:spacing w:line="360" w:lineRule="auto"/>
        <w:ind w:right="650"/>
      </w:pPr>
      <w:r>
        <w:t>овладение способностью принимать и сохранять цели и задачи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 средств</w:t>
      </w:r>
      <w:r>
        <w:rPr>
          <w:spacing w:val="-2"/>
        </w:rPr>
        <w:t xml:space="preserve"> </w:t>
      </w:r>
      <w:r>
        <w:t>и способов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осуществления;</w:t>
      </w:r>
    </w:p>
    <w:p w14:paraId="54150000">
      <w:pPr>
        <w:pStyle w:val="Style_1"/>
        <w:spacing w:line="360" w:lineRule="auto"/>
        <w:ind w:right="64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14:paraId="55150000">
      <w:pPr>
        <w:pStyle w:val="Style_1"/>
        <w:spacing w:line="360" w:lineRule="auto"/>
        <w:ind w:right="649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имеющегося опыта;</w:t>
      </w:r>
    </w:p>
    <w:p w14:paraId="56150000">
      <w:pPr>
        <w:pStyle w:val="Style_1"/>
        <w:spacing w:line="360" w:lineRule="auto"/>
        <w:ind w:right="649"/>
      </w:pP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конструктивно</w:t>
      </w:r>
      <w:r>
        <w:rPr>
          <w:spacing w:val="-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 в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неуспеха;</w:t>
      </w:r>
    </w:p>
    <w:p w14:paraId="57150000">
      <w:pPr>
        <w:pStyle w:val="Style_1"/>
        <w:spacing w:line="321" w:lineRule="exact"/>
        <w:ind w:firstLine="0" w:left="901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цели и путей</w:t>
      </w:r>
      <w:r>
        <w:rPr>
          <w:spacing w:val="1"/>
        </w:rPr>
        <w:t xml:space="preserve"> </w:t>
      </w:r>
      <w:r>
        <w:t>ее достижения, 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2"/>
        </w:rPr>
        <w:t xml:space="preserve"> </w:t>
      </w:r>
      <w:r>
        <w:t>о</w:t>
      </w:r>
    </w:p>
    <w:p w14:paraId="58150000">
      <w:pPr>
        <w:sectPr>
          <w:pgSz w:h="16840" w:orient="portrait" w:w="11910"/>
          <w:pgMar w:bottom="640" w:footer="370" w:header="0" w:left="940" w:right="480" w:top="1040"/>
        </w:sectPr>
      </w:pPr>
    </w:p>
    <w:p w14:paraId="59150000">
      <w:pPr>
        <w:pStyle w:val="Style_1"/>
        <w:spacing w:before="67" w:line="360" w:lineRule="auto"/>
        <w:ind w:firstLine="0" w:right="648"/>
      </w:pPr>
      <w:r>
        <w:t>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окружающих;</w:t>
      </w:r>
    </w:p>
    <w:p w14:paraId="5A150000">
      <w:pPr>
        <w:pStyle w:val="Style_1"/>
        <w:spacing w:line="360" w:lineRule="auto"/>
        <w:ind w:right="649"/>
      </w:pPr>
      <w:r>
        <w:t>обеспечение защиты и сохранности природы во время активного отдыха и</w:t>
      </w:r>
      <w:r>
        <w:rPr>
          <w:spacing w:val="-67"/>
        </w:rPr>
        <w:t xml:space="preserve"> </w:t>
      </w:r>
      <w:r>
        <w:t>занятий физической</w:t>
      </w:r>
      <w:r>
        <w:rPr>
          <w:spacing w:val="-1"/>
        </w:rPr>
        <w:t xml:space="preserve"> </w:t>
      </w:r>
      <w:r>
        <w:t>культурой;</w:t>
      </w:r>
    </w:p>
    <w:p w14:paraId="5B150000">
      <w:pPr>
        <w:pStyle w:val="Style_1"/>
        <w:spacing w:line="360" w:lineRule="auto"/>
        <w:ind w:right="650"/>
      </w:pP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занятий;</w:t>
      </w:r>
    </w:p>
    <w:p w14:paraId="5C150000">
      <w:pPr>
        <w:pStyle w:val="Style_1"/>
        <w:spacing w:line="360" w:lineRule="auto"/>
        <w:ind w:right="648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-3"/>
        </w:rPr>
        <w:t xml:space="preserve"> </w:t>
      </w:r>
      <w:r>
        <w:t>и осанки,</w:t>
      </w:r>
      <w:r>
        <w:rPr>
          <w:spacing w:val="-1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эталонными</w:t>
      </w:r>
      <w:r>
        <w:rPr>
          <w:spacing w:val="-3"/>
        </w:rPr>
        <w:t xml:space="preserve"> </w:t>
      </w:r>
      <w:r>
        <w:t>образцами;</w:t>
      </w:r>
    </w:p>
    <w:p w14:paraId="5D150000">
      <w:pPr>
        <w:pStyle w:val="Style_1"/>
        <w:spacing w:line="360" w:lineRule="auto"/>
        <w:ind w:right="649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осознанного выбора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познавательной деятельности.</w:t>
      </w:r>
    </w:p>
    <w:p w14:paraId="5E150000">
      <w:pPr>
        <w:pStyle w:val="Style_3"/>
        <w:numPr>
          <w:ilvl w:val="4"/>
          <w:numId w:val="32"/>
        </w:numPr>
        <w:tabs>
          <w:tab w:leader="none" w:pos="2544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«Флорбол»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14:paraId="5F150000">
      <w:pPr>
        <w:pStyle w:val="Style_1"/>
        <w:spacing w:line="360" w:lineRule="auto"/>
        <w:ind w:right="650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-67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 качеств</w:t>
      </w:r>
      <w:r>
        <w:rPr>
          <w:spacing w:val="-1"/>
        </w:rPr>
        <w:t xml:space="preserve"> </w:t>
      </w:r>
      <w:r>
        <w:t>человека;</w:t>
      </w:r>
    </w:p>
    <w:p w14:paraId="60150000">
      <w:pPr>
        <w:pStyle w:val="Style_1"/>
        <w:spacing w:line="360" w:lineRule="auto"/>
        <w:ind w:right="650"/>
      </w:pPr>
      <w:r>
        <w:t>сформированность знаний по истории возникновения игры во флорбол в</w:t>
      </w:r>
      <w:r>
        <w:rPr>
          <w:spacing w:val="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14:paraId="61150000">
      <w:pPr>
        <w:pStyle w:val="Style_1"/>
        <w:spacing w:line="360" w:lineRule="auto"/>
        <w:ind w:right="648"/>
      </w:pPr>
      <w:r>
        <w:t>сформированность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разновидностях</w:t>
      </w:r>
      <w:r>
        <w:rPr>
          <w:spacing w:val="-4"/>
        </w:rPr>
        <w:t xml:space="preserve"> </w:t>
      </w:r>
      <w:r>
        <w:t>флорбола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основных</w:t>
      </w:r>
      <w:r>
        <w:rPr>
          <w:spacing w:val="-68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«флорбол»,</w:t>
      </w:r>
      <w:r>
        <w:rPr>
          <w:spacing w:val="1"/>
        </w:rPr>
        <w:t xml:space="preserve"> </w:t>
      </w:r>
      <w:r>
        <w:t>флорбольной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флорбольной команды, роль капитана команды и функциях игроков в команде</w:t>
      </w:r>
      <w:r>
        <w:rPr>
          <w:spacing w:val="1"/>
        </w:rPr>
        <w:t xml:space="preserve"> </w:t>
      </w:r>
      <w:r>
        <w:t>(форвард (нападающий), защитник,</w:t>
      </w:r>
      <w:r>
        <w:rPr>
          <w:spacing w:val="-1"/>
        </w:rPr>
        <w:t xml:space="preserve"> </w:t>
      </w:r>
      <w:r>
        <w:t>голкипер</w:t>
      </w:r>
      <w:r>
        <w:rPr>
          <w:spacing w:val="1"/>
        </w:rPr>
        <w:t xml:space="preserve"> </w:t>
      </w:r>
      <w:r>
        <w:t>(вратарь);</w:t>
      </w:r>
    </w:p>
    <w:p w14:paraId="62150000">
      <w:pPr>
        <w:pStyle w:val="Style_1"/>
        <w:spacing w:line="360" w:lineRule="auto"/>
        <w:ind w:right="650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флорболом, правил личной гигиены, требований к спортивной одежде и 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-4"/>
        </w:rPr>
        <w:t xml:space="preserve"> </w:t>
      </w:r>
      <w:r>
        <w:t>инвентарю для занятий</w:t>
      </w:r>
      <w:r>
        <w:rPr>
          <w:spacing w:val="-2"/>
        </w:rPr>
        <w:t xml:space="preserve"> </w:t>
      </w:r>
      <w:r>
        <w:t>флорболом;</w:t>
      </w:r>
    </w:p>
    <w:p w14:paraId="63150000">
      <w:pPr>
        <w:pStyle w:val="Style_1"/>
        <w:spacing w:line="360" w:lineRule="auto"/>
        <w:ind w:right="648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14:paraId="64150000">
      <w:pPr>
        <w:pStyle w:val="Style_1"/>
        <w:spacing w:line="321" w:lineRule="exact"/>
        <w:ind w:firstLine="0" w:left="901"/>
      </w:pPr>
      <w:r>
        <w:t xml:space="preserve">сформированность   </w:t>
      </w:r>
      <w:r>
        <w:rPr>
          <w:spacing w:val="11"/>
        </w:rPr>
        <w:t xml:space="preserve"> </w:t>
      </w:r>
      <w:r>
        <w:t xml:space="preserve">основ    </w:t>
      </w:r>
      <w:r>
        <w:rPr>
          <w:spacing w:val="12"/>
        </w:rPr>
        <w:t xml:space="preserve"> </w:t>
      </w:r>
      <w:r>
        <w:t xml:space="preserve">организации    </w:t>
      </w:r>
      <w:r>
        <w:rPr>
          <w:spacing w:val="14"/>
        </w:rPr>
        <w:t xml:space="preserve"> </w:t>
      </w:r>
      <w:r>
        <w:t xml:space="preserve">самостоятельных    </w:t>
      </w:r>
      <w:r>
        <w:rPr>
          <w:spacing w:val="15"/>
        </w:rPr>
        <w:t xml:space="preserve"> </w:t>
      </w:r>
      <w:r>
        <w:t>занятий</w:t>
      </w:r>
    </w:p>
    <w:p w14:paraId="65150000">
      <w:pPr>
        <w:sectPr>
          <w:pgSz w:h="16840" w:orient="portrait" w:w="11910"/>
          <w:pgMar w:bottom="640" w:footer="370" w:header="0" w:left="940" w:right="480" w:top="1040"/>
        </w:sectPr>
      </w:pPr>
    </w:p>
    <w:p w14:paraId="66150000">
      <w:pPr>
        <w:pStyle w:val="Style_1"/>
        <w:spacing w:before="67" w:line="360" w:lineRule="auto"/>
        <w:ind w:firstLine="0" w:right="652"/>
      </w:pPr>
      <w:r>
        <w:t>флорболом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 специальной 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флорбола;</w:t>
      </w:r>
    </w:p>
    <w:p w14:paraId="67150000">
      <w:pPr>
        <w:pStyle w:val="Style_1"/>
        <w:spacing w:line="360" w:lineRule="auto"/>
        <w:ind w:right="649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 специальных упражнений для формирования технических действий</w:t>
      </w:r>
      <w:r>
        <w:rPr>
          <w:spacing w:val="1"/>
        </w:rPr>
        <w:t xml:space="preserve"> </w:t>
      </w:r>
      <w:r>
        <w:t>флорболиста,</w:t>
      </w:r>
      <w:r>
        <w:rPr>
          <w:spacing w:val="-1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их выполнения;</w:t>
      </w:r>
    </w:p>
    <w:p w14:paraId="68150000">
      <w:pPr>
        <w:pStyle w:val="Style_1"/>
        <w:spacing w:line="360" w:lineRule="auto"/>
        <w:ind w:right="649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остановки, повороты с изменением скорости, темпа и дистанции в 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 соревновательной</w:t>
      </w:r>
      <w:r>
        <w:rPr>
          <w:spacing w:val="2"/>
        </w:rPr>
        <w:t xml:space="preserve"> </w:t>
      </w:r>
      <w:r>
        <w:t>деятельности;</w:t>
      </w:r>
    </w:p>
    <w:p w14:paraId="69150000">
      <w:pPr>
        <w:pStyle w:val="Style_1"/>
        <w:spacing w:line="360" w:lineRule="auto"/>
        <w:ind w:right="649"/>
      </w:pPr>
      <w:r>
        <w:t>способность выполнять индивидуальные технические элементы (приемы)</w:t>
      </w:r>
      <w:r>
        <w:rPr>
          <w:spacing w:val="-67"/>
        </w:rPr>
        <w:t xml:space="preserve"> </w:t>
      </w:r>
      <w:r>
        <w:t>владения клюшкой и мячом (ведение, удар, бросок, передача, прием, обводка и</w:t>
      </w:r>
      <w:r>
        <w:rPr>
          <w:spacing w:val="1"/>
        </w:rPr>
        <w:t xml:space="preserve"> </w:t>
      </w:r>
      <w:r>
        <w:t>обыгрывание, отбор и перехват, розыгрыш спорного мяча), основные способы</w:t>
      </w:r>
      <w:r>
        <w:rPr>
          <w:spacing w:val="1"/>
        </w:rPr>
        <w:t xml:space="preserve"> </w:t>
      </w:r>
      <w:r>
        <w:t>держания</w:t>
      </w:r>
      <w:r>
        <w:rPr>
          <w:spacing w:val="1"/>
        </w:rPr>
        <w:t xml:space="preserve"> </w:t>
      </w:r>
      <w:r>
        <w:t>клюшки</w:t>
      </w:r>
      <w:r>
        <w:rPr>
          <w:spacing w:val="1"/>
        </w:rPr>
        <w:t xml:space="preserve"> </w:t>
      </w:r>
      <w:r>
        <w:t>(хваты),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(приемы)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стойка,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перемещения,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мячом,</w:t>
      </w:r>
      <w:r>
        <w:rPr>
          <w:spacing w:val="-2"/>
        </w:rPr>
        <w:t xml:space="preserve"> </w:t>
      </w:r>
      <w:r>
        <w:t>элементы техники</w:t>
      </w:r>
      <w:r>
        <w:rPr>
          <w:spacing w:val="-2"/>
        </w:rPr>
        <w:t xml:space="preserve"> </w:t>
      </w:r>
      <w:r>
        <w:t>нападения;</w:t>
      </w:r>
    </w:p>
    <w:p w14:paraId="6A150000">
      <w:pPr>
        <w:pStyle w:val="Style_1"/>
        <w:spacing w:line="360" w:lineRule="auto"/>
        <w:ind w:right="647"/>
      </w:pPr>
      <w:r>
        <w:t>способность</w:t>
      </w:r>
      <w:r>
        <w:rPr>
          <w:spacing w:val="-7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тактические</w:t>
      </w:r>
      <w:r>
        <w:rPr>
          <w:spacing w:val="-6"/>
        </w:rPr>
        <w:t xml:space="preserve"> </w:t>
      </w:r>
      <w:r>
        <w:t>комбинации: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парах,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тройках,</w:t>
      </w:r>
      <w:r>
        <w:rPr>
          <w:spacing w:val="-2"/>
        </w:rPr>
        <w:t xml:space="preserve"> </w:t>
      </w:r>
      <w:r>
        <w:t>тактические 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амплуа в</w:t>
      </w:r>
      <w:r>
        <w:rPr>
          <w:spacing w:val="-2"/>
        </w:rPr>
        <w:t xml:space="preserve"> </w:t>
      </w:r>
      <w:r>
        <w:t>команде;</w:t>
      </w:r>
    </w:p>
    <w:p w14:paraId="6B150000">
      <w:pPr>
        <w:pStyle w:val="Style_1"/>
        <w:spacing w:line="360" w:lineRule="auto"/>
        <w:ind w:right="649"/>
      </w:pPr>
      <w:r>
        <w:t>способность</w:t>
      </w:r>
      <w:r>
        <w:rPr>
          <w:spacing w:val="-11"/>
        </w:rPr>
        <w:t xml:space="preserve"> </w:t>
      </w:r>
      <w:r>
        <w:t>анализироват</w:t>
      </w:r>
      <w:r>
        <w:rPr>
          <w:i w:val="1"/>
        </w:rPr>
        <w:t>ь</w:t>
      </w:r>
      <w:r>
        <w:rPr>
          <w:i w:val="1"/>
          <w:spacing w:val="-12"/>
        </w:rPr>
        <w:t xml:space="preserve"> </w:t>
      </w:r>
      <w:r>
        <w:t>выполнение</w:t>
      </w:r>
      <w:r>
        <w:rPr>
          <w:spacing w:val="-12"/>
        </w:rPr>
        <w:t xml:space="preserve"> </w:t>
      </w:r>
      <w:r>
        <w:t>технического</w:t>
      </w:r>
      <w:r>
        <w:rPr>
          <w:spacing w:val="-8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(приема)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ошибок;</w:t>
      </w:r>
    </w:p>
    <w:p w14:paraId="6C150000">
      <w:pPr>
        <w:pStyle w:val="Style_1"/>
        <w:spacing w:line="360" w:lineRule="auto"/>
        <w:ind w:right="650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уменьшенных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уменьшенной</w:t>
      </w:r>
      <w:r>
        <w:rPr>
          <w:spacing w:val="1"/>
        </w:rPr>
        <w:t xml:space="preserve"> </w:t>
      </w:r>
      <w:r>
        <w:t>площадке,</w:t>
      </w:r>
      <w:r>
        <w:rPr>
          <w:spacing w:val="-2"/>
        </w:rPr>
        <w:t xml:space="preserve"> </w:t>
      </w:r>
      <w:r>
        <w:t>по упрощенным</w:t>
      </w:r>
      <w:r>
        <w:rPr>
          <w:spacing w:val="-2"/>
        </w:rPr>
        <w:t xml:space="preserve"> </w:t>
      </w:r>
      <w:r>
        <w:t>правилам;</w:t>
      </w:r>
    </w:p>
    <w:p w14:paraId="6D150000">
      <w:pPr>
        <w:pStyle w:val="Style_1"/>
        <w:spacing w:line="360" w:lineRule="auto"/>
        <w:ind w:right="649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подготовленности;</w:t>
      </w:r>
    </w:p>
    <w:p w14:paraId="6E150000">
      <w:pPr>
        <w:pStyle w:val="Style_1"/>
        <w:spacing w:line="360" w:lineRule="auto"/>
        <w:ind w:right="652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волевые,</w:t>
      </w:r>
      <w:r>
        <w:rPr>
          <w:spacing w:val="-4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организованность,</w:t>
      </w:r>
      <w:r>
        <w:rPr>
          <w:spacing w:val="-4"/>
        </w:rPr>
        <w:t xml:space="preserve"> </w:t>
      </w:r>
      <w:r>
        <w:t>ответственность;</w:t>
      </w:r>
    </w:p>
    <w:p w14:paraId="6F150000">
      <w:pPr>
        <w:pStyle w:val="Style_1"/>
        <w:spacing w:line="360" w:lineRule="auto"/>
        <w:ind w:right="649"/>
      </w:pPr>
      <w:r>
        <w:t>способность</w:t>
      </w:r>
      <w:r>
        <w:rPr>
          <w:spacing w:val="1"/>
        </w:rPr>
        <w:t xml:space="preserve"> </w:t>
      </w:r>
      <w:r>
        <w:t>проявлять: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культуру</w:t>
      </w:r>
      <w:r>
        <w:rPr>
          <w:spacing w:val="-14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взаимодействия,</w:t>
      </w:r>
      <w:r>
        <w:rPr>
          <w:spacing w:val="-10"/>
        </w:rPr>
        <w:t xml:space="preserve"> </w:t>
      </w:r>
      <w:r>
        <w:t>терпимости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толерантности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достижении</w:t>
      </w:r>
      <w:r>
        <w:rPr>
          <w:spacing w:val="-68"/>
        </w:rPr>
        <w:t xml:space="preserve"> </w:t>
      </w:r>
      <w:r>
        <w:t>общих целей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 и</w:t>
      </w:r>
      <w:r>
        <w:rPr>
          <w:spacing w:val="-3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флорболом.</w:t>
      </w:r>
    </w:p>
    <w:p w14:paraId="70150000">
      <w:pPr>
        <w:pStyle w:val="Style_3"/>
        <w:numPr>
          <w:ilvl w:val="2"/>
          <w:numId w:val="31"/>
        </w:numPr>
        <w:tabs>
          <w:tab w:leader="none" w:pos="2022" w:val="left"/>
        </w:tabs>
        <w:spacing w:after="0" w:before="0" w:line="321" w:lineRule="exact"/>
        <w:ind w:hanging="1121" w:left="202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-1"/>
          <w:sz w:val="28"/>
        </w:rPr>
        <w:t xml:space="preserve"> </w:t>
      </w:r>
      <w:r>
        <w:rPr>
          <w:sz w:val="28"/>
        </w:rPr>
        <w:t>атлетика».</w:t>
      </w:r>
    </w:p>
    <w:p w14:paraId="71150000">
      <w:pPr>
        <w:sectPr>
          <w:pgSz w:h="16840" w:orient="portrait" w:w="11910"/>
          <w:pgMar w:bottom="640" w:footer="370" w:header="0" w:left="940" w:right="480" w:top="1040"/>
        </w:sectPr>
      </w:pPr>
    </w:p>
    <w:p w14:paraId="72150000">
      <w:pPr>
        <w:pStyle w:val="Style_3"/>
        <w:numPr>
          <w:ilvl w:val="3"/>
          <w:numId w:val="31"/>
        </w:numPr>
        <w:tabs>
          <w:tab w:leader="none" w:pos="2234" w:val="left"/>
        </w:tabs>
        <w:spacing w:after="0" w:before="67" w:line="240" w:lineRule="auto"/>
        <w:ind w:hanging="1333" w:left="2233" w:right="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-4"/>
          <w:sz w:val="28"/>
        </w:rPr>
        <w:t xml:space="preserve"> </w:t>
      </w:r>
      <w:r>
        <w:rPr>
          <w:sz w:val="28"/>
        </w:rPr>
        <w:t>атлетика».</w:t>
      </w:r>
    </w:p>
    <w:p w14:paraId="73150000">
      <w:pPr>
        <w:pStyle w:val="Style_1"/>
        <w:spacing w:before="163" w:line="360" w:lineRule="auto"/>
        <w:ind w:right="648"/>
      </w:pPr>
      <w:r>
        <w:t>Модуль «Легкая атлетика» (далее – модуль по легкой атлетике, легкая</w:t>
      </w:r>
      <w:r>
        <w:rPr>
          <w:spacing w:val="1"/>
        </w:rPr>
        <w:t xml:space="preserve"> </w:t>
      </w:r>
      <w:r>
        <w:t>атлетика)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 программы по учебному предмету «Физическая культура» с 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</w:t>
      </w:r>
      <w:r>
        <w:rPr>
          <w:spacing w:val="1"/>
        </w:rPr>
        <w:t xml:space="preserve"> </w:t>
      </w:r>
      <w:r>
        <w:t>системе образования и 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спорта.</w:t>
      </w:r>
    </w:p>
    <w:p w14:paraId="74150000">
      <w:pPr>
        <w:pStyle w:val="Style_1"/>
        <w:spacing w:line="360" w:lineRule="auto"/>
        <w:ind w:right="649"/>
      </w:pPr>
      <w:r>
        <w:t>Легкая</w:t>
      </w:r>
      <w:r>
        <w:rPr>
          <w:spacing w:val="1"/>
        </w:rPr>
        <w:t xml:space="preserve"> </w:t>
      </w:r>
      <w:r>
        <w:t>атлетика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rPr>
          <w:spacing w:val="-1"/>
        </w:rPr>
        <w:t>(двигательные)</w:t>
      </w:r>
      <w:r>
        <w:rPr>
          <w:spacing w:val="-17"/>
        </w:rPr>
        <w:t xml:space="preserve"> </w:t>
      </w:r>
      <w:r>
        <w:rPr>
          <w:spacing w:val="-1"/>
        </w:rPr>
        <w:t>качества:</w:t>
      </w:r>
      <w:r>
        <w:rPr>
          <w:spacing w:val="-16"/>
        </w:rPr>
        <w:t xml:space="preserve"> </w:t>
      </w:r>
      <w:r>
        <w:t>быстроту,</w:t>
      </w:r>
      <w:r>
        <w:rPr>
          <w:spacing w:val="-17"/>
        </w:rPr>
        <w:t xml:space="preserve"> </w:t>
      </w:r>
      <w:r>
        <w:t>выносливость,</w:t>
      </w:r>
      <w:r>
        <w:rPr>
          <w:spacing w:val="-18"/>
        </w:rPr>
        <w:t xml:space="preserve"> </w:t>
      </w:r>
      <w:r>
        <w:t>силу,</w:t>
      </w:r>
      <w:r>
        <w:rPr>
          <w:spacing w:val="-15"/>
        </w:rPr>
        <w:t xml:space="preserve"> </w:t>
      </w:r>
      <w:r>
        <w:t>гибкость,</w:t>
      </w:r>
      <w:r>
        <w:rPr>
          <w:spacing w:val="-13"/>
        </w:rPr>
        <w:t xml:space="preserve"> </w:t>
      </w:r>
      <w:r>
        <w:t>координацию,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общедоступными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разнообразию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огромному</w:t>
      </w:r>
      <w:r>
        <w:rPr>
          <w:spacing w:val="-67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дозируемых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заниматься</w:t>
      </w:r>
      <w:r>
        <w:rPr>
          <w:spacing w:val="-67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повсеместно</w:t>
      </w:r>
      <w:r>
        <w:rPr>
          <w:spacing w:val="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любое время</w:t>
      </w:r>
      <w:r>
        <w:rPr>
          <w:spacing w:val="-1"/>
        </w:rPr>
        <w:t xml:space="preserve"> </w:t>
      </w:r>
      <w:r>
        <w:t>года.</w:t>
      </w:r>
    </w:p>
    <w:p w14:paraId="75150000">
      <w:pPr>
        <w:pStyle w:val="Style_1"/>
        <w:spacing w:before="1" w:line="360" w:lineRule="auto"/>
        <w:ind w:right="651"/>
      </w:pPr>
      <w:r>
        <w:t>Виды</w:t>
      </w:r>
      <w:r>
        <w:rPr>
          <w:spacing w:val="-7"/>
        </w:rPr>
        <w:t xml:space="preserve"> </w:t>
      </w:r>
      <w:r>
        <w:t>легкой</w:t>
      </w:r>
      <w:r>
        <w:rPr>
          <w:spacing w:val="-7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имеют</w:t>
      </w:r>
      <w:r>
        <w:rPr>
          <w:spacing w:val="-8"/>
        </w:rPr>
        <w:t xml:space="preserve"> </w:t>
      </w:r>
      <w:r>
        <w:t>большое</w:t>
      </w:r>
      <w:r>
        <w:rPr>
          <w:spacing w:val="-7"/>
        </w:rPr>
        <w:t xml:space="preserve"> </w:t>
      </w:r>
      <w:r>
        <w:t>оздоровительное,</w:t>
      </w:r>
      <w:r>
        <w:rPr>
          <w:spacing w:val="-8"/>
        </w:rPr>
        <w:t xml:space="preserve"> </w:t>
      </w:r>
      <w:r>
        <w:t>воспитательное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Легкоатлетические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rPr>
          <w:spacing w:val="-1"/>
        </w:rPr>
        <w:t>подготовке</w:t>
      </w:r>
      <w:r>
        <w:rPr>
          <w:spacing w:val="-12"/>
        </w:rPr>
        <w:t xml:space="preserve"> </w:t>
      </w:r>
      <w:r>
        <w:rPr>
          <w:spacing w:val="-1"/>
        </w:rPr>
        <w:t>спортсменов</w:t>
      </w:r>
      <w:r>
        <w:rPr>
          <w:spacing w:val="-16"/>
        </w:rPr>
        <w:t xml:space="preserve"> </w:t>
      </w:r>
      <w:r>
        <w:rPr>
          <w:spacing w:val="-1"/>
        </w:rPr>
        <w:t>практически</w:t>
      </w:r>
      <w:r>
        <w:rPr>
          <w:spacing w:val="-12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видах</w:t>
      </w:r>
      <w:r>
        <w:rPr>
          <w:spacing w:val="-12"/>
        </w:rPr>
        <w:t xml:space="preserve"> </w:t>
      </w:r>
      <w:r>
        <w:t>спорта.</w:t>
      </w:r>
      <w:r>
        <w:rPr>
          <w:spacing w:val="-12"/>
        </w:rPr>
        <w:t xml:space="preserve"> </w:t>
      </w:r>
      <w:r>
        <w:t>Беговые</w:t>
      </w:r>
      <w:r>
        <w:rPr>
          <w:spacing w:val="-13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легкой</w:t>
      </w:r>
      <w:r>
        <w:rPr>
          <w:spacing w:val="-67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иммунную систему организма человека, повышают выносливость и устойчивое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температур,</w:t>
      </w:r>
      <w:r>
        <w:rPr>
          <w:spacing w:val="1"/>
        </w:rPr>
        <w:t xml:space="preserve"> </w:t>
      </w:r>
      <w:r>
        <w:t>простудным</w:t>
      </w:r>
      <w:r>
        <w:rPr>
          <w:spacing w:val="1"/>
        </w:rPr>
        <w:t xml:space="preserve"> </w:t>
      </w:r>
      <w:r>
        <w:t>заболеваниям.</w:t>
      </w:r>
    </w:p>
    <w:p w14:paraId="76150000">
      <w:pPr>
        <w:pStyle w:val="Style_3"/>
        <w:numPr>
          <w:ilvl w:val="3"/>
          <w:numId w:val="31"/>
        </w:numPr>
        <w:tabs>
          <w:tab w:leader="none" w:pos="2253" w:val="left"/>
        </w:tabs>
        <w:spacing w:after="0" w:before="1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Целью изучения модуля «Легкая атлетика» является 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 легкоатлетических дисциплин (бега, прыжков и метаний) как базовому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навыку,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и безопасного образа жизни через занятия физической культурой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-1"/>
          <w:sz w:val="28"/>
        </w:rPr>
        <w:t xml:space="preserve"> </w:t>
      </w:r>
      <w:r>
        <w:rPr>
          <w:sz w:val="28"/>
        </w:rPr>
        <w:t>атлетики.</w:t>
      </w:r>
    </w:p>
    <w:p w14:paraId="77150000">
      <w:pPr>
        <w:sectPr>
          <w:pgSz w:h="16840" w:orient="portrait" w:w="11910"/>
          <w:pgMar w:bottom="640" w:footer="370" w:header="0" w:left="940" w:right="480" w:top="1040"/>
        </w:sectPr>
      </w:pPr>
    </w:p>
    <w:p w14:paraId="78150000">
      <w:pPr>
        <w:pStyle w:val="Style_3"/>
        <w:numPr>
          <w:ilvl w:val="3"/>
          <w:numId w:val="31"/>
        </w:numPr>
        <w:tabs>
          <w:tab w:leader="none" w:pos="2234" w:val="left"/>
        </w:tabs>
        <w:spacing w:after="0" w:before="67" w:line="360" w:lineRule="auto"/>
        <w:ind w:firstLine="0" w:left="901" w:right="657"/>
        <w:jc w:val="both"/>
        <w:rPr>
          <w:sz w:val="28"/>
        </w:rPr>
      </w:pPr>
      <w:r>
        <w:rPr>
          <w:sz w:val="28"/>
        </w:rPr>
        <w:t>Задачами изучения модуля «Легкая атлетика»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40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8"/>
          <w:sz w:val="28"/>
        </w:rPr>
        <w:t xml:space="preserve"> </w:t>
      </w:r>
      <w:r>
        <w:rPr>
          <w:sz w:val="28"/>
        </w:rPr>
        <w:t>детей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39"/>
          <w:sz w:val="28"/>
        </w:rPr>
        <w:t xml:space="preserve"> </w:t>
      </w:r>
      <w:r>
        <w:rPr>
          <w:sz w:val="28"/>
        </w:rPr>
        <w:t>увеличение</w:t>
      </w:r>
    </w:p>
    <w:p w14:paraId="79150000">
      <w:pPr>
        <w:pStyle w:val="Style_1"/>
        <w:spacing w:line="317" w:lineRule="exact"/>
        <w:ind w:firstLine="0"/>
      </w:pPr>
      <w:r>
        <w:t>объёма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активности;</w:t>
      </w:r>
    </w:p>
    <w:p w14:paraId="7A150000">
      <w:pPr>
        <w:pStyle w:val="Style_1"/>
        <w:spacing w:before="161" w:line="360" w:lineRule="auto"/>
        <w:ind w:right="651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средствами легкой</w:t>
      </w:r>
      <w:r>
        <w:rPr>
          <w:spacing w:val="-1"/>
        </w:rPr>
        <w:t xml:space="preserve"> </w:t>
      </w:r>
      <w:r>
        <w:t>атлетики;</w:t>
      </w:r>
    </w:p>
    <w:p w14:paraId="7B150000">
      <w:pPr>
        <w:pStyle w:val="Style_1"/>
        <w:spacing w:line="360" w:lineRule="auto"/>
        <w:ind w:right="656"/>
      </w:pPr>
      <w:r>
        <w:t>формирование технических навыков бега, прыжков, метаний и 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14:paraId="7C150000">
      <w:pPr>
        <w:pStyle w:val="Style_1"/>
        <w:spacing w:before="2" w:line="360" w:lineRule="auto"/>
        <w:ind w:right="657"/>
      </w:pPr>
      <w:r>
        <w:t>формирование общих представлений о различных видах легкой атлетики,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и физической подготовке</w:t>
      </w:r>
      <w:r>
        <w:rPr>
          <w:spacing w:val="-4"/>
        </w:rPr>
        <w:t xml:space="preserve"> </w:t>
      </w:r>
      <w:r>
        <w:t>обучающихся;</w:t>
      </w:r>
    </w:p>
    <w:p w14:paraId="7D150000">
      <w:pPr>
        <w:pStyle w:val="Style_1"/>
        <w:spacing w:line="360" w:lineRule="auto"/>
        <w:ind w:right="649"/>
      </w:pP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метаний,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стадионе</w:t>
      </w:r>
      <w:r>
        <w:rPr>
          <w:spacing w:val="1"/>
        </w:rPr>
        <w:t xml:space="preserve"> </w:t>
      </w:r>
      <w:r>
        <w:t>(спортивной</w:t>
      </w:r>
      <w:r>
        <w:rPr>
          <w:spacing w:val="1"/>
        </w:rPr>
        <w:t xml:space="preserve"> </w:t>
      </w:r>
      <w:r>
        <w:t>площадке),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легкоатлетическом</w:t>
      </w:r>
      <w:r>
        <w:rPr>
          <w:spacing w:val="-16"/>
        </w:rPr>
        <w:t xml:space="preserve"> </w:t>
      </w:r>
      <w:r>
        <w:t>манеже,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спортивном</w:t>
      </w:r>
      <w:r>
        <w:rPr>
          <w:spacing w:val="-14"/>
        </w:rPr>
        <w:t xml:space="preserve"> </w:t>
      </w:r>
      <w:r>
        <w:t>зале,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проведении</w:t>
      </w:r>
      <w:r>
        <w:rPr>
          <w:spacing w:val="-13"/>
        </w:rPr>
        <w:t xml:space="preserve"> </w:t>
      </w:r>
      <w:r>
        <w:t>соревнований</w:t>
      </w:r>
      <w:r>
        <w:rPr>
          <w:spacing w:val="-14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кроссу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эстафетам,</w:t>
      </w:r>
      <w:r>
        <w:rPr>
          <w:spacing w:val="-5"/>
        </w:rPr>
        <w:t xml:space="preserve"> </w:t>
      </w:r>
      <w:r>
        <w:t>отдыхе на</w:t>
      </w:r>
      <w:r>
        <w:rPr>
          <w:spacing w:val="-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критических ситуациях;</w:t>
      </w:r>
    </w:p>
    <w:p w14:paraId="7E150000">
      <w:pPr>
        <w:pStyle w:val="Style_1"/>
        <w:spacing w:line="360" w:lineRule="auto"/>
        <w:ind w:right="656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-1"/>
        </w:rPr>
        <w:t xml:space="preserve"> </w:t>
      </w:r>
      <w:r>
        <w:t>направленностью;</w:t>
      </w:r>
    </w:p>
    <w:p w14:paraId="7F150000">
      <w:pPr>
        <w:pStyle w:val="Style_1"/>
        <w:spacing w:line="360" w:lineRule="auto"/>
        <w:ind w:right="657"/>
      </w:pPr>
      <w:r>
        <w:t>воспитание</w:t>
      </w:r>
      <w:r>
        <w:rPr>
          <w:spacing w:val="-14"/>
        </w:rPr>
        <w:t xml:space="preserve"> </w:t>
      </w:r>
      <w:r>
        <w:t>общей</w:t>
      </w:r>
      <w:r>
        <w:rPr>
          <w:spacing w:val="-12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личности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1"/>
        </w:rPr>
        <w:t xml:space="preserve"> </w:t>
      </w:r>
      <w:r>
        <w:t>средствами</w:t>
      </w:r>
      <w:r>
        <w:rPr>
          <w:spacing w:val="-68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числе,</w:t>
      </w:r>
      <w:r>
        <w:rPr>
          <w:spacing w:val="-3"/>
        </w:rPr>
        <w:t xml:space="preserve"> </w:t>
      </w:r>
      <w:r>
        <w:t>для самореализации и</w:t>
      </w:r>
      <w:r>
        <w:rPr>
          <w:spacing w:val="-1"/>
        </w:rPr>
        <w:t xml:space="preserve"> </w:t>
      </w:r>
      <w:r>
        <w:t>самоопределения;</w:t>
      </w:r>
    </w:p>
    <w:p w14:paraId="80150000">
      <w:pPr>
        <w:pStyle w:val="Style_1"/>
        <w:spacing w:line="360" w:lineRule="auto"/>
        <w:ind w:right="648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познавательного интереса к предмету «Физическая культура», удовлетворение</w:t>
      </w:r>
      <w:r>
        <w:rPr>
          <w:spacing w:val="1"/>
        </w:rPr>
        <w:t xml:space="preserve"> </w:t>
      </w:r>
      <w:r>
        <w:t>индивидуальных потребностей, обучающихся в занятиях физической культурой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 средствами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легкой</w:t>
      </w:r>
      <w:r>
        <w:rPr>
          <w:spacing w:val="2"/>
        </w:rPr>
        <w:t xml:space="preserve"> </w:t>
      </w:r>
      <w:r>
        <w:t>атлетики;</w:t>
      </w:r>
    </w:p>
    <w:p w14:paraId="81150000">
      <w:pPr>
        <w:pStyle w:val="Style_1"/>
        <w:spacing w:line="360" w:lineRule="auto"/>
        <w:ind w:right="655"/>
      </w:pPr>
      <w:r>
        <w:t>популяризация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-67"/>
        </w:rPr>
        <w:t xml:space="preserve"> </w:t>
      </w:r>
      <w:r>
        <w:t>привлечение обучающихся, проявляющих повышенный интерес и способности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занятиям</w:t>
      </w:r>
      <w:r>
        <w:rPr>
          <w:spacing w:val="-8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легкой</w:t>
      </w:r>
      <w:r>
        <w:rPr>
          <w:spacing w:val="-7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школьные</w:t>
      </w:r>
      <w:r>
        <w:rPr>
          <w:spacing w:val="-6"/>
        </w:rPr>
        <w:t xml:space="preserve"> </w:t>
      </w:r>
      <w:r>
        <w:t>спортивные</w:t>
      </w:r>
      <w:r>
        <w:rPr>
          <w:spacing w:val="-8"/>
        </w:rPr>
        <w:t xml:space="preserve"> </w:t>
      </w:r>
      <w:r>
        <w:t>клубы,</w:t>
      </w:r>
      <w:r>
        <w:rPr>
          <w:spacing w:val="-67"/>
        </w:rPr>
        <w:t xml:space="preserve"> </w:t>
      </w:r>
      <w:r>
        <w:t>секции,</w:t>
      </w:r>
      <w:r>
        <w:rPr>
          <w:spacing w:val="-2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соревнованиях;</w:t>
      </w:r>
    </w:p>
    <w:p w14:paraId="82150000">
      <w:pPr>
        <w:pStyle w:val="Style_1"/>
        <w:ind w:firstLine="0" w:left="901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одаренных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14:paraId="83150000">
      <w:pPr>
        <w:sectPr>
          <w:pgSz w:h="16840" w:orient="portrait" w:w="11910"/>
          <w:pgMar w:bottom="640" w:footer="370" w:header="0" w:left="940" w:right="480" w:top="1040"/>
        </w:sectPr>
      </w:pPr>
    </w:p>
    <w:p w14:paraId="84150000">
      <w:pPr>
        <w:pStyle w:val="Style_3"/>
        <w:numPr>
          <w:ilvl w:val="3"/>
          <w:numId w:val="31"/>
        </w:numPr>
        <w:tabs>
          <w:tab w:leader="none" w:pos="2234" w:val="left"/>
        </w:tabs>
        <w:spacing w:after="0" w:before="67" w:line="240" w:lineRule="auto"/>
        <w:ind w:hanging="1333" w:left="2233" w:right="0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-2"/>
          <w:sz w:val="28"/>
        </w:rPr>
        <w:t xml:space="preserve"> </w:t>
      </w:r>
      <w:r>
        <w:rPr>
          <w:sz w:val="28"/>
        </w:rPr>
        <w:t>атлетика».</w:t>
      </w:r>
    </w:p>
    <w:p w14:paraId="85150000">
      <w:pPr>
        <w:pStyle w:val="Style_1"/>
        <w:spacing w:before="163" w:line="360" w:lineRule="auto"/>
        <w:ind w:right="654"/>
      </w:pPr>
      <w:r>
        <w:t>Модуль «Легкая атлетика» доступен для освоения всем обучающимся,</w:t>
      </w:r>
      <w:r>
        <w:rPr>
          <w:spacing w:val="1"/>
        </w:rPr>
        <w:t xml:space="preserve"> </w:t>
      </w:r>
      <w:r>
        <w:t>независимо от уровня их физического развития и гендерных особенностей 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14:paraId="86150000">
      <w:pPr>
        <w:pStyle w:val="Style_1"/>
        <w:spacing w:line="360" w:lineRule="auto"/>
        <w:ind w:right="650"/>
      </w:pPr>
      <w:r>
        <w:t>Интеграция</w:t>
      </w:r>
      <w:r>
        <w:rPr>
          <w:spacing w:val="-6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легкой</w:t>
      </w:r>
      <w:r>
        <w:rPr>
          <w:spacing w:val="-6"/>
        </w:rPr>
        <w:t xml:space="preserve"> </w:t>
      </w:r>
      <w:r>
        <w:t>атлетике</w:t>
      </w:r>
      <w:r>
        <w:rPr>
          <w:spacing w:val="-7"/>
        </w:rPr>
        <w:t xml:space="preserve"> </w:t>
      </w:r>
      <w:r>
        <w:t>поможет</w:t>
      </w:r>
      <w:r>
        <w:rPr>
          <w:spacing w:val="-6"/>
        </w:rPr>
        <w:t xml:space="preserve"> </w:t>
      </w:r>
      <w:r>
        <w:t>обучающимся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-68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плаванию,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-2"/>
        </w:rPr>
        <w:t xml:space="preserve"> </w:t>
      </w:r>
      <w:r>
        <w:t>(ГТО)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 соревнованиях.</w:t>
      </w:r>
    </w:p>
    <w:p w14:paraId="87150000">
      <w:pPr>
        <w:pStyle w:val="Style_3"/>
        <w:numPr>
          <w:ilvl w:val="3"/>
          <w:numId w:val="31"/>
        </w:numPr>
        <w:tabs>
          <w:tab w:leader="none" w:pos="2419" w:val="left"/>
        </w:tabs>
        <w:spacing w:after="0" w:before="0" w:line="360" w:lineRule="auto"/>
        <w:ind w:firstLine="708" w:left="193" w:right="64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вариантах:</w:t>
      </w:r>
    </w:p>
    <w:p w14:paraId="88150000">
      <w:pPr>
        <w:pStyle w:val="Style_1"/>
        <w:spacing w:line="360" w:lineRule="auto"/>
        <w:ind w:right="648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процесса освоения обучающимися учебного материала по легкой атлетике,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дозировкой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интенсивностью);</w:t>
      </w:r>
    </w:p>
    <w:p w14:paraId="89150000">
      <w:pPr>
        <w:pStyle w:val="Style_1"/>
        <w:spacing w:line="360" w:lineRule="auto"/>
        <w:ind w:right="651"/>
      </w:pP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целостного</w:t>
      </w:r>
      <w:r>
        <w:rPr>
          <w:spacing w:val="-12"/>
        </w:rPr>
        <w:t xml:space="preserve"> </w:t>
      </w:r>
      <w:r>
        <w:t>последовательного</w:t>
      </w:r>
      <w:r>
        <w:rPr>
          <w:spacing w:val="-12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модуля,</w:t>
      </w:r>
      <w:r>
        <w:rPr>
          <w:spacing w:val="-14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счёт</w:t>
      </w:r>
      <w:r>
        <w:rPr>
          <w:spacing w:val="-68"/>
        </w:rPr>
        <w:t xml:space="preserve"> </w:t>
      </w:r>
      <w:r>
        <w:t>части учебного плана, формируемой участниками образовательных 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проведении</w:t>
      </w:r>
      <w:r>
        <w:rPr>
          <w:spacing w:val="-13"/>
        </w:rPr>
        <w:t xml:space="preserve"> </w:t>
      </w:r>
      <w:r>
        <w:t>уроков</w:t>
      </w:r>
      <w:r>
        <w:rPr>
          <w:spacing w:val="-16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3-х</w:t>
      </w:r>
      <w:r>
        <w:rPr>
          <w:spacing w:val="-12"/>
        </w:rPr>
        <w:t xml:space="preserve"> </w:t>
      </w:r>
      <w:r>
        <w:t>часовой</w:t>
      </w:r>
      <w:r>
        <w:rPr>
          <w:spacing w:val="-16"/>
        </w:rPr>
        <w:t xml:space="preserve"> </w:t>
      </w:r>
      <w:r>
        <w:t>недельной</w:t>
      </w:r>
      <w:r>
        <w:rPr>
          <w:spacing w:val="-68"/>
        </w:rPr>
        <w:t xml:space="preserve"> </w:t>
      </w:r>
      <w:r>
        <w:t>нагрузкой рекомендуемый объём в 1 классе – 33 часа, во 2, 3, 4 классах – по 34</w:t>
      </w:r>
      <w:r>
        <w:rPr>
          <w:spacing w:val="1"/>
        </w:rPr>
        <w:t xml:space="preserve"> </w:t>
      </w:r>
      <w:r>
        <w:t>часа);</w:t>
      </w:r>
    </w:p>
    <w:p w14:paraId="8A150000">
      <w:pPr>
        <w:pStyle w:val="Style_1"/>
        <w:spacing w:line="360" w:lineRule="auto"/>
        <w:ind w:right="64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оздоровительную работу с обучающимися в рамках внеурочной деятельности и</w:t>
      </w:r>
      <w:r>
        <w:rPr>
          <w:spacing w:val="1"/>
        </w:rPr>
        <w:t xml:space="preserve"> </w:t>
      </w:r>
      <w:r>
        <w:t>(или)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счет</w:t>
      </w:r>
      <w:r>
        <w:rPr>
          <w:spacing w:val="9"/>
        </w:rPr>
        <w:t xml:space="preserve"> </w:t>
      </w:r>
      <w:r>
        <w:t>посещения</w:t>
      </w:r>
      <w:r>
        <w:rPr>
          <w:spacing w:val="7"/>
        </w:rPr>
        <w:t xml:space="preserve"> </w:t>
      </w:r>
      <w:r>
        <w:t>обучающимися</w:t>
      </w:r>
      <w:r>
        <w:rPr>
          <w:spacing w:val="7"/>
        </w:rPr>
        <w:t xml:space="preserve"> </w:t>
      </w:r>
      <w:r>
        <w:t>спортивных</w:t>
      </w:r>
      <w:r>
        <w:rPr>
          <w:spacing w:val="8"/>
        </w:rPr>
        <w:t xml:space="preserve"> </w:t>
      </w:r>
      <w:r>
        <w:t>секций,</w:t>
      </w:r>
      <w:r>
        <w:rPr>
          <w:spacing w:val="8"/>
        </w:rPr>
        <w:t xml:space="preserve"> </w:t>
      </w:r>
      <w:r>
        <w:t>школьных</w:t>
      </w:r>
    </w:p>
    <w:p w14:paraId="8B150000">
      <w:pPr>
        <w:sectPr>
          <w:pgSz w:h="16840" w:orient="portrait" w:w="11910"/>
          <w:pgMar w:bottom="640" w:footer="370" w:header="0" w:left="940" w:right="480" w:top="1040"/>
        </w:sectPr>
      </w:pPr>
    </w:p>
    <w:p w14:paraId="8C150000">
      <w:pPr>
        <w:pStyle w:val="Style_1"/>
        <w:spacing w:before="67" w:line="360" w:lineRule="auto"/>
        <w:ind w:firstLine="0"/>
        <w:jc w:val="left"/>
      </w:pPr>
      <w:r>
        <w:t>спортивных</w:t>
      </w:r>
      <w:r>
        <w:rPr>
          <w:spacing w:val="8"/>
        </w:rPr>
        <w:t xml:space="preserve"> </w:t>
      </w:r>
      <w:r>
        <w:t>клубов,</w:t>
      </w:r>
      <w:r>
        <w:rPr>
          <w:spacing w:val="8"/>
        </w:rPr>
        <w:t xml:space="preserve"> </w:t>
      </w:r>
      <w:r>
        <w:t>включая</w:t>
      </w:r>
      <w:r>
        <w:rPr>
          <w:spacing w:val="10"/>
        </w:rPr>
        <w:t xml:space="preserve"> </w:t>
      </w:r>
      <w:r>
        <w:t>использование</w:t>
      </w:r>
      <w:r>
        <w:rPr>
          <w:spacing w:val="10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модулей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видам</w:t>
      </w:r>
      <w:r>
        <w:rPr>
          <w:spacing w:val="9"/>
        </w:rPr>
        <w:t xml:space="preserve"> </w:t>
      </w:r>
      <w:r>
        <w:t>спорта</w:t>
      </w:r>
      <w:r>
        <w:rPr>
          <w:spacing w:val="-67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 33</w:t>
      </w:r>
      <w:r>
        <w:rPr>
          <w:spacing w:val="-4"/>
        </w:rPr>
        <w:t xml:space="preserve"> </w:t>
      </w:r>
      <w:r>
        <w:t>часа, во</w:t>
      </w:r>
      <w:r>
        <w:rPr>
          <w:spacing w:val="-4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 часа).</w:t>
      </w:r>
    </w:p>
    <w:p w14:paraId="8D150000">
      <w:pPr>
        <w:pStyle w:val="Style_3"/>
        <w:numPr>
          <w:ilvl w:val="3"/>
          <w:numId w:val="31"/>
        </w:numPr>
        <w:tabs>
          <w:tab w:leader="none" w:pos="2234" w:val="left"/>
        </w:tabs>
        <w:spacing w:after="0" w:before="0" w:line="360" w:lineRule="auto"/>
        <w:ind w:firstLine="0" w:left="901" w:right="349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6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-6"/>
          <w:sz w:val="28"/>
        </w:rPr>
        <w:t xml:space="preserve"> </w:t>
      </w:r>
      <w:r>
        <w:rPr>
          <w:sz w:val="28"/>
        </w:rPr>
        <w:t>атлетика».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 атлетике.</w:t>
      </w:r>
    </w:p>
    <w:p w14:paraId="8E150000">
      <w:pPr>
        <w:pStyle w:val="Style_1"/>
        <w:spacing w:line="360" w:lineRule="auto"/>
        <w:ind w:right="685"/>
        <w:jc w:val="left"/>
      </w:pPr>
      <w:r>
        <w:t>Простейшие</w:t>
      </w:r>
      <w:r>
        <w:rPr>
          <w:spacing w:val="45"/>
        </w:rPr>
        <w:t xml:space="preserve"> </w:t>
      </w:r>
      <w:r>
        <w:t>сведения</w:t>
      </w:r>
      <w:r>
        <w:rPr>
          <w:spacing w:val="45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истории</w:t>
      </w:r>
      <w:r>
        <w:rPr>
          <w:spacing w:val="50"/>
        </w:rPr>
        <w:t xml:space="preserve"> </w:t>
      </w:r>
      <w:r>
        <w:t>возникновения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легкой</w:t>
      </w:r>
      <w:r>
        <w:rPr>
          <w:spacing w:val="-67"/>
        </w:rPr>
        <w:t xml:space="preserve"> </w:t>
      </w:r>
      <w:r>
        <w:t>атлетики.</w:t>
      </w:r>
    </w:p>
    <w:p w14:paraId="8F150000">
      <w:pPr>
        <w:pStyle w:val="Style_1"/>
        <w:spacing w:line="360" w:lineRule="auto"/>
        <w:ind w:firstLine="0" w:left="901" w:right="654"/>
        <w:jc w:val="left"/>
      </w:pPr>
      <w:r>
        <w:t>Виды легкой атлетики (бег, прыжки, метания, спортивная ходьба).</w:t>
      </w:r>
      <w:r>
        <w:rPr>
          <w:spacing w:val="1"/>
        </w:rPr>
        <w:t xml:space="preserve"> </w:t>
      </w:r>
      <w:r>
        <w:t>Простейшие</w:t>
      </w:r>
      <w:r>
        <w:rPr>
          <w:spacing w:val="33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проведения</w:t>
      </w:r>
      <w:r>
        <w:rPr>
          <w:spacing w:val="34"/>
        </w:rPr>
        <w:t xml:space="preserve"> </w:t>
      </w:r>
      <w:r>
        <w:t>соревнований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легкой</w:t>
      </w:r>
      <w:r>
        <w:rPr>
          <w:spacing w:val="34"/>
        </w:rPr>
        <w:t xml:space="preserve"> </w:t>
      </w:r>
      <w:r>
        <w:t>атлетике</w:t>
      </w:r>
      <w:r>
        <w:rPr>
          <w:spacing w:val="33"/>
        </w:rPr>
        <w:t xml:space="preserve"> </w:t>
      </w:r>
      <w:r>
        <w:t>(бег,</w:t>
      </w:r>
    </w:p>
    <w:p w14:paraId="90150000">
      <w:pPr>
        <w:pStyle w:val="Style_1"/>
        <w:spacing w:line="321" w:lineRule="exact"/>
        <w:ind w:firstLine="0"/>
        <w:jc w:val="left"/>
      </w:pPr>
      <w:r>
        <w:t>прыжки,</w:t>
      </w:r>
      <w:r>
        <w:rPr>
          <w:spacing w:val="-2"/>
        </w:rPr>
        <w:t xml:space="preserve"> </w:t>
      </w:r>
      <w:r>
        <w:t>метания).</w:t>
      </w:r>
    </w:p>
    <w:p w14:paraId="91150000">
      <w:pPr>
        <w:pStyle w:val="Style_1"/>
        <w:spacing w:before="152" w:line="360" w:lineRule="auto"/>
        <w:ind w:firstLine="0" w:left="901" w:right="1314"/>
        <w:jc w:val="left"/>
      </w:pPr>
      <w:r>
        <w:t>Игры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развлечения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проведении</w:t>
      </w:r>
      <w:r>
        <w:rPr>
          <w:spacing w:val="7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легкой</w:t>
      </w:r>
      <w:r>
        <w:rPr>
          <w:spacing w:val="4"/>
        </w:rPr>
        <w:t xml:space="preserve"> </w:t>
      </w:r>
      <w:r>
        <w:t>атлетике.</w:t>
      </w:r>
      <w:r>
        <w:rPr>
          <w:spacing w:val="-67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 атлетике.</w:t>
      </w:r>
    </w:p>
    <w:p w14:paraId="92150000">
      <w:pPr>
        <w:pStyle w:val="Style_1"/>
        <w:spacing w:line="360" w:lineRule="auto"/>
        <w:ind w:firstLine="0" w:left="901" w:right="685"/>
        <w:jc w:val="left"/>
      </w:pPr>
      <w:r>
        <w:t>Общие сведения о размерах стадиона и легкоатлетического манежа.</w:t>
      </w:r>
      <w:r>
        <w:rPr>
          <w:spacing w:val="1"/>
        </w:rPr>
        <w:t xml:space="preserve"> </w:t>
      </w:r>
      <w:r>
        <w:t>Занятия</w:t>
      </w:r>
      <w:r>
        <w:rPr>
          <w:spacing w:val="18"/>
        </w:rPr>
        <w:t xml:space="preserve"> </w:t>
      </w:r>
      <w:r>
        <w:t>легкой</w:t>
      </w:r>
      <w:r>
        <w:rPr>
          <w:spacing w:val="18"/>
        </w:rPr>
        <w:t xml:space="preserve"> </w:t>
      </w:r>
      <w:r>
        <w:t>атлетикой</w:t>
      </w:r>
      <w:r>
        <w:rPr>
          <w:spacing w:val="19"/>
        </w:rPr>
        <w:t xml:space="preserve"> </w:t>
      </w:r>
      <w:r>
        <w:t>(бегом)</w:t>
      </w:r>
      <w:r>
        <w:rPr>
          <w:spacing w:val="18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средство</w:t>
      </w:r>
      <w:r>
        <w:rPr>
          <w:spacing w:val="19"/>
        </w:rPr>
        <w:t xml:space="preserve"> </w:t>
      </w:r>
      <w:r>
        <w:t>укрепления</w:t>
      </w:r>
      <w:r>
        <w:rPr>
          <w:spacing w:val="18"/>
        </w:rPr>
        <w:t xml:space="preserve"> </w:t>
      </w:r>
      <w:r>
        <w:t>здоровья,</w:t>
      </w:r>
    </w:p>
    <w:p w14:paraId="93150000">
      <w:pPr>
        <w:pStyle w:val="Style_1"/>
        <w:ind w:firstLine="0"/>
        <w:jc w:val="left"/>
      </w:pPr>
      <w:r>
        <w:t>закаливания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 качеств.</w:t>
      </w:r>
    </w:p>
    <w:p w14:paraId="94150000">
      <w:pPr>
        <w:pStyle w:val="Style_1"/>
        <w:spacing w:before="160"/>
        <w:ind w:firstLine="0" w:left="901"/>
        <w:jc w:val="left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атлетикой.</w:t>
      </w:r>
    </w:p>
    <w:p w14:paraId="95150000">
      <w:pPr>
        <w:pStyle w:val="Style_1"/>
        <w:spacing w:before="161"/>
        <w:ind w:firstLine="0" w:left="901"/>
        <w:jc w:val="left"/>
      </w:pP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атлетикой.</w:t>
      </w:r>
    </w:p>
    <w:p w14:paraId="96150000">
      <w:pPr>
        <w:pStyle w:val="Style_1"/>
        <w:tabs>
          <w:tab w:leader="none" w:pos="2120" w:val="left"/>
          <w:tab w:leader="none" w:pos="3784" w:val="left"/>
          <w:tab w:leader="none" w:pos="5230" w:val="left"/>
          <w:tab w:leader="none" w:pos="5872" w:val="left"/>
          <w:tab w:leader="none" w:pos="7134" w:val="left"/>
          <w:tab w:leader="none" w:pos="8141" w:val="left"/>
          <w:tab w:leader="none" w:pos="9556" w:val="left"/>
        </w:tabs>
        <w:spacing w:before="161" w:line="360" w:lineRule="auto"/>
        <w:ind w:right="656"/>
        <w:jc w:val="left"/>
      </w:pPr>
      <w:r>
        <w:t>Правила</w:t>
      </w:r>
      <w:r>
        <w:tab/>
      </w:r>
      <w:r>
        <w:t>безопасного</w:t>
      </w:r>
      <w:r>
        <w:tab/>
      </w:r>
      <w:r>
        <w:t>поведения</w:t>
      </w:r>
      <w:r>
        <w:tab/>
      </w:r>
      <w:r>
        <w:t>при</w:t>
      </w:r>
      <w:r>
        <w:tab/>
      </w:r>
      <w:r>
        <w:t>занятиях</w:t>
      </w:r>
      <w:r>
        <w:tab/>
      </w:r>
      <w:r>
        <w:t>легкой</w:t>
      </w:r>
      <w:r>
        <w:tab/>
      </w:r>
      <w:r>
        <w:t>атлетикой</w:t>
      </w:r>
      <w:r>
        <w:tab/>
      </w:r>
      <w:r>
        <w:rPr>
          <w:spacing w:val="-2"/>
        </w:rPr>
        <w:t>на</w:t>
      </w:r>
      <w:r>
        <w:rPr>
          <w:spacing w:val="-67"/>
        </w:rPr>
        <w:t xml:space="preserve"> </w:t>
      </w:r>
      <w:r>
        <w:t>стадионе,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легкоатлетическом</w:t>
      </w:r>
      <w:r>
        <w:rPr>
          <w:spacing w:val="-1"/>
        </w:rPr>
        <w:t xml:space="preserve"> </w:t>
      </w:r>
      <w:r>
        <w:t>манеже</w:t>
      </w:r>
      <w:r>
        <w:rPr>
          <w:spacing w:val="-3"/>
        </w:rPr>
        <w:t xml:space="preserve"> </w:t>
      </w:r>
      <w:r>
        <w:t>(спортивном</w:t>
      </w:r>
      <w:r>
        <w:rPr>
          <w:spacing w:val="-1"/>
        </w:rPr>
        <w:t xml:space="preserve"> </w:t>
      </w:r>
      <w:r>
        <w:t>зале)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 местности.</w:t>
      </w:r>
    </w:p>
    <w:p w14:paraId="97150000">
      <w:pPr>
        <w:pStyle w:val="Style_1"/>
        <w:spacing w:before="1" w:line="360" w:lineRule="auto"/>
        <w:ind w:firstLine="0" w:left="901" w:right="1314"/>
        <w:jc w:val="left"/>
      </w:pPr>
      <w:r>
        <w:t>Форма</w:t>
      </w:r>
      <w:r>
        <w:rPr>
          <w:spacing w:val="-3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 деятельности.</w:t>
      </w:r>
    </w:p>
    <w:p w14:paraId="98150000">
      <w:pPr>
        <w:pStyle w:val="Style_1"/>
        <w:spacing w:line="321" w:lineRule="exact"/>
        <w:ind w:firstLine="0" w:left="901"/>
        <w:jc w:val="left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утомления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легкой</w:t>
      </w:r>
      <w:r>
        <w:rPr>
          <w:spacing w:val="2"/>
        </w:rPr>
        <w:t xml:space="preserve"> </w:t>
      </w:r>
      <w:r>
        <w:t>атлетикой.</w:t>
      </w:r>
    </w:p>
    <w:p w14:paraId="99150000">
      <w:pPr>
        <w:pStyle w:val="Style_1"/>
        <w:spacing w:before="160"/>
        <w:ind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нагрузкой.</w:t>
      </w:r>
    </w:p>
    <w:p w14:paraId="9A150000">
      <w:pPr>
        <w:pStyle w:val="Style_1"/>
        <w:spacing w:before="164" w:line="360" w:lineRule="auto"/>
        <w:ind w:right="649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(легкоатлетической</w:t>
      </w:r>
      <w:r>
        <w:rPr>
          <w:spacing w:val="1"/>
        </w:rPr>
        <w:t xml:space="preserve"> </w:t>
      </w:r>
      <w:r>
        <w:t>экипировки)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легкой</w:t>
      </w:r>
      <w:r>
        <w:rPr>
          <w:spacing w:val="-67"/>
        </w:rPr>
        <w:t xml:space="preserve"> </w:t>
      </w:r>
      <w:r>
        <w:t>атлетики.</w:t>
      </w:r>
    </w:p>
    <w:p w14:paraId="9B150000">
      <w:pPr>
        <w:pStyle w:val="Style_1"/>
        <w:spacing w:line="320" w:lineRule="exact"/>
        <w:ind w:firstLine="0" w:left="901"/>
      </w:pPr>
      <w:r>
        <w:t>Режим</w:t>
      </w:r>
      <w:r>
        <w:rPr>
          <w:spacing w:val="-6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юного</w:t>
      </w:r>
      <w:r>
        <w:rPr>
          <w:spacing w:val="-1"/>
        </w:rPr>
        <w:t xml:space="preserve"> </w:t>
      </w:r>
      <w:r>
        <w:t>легкоатлета.</w:t>
      </w:r>
    </w:p>
    <w:p w14:paraId="9C150000">
      <w:pPr>
        <w:pStyle w:val="Style_1"/>
        <w:spacing w:before="163" w:line="360" w:lineRule="auto"/>
        <w:ind w:right="655"/>
      </w:pPr>
      <w:r>
        <w:t>Выбор и подготовка места для занятий легкой атлетикой на стадионе, вне</w:t>
      </w:r>
      <w:r>
        <w:rPr>
          <w:spacing w:val="1"/>
        </w:rPr>
        <w:t xml:space="preserve"> </w:t>
      </w:r>
      <w:r>
        <w:t>стадиона,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легкоатлетическом манеже</w:t>
      </w:r>
      <w:r>
        <w:rPr>
          <w:spacing w:val="-4"/>
        </w:rPr>
        <w:t xml:space="preserve"> </w:t>
      </w:r>
      <w:r>
        <w:t>(спортивном зале).</w:t>
      </w:r>
    </w:p>
    <w:p w14:paraId="9D150000">
      <w:pPr>
        <w:pStyle w:val="Style_1"/>
        <w:spacing w:line="360" w:lineRule="auto"/>
        <w:ind w:right="656"/>
      </w:pPr>
      <w:r>
        <w:t>Правила использования спортивного инвентаря для занятий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легкой атлетики.</w:t>
      </w:r>
    </w:p>
    <w:p w14:paraId="9E150000">
      <w:pPr>
        <w:sectPr>
          <w:pgSz w:h="16840" w:orient="portrait" w:w="11910"/>
          <w:pgMar w:bottom="640" w:footer="370" w:header="0" w:left="940" w:right="480" w:top="1040"/>
        </w:sectPr>
      </w:pPr>
    </w:p>
    <w:p w14:paraId="9F150000">
      <w:pPr>
        <w:pStyle w:val="Style_1"/>
        <w:spacing w:before="67" w:line="360" w:lineRule="auto"/>
        <w:ind/>
        <w:jc w:val="left"/>
      </w:pPr>
      <w:r>
        <w:t>Подбор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составление</w:t>
      </w:r>
      <w:r>
        <w:rPr>
          <w:spacing w:val="20"/>
        </w:rPr>
        <w:t xml:space="preserve"> </w:t>
      </w:r>
      <w:r>
        <w:t>комплексов</w:t>
      </w:r>
      <w:r>
        <w:rPr>
          <w:spacing w:val="23"/>
        </w:rPr>
        <w:t xml:space="preserve"> </w:t>
      </w:r>
      <w:r>
        <w:t>общеразвивающих,</w:t>
      </w:r>
      <w:r>
        <w:rPr>
          <w:spacing w:val="19"/>
        </w:rPr>
        <w:t xml:space="preserve"> </w:t>
      </w:r>
      <w:r>
        <w:t>специальных</w:t>
      </w:r>
      <w:r>
        <w:rPr>
          <w:spacing w:val="2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имитационных</w:t>
      </w:r>
      <w:r>
        <w:rPr>
          <w:spacing w:val="-2"/>
        </w:rPr>
        <w:t xml:space="preserve"> </w:t>
      </w:r>
      <w:r>
        <w:t>упражнений для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атлетики.</w:t>
      </w:r>
    </w:p>
    <w:p w14:paraId="A0150000">
      <w:pPr>
        <w:pStyle w:val="Style_1"/>
        <w:spacing w:line="360" w:lineRule="auto"/>
        <w:ind/>
        <w:jc w:val="left"/>
      </w:pPr>
      <w:r>
        <w:t>Организация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проведение</w:t>
      </w:r>
      <w:r>
        <w:rPr>
          <w:spacing w:val="7"/>
        </w:rPr>
        <w:t xml:space="preserve"> </w:t>
      </w:r>
      <w:r>
        <w:t>подвижных</w:t>
      </w:r>
      <w:r>
        <w:rPr>
          <w:spacing w:val="6"/>
        </w:rPr>
        <w:t xml:space="preserve"> </w:t>
      </w:r>
      <w:r>
        <w:t>игр</w:t>
      </w:r>
      <w:r>
        <w:rPr>
          <w:spacing w:val="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элементами</w:t>
      </w:r>
      <w:r>
        <w:rPr>
          <w:spacing w:val="9"/>
        </w:rPr>
        <w:t xml:space="preserve"> </w:t>
      </w:r>
      <w:r>
        <w:t>бега,</w:t>
      </w:r>
      <w:r>
        <w:rPr>
          <w:spacing w:val="7"/>
        </w:rPr>
        <w:t xml:space="preserve"> </w:t>
      </w:r>
      <w:r>
        <w:t>прыжков</w:t>
      </w:r>
      <w:r>
        <w:rPr>
          <w:spacing w:val="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метаний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активного отдыха</w:t>
      </w:r>
      <w:r>
        <w:rPr>
          <w:spacing w:val="-3"/>
        </w:rPr>
        <w:t xml:space="preserve"> </w:t>
      </w:r>
      <w:r>
        <w:t>и каникул.</w:t>
      </w:r>
    </w:p>
    <w:p w14:paraId="A1150000">
      <w:pPr>
        <w:pStyle w:val="Style_1"/>
        <w:spacing w:line="360" w:lineRule="auto"/>
        <w:ind/>
        <w:jc w:val="left"/>
      </w:pPr>
      <w:r>
        <w:t>Тестирование</w:t>
      </w:r>
      <w:r>
        <w:rPr>
          <w:spacing w:val="58"/>
        </w:rPr>
        <w:t xml:space="preserve"> </w:t>
      </w:r>
      <w:r>
        <w:t>уровня</w:t>
      </w:r>
      <w:r>
        <w:rPr>
          <w:spacing w:val="59"/>
        </w:rPr>
        <w:t xml:space="preserve"> </w:t>
      </w:r>
      <w:r>
        <w:t>физической</w:t>
      </w:r>
      <w:r>
        <w:rPr>
          <w:spacing w:val="58"/>
        </w:rPr>
        <w:t xml:space="preserve"> </w:t>
      </w:r>
      <w:r>
        <w:t>подготовленности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беге,</w:t>
      </w:r>
      <w:r>
        <w:rPr>
          <w:spacing w:val="58"/>
        </w:rPr>
        <w:t xml:space="preserve"> </w:t>
      </w:r>
      <w:r>
        <w:t>прыжках</w:t>
      </w:r>
      <w:r>
        <w:rPr>
          <w:spacing w:val="5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метаниях.</w:t>
      </w:r>
    </w:p>
    <w:p w14:paraId="A2150000">
      <w:pPr>
        <w:pStyle w:val="Style_1"/>
        <w:spacing w:line="317" w:lineRule="exact"/>
        <w:ind w:firstLine="0" w:left="901"/>
        <w:jc w:val="left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14:paraId="A3150000">
      <w:pPr>
        <w:pStyle w:val="Style_1"/>
        <w:tabs>
          <w:tab w:leader="none" w:pos="3566" w:val="left"/>
          <w:tab w:leader="none" w:pos="5420" w:val="left"/>
          <w:tab w:leader="none" w:pos="5868" w:val="left"/>
          <w:tab w:leader="none" w:pos="7945" w:val="left"/>
          <w:tab w:leader="none" w:pos="9696" w:val="left"/>
        </w:tabs>
        <w:spacing w:before="155" w:line="360" w:lineRule="auto"/>
        <w:ind w:right="657"/>
        <w:jc w:val="left"/>
      </w:pPr>
      <w:r>
        <w:t>Общеразвивающие,</w:t>
      </w:r>
      <w:r>
        <w:tab/>
      </w:r>
      <w:r>
        <w:t>специальные</w:t>
      </w:r>
      <w:r>
        <w:tab/>
      </w:r>
      <w:r>
        <w:t>и</w:t>
      </w:r>
      <w:r>
        <w:tab/>
      </w:r>
      <w:r>
        <w:t>имитационные</w:t>
      </w:r>
      <w:r>
        <w:tab/>
      </w:r>
      <w:r>
        <w:t>упражнения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различных видах</w:t>
      </w:r>
      <w:r>
        <w:rPr>
          <w:spacing w:val="2"/>
        </w:rPr>
        <w:t xml:space="preserve"> </w:t>
      </w:r>
      <w:r>
        <w:t>легкой атлетики.</w:t>
      </w:r>
    </w:p>
    <w:p w14:paraId="A4150000">
      <w:pPr>
        <w:pStyle w:val="Style_1"/>
        <w:spacing w:before="2" w:line="360" w:lineRule="auto"/>
        <w:ind w:right="638"/>
        <w:jc w:val="left"/>
      </w:pPr>
      <w:r>
        <w:t>Упражнения на развитие физических качеств, характерных для различных</w:t>
      </w:r>
      <w:r>
        <w:rPr>
          <w:spacing w:val="-6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легкой атлетики.</w:t>
      </w:r>
    </w:p>
    <w:p w14:paraId="A5150000">
      <w:pPr>
        <w:pStyle w:val="Style_1"/>
        <w:spacing w:line="360" w:lineRule="auto"/>
        <w:ind w:right="685"/>
        <w:jc w:val="left"/>
      </w:pPr>
      <w:r>
        <w:t>Подвижные</w:t>
      </w:r>
      <w:r>
        <w:rPr>
          <w:spacing w:val="2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3"/>
        </w:rPr>
        <w:t xml:space="preserve"> </w:t>
      </w:r>
      <w:r>
        <w:t>(на</w:t>
      </w:r>
      <w:r>
        <w:rPr>
          <w:spacing w:val="-67"/>
        </w:rPr>
        <w:t xml:space="preserve"> </w:t>
      </w:r>
      <w:r>
        <w:t>стадионе,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легкоатлетическом</w:t>
      </w:r>
      <w:r>
        <w:rPr>
          <w:spacing w:val="-1"/>
        </w:rPr>
        <w:t xml:space="preserve"> </w:t>
      </w:r>
      <w:r>
        <w:t>манеже</w:t>
      </w:r>
      <w:r>
        <w:rPr>
          <w:spacing w:val="-3"/>
        </w:rPr>
        <w:t xml:space="preserve"> </w:t>
      </w:r>
      <w:r>
        <w:t>(спортивном зале):</w:t>
      </w:r>
    </w:p>
    <w:p w14:paraId="A6150000">
      <w:pPr>
        <w:pStyle w:val="Style_1"/>
        <w:spacing w:line="360" w:lineRule="auto"/>
        <w:ind w:firstLine="0" w:left="901" w:right="1691"/>
        <w:jc w:val="left"/>
      </w:pPr>
      <w:r>
        <w:t>игры, включающие элемент соревнования и не имеющие сюжета;</w:t>
      </w:r>
      <w:r>
        <w:rPr>
          <w:spacing w:val="-6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сюжетного</w:t>
      </w:r>
      <w:r>
        <w:rPr>
          <w:spacing w:val="-2"/>
        </w:rPr>
        <w:t xml:space="preserve"> </w:t>
      </w:r>
      <w:r>
        <w:t>характера;</w:t>
      </w:r>
    </w:p>
    <w:p w14:paraId="A7150000">
      <w:pPr>
        <w:pStyle w:val="Style_1"/>
        <w:spacing w:line="360" w:lineRule="auto"/>
        <w:ind w:firstLine="0" w:left="901" w:right="7353"/>
        <w:jc w:val="left"/>
      </w:pPr>
      <w:r>
        <w:t>командные игры;</w:t>
      </w:r>
      <w:r>
        <w:rPr>
          <w:spacing w:val="1"/>
        </w:rPr>
        <w:t xml:space="preserve"> </w:t>
      </w:r>
      <w:r>
        <w:t>беговые</w:t>
      </w:r>
      <w:r>
        <w:rPr>
          <w:spacing w:val="-6"/>
        </w:rPr>
        <w:t xml:space="preserve"> </w:t>
      </w:r>
      <w:r>
        <w:t>эстафеты;</w:t>
      </w:r>
    </w:p>
    <w:p w14:paraId="A8150000">
      <w:pPr>
        <w:pStyle w:val="Style_1"/>
        <w:spacing w:line="360" w:lineRule="auto"/>
        <w:ind w:firstLine="0" w:left="901" w:right="4166"/>
        <w:jc w:val="left"/>
      </w:pPr>
      <w:r>
        <w:t>сочетание беговых и прыжковых дисциплин;</w:t>
      </w:r>
      <w:r>
        <w:rPr>
          <w:spacing w:val="-67"/>
        </w:rPr>
        <w:t xml:space="preserve"> </w:t>
      </w:r>
      <w:r>
        <w:t>сочетание беговых видов и видов метаний;</w:t>
      </w:r>
      <w:r>
        <w:rPr>
          <w:spacing w:val="1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прыжков</w:t>
      </w:r>
      <w:r>
        <w:rPr>
          <w:spacing w:val="-4"/>
        </w:rPr>
        <w:t xml:space="preserve"> </w:t>
      </w:r>
      <w:r>
        <w:t>и метаний;</w:t>
      </w:r>
    </w:p>
    <w:p w14:paraId="A9150000">
      <w:pPr>
        <w:pStyle w:val="Style_1"/>
        <w:ind w:firstLine="0" w:left="901"/>
        <w:jc w:val="left"/>
      </w:pPr>
      <w:r>
        <w:t>сочетание</w:t>
      </w:r>
      <w:r>
        <w:rPr>
          <w:spacing w:val="-2"/>
        </w:rPr>
        <w:t xml:space="preserve"> </w:t>
      </w:r>
      <w:r>
        <w:t>бега,</w:t>
      </w:r>
      <w:r>
        <w:rPr>
          <w:spacing w:val="-2"/>
        </w:rPr>
        <w:t xml:space="preserve"> </w:t>
      </w:r>
      <w:r>
        <w:t>прыжков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метаний.</w:t>
      </w:r>
    </w:p>
    <w:p w14:paraId="AA150000">
      <w:pPr>
        <w:pStyle w:val="Style_1"/>
        <w:spacing w:before="159" w:line="360" w:lineRule="auto"/>
        <w:ind w:right="651"/>
      </w:pP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основам</w:t>
      </w:r>
      <w:r>
        <w:rPr>
          <w:spacing w:val="-4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бега,</w:t>
      </w:r>
      <w:r>
        <w:rPr>
          <w:spacing w:val="-3"/>
        </w:rPr>
        <w:t xml:space="preserve"> </w:t>
      </w:r>
      <w:r>
        <w:t>прыжков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метаний.</w:t>
      </w:r>
    </w:p>
    <w:p w14:paraId="AB150000">
      <w:pPr>
        <w:pStyle w:val="Style_1"/>
        <w:spacing w:line="360" w:lineRule="auto"/>
        <w:ind w:right="658"/>
      </w:pPr>
      <w:r>
        <w:t>Основы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легкой</w:t>
      </w:r>
      <w:r>
        <w:rPr>
          <w:spacing w:val="-67"/>
        </w:rPr>
        <w:t xml:space="preserve"> </w:t>
      </w:r>
      <w:r>
        <w:t>атлетики,</w:t>
      </w:r>
      <w:r>
        <w:rPr>
          <w:spacing w:val="-7"/>
        </w:rPr>
        <w:t xml:space="preserve"> </w:t>
      </w:r>
      <w:r>
        <w:t>построенной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принципу</w:t>
      </w:r>
      <w:r>
        <w:rPr>
          <w:spacing w:val="-10"/>
        </w:rPr>
        <w:t xml:space="preserve"> </w:t>
      </w:r>
      <w:r>
        <w:t>эстафет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легкой</w:t>
      </w:r>
      <w:r>
        <w:rPr>
          <w:spacing w:val="-6"/>
        </w:rPr>
        <w:t xml:space="preserve"> </w:t>
      </w:r>
      <w:r>
        <w:t>атлетики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сочетанием элементов</w:t>
      </w:r>
      <w:r>
        <w:rPr>
          <w:spacing w:val="-4"/>
        </w:rPr>
        <w:t xml:space="preserve"> </w:t>
      </w:r>
      <w:r>
        <w:t>бега,</w:t>
      </w:r>
      <w:r>
        <w:rPr>
          <w:spacing w:val="-1"/>
        </w:rPr>
        <w:t xml:space="preserve"> </w:t>
      </w:r>
      <w:r>
        <w:t>прыжков</w:t>
      </w:r>
      <w:r>
        <w:rPr>
          <w:spacing w:val="-4"/>
        </w:rPr>
        <w:t xml:space="preserve"> </w:t>
      </w:r>
      <w:r>
        <w:t>и метаний.</w:t>
      </w:r>
    </w:p>
    <w:p w14:paraId="AC150000">
      <w:pPr>
        <w:pStyle w:val="Style_1"/>
        <w:spacing w:line="360" w:lineRule="auto"/>
        <w:ind w:right="658"/>
      </w:pPr>
      <w:r>
        <w:t>Тестовые упражнения по оценке физической подготовленности в легкой</w:t>
      </w:r>
      <w:r>
        <w:rPr>
          <w:spacing w:val="1"/>
        </w:rPr>
        <w:t xml:space="preserve"> </w:t>
      </w:r>
      <w:r>
        <w:t>атлетике.</w:t>
      </w:r>
      <w:r>
        <w:rPr>
          <w:spacing w:val="-2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соревновательной деятельности.</w:t>
      </w:r>
    </w:p>
    <w:p w14:paraId="AD150000">
      <w:pPr>
        <w:pStyle w:val="Style_3"/>
        <w:numPr>
          <w:ilvl w:val="3"/>
          <w:numId w:val="31"/>
        </w:numPr>
        <w:tabs>
          <w:tab w:leader="none" w:pos="2421" w:val="left"/>
        </w:tabs>
        <w:spacing w:after="0" w:before="0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3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36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35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предметных</w:t>
      </w:r>
    </w:p>
    <w:p w14:paraId="AE150000">
      <w:pPr>
        <w:sectPr>
          <w:pgSz w:h="16840" w:orient="portrait" w:w="11910"/>
          <w:pgMar w:bottom="640" w:footer="370" w:header="0" w:left="940" w:right="480" w:top="1040"/>
        </w:sectPr>
      </w:pPr>
    </w:p>
    <w:p w14:paraId="AF150000">
      <w:pPr>
        <w:pStyle w:val="Style_1"/>
        <w:spacing w:before="67"/>
        <w:ind w:firstLine="0"/>
      </w:pP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14:paraId="B0150000">
      <w:pPr>
        <w:pStyle w:val="Style_3"/>
        <w:numPr>
          <w:ilvl w:val="4"/>
          <w:numId w:val="31"/>
        </w:numPr>
        <w:tabs>
          <w:tab w:leader="none" w:pos="2623" w:val="left"/>
        </w:tabs>
        <w:spacing w:after="0" w:before="163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14:paraId="B1150000">
      <w:pPr>
        <w:pStyle w:val="Style_1"/>
        <w:spacing w:line="360" w:lineRule="auto"/>
        <w:ind w:right="649"/>
      </w:pPr>
      <w:r>
        <w:rPr>
          <w:spacing w:val="-1"/>
        </w:rPr>
        <w:t>проявление</w:t>
      </w:r>
      <w:r>
        <w:rPr>
          <w:spacing w:val="-15"/>
        </w:rPr>
        <w:t xml:space="preserve"> </w:t>
      </w:r>
      <w:r>
        <w:rPr>
          <w:spacing w:val="-1"/>
        </w:rPr>
        <w:t>чувства</w:t>
      </w:r>
      <w:r>
        <w:rPr>
          <w:spacing w:val="-15"/>
        </w:rPr>
        <w:t xml:space="preserve"> </w:t>
      </w:r>
      <w:r>
        <w:t>гордости</w:t>
      </w:r>
      <w:r>
        <w:rPr>
          <w:spacing w:val="-15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свою</w:t>
      </w:r>
      <w:r>
        <w:rPr>
          <w:spacing w:val="-15"/>
        </w:rPr>
        <w:t xml:space="preserve"> </w:t>
      </w:r>
      <w:r>
        <w:t>Родину,</w:t>
      </w:r>
      <w:r>
        <w:rPr>
          <w:spacing w:val="-16"/>
        </w:rPr>
        <w:t xml:space="preserve"> </w:t>
      </w:r>
      <w:r>
        <w:t>российский</w:t>
      </w:r>
      <w:r>
        <w:rPr>
          <w:spacing w:val="-17"/>
        </w:rPr>
        <w:t xml:space="preserve"> </w:t>
      </w:r>
      <w:r>
        <w:t>народ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историю</w:t>
      </w:r>
      <w:r>
        <w:rPr>
          <w:spacing w:val="-68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легкоатлетов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первенствах,</w:t>
      </w:r>
      <w:r>
        <w:rPr>
          <w:spacing w:val="-67"/>
        </w:rPr>
        <w:t xml:space="preserve"> </w:t>
      </w:r>
      <w:r>
        <w:t>чемпионатах Европы и Олимпийских играх;</w:t>
      </w:r>
    </w:p>
    <w:p w14:paraId="B2150000">
      <w:pPr>
        <w:pStyle w:val="Style_1"/>
        <w:spacing w:line="360" w:lineRule="auto"/>
        <w:ind w:right="659"/>
      </w:pPr>
      <w:r>
        <w:t>проявление уважительного отношения к сверстникам, культуры общения</w:t>
      </w:r>
      <w:r>
        <w:rPr>
          <w:spacing w:val="1"/>
        </w:rPr>
        <w:t xml:space="preserve"> </w:t>
      </w:r>
      <w:r>
        <w:t>и взаимодействия в достижении общих целей при совместной деятельности на</w:t>
      </w:r>
      <w:r>
        <w:rPr>
          <w:spacing w:val="1"/>
        </w:rPr>
        <w:t xml:space="preserve"> </w:t>
      </w:r>
      <w:r>
        <w:t>принципах доброжелательности и</w:t>
      </w:r>
      <w:r>
        <w:rPr>
          <w:spacing w:val="-1"/>
        </w:rPr>
        <w:t xml:space="preserve"> </w:t>
      </w:r>
      <w:r>
        <w:t>взаимопомощи;</w:t>
      </w:r>
    </w:p>
    <w:p w14:paraId="B3150000">
      <w:pPr>
        <w:pStyle w:val="Style_1"/>
        <w:spacing w:line="360" w:lineRule="auto"/>
        <w:ind w:right="653"/>
      </w:pPr>
      <w:r>
        <w:t>проявление дисциплинированности, трудолюбия и упорства 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 и свободе;</w:t>
      </w:r>
    </w:p>
    <w:p w14:paraId="B4150000">
      <w:pPr>
        <w:pStyle w:val="Style_1"/>
        <w:spacing w:before="1" w:line="360" w:lineRule="auto"/>
        <w:ind w:right="659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атлетике;</w:t>
      </w:r>
    </w:p>
    <w:p w14:paraId="B5150000">
      <w:pPr>
        <w:pStyle w:val="Style_1"/>
        <w:spacing w:line="360" w:lineRule="auto"/>
        <w:ind w:right="656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 безопасного поведения в учебной, соревновательной, 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чрезвычайных ситуациях</w:t>
      </w:r>
      <w:r>
        <w:rPr>
          <w:spacing w:val="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занятии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атлетикой;</w:t>
      </w:r>
    </w:p>
    <w:p w14:paraId="B6150000">
      <w:pPr>
        <w:pStyle w:val="Style_1"/>
        <w:spacing w:line="360" w:lineRule="auto"/>
        <w:ind w:right="653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 в различных ситуациях и условиях, способность к 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атлетики;</w:t>
      </w:r>
    </w:p>
    <w:p w14:paraId="B7150000">
      <w:pPr>
        <w:pStyle w:val="Style_1"/>
        <w:spacing w:before="1" w:line="360" w:lineRule="auto"/>
        <w:ind w:right="657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-67"/>
        </w:rPr>
        <w:t xml:space="preserve"> </w:t>
      </w:r>
      <w:r>
        <w:t>мотивации к творческому труду, работе на результат, бережному отношению 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духовным ценностям.</w:t>
      </w:r>
    </w:p>
    <w:p w14:paraId="B8150000">
      <w:pPr>
        <w:pStyle w:val="Style_3"/>
        <w:numPr>
          <w:ilvl w:val="4"/>
          <w:numId w:val="31"/>
        </w:numPr>
        <w:tabs>
          <w:tab w:leader="none" w:pos="2623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14:paraId="B9150000">
      <w:pPr>
        <w:pStyle w:val="Style_1"/>
        <w:spacing w:line="321" w:lineRule="exact"/>
        <w:ind w:firstLine="0" w:left="901"/>
      </w:pPr>
      <w:r>
        <w:t>овладение</w:t>
      </w:r>
      <w:r>
        <w:rPr>
          <w:spacing w:val="37"/>
        </w:rPr>
        <w:t xml:space="preserve"> </w:t>
      </w:r>
      <w:r>
        <w:t>способностью</w:t>
      </w:r>
      <w:r>
        <w:rPr>
          <w:spacing w:val="37"/>
        </w:rPr>
        <w:t xml:space="preserve"> </w:t>
      </w:r>
      <w:r>
        <w:t>принимать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сохранять</w:t>
      </w:r>
      <w:r>
        <w:rPr>
          <w:spacing w:val="35"/>
        </w:rPr>
        <w:t xml:space="preserve"> </w:t>
      </w:r>
      <w:r>
        <w:t>цели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задачи</w:t>
      </w:r>
      <w:r>
        <w:rPr>
          <w:spacing w:val="46"/>
        </w:rPr>
        <w:t xml:space="preserve"> </w:t>
      </w:r>
      <w:r>
        <w:t>учебной</w:t>
      </w:r>
    </w:p>
    <w:p w14:paraId="BA150000">
      <w:pPr>
        <w:sectPr>
          <w:pgSz w:h="16840" w:orient="portrait" w:w="11910"/>
          <w:pgMar w:bottom="640" w:footer="370" w:header="0" w:left="940" w:right="480" w:top="1040"/>
        </w:sectPr>
      </w:pPr>
    </w:p>
    <w:p w14:paraId="BB150000">
      <w:pPr>
        <w:pStyle w:val="Style_1"/>
        <w:spacing w:before="67"/>
        <w:ind w:firstLine="0"/>
      </w:pPr>
      <w:r>
        <w:t>деятельности,</w:t>
      </w:r>
      <w:r>
        <w:rPr>
          <w:spacing w:val="-4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осуществления;</w:t>
      </w:r>
    </w:p>
    <w:p w14:paraId="BC150000">
      <w:pPr>
        <w:pStyle w:val="Style_1"/>
        <w:spacing w:before="163" w:line="360" w:lineRule="auto"/>
        <w:ind w:right="650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14:paraId="BD150000">
      <w:pPr>
        <w:pStyle w:val="Style_1"/>
        <w:spacing w:line="360" w:lineRule="auto"/>
        <w:ind w:right="657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освоенных 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опыта;</w:t>
      </w:r>
    </w:p>
    <w:p w14:paraId="BE150000">
      <w:pPr>
        <w:pStyle w:val="Style_1"/>
        <w:spacing w:line="360" w:lineRule="auto"/>
        <w:ind w:right="657"/>
      </w:pP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конструктивно действовать</w:t>
      </w:r>
      <w:r>
        <w:rPr>
          <w:spacing w:val="-1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неуспеха;</w:t>
      </w:r>
    </w:p>
    <w:p w14:paraId="BF150000">
      <w:pPr>
        <w:pStyle w:val="Style_1"/>
        <w:spacing w:before="1" w:line="360" w:lineRule="auto"/>
        <w:ind w:right="659"/>
      </w:pPr>
      <w:r>
        <w:t>определение общей цели и путей её достижения, умение договариваться о</w:t>
      </w:r>
      <w:r>
        <w:rPr>
          <w:spacing w:val="-67"/>
        </w:rPr>
        <w:t xml:space="preserve"> </w:t>
      </w:r>
      <w:r>
        <w:t>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 поведения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 окружающих;</w:t>
      </w:r>
    </w:p>
    <w:p w14:paraId="C0150000">
      <w:pPr>
        <w:pStyle w:val="Style_1"/>
        <w:spacing w:line="360" w:lineRule="auto"/>
        <w:ind w:right="653"/>
      </w:pPr>
      <w:r>
        <w:t>обеспечение защиты и сохранности природы во время активного отдыха и</w:t>
      </w:r>
      <w:r>
        <w:rPr>
          <w:spacing w:val="-6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культурой;</w:t>
      </w:r>
    </w:p>
    <w:p w14:paraId="C1150000">
      <w:pPr>
        <w:pStyle w:val="Style_1"/>
        <w:spacing w:line="360" w:lineRule="auto"/>
        <w:ind w:right="656"/>
      </w:pPr>
      <w:r>
        <w:t>способность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занятий видами</w:t>
      </w:r>
      <w:r>
        <w:rPr>
          <w:spacing w:val="-1"/>
        </w:rPr>
        <w:t xml:space="preserve"> </w:t>
      </w:r>
      <w:r>
        <w:t>лёгкой атлетики;</w:t>
      </w:r>
    </w:p>
    <w:p w14:paraId="C2150000">
      <w:pPr>
        <w:pStyle w:val="Style_1"/>
        <w:spacing w:line="360" w:lineRule="auto"/>
        <w:ind w:right="656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-4"/>
        </w:rPr>
        <w:t xml:space="preserve"> </w:t>
      </w:r>
      <w:r>
        <w:t>и осанки,</w:t>
      </w:r>
      <w:r>
        <w:rPr>
          <w:spacing w:val="-2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эталонными</w:t>
      </w:r>
      <w:r>
        <w:rPr>
          <w:spacing w:val="-2"/>
        </w:rPr>
        <w:t xml:space="preserve"> </w:t>
      </w:r>
      <w:r>
        <w:t>образцами;</w:t>
      </w:r>
    </w:p>
    <w:p w14:paraId="C3150000">
      <w:pPr>
        <w:pStyle w:val="Style_1"/>
        <w:spacing w:line="360" w:lineRule="auto"/>
        <w:ind w:right="658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14:paraId="C4150000">
      <w:pPr>
        <w:pStyle w:val="Style_3"/>
        <w:numPr>
          <w:ilvl w:val="4"/>
          <w:numId w:val="31"/>
        </w:numPr>
        <w:tabs>
          <w:tab w:leader="none" w:pos="2623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14:paraId="C5150000">
      <w:pPr>
        <w:pStyle w:val="Style_1"/>
        <w:spacing w:line="360" w:lineRule="auto"/>
        <w:ind w:right="651"/>
      </w:pPr>
      <w:r>
        <w:t>понимание роли и значении занятий легкой атлетикой для 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 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14:paraId="C6150000">
      <w:pPr>
        <w:pStyle w:val="Style_1"/>
        <w:spacing w:line="360" w:lineRule="auto"/>
        <w:ind w:right="661"/>
      </w:pPr>
      <w:r>
        <w:t>сформированность знаний по истории возникновения и развития легкой</w:t>
      </w:r>
      <w:r>
        <w:rPr>
          <w:spacing w:val="1"/>
        </w:rPr>
        <w:t xml:space="preserve"> </w:t>
      </w:r>
      <w:r>
        <w:t>атлетики;</w:t>
      </w:r>
    </w:p>
    <w:p w14:paraId="C7150000">
      <w:pPr>
        <w:pStyle w:val="Style_1"/>
        <w:spacing w:line="321" w:lineRule="exact"/>
        <w:ind w:firstLine="0" w:left="901"/>
      </w:pPr>
      <w:r>
        <w:t>сформированность</w:t>
      </w:r>
      <w:r>
        <w:rPr>
          <w:spacing w:val="64"/>
        </w:rPr>
        <w:t xml:space="preserve"> </w:t>
      </w:r>
      <w:r>
        <w:t>представлений</w:t>
      </w:r>
      <w:r>
        <w:rPr>
          <w:spacing w:val="64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различных</w:t>
      </w:r>
      <w:r>
        <w:rPr>
          <w:spacing w:val="67"/>
        </w:rPr>
        <w:t xml:space="preserve"> </w:t>
      </w:r>
      <w:r>
        <w:t>видах</w:t>
      </w:r>
      <w:r>
        <w:rPr>
          <w:spacing w:val="64"/>
        </w:rPr>
        <w:t xml:space="preserve"> </w:t>
      </w:r>
      <w:r>
        <w:t>бега,</w:t>
      </w:r>
      <w:r>
        <w:rPr>
          <w:spacing w:val="66"/>
        </w:rPr>
        <w:t xml:space="preserve"> </w:t>
      </w:r>
      <w:r>
        <w:t>прыжков</w:t>
      </w:r>
      <w:r>
        <w:rPr>
          <w:spacing w:val="66"/>
        </w:rPr>
        <w:t xml:space="preserve"> </w:t>
      </w:r>
      <w:r>
        <w:t>и</w:t>
      </w:r>
    </w:p>
    <w:p w14:paraId="C8150000">
      <w:pPr>
        <w:sectPr>
          <w:pgSz w:h="16840" w:orient="portrait" w:w="11910"/>
          <w:pgMar w:bottom="640" w:footer="370" w:header="0" w:left="940" w:right="480" w:top="1040"/>
        </w:sectPr>
      </w:pPr>
    </w:p>
    <w:p w14:paraId="C9150000">
      <w:pPr>
        <w:pStyle w:val="Style_1"/>
        <w:spacing w:before="67" w:line="360" w:lineRule="auto"/>
        <w:ind w:firstLine="0" w:right="656"/>
      </w:pPr>
      <w:r>
        <w:t>метаний,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различиях,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 атлетикой;</w:t>
      </w:r>
    </w:p>
    <w:p w14:paraId="CA150000">
      <w:pPr>
        <w:pStyle w:val="Style_1"/>
        <w:spacing w:line="360" w:lineRule="auto"/>
        <w:ind w:right="655"/>
      </w:pPr>
      <w:r>
        <w:t>сформированность навыков: безопасного поведения во время тренировок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соревнований</w:t>
      </w:r>
      <w:r>
        <w:rPr>
          <w:spacing w:val="-1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легкой</w:t>
      </w:r>
      <w:r>
        <w:rPr>
          <w:spacing w:val="-14"/>
        </w:rPr>
        <w:t xml:space="preserve"> </w:t>
      </w:r>
      <w:r>
        <w:t>атлетике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повседневной</w:t>
      </w:r>
      <w:r>
        <w:rPr>
          <w:spacing w:val="-16"/>
        </w:rPr>
        <w:t xml:space="preserve"> </w:t>
      </w:r>
      <w:r>
        <w:t>жизни,</w:t>
      </w:r>
      <w:r>
        <w:rPr>
          <w:spacing w:val="-17"/>
        </w:rPr>
        <w:t xml:space="preserve"> </w:t>
      </w:r>
      <w:r>
        <w:t>личной</w:t>
      </w:r>
      <w:r>
        <w:rPr>
          <w:spacing w:val="-15"/>
        </w:rPr>
        <w:t xml:space="preserve"> </w:t>
      </w:r>
      <w:r>
        <w:t>гигиены</w:t>
      </w:r>
      <w:r>
        <w:rPr>
          <w:spacing w:val="-16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занятиях легкой атлетикой;</w:t>
      </w:r>
    </w:p>
    <w:p w14:paraId="CB150000">
      <w:pPr>
        <w:pStyle w:val="Style_1"/>
        <w:spacing w:line="360" w:lineRule="auto"/>
        <w:ind w:right="654"/>
      </w:pPr>
      <w:r>
        <w:t>умение составлять и выполнять самостоятельно простейшие 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легкой атлетики;</w:t>
      </w:r>
    </w:p>
    <w:p w14:paraId="CC150000">
      <w:pPr>
        <w:pStyle w:val="Style_1"/>
        <w:spacing w:line="360" w:lineRule="auto"/>
        <w:ind w:right="653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(бег,</w:t>
      </w:r>
      <w:r>
        <w:rPr>
          <w:spacing w:val="-1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метания);</w:t>
      </w:r>
    </w:p>
    <w:p w14:paraId="CD150000">
      <w:pPr>
        <w:pStyle w:val="Style_1"/>
        <w:spacing w:line="360" w:lineRule="auto"/>
        <w:ind w:right="658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атлетики во время</w:t>
      </w:r>
      <w:r>
        <w:rPr>
          <w:spacing w:val="-1"/>
        </w:rPr>
        <w:t xml:space="preserve"> </w:t>
      </w:r>
      <w:r>
        <w:t>активного отдыха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каникул;</w:t>
      </w:r>
    </w:p>
    <w:p w14:paraId="CE150000">
      <w:pPr>
        <w:pStyle w:val="Style_1"/>
        <w:spacing w:line="360" w:lineRule="auto"/>
        <w:ind w:right="657"/>
      </w:pPr>
      <w:r>
        <w:t>умение определять внешние признаки утомления во время занятий легкой</w:t>
      </w:r>
      <w:r>
        <w:rPr>
          <w:spacing w:val="-67"/>
        </w:rPr>
        <w:t xml:space="preserve"> </w:t>
      </w:r>
      <w:r>
        <w:t>атлеткой,</w:t>
      </w:r>
      <w:r>
        <w:rPr>
          <w:spacing w:val="-2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видах;</w:t>
      </w:r>
    </w:p>
    <w:p w14:paraId="CF150000">
      <w:pPr>
        <w:pStyle w:val="Style_1"/>
        <w:spacing w:line="360" w:lineRule="auto"/>
        <w:ind w:right="654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беге, прыжках</w:t>
      </w:r>
      <w:r>
        <w:rPr>
          <w:spacing w:val="-2"/>
        </w:rPr>
        <w:t xml:space="preserve"> </w:t>
      </w:r>
      <w:r>
        <w:t>и метаниях.</w:t>
      </w:r>
    </w:p>
    <w:p w14:paraId="D0150000">
      <w:pPr>
        <w:pStyle w:val="Style_3"/>
        <w:numPr>
          <w:ilvl w:val="2"/>
          <w:numId w:val="31"/>
        </w:numPr>
        <w:tabs>
          <w:tab w:leader="none" w:pos="2022" w:val="left"/>
        </w:tabs>
        <w:spacing w:after="0" w:before="0" w:line="321" w:lineRule="exact"/>
        <w:ind w:hanging="1121" w:left="202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-5"/>
          <w:sz w:val="28"/>
        </w:rPr>
        <w:t xml:space="preserve"> </w:t>
      </w:r>
      <w:r>
        <w:rPr>
          <w:sz w:val="28"/>
        </w:rPr>
        <w:t>шахматы».</w:t>
      </w:r>
    </w:p>
    <w:p w14:paraId="D1150000">
      <w:pPr>
        <w:pStyle w:val="Style_3"/>
        <w:numPr>
          <w:ilvl w:val="3"/>
          <w:numId w:val="31"/>
        </w:numPr>
        <w:tabs>
          <w:tab w:leader="none" w:pos="2234" w:val="left"/>
        </w:tabs>
        <w:spacing w:after="0" w:before="144" w:line="360" w:lineRule="auto"/>
        <w:ind w:firstLine="0" w:left="901" w:right="652"/>
        <w:jc w:val="both"/>
        <w:rPr>
          <w:sz w:val="28"/>
        </w:rPr>
      </w:pPr>
      <w:r>
        <w:rPr>
          <w:sz w:val="28"/>
        </w:rPr>
        <w:t>Пояснительная записка модуля «Подвижные шахматы».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Модуль</w:t>
      </w:r>
      <w:r>
        <w:rPr>
          <w:spacing w:val="-17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-15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-15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7"/>
          <w:sz w:val="28"/>
        </w:rPr>
        <w:t xml:space="preserve"> </w:t>
      </w:r>
      <w:r>
        <w:rPr>
          <w:sz w:val="28"/>
        </w:rPr>
        <w:t>–</w:t>
      </w:r>
      <w:r>
        <w:rPr>
          <w:spacing w:val="-17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-16"/>
          <w:sz w:val="28"/>
        </w:rPr>
        <w:t xml:space="preserve"> </w:t>
      </w:r>
      <w:r>
        <w:rPr>
          <w:sz w:val="28"/>
        </w:rPr>
        <w:t>шахматам,</w:t>
      </w:r>
    </w:p>
    <w:p w14:paraId="D2150000">
      <w:pPr>
        <w:pStyle w:val="Style_1"/>
        <w:spacing w:line="360" w:lineRule="auto"/>
        <w:ind w:firstLine="0" w:right="650"/>
      </w:pPr>
      <w:r>
        <w:t>шахматы)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1–2 классов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51"/>
        </w:rPr>
        <w:t xml:space="preserve"> </w:t>
      </w:r>
      <w:r>
        <w:t>культуры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создании</w:t>
      </w:r>
      <w:r>
        <w:rPr>
          <w:spacing w:val="49"/>
        </w:rPr>
        <w:t xml:space="preserve"> </w:t>
      </w:r>
      <w:r>
        <w:t>рабочей</w:t>
      </w:r>
      <w:r>
        <w:rPr>
          <w:spacing w:val="51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учебному</w:t>
      </w:r>
      <w:r>
        <w:rPr>
          <w:spacing w:val="47"/>
        </w:rPr>
        <w:t xml:space="preserve"> </w:t>
      </w:r>
      <w:r>
        <w:t>предмету</w:t>
      </w:r>
    </w:p>
    <w:p w14:paraId="D3150000">
      <w:pPr>
        <w:pStyle w:val="Style_1"/>
        <w:spacing w:line="360" w:lineRule="auto"/>
        <w:ind w:firstLine="0" w:right="654"/>
      </w:pPr>
      <w:r>
        <w:t>«Физическая</w:t>
      </w:r>
      <w:r>
        <w:rPr>
          <w:spacing w:val="-12"/>
        </w:rPr>
        <w:t xml:space="preserve"> </w:t>
      </w:r>
      <w:r>
        <w:t>культура»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современных</w:t>
      </w:r>
      <w:r>
        <w:rPr>
          <w:spacing w:val="-10"/>
        </w:rPr>
        <w:t xml:space="preserve"> </w:t>
      </w:r>
      <w:r>
        <w:t>тенденций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системе</w:t>
      </w:r>
      <w:r>
        <w:rPr>
          <w:spacing w:val="-12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использования</w:t>
      </w:r>
      <w:r>
        <w:rPr>
          <w:spacing w:val="-14"/>
        </w:rPr>
        <w:t xml:space="preserve"> </w:t>
      </w:r>
      <w:r>
        <w:rPr>
          <w:spacing w:val="-1"/>
        </w:rPr>
        <w:t>спортивно-ориентированных</w:t>
      </w:r>
      <w:r>
        <w:rPr>
          <w:spacing w:val="-14"/>
        </w:rPr>
        <w:t xml:space="preserve"> </w:t>
      </w:r>
      <w:r>
        <w:t>форм,</w:t>
      </w:r>
      <w:r>
        <w:rPr>
          <w:spacing w:val="-16"/>
        </w:rPr>
        <w:t xml:space="preserve"> </w:t>
      </w:r>
      <w:r>
        <w:t>средств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методов</w:t>
      </w:r>
      <w:r>
        <w:rPr>
          <w:spacing w:val="-16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различным видам спорта.</w:t>
      </w:r>
    </w:p>
    <w:p w14:paraId="D4150000">
      <w:pPr>
        <w:pStyle w:val="Style_1"/>
        <w:spacing w:line="360" w:lineRule="auto"/>
        <w:ind w:right="649"/>
      </w:pPr>
      <w:r>
        <w:t>В образовательной деятельности шахматная игра обладает богатейшим</w:t>
      </w:r>
      <w:r>
        <w:rPr>
          <w:spacing w:val="1"/>
        </w:rPr>
        <w:t xml:space="preserve"> </w:t>
      </w:r>
      <w:r>
        <w:t>образовательным,</w:t>
      </w:r>
      <w:r>
        <w:rPr>
          <w:spacing w:val="1"/>
        </w:rPr>
        <w:t xml:space="preserve"> </w:t>
      </w:r>
      <w:r>
        <w:t>воспитательным,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культурным,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потенциалом.</w:t>
      </w:r>
      <w:r>
        <w:rPr>
          <w:spacing w:val="1"/>
        </w:rPr>
        <w:t xml:space="preserve"> </w:t>
      </w:r>
      <w:r>
        <w:t>Шахматы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логику,</w:t>
      </w:r>
      <w:r>
        <w:rPr>
          <w:spacing w:val="1"/>
        </w:rPr>
        <w:t xml:space="preserve"> </w:t>
      </w:r>
      <w:r>
        <w:t>требуют</w:t>
      </w:r>
      <w:r>
        <w:rPr>
          <w:spacing w:val="-67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присущи</w:t>
      </w:r>
      <w:r>
        <w:rPr>
          <w:spacing w:val="57"/>
        </w:rPr>
        <w:t xml:space="preserve"> </w:t>
      </w:r>
      <w:r>
        <w:t>подвижным</w:t>
      </w:r>
      <w:r>
        <w:rPr>
          <w:spacing w:val="56"/>
        </w:rPr>
        <w:t xml:space="preserve"> </w:t>
      </w:r>
      <w:r>
        <w:t>играм,</w:t>
      </w:r>
      <w:r>
        <w:rPr>
          <w:spacing w:val="56"/>
        </w:rPr>
        <w:t xml:space="preserve"> </w:t>
      </w:r>
      <w:r>
        <w:t>которые</w:t>
      </w:r>
      <w:r>
        <w:rPr>
          <w:spacing w:val="54"/>
        </w:rPr>
        <w:t xml:space="preserve"> </w:t>
      </w:r>
      <w:r>
        <w:t>можно</w:t>
      </w:r>
      <w:r>
        <w:rPr>
          <w:spacing w:val="54"/>
        </w:rPr>
        <w:t xml:space="preserve"> </w:t>
      </w:r>
      <w:r>
        <w:t>использовать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ознакомления</w:t>
      </w:r>
    </w:p>
    <w:p w14:paraId="D5150000">
      <w:pPr>
        <w:sectPr>
          <w:pgSz w:h="16840" w:orient="portrait" w:w="11910"/>
          <w:pgMar w:bottom="640" w:footer="370" w:header="0" w:left="940" w:right="480" w:top="1040"/>
        </w:sectPr>
      </w:pPr>
    </w:p>
    <w:p w14:paraId="D6150000">
      <w:pPr>
        <w:pStyle w:val="Style_1"/>
        <w:spacing w:before="67"/>
        <w:ind w:firstLine="0"/>
      </w:pP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шахматной</w:t>
      </w:r>
      <w:r>
        <w:rPr>
          <w:spacing w:val="-2"/>
        </w:rPr>
        <w:t xml:space="preserve"> </w:t>
      </w:r>
      <w:r>
        <w:t>игры.</w:t>
      </w:r>
    </w:p>
    <w:p w14:paraId="D7150000">
      <w:pPr>
        <w:pStyle w:val="Style_1"/>
        <w:spacing w:before="163" w:line="360" w:lineRule="auto"/>
        <w:ind w:right="650"/>
      </w:pPr>
      <w:r>
        <w:t>Модуль</w:t>
      </w:r>
      <w:r>
        <w:rPr>
          <w:spacing w:val="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организациях. Эстафеты и игры с шахматной тематикой могут включаться в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уроки.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достаточно,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овладевали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шахматах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 играя в подвижные игры на большой напольной шахматной доске.</w:t>
      </w:r>
      <w:r>
        <w:rPr>
          <w:spacing w:val="1"/>
        </w:rPr>
        <w:t xml:space="preserve"> </w:t>
      </w:r>
      <w:r>
        <w:t>Правильная организация урока физической культуры с включением шахматных</w:t>
      </w:r>
      <w:r>
        <w:rPr>
          <w:spacing w:val="-67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увлекательным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запоминающимся.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шахматами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обычных классах.</w:t>
      </w:r>
    </w:p>
    <w:p w14:paraId="D8150000">
      <w:pPr>
        <w:pStyle w:val="Style_1"/>
        <w:spacing w:line="360" w:lineRule="auto"/>
        <w:ind w:right="649"/>
      </w:pPr>
      <w:r>
        <w:rPr>
          <w:spacing w:val="-1"/>
        </w:rPr>
        <w:t>Систематические</w:t>
      </w:r>
      <w:r>
        <w:rPr>
          <w:spacing w:val="-15"/>
        </w:rPr>
        <w:t xml:space="preserve"> </w:t>
      </w:r>
      <w:r>
        <w:rPr>
          <w:spacing w:val="-1"/>
        </w:rPr>
        <w:t>занятия</w:t>
      </w:r>
      <w:r>
        <w:rPr>
          <w:spacing w:val="-15"/>
        </w:rPr>
        <w:t xml:space="preserve"> </w:t>
      </w:r>
      <w:r>
        <w:t>шахматами</w:t>
      </w:r>
      <w:r>
        <w:rPr>
          <w:spacing w:val="-17"/>
        </w:rPr>
        <w:t xml:space="preserve"> </w:t>
      </w:r>
      <w:r>
        <w:t>развивают</w:t>
      </w:r>
      <w:r>
        <w:rPr>
          <w:spacing w:val="-15"/>
        </w:rPr>
        <w:t xml:space="preserve"> </w:t>
      </w:r>
      <w:r>
        <w:t>такие</w:t>
      </w:r>
      <w:r>
        <w:rPr>
          <w:spacing w:val="-18"/>
        </w:rPr>
        <w:t xml:space="preserve"> </w:t>
      </w:r>
      <w:r>
        <w:t>черты</w:t>
      </w:r>
      <w:r>
        <w:rPr>
          <w:spacing w:val="-15"/>
        </w:rPr>
        <w:t xml:space="preserve"> </w:t>
      </w:r>
      <w:r>
        <w:t>личности,</w:t>
      </w:r>
      <w:r>
        <w:rPr>
          <w:spacing w:val="-15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целеустремленность, настойчивость, самообладание, решительность, 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 комфорта</w:t>
      </w:r>
      <w:r>
        <w:rPr>
          <w:spacing w:val="-1"/>
        </w:rPr>
        <w:t xml:space="preserve"> </w:t>
      </w:r>
      <w:r>
        <w:t>и залога</w:t>
      </w:r>
      <w:r>
        <w:rPr>
          <w:spacing w:val="-1"/>
        </w:rPr>
        <w:t xml:space="preserve"> </w:t>
      </w:r>
      <w:r>
        <w:t>безопасности жизни.</w:t>
      </w:r>
    </w:p>
    <w:p w14:paraId="D9150000">
      <w:pPr>
        <w:pStyle w:val="Style_3"/>
        <w:numPr>
          <w:ilvl w:val="3"/>
          <w:numId w:val="31"/>
        </w:numPr>
        <w:tabs>
          <w:tab w:leader="none" w:pos="2265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Цель изучения модуля «Подвижные шахматы» заключается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овладении обучающимися основами шахматной игры как полезным жизненным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достижений и социальному самоопределению, ведению 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 жизни и интеллектуальному развитию с использованием средств 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«шахматы».</w:t>
      </w:r>
    </w:p>
    <w:p w14:paraId="DA150000">
      <w:pPr>
        <w:pStyle w:val="Style_3"/>
        <w:numPr>
          <w:ilvl w:val="3"/>
          <w:numId w:val="31"/>
        </w:numPr>
        <w:tabs>
          <w:tab w:leader="none" w:pos="2234" w:val="left"/>
        </w:tabs>
        <w:spacing w:after="0" w:before="2" w:line="360" w:lineRule="auto"/>
        <w:ind w:firstLine="0" w:left="901" w:right="654"/>
        <w:jc w:val="both"/>
        <w:rPr>
          <w:sz w:val="28"/>
        </w:rPr>
      </w:pPr>
      <w:r>
        <w:rPr>
          <w:sz w:val="28"/>
        </w:rPr>
        <w:t>Задачами изучения модуля «Подвижные шахматы»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массовое</w:t>
      </w:r>
      <w:r>
        <w:rPr>
          <w:spacing w:val="-3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шахматную</w:t>
      </w:r>
      <w:r>
        <w:rPr>
          <w:spacing w:val="-3"/>
          <w:sz w:val="28"/>
        </w:rPr>
        <w:t xml:space="preserve"> </w:t>
      </w:r>
      <w:r>
        <w:rPr>
          <w:sz w:val="28"/>
        </w:rPr>
        <w:t>игру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</w:p>
    <w:p w14:paraId="DB150000">
      <w:pPr>
        <w:pStyle w:val="Style_1"/>
        <w:spacing w:line="321" w:lineRule="exact"/>
        <w:ind w:firstLine="0"/>
      </w:pPr>
      <w:r>
        <w:t>шахматной</w:t>
      </w:r>
      <w:r>
        <w:rPr>
          <w:spacing w:val="-3"/>
        </w:rPr>
        <w:t xml:space="preserve"> </w:t>
      </w:r>
      <w:r>
        <w:t>культуре;</w:t>
      </w:r>
    </w:p>
    <w:p w14:paraId="DC150000">
      <w:pPr>
        <w:pStyle w:val="Style_1"/>
        <w:spacing w:before="161" w:line="360" w:lineRule="auto"/>
        <w:ind w:right="658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активности;</w:t>
      </w:r>
    </w:p>
    <w:p w14:paraId="DD150000">
      <w:pPr>
        <w:pStyle w:val="Style_1"/>
        <w:spacing w:line="360" w:lineRule="auto"/>
        <w:ind w:right="653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-67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организма;</w:t>
      </w:r>
    </w:p>
    <w:p w14:paraId="DE150000">
      <w:pPr>
        <w:sectPr>
          <w:pgSz w:h="16840" w:orient="portrait" w:w="11910"/>
          <w:pgMar w:bottom="640" w:footer="370" w:header="0" w:left="940" w:right="480" w:top="1040"/>
        </w:sectPr>
      </w:pPr>
    </w:p>
    <w:p w14:paraId="DF150000">
      <w:pPr>
        <w:pStyle w:val="Style_1"/>
        <w:spacing w:before="67" w:line="360" w:lineRule="auto"/>
        <w:ind w:right="659"/>
      </w:pP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шахмат,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игры, получению знаний о возможностях шахматных фигур, особенностях их</w:t>
      </w:r>
      <w:r>
        <w:rPr>
          <w:spacing w:val="1"/>
        </w:rPr>
        <w:t xml:space="preserve"> </w:t>
      </w:r>
      <w:r>
        <w:t>взаимодействия;</w:t>
      </w:r>
    </w:p>
    <w:p w14:paraId="E0150000">
      <w:pPr>
        <w:pStyle w:val="Style_1"/>
        <w:spacing w:before="1" w:line="360" w:lineRule="auto"/>
        <w:ind w:right="656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советских и</w:t>
      </w:r>
      <w:r>
        <w:rPr>
          <w:spacing w:val="-4"/>
        </w:rPr>
        <w:t xml:space="preserve"> </w:t>
      </w:r>
      <w:r>
        <w:t>российских спортсменов-шахматистов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спорт;</w:t>
      </w:r>
    </w:p>
    <w:p w14:paraId="E1150000">
      <w:pPr>
        <w:pStyle w:val="Style_1"/>
        <w:spacing w:before="1" w:line="360" w:lineRule="auto"/>
        <w:ind w:right="649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шахматном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шахмат, усвоение правил поведения во время шахматных турниров, включая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безопасности;</w:t>
      </w:r>
    </w:p>
    <w:p w14:paraId="E2150000">
      <w:pPr>
        <w:pStyle w:val="Style_1"/>
        <w:spacing w:line="360" w:lineRule="auto"/>
        <w:ind w:right="657"/>
      </w:pPr>
      <w:r>
        <w:t>формирование потребности повышать свой культурный уровень,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шахматами</w:t>
      </w:r>
      <w:r>
        <w:rPr>
          <w:spacing w:val="-4"/>
        </w:rPr>
        <w:t xml:space="preserve"> </w:t>
      </w:r>
      <w:r>
        <w:t>для самореализации</w:t>
      </w:r>
      <w:r>
        <w:rPr>
          <w:spacing w:val="-1"/>
        </w:rPr>
        <w:t xml:space="preserve"> </w:t>
      </w:r>
      <w:r>
        <w:t>и самоопределения;</w:t>
      </w:r>
    </w:p>
    <w:p w14:paraId="E3150000">
      <w:pPr>
        <w:pStyle w:val="Style_1"/>
        <w:spacing w:line="360" w:lineRule="auto"/>
        <w:ind w:right="659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 сотрудничества;</w:t>
      </w:r>
    </w:p>
    <w:p w14:paraId="E4150000">
      <w:pPr>
        <w:pStyle w:val="Style_1"/>
        <w:spacing w:line="360" w:lineRule="auto"/>
        <w:ind w:right="655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интеллектуальным</w:t>
      </w:r>
      <w:r>
        <w:rPr>
          <w:spacing w:val="-4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спорта;</w:t>
      </w:r>
    </w:p>
    <w:p w14:paraId="E5150000">
      <w:pPr>
        <w:pStyle w:val="Style_1"/>
        <w:spacing w:line="360" w:lineRule="auto"/>
        <w:ind w:right="648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познавательного</w:t>
      </w:r>
      <w:r>
        <w:rPr>
          <w:spacing w:val="68"/>
        </w:rPr>
        <w:t xml:space="preserve"> </w:t>
      </w:r>
      <w:r>
        <w:t>интереса</w:t>
      </w:r>
      <w:r>
        <w:rPr>
          <w:spacing w:val="68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изучению</w:t>
      </w:r>
      <w:r>
        <w:rPr>
          <w:spacing w:val="67"/>
        </w:rPr>
        <w:t xml:space="preserve"> </w:t>
      </w:r>
      <w:r>
        <w:t>шахмат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учебному</w:t>
      </w:r>
      <w:r>
        <w:rPr>
          <w:spacing w:val="64"/>
        </w:rPr>
        <w:t xml:space="preserve"> </w:t>
      </w:r>
      <w:r>
        <w:t>предмету</w:t>
      </w:r>
    </w:p>
    <w:p w14:paraId="E6150000">
      <w:pPr>
        <w:pStyle w:val="Style_1"/>
        <w:spacing w:line="360" w:lineRule="auto"/>
        <w:ind w:firstLine="0" w:right="648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шахматной</w:t>
      </w:r>
      <w:r>
        <w:rPr>
          <w:spacing w:val="-4"/>
        </w:rPr>
        <w:t xml:space="preserve"> </w:t>
      </w:r>
      <w:r>
        <w:t>игры;</w:t>
      </w:r>
    </w:p>
    <w:p w14:paraId="E7150000">
      <w:pPr>
        <w:pStyle w:val="Style_1"/>
        <w:spacing w:line="360" w:lineRule="auto"/>
        <w:ind w:right="655"/>
      </w:pPr>
      <w:r>
        <w:t>популяризация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-67"/>
        </w:rPr>
        <w:t xml:space="preserve"> </w:t>
      </w:r>
      <w:r>
        <w:t>привлечение обучающихся, проявляющих повышенный интерес и способности</w:t>
      </w:r>
      <w:r>
        <w:rPr>
          <w:spacing w:val="1"/>
        </w:rPr>
        <w:t xml:space="preserve"> </w:t>
      </w:r>
      <w:r>
        <w:t>к занятиям шахматами в школьные спортивные клубы, секции, к участию в</w:t>
      </w:r>
      <w:r>
        <w:rPr>
          <w:spacing w:val="1"/>
        </w:rPr>
        <w:t xml:space="preserve"> </w:t>
      </w:r>
      <w:r>
        <w:t>соревнованиях;</w:t>
      </w:r>
    </w:p>
    <w:p w14:paraId="E8150000">
      <w:pPr>
        <w:pStyle w:val="Style_1"/>
        <w:spacing w:line="360" w:lineRule="auto"/>
        <w:ind w:right="656"/>
      </w:pPr>
      <w:r>
        <w:t>выявление, развитие и поддержка одарённых детей в области шахматного</w:t>
      </w:r>
      <w:r>
        <w:rPr>
          <w:spacing w:val="-67"/>
        </w:rPr>
        <w:t xml:space="preserve"> </w:t>
      </w:r>
      <w:r>
        <w:t>спорта.</w:t>
      </w:r>
    </w:p>
    <w:p w14:paraId="E9150000">
      <w:pPr>
        <w:pStyle w:val="Style_3"/>
        <w:numPr>
          <w:ilvl w:val="3"/>
          <w:numId w:val="31"/>
        </w:numPr>
        <w:tabs>
          <w:tab w:leader="none" w:pos="2234" w:val="left"/>
        </w:tabs>
        <w:spacing w:after="0" w:before="0" w:line="321" w:lineRule="exact"/>
        <w:ind w:hanging="1333" w:left="2233" w:right="0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шахматы».</w:t>
      </w:r>
    </w:p>
    <w:p w14:paraId="EA150000">
      <w:pPr>
        <w:pStyle w:val="Style_1"/>
        <w:spacing w:before="152" w:line="360" w:lineRule="auto"/>
        <w:ind w:right="656"/>
      </w:pPr>
      <w:r>
        <w:t>Модуль</w:t>
      </w:r>
      <w:r>
        <w:rPr>
          <w:spacing w:val="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шахматам</w:t>
      </w:r>
      <w:r>
        <w:rPr>
          <w:spacing w:val="-2"/>
        </w:rPr>
        <w:t xml:space="preserve"> </w:t>
      </w:r>
      <w:r>
        <w:t>всеми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независимо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8"/>
        </w:rPr>
        <w:t xml:space="preserve"> </w:t>
      </w:r>
      <w:r>
        <w:t>направлений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14:paraId="EB150000">
      <w:pPr>
        <w:sectPr>
          <w:pgSz w:h="16840" w:orient="portrait" w:w="11910"/>
          <w:pgMar w:bottom="640" w:footer="370" w:header="0" w:left="940" w:right="480" w:top="1040"/>
        </w:sectPr>
      </w:pPr>
    </w:p>
    <w:p w14:paraId="EC150000">
      <w:pPr>
        <w:pStyle w:val="Style_1"/>
        <w:spacing w:before="67" w:line="360" w:lineRule="auto"/>
        <w:ind w:right="652"/>
      </w:pPr>
      <w:r>
        <w:t>Модуль по подвижным шахматам формирует специальные компетенции</w:t>
      </w:r>
      <w:r>
        <w:rPr>
          <w:spacing w:val="1"/>
        </w:rPr>
        <w:t xml:space="preserve"> </w:t>
      </w:r>
      <w:r>
        <w:t>обучающихся для получения первоначальных знаний о шахматах как о виде</w:t>
      </w:r>
      <w:r>
        <w:rPr>
          <w:spacing w:val="1"/>
        </w:rPr>
        <w:t xml:space="preserve"> </w:t>
      </w:r>
      <w:r>
        <w:t>спорта, формирования</w:t>
      </w:r>
      <w:r>
        <w:rPr>
          <w:spacing w:val="1"/>
        </w:rPr>
        <w:t xml:space="preserve"> </w:t>
      </w:r>
      <w:r>
        <w:t>умений и</w:t>
      </w:r>
      <w:r>
        <w:rPr>
          <w:spacing w:val="1"/>
        </w:rPr>
        <w:t xml:space="preserve"> </w:t>
      </w:r>
      <w:r>
        <w:t>навыков 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в шахматной</w:t>
      </w:r>
      <w:r>
        <w:rPr>
          <w:spacing w:val="1"/>
        </w:rPr>
        <w:t xml:space="preserve"> </w:t>
      </w:r>
      <w:r>
        <w:t>партии, овладения техническими приёмами и базовыми сведениями по тактике</w:t>
      </w:r>
      <w:r>
        <w:rPr>
          <w:spacing w:val="1"/>
        </w:rPr>
        <w:t xml:space="preserve"> </w:t>
      </w:r>
      <w:r>
        <w:t>и стратегии, улучшает возможности по развитию памяти и логики, 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и умственной работоспособности.</w:t>
      </w:r>
    </w:p>
    <w:p w14:paraId="ED150000">
      <w:pPr>
        <w:pStyle w:val="Style_1"/>
        <w:spacing w:before="2" w:line="360" w:lineRule="auto"/>
        <w:ind w:right="648"/>
      </w:pPr>
      <w:r>
        <w:t>Интеграция модуля по подвижным шахматам поможет обучающимся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 и спортивным играм, гимнастике, а также в освоении программ в</w:t>
      </w:r>
      <w:r>
        <w:rPr>
          <w:spacing w:val="1"/>
        </w:rPr>
        <w:t xml:space="preserve"> </w:t>
      </w:r>
      <w:r>
        <w:t>рамках внеурочной деятельности, дополнительного образования физкультурно-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14:paraId="EE150000">
      <w:pPr>
        <w:pStyle w:val="Style_3"/>
        <w:numPr>
          <w:ilvl w:val="3"/>
          <w:numId w:val="31"/>
        </w:numPr>
        <w:tabs>
          <w:tab w:leader="none" w:pos="2325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вариантах:</w:t>
      </w:r>
    </w:p>
    <w:p w14:paraId="EF150000">
      <w:pPr>
        <w:pStyle w:val="Style_1"/>
        <w:spacing w:line="360" w:lineRule="auto"/>
        <w:ind w:right="652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процесса освоения обучающимися учебного материала по шахматам с 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14:paraId="F0150000">
      <w:pPr>
        <w:pStyle w:val="Style_1"/>
        <w:spacing w:line="360" w:lineRule="auto"/>
        <w:ind w:right="652"/>
      </w:pP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целостного</w:t>
      </w:r>
      <w:r>
        <w:rPr>
          <w:spacing w:val="-12"/>
        </w:rPr>
        <w:t xml:space="preserve"> </w:t>
      </w:r>
      <w:r>
        <w:t>последовательного</w:t>
      </w:r>
      <w:r>
        <w:rPr>
          <w:spacing w:val="-12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модуля,</w:t>
      </w:r>
      <w:r>
        <w:rPr>
          <w:spacing w:val="-14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счёт</w:t>
      </w:r>
      <w:r>
        <w:rPr>
          <w:spacing w:val="-68"/>
        </w:rPr>
        <w:t xml:space="preserve"> </w:t>
      </w:r>
      <w:r>
        <w:t>части учебного плана, формируемой участниками образовательных 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 в</w:t>
      </w:r>
      <w:r>
        <w:rPr>
          <w:spacing w:val="-1"/>
        </w:rPr>
        <w:t xml:space="preserve"> </w:t>
      </w:r>
      <w:r>
        <w:t>1 классе</w:t>
      </w:r>
      <w:r>
        <w:rPr>
          <w:spacing w:val="-2"/>
        </w:rPr>
        <w:t xml:space="preserve"> </w:t>
      </w:r>
      <w:r>
        <w:t>– 33</w:t>
      </w:r>
      <w:r>
        <w:rPr>
          <w:spacing w:val="-3"/>
        </w:rPr>
        <w:t xml:space="preserve"> </w:t>
      </w:r>
      <w:r>
        <w:t>часа, во</w:t>
      </w:r>
      <w:r>
        <w:rPr>
          <w:spacing w:val="-3"/>
        </w:rPr>
        <w:t xml:space="preserve"> </w:t>
      </w:r>
      <w:r>
        <w:t>2 классе</w:t>
      </w:r>
      <w:r>
        <w:rPr>
          <w:spacing w:val="-1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часа).</w:t>
      </w:r>
    </w:p>
    <w:p w14:paraId="F1150000">
      <w:pPr>
        <w:pStyle w:val="Style_1"/>
        <w:spacing w:line="360" w:lineRule="auto"/>
        <w:ind w:right="64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оздоровительную работу с обучающимися в рамках внеурочной деятельности,</w:t>
      </w:r>
      <w:r>
        <w:rPr>
          <w:spacing w:val="1"/>
        </w:rPr>
        <w:t xml:space="preserve"> </w:t>
      </w:r>
      <w:r>
        <w:t>деятельности школьных спортивных клубов, включая использование 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видам</w:t>
      </w:r>
      <w:r>
        <w:rPr>
          <w:spacing w:val="-11"/>
        </w:rPr>
        <w:t xml:space="preserve"> </w:t>
      </w:r>
      <w:r>
        <w:t>спорта</w:t>
      </w:r>
      <w:r>
        <w:rPr>
          <w:spacing w:val="-10"/>
        </w:rPr>
        <w:t xml:space="preserve"> </w:t>
      </w:r>
      <w:r>
        <w:t>(рекомендуемый</w:t>
      </w:r>
      <w:r>
        <w:rPr>
          <w:spacing w:val="-14"/>
        </w:rPr>
        <w:t xml:space="preserve"> </w:t>
      </w:r>
      <w:r>
        <w:t>объём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классе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33</w:t>
      </w:r>
      <w:r>
        <w:rPr>
          <w:spacing w:val="-11"/>
        </w:rPr>
        <w:t xml:space="preserve"> </w:t>
      </w:r>
      <w:r>
        <w:t>часа,</w:t>
      </w:r>
      <w:r>
        <w:rPr>
          <w:spacing w:val="-12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классе</w:t>
      </w:r>
    </w:p>
    <w:p w14:paraId="F2150000">
      <w:pPr>
        <w:sectPr>
          <w:pgSz w:h="16840" w:orient="portrait" w:w="11910"/>
          <w:pgMar w:bottom="640" w:footer="370" w:header="0" w:left="940" w:right="480" w:top="1040"/>
        </w:sectPr>
      </w:pPr>
    </w:p>
    <w:p w14:paraId="F3150000">
      <w:pPr>
        <w:pStyle w:val="Style_3"/>
        <w:numPr>
          <w:ilvl w:val="0"/>
          <w:numId w:val="5"/>
        </w:numPr>
        <w:tabs>
          <w:tab w:leader="none" w:pos="405" w:val="left"/>
        </w:tabs>
        <w:spacing w:after="0" w:before="67" w:line="240" w:lineRule="auto"/>
        <w:ind w:hanging="212" w:left="404" w:right="0"/>
        <w:jc w:val="both"/>
        <w:rPr>
          <w:sz w:val="28"/>
        </w:rPr>
      </w:pPr>
      <w:r>
        <w:rPr>
          <w:sz w:val="28"/>
        </w:rPr>
        <w:t>34 часа).</w:t>
      </w:r>
    </w:p>
    <w:p w14:paraId="F4150000">
      <w:pPr>
        <w:pStyle w:val="Style_3"/>
        <w:numPr>
          <w:ilvl w:val="3"/>
          <w:numId w:val="31"/>
        </w:numPr>
        <w:tabs>
          <w:tab w:leader="none" w:pos="2234" w:val="left"/>
        </w:tabs>
        <w:spacing w:after="0" w:before="163" w:line="360" w:lineRule="auto"/>
        <w:ind w:firstLine="0" w:left="901" w:right="2839"/>
        <w:jc w:val="both"/>
        <w:rPr>
          <w:sz w:val="28"/>
        </w:rPr>
      </w:pPr>
      <w:r>
        <w:rPr>
          <w:sz w:val="28"/>
        </w:rPr>
        <w:t>Содержание модуля «Подвижные шахматы».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шахматах.</w:t>
      </w:r>
    </w:p>
    <w:p w14:paraId="F5150000">
      <w:pPr>
        <w:pStyle w:val="Style_1"/>
        <w:spacing w:line="360" w:lineRule="auto"/>
        <w:ind w:right="657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 в регионе. Достижения отечественных шахматистов на мировых</w:t>
      </w:r>
      <w:r>
        <w:rPr>
          <w:spacing w:val="1"/>
        </w:rPr>
        <w:t xml:space="preserve"> </w:t>
      </w:r>
      <w:r>
        <w:t>первенствах</w:t>
      </w:r>
      <w:r>
        <w:rPr>
          <w:spacing w:val="-4"/>
        </w:rPr>
        <w:t xml:space="preserve"> </w:t>
      </w:r>
      <w:r>
        <w:t>и Всемирных</w:t>
      </w:r>
      <w:r>
        <w:rPr>
          <w:spacing w:val="1"/>
        </w:rPr>
        <w:t xml:space="preserve"> </w:t>
      </w:r>
      <w:r>
        <w:t>шахматных</w:t>
      </w:r>
      <w:r>
        <w:rPr>
          <w:spacing w:val="-3"/>
        </w:rPr>
        <w:t xml:space="preserve"> </w:t>
      </w:r>
      <w:r>
        <w:t>олимпиадах.</w:t>
      </w:r>
    </w:p>
    <w:p w14:paraId="F6150000">
      <w:pPr>
        <w:pStyle w:val="Style_1"/>
        <w:spacing w:line="360" w:lineRule="auto"/>
        <w:ind w:right="655"/>
      </w:pPr>
      <w:r>
        <w:t>Характеристика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(классические,</w:t>
      </w:r>
      <w:r>
        <w:rPr>
          <w:spacing w:val="1"/>
        </w:rPr>
        <w:t xml:space="preserve"> </w:t>
      </w:r>
      <w:r>
        <w:t>быстрые,</w:t>
      </w:r>
      <w:r>
        <w:rPr>
          <w:spacing w:val="1"/>
        </w:rPr>
        <w:t xml:space="preserve"> </w:t>
      </w:r>
      <w:r>
        <w:t>шахматная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компьютерные шахматы,</w:t>
      </w:r>
      <w:r>
        <w:rPr>
          <w:spacing w:val="-4"/>
        </w:rPr>
        <w:t xml:space="preserve"> </w:t>
      </w:r>
      <w:r>
        <w:t>игра в</w:t>
      </w:r>
      <w:r>
        <w:rPr>
          <w:spacing w:val="-2"/>
        </w:rPr>
        <w:t xml:space="preserve"> </w:t>
      </w:r>
      <w:r>
        <w:t>интернете).</w:t>
      </w:r>
    </w:p>
    <w:p w14:paraId="F7150000">
      <w:pPr>
        <w:pStyle w:val="Style_1"/>
        <w:spacing w:line="321" w:lineRule="exact"/>
        <w:ind w:firstLine="0" w:left="901"/>
      </w:pPr>
      <w:r>
        <w:t>Базовые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шахмат.</w:t>
      </w:r>
    </w:p>
    <w:p w14:paraId="F8150000">
      <w:pPr>
        <w:pStyle w:val="Style_1"/>
        <w:spacing w:before="163" w:line="360" w:lineRule="auto"/>
        <w:ind w:right="656"/>
      </w:pPr>
      <w:r>
        <w:t>Основные правила проведения соревнований по шахматам. Шахматные</w:t>
      </w:r>
      <w:r>
        <w:rPr>
          <w:spacing w:val="1"/>
        </w:rPr>
        <w:t xml:space="preserve"> </w:t>
      </w:r>
      <w:r>
        <w:t>часы. Роль судьи соревнований по шахматам. Словарь терминов и определений</w:t>
      </w:r>
      <w:r>
        <w:rPr>
          <w:spacing w:val="1"/>
        </w:rPr>
        <w:t xml:space="preserve"> </w:t>
      </w:r>
      <w:r>
        <w:t>по шахматам.</w:t>
      </w:r>
    </w:p>
    <w:p w14:paraId="F9150000">
      <w:pPr>
        <w:pStyle w:val="Style_1"/>
        <w:spacing w:line="360" w:lineRule="auto"/>
        <w:ind w:right="650"/>
      </w:pPr>
      <w:r>
        <w:t>Занятия шахматами для развития умственных способностей и укрепления</w:t>
      </w:r>
      <w:r>
        <w:rPr>
          <w:spacing w:val="-67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шахматами.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качествах, необходимых шахматисту и способах их развития. Значение занятий</w:t>
      </w:r>
      <w:r>
        <w:rPr>
          <w:spacing w:val="1"/>
        </w:rPr>
        <w:t xml:space="preserve"> </w:t>
      </w:r>
      <w:r>
        <w:t>шахматами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положительных качеств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человека.</w:t>
      </w:r>
    </w:p>
    <w:p w14:paraId="FA150000">
      <w:pPr>
        <w:pStyle w:val="Style_1"/>
        <w:ind w:firstLine="0" w:left="901"/>
      </w:pP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шахматами.</w:t>
      </w:r>
    </w:p>
    <w:p w14:paraId="FB150000">
      <w:pPr>
        <w:pStyle w:val="Style_1"/>
        <w:spacing w:before="159" w:line="360" w:lineRule="auto"/>
        <w:ind w:right="656"/>
      </w:pPr>
      <w:r>
        <w:t>Способы</w:t>
      </w:r>
      <w:r>
        <w:rPr>
          <w:spacing w:val="-10"/>
        </w:rPr>
        <w:t xml:space="preserve"> </w:t>
      </w:r>
      <w:r>
        <w:t>физкультурной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шахматной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уроках</w:t>
      </w:r>
      <w:r>
        <w:rPr>
          <w:spacing w:val="-8"/>
        </w:rPr>
        <w:t xml:space="preserve"> </w:t>
      </w:r>
      <w:r>
        <w:t>физической</w:t>
      </w:r>
      <w:r>
        <w:rPr>
          <w:spacing w:val="-68"/>
        </w:rPr>
        <w:t xml:space="preserve"> </w:t>
      </w:r>
      <w:r>
        <w:t>культуры.</w:t>
      </w:r>
    </w:p>
    <w:p w14:paraId="FC150000">
      <w:pPr>
        <w:pStyle w:val="Style_1"/>
        <w:spacing w:line="317" w:lineRule="exact"/>
        <w:ind w:firstLine="0" w:left="901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деятельности:</w:t>
      </w:r>
    </w:p>
    <w:p w14:paraId="FD150000">
      <w:pPr>
        <w:pStyle w:val="Style_1"/>
        <w:tabs>
          <w:tab w:leader="none" w:pos="1993" w:val="left"/>
          <w:tab w:leader="none" w:pos="2381" w:val="left"/>
          <w:tab w:leader="none" w:pos="4072" w:val="left"/>
          <w:tab w:leader="none" w:pos="5709" w:val="left"/>
          <w:tab w:leader="none" w:pos="8265" w:val="left"/>
        </w:tabs>
        <w:spacing w:before="160" w:line="360" w:lineRule="auto"/>
        <w:ind w:right="653"/>
        <w:jc w:val="left"/>
      </w:pPr>
      <w:r>
        <w:t>подбор</w:t>
      </w:r>
      <w:r>
        <w:tab/>
      </w:r>
      <w:r>
        <w:t>и</w:t>
      </w:r>
      <w:r>
        <w:tab/>
      </w:r>
      <w:r>
        <w:t>составление</w:t>
      </w:r>
      <w:r>
        <w:tab/>
      </w:r>
      <w:r>
        <w:t>комплексов</w:t>
      </w:r>
      <w:r>
        <w:tab/>
      </w:r>
      <w:r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упражнений для занятий</w:t>
      </w:r>
      <w:r>
        <w:rPr>
          <w:spacing w:val="-1"/>
        </w:rPr>
        <w:t xml:space="preserve"> </w:t>
      </w:r>
      <w:r>
        <w:t>общефизической</w:t>
      </w:r>
      <w:r>
        <w:rPr>
          <w:spacing w:val="-4"/>
        </w:rPr>
        <w:t xml:space="preserve"> </w:t>
      </w:r>
      <w:r>
        <w:t>подготовкой;</w:t>
      </w:r>
    </w:p>
    <w:p w14:paraId="FE150000">
      <w:pPr>
        <w:pStyle w:val="Style_1"/>
        <w:tabs>
          <w:tab w:leader="none" w:pos="2607" w:val="left"/>
          <w:tab w:leader="none" w:pos="4325" w:val="left"/>
          <w:tab w:leader="none" w:pos="6042" w:val="left"/>
          <w:tab w:leader="none" w:pos="6704" w:val="left"/>
          <w:tab w:leader="none" w:pos="8054" w:val="left"/>
          <w:tab w:leader="none" w:pos="9705" w:val="left"/>
        </w:tabs>
        <w:spacing w:before="2" w:line="360" w:lineRule="auto"/>
        <w:ind w:right="656"/>
        <w:jc w:val="left"/>
      </w:pPr>
      <w:r>
        <w:t>составление</w:t>
      </w:r>
      <w:r>
        <w:tab/>
      </w:r>
      <w:r>
        <w:t>комбинаций</w:t>
      </w:r>
      <w:r>
        <w:tab/>
      </w:r>
      <w:r>
        <w:t>упражнений</w:t>
      </w:r>
      <w:r>
        <w:tab/>
      </w:r>
      <w:r>
        <w:t>для</w:t>
      </w:r>
      <w:r>
        <w:tab/>
      </w:r>
      <w:r>
        <w:t>утренней</w:t>
      </w:r>
      <w:r>
        <w:tab/>
      </w:r>
      <w:r>
        <w:t>гимнастики</w:t>
      </w:r>
      <w:r>
        <w:tab/>
      </w:r>
      <w:r>
        <w:rPr>
          <w:spacing w:val="-3"/>
        </w:rPr>
        <w:t>с</w:t>
      </w:r>
      <w:r>
        <w:rPr>
          <w:spacing w:val="-67"/>
        </w:rPr>
        <w:t xml:space="preserve"> </w:t>
      </w:r>
      <w:r>
        <w:t>индивидуальным</w:t>
      </w:r>
      <w:r>
        <w:rPr>
          <w:spacing w:val="-4"/>
        </w:rPr>
        <w:t xml:space="preserve"> </w:t>
      </w:r>
      <w:r>
        <w:t>дозированием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14:paraId="FF150000">
      <w:pPr>
        <w:pStyle w:val="Style_1"/>
        <w:tabs>
          <w:tab w:leader="none" w:pos="2073" w:val="left"/>
          <w:tab w:leader="none" w:pos="3795" w:val="left"/>
          <w:tab w:leader="none" w:pos="5582" w:val="left"/>
          <w:tab w:leader="none" w:pos="6309" w:val="left"/>
          <w:tab w:leader="none" w:pos="8128" w:val="left"/>
        </w:tabs>
        <w:spacing w:line="360" w:lineRule="auto"/>
        <w:ind w:right="659"/>
        <w:jc w:val="left"/>
      </w:pPr>
      <w:r>
        <w:t>подбор</w:t>
      </w:r>
      <w:r>
        <w:tab/>
      </w:r>
      <w:r>
        <w:t>физических</w:t>
      </w:r>
      <w:r>
        <w:tab/>
      </w:r>
      <w:r>
        <w:t>упражнений</w:t>
      </w:r>
      <w:r>
        <w:tab/>
      </w:r>
      <w:r>
        <w:t>для</w:t>
      </w:r>
      <w:r>
        <w:tab/>
      </w:r>
      <w:r>
        <w:t>организации</w:t>
      </w:r>
      <w:r>
        <w:tab/>
      </w:r>
      <w:r>
        <w:rPr>
          <w:spacing w:val="-1"/>
        </w:rPr>
        <w:t>развивающих,</w:t>
      </w:r>
      <w:r>
        <w:rPr>
          <w:spacing w:val="-67"/>
        </w:rPr>
        <w:t xml:space="preserve"> </w:t>
      </w:r>
      <w:r>
        <w:t>подвижных игр и спортивных эстафет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шахматной</w:t>
      </w:r>
      <w:r>
        <w:rPr>
          <w:spacing w:val="-1"/>
        </w:rPr>
        <w:t xml:space="preserve"> </w:t>
      </w:r>
      <w:r>
        <w:t>тематикой;</w:t>
      </w:r>
    </w:p>
    <w:p w14:paraId="00160000">
      <w:pPr>
        <w:pStyle w:val="Style_1"/>
        <w:spacing w:before="1" w:line="360" w:lineRule="auto"/>
        <w:ind w:right="685"/>
        <w:jc w:val="left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время активного</w:t>
      </w:r>
      <w:r>
        <w:rPr>
          <w:spacing w:val="-3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 каникул.</w:t>
      </w:r>
    </w:p>
    <w:p w14:paraId="01160000">
      <w:pPr>
        <w:pStyle w:val="Style_1"/>
        <w:spacing w:line="321" w:lineRule="exact"/>
        <w:ind w:firstLine="0" w:left="901"/>
        <w:jc w:val="left"/>
      </w:pPr>
      <w:r>
        <w:t>Способы</w:t>
      </w:r>
      <w:r>
        <w:rPr>
          <w:spacing w:val="-3"/>
        </w:rPr>
        <w:t xml:space="preserve"> </w:t>
      </w:r>
      <w:r>
        <w:t>шахматной</w:t>
      </w:r>
      <w:r>
        <w:rPr>
          <w:spacing w:val="-2"/>
        </w:rPr>
        <w:t xml:space="preserve"> </w:t>
      </w:r>
      <w:r>
        <w:t>деятельности:</w:t>
      </w:r>
    </w:p>
    <w:p w14:paraId="02160000">
      <w:pPr>
        <w:pStyle w:val="Style_1"/>
        <w:spacing w:before="160"/>
        <w:ind w:firstLine="0" w:left="901"/>
      </w:pPr>
      <w:r>
        <w:t>самостоятельная</w:t>
      </w:r>
      <w:r>
        <w:rPr>
          <w:spacing w:val="-14"/>
        </w:rPr>
        <w:t xml:space="preserve"> </w:t>
      </w:r>
      <w:r>
        <w:t>организация</w:t>
      </w:r>
      <w:r>
        <w:rPr>
          <w:spacing w:val="-11"/>
        </w:rPr>
        <w:t xml:space="preserve"> </w:t>
      </w:r>
      <w:r>
        <w:t>развивающих,</w:t>
      </w:r>
      <w:r>
        <w:rPr>
          <w:spacing w:val="-14"/>
        </w:rPr>
        <w:t xml:space="preserve"> </w:t>
      </w:r>
      <w:r>
        <w:t>подвижных</w:t>
      </w:r>
      <w:r>
        <w:rPr>
          <w:spacing w:val="-11"/>
        </w:rPr>
        <w:t xml:space="preserve"> </w:t>
      </w:r>
      <w:r>
        <w:t>игр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спортивных</w:t>
      </w:r>
    </w:p>
    <w:p w14:paraId="03160000">
      <w:pPr>
        <w:sectPr>
          <w:pgSz w:h="16840" w:orient="portrait" w:w="11910"/>
          <w:pgMar w:bottom="640" w:footer="370" w:header="0" w:left="940" w:right="480" w:top="1040"/>
        </w:sectPr>
      </w:pPr>
    </w:p>
    <w:p w14:paraId="04160000">
      <w:pPr>
        <w:pStyle w:val="Style_1"/>
        <w:spacing w:before="67" w:line="360" w:lineRule="auto"/>
        <w:ind w:firstLine="0" w:right="650"/>
      </w:pPr>
      <w:r>
        <w:t>эстафет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шахматной</w:t>
      </w:r>
      <w:r>
        <w:rPr>
          <w:spacing w:val="-6"/>
        </w:rPr>
        <w:t xml:space="preserve"> </w:t>
      </w:r>
      <w:r>
        <w:t>тематикой,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игр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напольной</w:t>
      </w:r>
      <w:r>
        <w:rPr>
          <w:spacing w:val="-1"/>
        </w:rPr>
        <w:t xml:space="preserve"> </w:t>
      </w:r>
      <w:r>
        <w:t>шахматной</w:t>
      </w:r>
      <w:r>
        <w:rPr>
          <w:spacing w:val="-6"/>
        </w:rPr>
        <w:t xml:space="preserve"> </w:t>
      </w:r>
      <w:r>
        <w:t>доске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спортивном зале;</w:t>
      </w:r>
    </w:p>
    <w:p w14:paraId="05160000">
      <w:pPr>
        <w:pStyle w:val="Style_1"/>
        <w:spacing w:line="360" w:lineRule="auto"/>
        <w:ind w:right="659"/>
      </w:pPr>
      <w:r>
        <w:t>подготовка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шахматами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спортзале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напольной</w:t>
      </w:r>
      <w:r>
        <w:rPr>
          <w:spacing w:val="1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доске.</w:t>
      </w:r>
    </w:p>
    <w:p w14:paraId="06160000">
      <w:pPr>
        <w:pStyle w:val="Style_1"/>
        <w:spacing w:line="360" w:lineRule="auto"/>
        <w:ind w:firstLine="0" w:left="901" w:right="1232"/>
      </w:pPr>
      <w:r>
        <w:t>Физическое совершенствование и развитие навыков игры в шахматы.</w:t>
      </w:r>
      <w:r>
        <w:rPr>
          <w:spacing w:val="-67"/>
        </w:rPr>
        <w:t xml:space="preserve"> </w:t>
      </w:r>
      <w:r>
        <w:t>Физкультурно-оздоровительная</w:t>
      </w:r>
      <w:r>
        <w:rPr>
          <w:spacing w:val="-1"/>
        </w:rPr>
        <w:t xml:space="preserve"> </w:t>
      </w:r>
      <w:r>
        <w:t>деятельность:</w:t>
      </w:r>
    </w:p>
    <w:p w14:paraId="07160000">
      <w:pPr>
        <w:pStyle w:val="Style_1"/>
        <w:spacing w:line="360" w:lineRule="auto"/>
        <w:ind w:right="654"/>
      </w:pPr>
      <w:r>
        <w:t>общеразвивающие и специальные упражнения на развитие физических</w:t>
      </w:r>
      <w:r>
        <w:rPr>
          <w:spacing w:val="1"/>
        </w:rPr>
        <w:t xml:space="preserve"> </w:t>
      </w:r>
      <w:r>
        <w:t>качеств.</w:t>
      </w:r>
    </w:p>
    <w:p w14:paraId="08160000">
      <w:pPr>
        <w:pStyle w:val="Style_1"/>
        <w:spacing w:line="321" w:lineRule="exact"/>
        <w:ind w:firstLine="0" w:left="901"/>
      </w:pPr>
      <w:r>
        <w:t>Шахматная</w:t>
      </w:r>
      <w:r>
        <w:rPr>
          <w:spacing w:val="-3"/>
        </w:rPr>
        <w:t xml:space="preserve"> </w:t>
      </w:r>
      <w:r>
        <w:t>деятельность:</w:t>
      </w:r>
    </w:p>
    <w:p w14:paraId="09160000">
      <w:pPr>
        <w:pStyle w:val="Style_1"/>
        <w:spacing w:before="152" w:line="360" w:lineRule="auto"/>
        <w:ind w:right="662"/>
      </w:pPr>
      <w:r>
        <w:t>подвижные игры с шахматной тематикой (правила игры) на напольной</w:t>
      </w:r>
      <w:r>
        <w:rPr>
          <w:spacing w:val="1"/>
        </w:rPr>
        <w:t xml:space="preserve"> </w:t>
      </w:r>
      <w:r>
        <w:t>шахматной</w:t>
      </w:r>
      <w:r>
        <w:rPr>
          <w:spacing w:val="-4"/>
        </w:rPr>
        <w:t xml:space="preserve"> </w:t>
      </w:r>
      <w:r>
        <w:t>доске;</w:t>
      </w:r>
    </w:p>
    <w:p w14:paraId="0A160000">
      <w:pPr>
        <w:pStyle w:val="Style_1"/>
        <w:spacing w:line="360" w:lineRule="auto"/>
        <w:ind w:right="657"/>
      </w:pPr>
      <w:r>
        <w:t>спортивные эстафеты с шахматной тематикой (нахождение шахматных</w:t>
      </w:r>
      <w:r>
        <w:rPr>
          <w:spacing w:val="1"/>
        </w:rPr>
        <w:t xml:space="preserve"> </w:t>
      </w:r>
      <w:r>
        <w:t>полей с помощью алгебраической нотации), конструировать в ходе спортивных</w:t>
      </w:r>
      <w:r>
        <w:rPr>
          <w:spacing w:val="-67"/>
        </w:rPr>
        <w:t xml:space="preserve"> </w:t>
      </w:r>
      <w:r>
        <w:t>эстафет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мат</w:t>
      </w:r>
      <w:r>
        <w:rPr>
          <w:spacing w:val="-3"/>
        </w:rPr>
        <w:t xml:space="preserve"> </w:t>
      </w:r>
      <w:r>
        <w:t>одинокому</w:t>
      </w:r>
      <w:r>
        <w:rPr>
          <w:spacing w:val="-5"/>
        </w:rPr>
        <w:t xml:space="preserve"> </w:t>
      </w:r>
      <w:r>
        <w:t>королю.</w:t>
      </w:r>
    </w:p>
    <w:p w14:paraId="0B160000">
      <w:pPr>
        <w:pStyle w:val="Style_3"/>
        <w:numPr>
          <w:ilvl w:val="3"/>
          <w:numId w:val="31"/>
        </w:numPr>
        <w:tabs>
          <w:tab w:leader="none" w:pos="2310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14:paraId="0C160000">
      <w:pPr>
        <w:pStyle w:val="Style_3"/>
        <w:numPr>
          <w:ilvl w:val="4"/>
          <w:numId w:val="31"/>
        </w:numPr>
        <w:tabs>
          <w:tab w:leader="none" w:pos="2529" w:val="left"/>
        </w:tabs>
        <w:spacing w:after="0" w:before="0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14:paraId="0D160000">
      <w:pPr>
        <w:pStyle w:val="Style_1"/>
        <w:spacing w:line="360" w:lineRule="auto"/>
        <w:ind w:right="648"/>
      </w:pPr>
      <w:r>
        <w:rPr>
          <w:spacing w:val="-1"/>
        </w:rPr>
        <w:t>проявление</w:t>
      </w:r>
      <w:r>
        <w:rPr>
          <w:spacing w:val="-16"/>
        </w:rPr>
        <w:t xml:space="preserve"> </w:t>
      </w:r>
      <w:r>
        <w:t>чувства</w:t>
      </w:r>
      <w:r>
        <w:rPr>
          <w:spacing w:val="-15"/>
        </w:rPr>
        <w:t xml:space="preserve"> </w:t>
      </w:r>
      <w:r>
        <w:t>гордости</w:t>
      </w:r>
      <w:r>
        <w:rPr>
          <w:spacing w:val="-15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свою</w:t>
      </w:r>
      <w:r>
        <w:rPr>
          <w:spacing w:val="-18"/>
        </w:rPr>
        <w:t xml:space="preserve"> </w:t>
      </w:r>
      <w:r>
        <w:t>Родину,</w:t>
      </w:r>
      <w:r>
        <w:rPr>
          <w:spacing w:val="-16"/>
        </w:rPr>
        <w:t xml:space="preserve"> </w:t>
      </w:r>
      <w:r>
        <w:t>российский</w:t>
      </w:r>
      <w:r>
        <w:rPr>
          <w:spacing w:val="-16"/>
        </w:rPr>
        <w:t xml:space="preserve"> </w:t>
      </w:r>
      <w:r>
        <w:t>народ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историю</w:t>
      </w:r>
      <w:r>
        <w:rPr>
          <w:spacing w:val="-67"/>
        </w:rPr>
        <w:t xml:space="preserve"> </w:t>
      </w:r>
      <w:r>
        <w:t>России через достижения отечественной сборной команды страны на 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-3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Всемирных шахматных</w:t>
      </w:r>
      <w:r>
        <w:rPr>
          <w:spacing w:val="-2"/>
        </w:rPr>
        <w:t xml:space="preserve"> </w:t>
      </w:r>
      <w:r>
        <w:t>олимпиад;</w:t>
      </w:r>
    </w:p>
    <w:p w14:paraId="0E160000">
      <w:pPr>
        <w:pStyle w:val="Style_1"/>
        <w:spacing w:line="360" w:lineRule="auto"/>
        <w:ind w:right="652"/>
      </w:pPr>
      <w:r>
        <w:t>проявление уважительного отношения к сверстникам, культуры 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-5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 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занятий шахматами;</w:t>
      </w:r>
    </w:p>
    <w:p w14:paraId="0F160000">
      <w:pPr>
        <w:pStyle w:val="Style_1"/>
        <w:spacing w:line="360" w:lineRule="auto"/>
        <w:ind w:right="657"/>
      </w:pP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безопасного поведения в учебной, соревновательной, досуговой деятельности и</w:t>
      </w:r>
      <w:r>
        <w:rPr>
          <w:spacing w:val="-67"/>
        </w:rPr>
        <w:t xml:space="preserve"> </w:t>
      </w:r>
      <w:r>
        <w:t>чрезвычайных ситуациях</w:t>
      </w:r>
      <w:r>
        <w:rPr>
          <w:spacing w:val="-2"/>
        </w:rPr>
        <w:t xml:space="preserve"> </w:t>
      </w:r>
      <w:r>
        <w:t>при занятии</w:t>
      </w:r>
      <w:r>
        <w:rPr>
          <w:spacing w:val="-3"/>
        </w:rPr>
        <w:t xml:space="preserve"> </w:t>
      </w:r>
      <w:r>
        <w:t>шахматами.</w:t>
      </w:r>
    </w:p>
    <w:p w14:paraId="10160000">
      <w:pPr>
        <w:sectPr>
          <w:pgSz w:h="16840" w:orient="portrait" w:w="11910"/>
          <w:pgMar w:bottom="640" w:footer="370" w:header="0" w:left="940" w:right="480" w:top="1040"/>
        </w:sectPr>
      </w:pPr>
    </w:p>
    <w:p w14:paraId="11160000">
      <w:pPr>
        <w:pStyle w:val="Style_3"/>
        <w:numPr>
          <w:ilvl w:val="4"/>
          <w:numId w:val="31"/>
        </w:numPr>
        <w:tabs>
          <w:tab w:leader="none" w:pos="2529" w:val="left"/>
        </w:tabs>
        <w:spacing w:after="0" w:before="67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14:paraId="12160000">
      <w:pPr>
        <w:pStyle w:val="Style_1"/>
        <w:spacing w:before="1" w:line="360" w:lineRule="auto"/>
        <w:ind w:right="65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шахмат,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физкультурно-спортивном</w:t>
      </w:r>
      <w:r>
        <w:rPr>
          <w:spacing w:val="-1"/>
        </w:rPr>
        <w:t xml:space="preserve"> </w:t>
      </w:r>
      <w:r>
        <w:t>направлении;</w:t>
      </w:r>
    </w:p>
    <w:p w14:paraId="13160000">
      <w:pPr>
        <w:pStyle w:val="Style_1"/>
        <w:spacing w:before="1" w:line="360" w:lineRule="auto"/>
        <w:ind w:right="652"/>
      </w:pP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 способов решения задач средствами плавания в учебной, игровой,</w:t>
      </w:r>
      <w:r>
        <w:rPr>
          <w:spacing w:val="-6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-6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шахматах,</w:t>
      </w:r>
      <w:r>
        <w:rPr>
          <w:spacing w:val="-4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условий;</w:t>
      </w:r>
    </w:p>
    <w:p w14:paraId="14160000">
      <w:pPr>
        <w:pStyle w:val="Style_1"/>
        <w:spacing w:line="360" w:lineRule="auto"/>
        <w:ind w:right="657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и соревнований по</w:t>
      </w:r>
      <w:r>
        <w:rPr>
          <w:spacing w:val="-1"/>
        </w:rPr>
        <w:t xml:space="preserve"> </w:t>
      </w:r>
      <w:r>
        <w:t>шахматам;</w:t>
      </w:r>
    </w:p>
    <w:p w14:paraId="15160000">
      <w:pPr>
        <w:pStyle w:val="Style_1"/>
        <w:spacing w:before="1" w:line="360" w:lineRule="auto"/>
        <w:ind w:right="655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 и отстаивать своё мнение, соблюдать нормы информационной</w:t>
      </w:r>
      <w:r>
        <w:rPr>
          <w:spacing w:val="-67"/>
        </w:rPr>
        <w:t xml:space="preserve"> </w:t>
      </w:r>
      <w:r>
        <w:t>избирательности,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 этикета.</w:t>
      </w:r>
    </w:p>
    <w:p w14:paraId="16160000">
      <w:pPr>
        <w:pStyle w:val="Style_3"/>
        <w:numPr>
          <w:ilvl w:val="4"/>
          <w:numId w:val="31"/>
        </w:numPr>
        <w:tabs>
          <w:tab w:leader="none" w:pos="2529" w:val="left"/>
        </w:tabs>
        <w:spacing w:after="0" w:before="0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14:paraId="17160000">
      <w:pPr>
        <w:pStyle w:val="Style_1"/>
        <w:spacing w:line="360" w:lineRule="auto"/>
        <w:ind w:right="651"/>
      </w:pPr>
      <w:r>
        <w:t>понимание значения шахмат как средства развития общих способностей и</w:t>
      </w:r>
      <w:r>
        <w:rPr>
          <w:spacing w:val="-67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 человека;</w:t>
      </w:r>
    </w:p>
    <w:p w14:paraId="18160000">
      <w:pPr>
        <w:pStyle w:val="Style_1"/>
        <w:spacing w:line="360" w:lineRule="auto"/>
        <w:ind w:right="656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14:paraId="19160000">
      <w:pPr>
        <w:pStyle w:val="Style_1"/>
        <w:spacing w:before="1" w:line="360" w:lineRule="auto"/>
        <w:ind w:right="653"/>
      </w:pPr>
      <w:r>
        <w:t>умение</w:t>
      </w:r>
      <w:r>
        <w:rPr>
          <w:spacing w:val="-9"/>
        </w:rPr>
        <w:t xml:space="preserve"> </w:t>
      </w:r>
      <w:r>
        <w:t>подбирать,</w:t>
      </w:r>
      <w:r>
        <w:rPr>
          <w:spacing w:val="-10"/>
        </w:rPr>
        <w:t xml:space="preserve"> </w:t>
      </w:r>
      <w:r>
        <w:t>составлять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осваивать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участии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 для физического</w:t>
      </w:r>
      <w:r>
        <w:rPr>
          <w:spacing w:val="1"/>
        </w:rPr>
        <w:t xml:space="preserve"> </w:t>
      </w:r>
      <w:r>
        <w:t>развития;</w:t>
      </w:r>
    </w:p>
    <w:p w14:paraId="1A160000">
      <w:pPr>
        <w:pStyle w:val="Style_1"/>
        <w:spacing w:line="321" w:lineRule="exact"/>
        <w:ind w:firstLine="0" w:left="901"/>
      </w:pPr>
      <w:r>
        <w:t>владение</w:t>
      </w:r>
      <w:r>
        <w:rPr>
          <w:spacing w:val="96"/>
        </w:rPr>
        <w:t xml:space="preserve"> </w:t>
      </w:r>
      <w:r>
        <w:t xml:space="preserve">правилами  </w:t>
      </w:r>
      <w:r>
        <w:rPr>
          <w:spacing w:val="26"/>
        </w:rPr>
        <w:t xml:space="preserve"> </w:t>
      </w:r>
      <w:r>
        <w:t xml:space="preserve">поведения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требованиями  </w:t>
      </w:r>
      <w:r>
        <w:rPr>
          <w:spacing w:val="24"/>
        </w:rPr>
        <w:t xml:space="preserve"> </w:t>
      </w:r>
      <w:r>
        <w:t xml:space="preserve">безопасности  </w:t>
      </w:r>
      <w:r>
        <w:rPr>
          <w:spacing w:val="26"/>
        </w:rPr>
        <w:t xml:space="preserve"> </w:t>
      </w:r>
      <w:r>
        <w:t>при</w:t>
      </w:r>
    </w:p>
    <w:p w14:paraId="1B160000">
      <w:pPr>
        <w:sectPr>
          <w:pgSz w:h="16840" w:orient="portrait" w:w="11910"/>
          <w:pgMar w:bottom="640" w:footer="370" w:header="0" w:left="940" w:right="480" w:top="1040"/>
        </w:sectPr>
      </w:pPr>
    </w:p>
    <w:p w14:paraId="1C160000">
      <w:pPr>
        <w:pStyle w:val="Style_1"/>
        <w:spacing w:before="67"/>
        <w:ind w:firstLine="0"/>
      </w:pPr>
      <w:r>
        <w:t>организации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шахматами;</w:t>
      </w:r>
    </w:p>
    <w:p w14:paraId="1D160000">
      <w:pPr>
        <w:pStyle w:val="Style_1"/>
        <w:spacing w:before="163" w:line="360" w:lineRule="auto"/>
        <w:ind w:right="656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различных соревнований,</w:t>
      </w:r>
      <w:r>
        <w:rPr>
          <w:spacing w:val="-2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шахматам;</w:t>
      </w:r>
    </w:p>
    <w:p w14:paraId="1E160000">
      <w:pPr>
        <w:pStyle w:val="Style_1"/>
        <w:spacing w:line="360" w:lineRule="auto"/>
        <w:ind w:right="65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участия в</w:t>
      </w:r>
      <w:r>
        <w:rPr>
          <w:spacing w:val="-3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по шахматам.</w:t>
      </w:r>
    </w:p>
    <w:p w14:paraId="1F160000">
      <w:pPr>
        <w:pStyle w:val="Style_3"/>
        <w:numPr>
          <w:ilvl w:val="2"/>
          <w:numId w:val="31"/>
        </w:numPr>
        <w:tabs>
          <w:tab w:leader="none" w:pos="2022" w:val="left"/>
        </w:tabs>
        <w:spacing w:after="0" w:before="0" w:line="240" w:lineRule="auto"/>
        <w:ind w:hanging="1121" w:left="202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«Бадминтон».</w:t>
      </w:r>
    </w:p>
    <w:p w14:paraId="20160000">
      <w:pPr>
        <w:pStyle w:val="Style_3"/>
        <w:numPr>
          <w:ilvl w:val="3"/>
          <w:numId w:val="31"/>
        </w:numPr>
        <w:tabs>
          <w:tab w:leader="none" w:pos="2234" w:val="left"/>
        </w:tabs>
        <w:spacing w:after="0" w:before="161" w:line="240" w:lineRule="auto"/>
        <w:ind w:hanging="1333" w:left="2233" w:right="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5"/>
          <w:sz w:val="28"/>
        </w:rPr>
        <w:t xml:space="preserve"> </w:t>
      </w:r>
      <w:r>
        <w:rPr>
          <w:sz w:val="28"/>
        </w:rPr>
        <w:t>«Бадминтон».</w:t>
      </w:r>
    </w:p>
    <w:p w14:paraId="21160000">
      <w:pPr>
        <w:pStyle w:val="Style_1"/>
        <w:spacing w:before="160" w:line="360" w:lineRule="auto"/>
        <w:ind w:right="648"/>
      </w:pPr>
      <w:r>
        <w:t>Модуль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бадминтону,</w:t>
      </w:r>
      <w:r>
        <w:rPr>
          <w:spacing w:val="1"/>
        </w:rPr>
        <w:t xml:space="preserve"> </w:t>
      </w:r>
      <w:r>
        <w:t>бадминтон)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современных тенденций в</w:t>
      </w:r>
      <w:r>
        <w:rPr>
          <w:spacing w:val="1"/>
        </w:rPr>
        <w:t xml:space="preserve"> </w:t>
      </w:r>
      <w:r>
        <w:t>системе образования и 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спорта.</w:t>
      </w:r>
    </w:p>
    <w:p w14:paraId="22160000">
      <w:pPr>
        <w:pStyle w:val="Style_1"/>
        <w:spacing w:before="2" w:line="360" w:lineRule="auto"/>
        <w:ind w:right="651"/>
      </w:pPr>
      <w:r>
        <w:t>Игра в бадминтон является эффективным средством укрепления 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разносторонне воздействовать на организм человека, развивают быстроту, силу,</w:t>
      </w:r>
      <w:r>
        <w:rPr>
          <w:spacing w:val="-67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улучшают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суставах,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воспитывают</w:t>
      </w:r>
      <w:r>
        <w:rPr>
          <w:spacing w:val="-11"/>
        </w:rPr>
        <w:t xml:space="preserve"> </w:t>
      </w:r>
      <w:r>
        <w:t>волевые</w:t>
      </w:r>
      <w:r>
        <w:rPr>
          <w:spacing w:val="-10"/>
        </w:rPr>
        <w:t xml:space="preserve"> </w:t>
      </w:r>
      <w:r>
        <w:t>качества.</w:t>
      </w:r>
      <w:r>
        <w:rPr>
          <w:spacing w:val="-11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бадминтоне</w:t>
      </w:r>
      <w:r>
        <w:rPr>
          <w:spacing w:val="-10"/>
        </w:rPr>
        <w:t xml:space="preserve"> </w:t>
      </w:r>
      <w:r>
        <w:t>носят</w:t>
      </w:r>
      <w:r>
        <w:rPr>
          <w:spacing w:val="-10"/>
        </w:rPr>
        <w:t xml:space="preserve"> </w:t>
      </w:r>
      <w:r>
        <w:t>естественный</w:t>
      </w:r>
      <w:r>
        <w:rPr>
          <w:spacing w:val="-68"/>
        </w:rPr>
        <w:t xml:space="preserve"> </w:t>
      </w:r>
      <w:r>
        <w:t>характер,</w:t>
      </w:r>
      <w:r>
        <w:rPr>
          <w:spacing w:val="-2"/>
        </w:rPr>
        <w:t xml:space="preserve"> </w:t>
      </w:r>
      <w:r>
        <w:t>базирующийся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беге,</w:t>
      </w:r>
      <w:r>
        <w:rPr>
          <w:spacing w:val="-5"/>
        </w:rPr>
        <w:t xml:space="preserve"> </w:t>
      </w:r>
      <w:r>
        <w:t>прыжках,</w:t>
      </w:r>
      <w:r>
        <w:rPr>
          <w:spacing w:val="-1"/>
        </w:rPr>
        <w:t xml:space="preserve"> </w:t>
      </w:r>
      <w:r>
        <w:t>различных перемещениях.</w:t>
      </w:r>
    </w:p>
    <w:p w14:paraId="23160000">
      <w:pPr>
        <w:pStyle w:val="Style_1"/>
        <w:spacing w:line="360" w:lineRule="auto"/>
        <w:ind w:right="650"/>
      </w:pPr>
      <w:r>
        <w:t>Широкая возможность вариативности нагрузки позволяет использовать</w:t>
      </w:r>
      <w:r>
        <w:rPr>
          <w:spacing w:val="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реабилитационное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Занятия</w:t>
      </w:r>
      <w:r>
        <w:rPr>
          <w:spacing w:val="-67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морфофункциональные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 зрительных анализаторов, в частности, улучшается глубинное и</w:t>
      </w:r>
      <w:r>
        <w:rPr>
          <w:spacing w:val="1"/>
        </w:rPr>
        <w:t xml:space="preserve"> </w:t>
      </w:r>
      <w:r>
        <w:t>периферическое</w:t>
      </w:r>
      <w:r>
        <w:rPr>
          <w:spacing w:val="-12"/>
        </w:rPr>
        <w:t xml:space="preserve"> </w:t>
      </w:r>
      <w:r>
        <w:t>зрение,</w:t>
      </w:r>
      <w:r>
        <w:rPr>
          <w:spacing w:val="-14"/>
        </w:rPr>
        <w:t xml:space="preserve"> </w:t>
      </w:r>
      <w:r>
        <w:t>повышается</w:t>
      </w:r>
      <w:r>
        <w:rPr>
          <w:spacing w:val="-11"/>
        </w:rPr>
        <w:t xml:space="preserve"> </w:t>
      </w:r>
      <w:r>
        <w:t>способность</w:t>
      </w:r>
      <w:r>
        <w:rPr>
          <w:spacing w:val="-12"/>
        </w:rPr>
        <w:t xml:space="preserve"> </w:t>
      </w:r>
      <w:r>
        <w:t>нервно-мышечного</w:t>
      </w:r>
      <w:r>
        <w:rPr>
          <w:spacing w:val="-12"/>
        </w:rPr>
        <w:t xml:space="preserve"> </w:t>
      </w:r>
      <w:r>
        <w:t>аппарата</w:t>
      </w:r>
      <w:r>
        <w:rPr>
          <w:spacing w:val="-14"/>
        </w:rPr>
        <w:t xml:space="preserve"> </w:t>
      </w:r>
      <w:r>
        <w:t>к</w:t>
      </w:r>
      <w:r>
        <w:rPr>
          <w:spacing w:val="-68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расслаблению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</w:t>
      </w:r>
      <w:r>
        <w:rPr>
          <w:spacing w:val="-1"/>
        </w:rPr>
        <w:t xml:space="preserve"> </w:t>
      </w:r>
      <w:r>
        <w:t>обоснована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зрения и</w:t>
      </w:r>
      <w:r>
        <w:rPr>
          <w:spacing w:val="-4"/>
        </w:rPr>
        <w:t xml:space="preserve"> </w:t>
      </w:r>
      <w:r>
        <w:t>осанки</w:t>
      </w:r>
      <w:r>
        <w:rPr>
          <w:spacing w:val="-3"/>
        </w:rPr>
        <w:t xml:space="preserve"> </w:t>
      </w:r>
      <w:r>
        <w:t>ребёнка.</w:t>
      </w:r>
    </w:p>
    <w:p w14:paraId="24160000">
      <w:pPr>
        <w:pStyle w:val="Style_1"/>
        <w:ind w:firstLine="0" w:left="901"/>
      </w:pPr>
      <w:r>
        <w:t>В</w:t>
      </w:r>
      <w:r>
        <w:rPr>
          <w:spacing w:val="13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игры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бадминтон</w:t>
      </w:r>
      <w:r>
        <w:rPr>
          <w:spacing w:val="13"/>
        </w:rPr>
        <w:t xml:space="preserve"> </w:t>
      </w:r>
      <w:r>
        <w:t>обучающиеся</w:t>
      </w:r>
      <w:r>
        <w:rPr>
          <w:spacing w:val="12"/>
        </w:rPr>
        <w:t xml:space="preserve"> </w:t>
      </w:r>
      <w:r>
        <w:t>испытывают</w:t>
      </w:r>
      <w:r>
        <w:rPr>
          <w:spacing w:val="11"/>
        </w:rPr>
        <w:t xml:space="preserve"> </w:t>
      </w:r>
      <w:r>
        <w:t>положительные</w:t>
      </w:r>
    </w:p>
    <w:p w14:paraId="25160000">
      <w:pPr>
        <w:sectPr>
          <w:pgSz w:h="16840" w:orient="portrait" w:w="11910"/>
          <w:pgMar w:bottom="640" w:footer="370" w:header="0" w:left="940" w:right="480" w:top="1040"/>
        </w:sectPr>
      </w:pPr>
    </w:p>
    <w:p w14:paraId="26160000">
      <w:pPr>
        <w:pStyle w:val="Style_1"/>
        <w:spacing w:before="67" w:line="360" w:lineRule="auto"/>
        <w:ind w:firstLine="0" w:right="653"/>
      </w:pPr>
      <w:r>
        <w:t>эмоции:</w:t>
      </w:r>
      <w:r>
        <w:rPr>
          <w:spacing w:val="1"/>
        </w:rPr>
        <w:t xml:space="preserve"> </w:t>
      </w:r>
      <w:r>
        <w:t>жизнерадостность,</w:t>
      </w:r>
      <w:r>
        <w:rPr>
          <w:spacing w:val="1"/>
        </w:rPr>
        <w:t xml:space="preserve"> </w:t>
      </w:r>
      <w:r>
        <w:t>бодрость,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представляет собой средство не только физического развития, но и активного</w:t>
      </w:r>
      <w:r>
        <w:rPr>
          <w:spacing w:val="1"/>
        </w:rPr>
        <w:t xml:space="preserve"> </w:t>
      </w:r>
      <w:r>
        <w:t>отдыха всех детей. Игра в бадминтон на открытом воздухе (в парке, на пляжах</w:t>
      </w:r>
      <w:r>
        <w:rPr>
          <w:spacing w:val="1"/>
        </w:rPr>
        <w:t xml:space="preserve"> </w:t>
      </w:r>
      <w:r>
        <w:t>вблизи водоёмов или просто во дворе дома) создаёт прекрасные условия для</w:t>
      </w:r>
      <w:r>
        <w:rPr>
          <w:spacing w:val="1"/>
        </w:rPr>
        <w:t xml:space="preserve"> </w:t>
      </w:r>
      <w:r>
        <w:t>насыщения организма человека кислородом во время выполнения двигательной</w:t>
      </w:r>
      <w:r>
        <w:rPr>
          <w:spacing w:val="-67"/>
        </w:rPr>
        <w:t xml:space="preserve"> </w:t>
      </w:r>
      <w:r>
        <w:t>активности.</w:t>
      </w:r>
    </w:p>
    <w:p w14:paraId="27160000">
      <w:pPr>
        <w:pStyle w:val="Style_3"/>
        <w:numPr>
          <w:ilvl w:val="3"/>
          <w:numId w:val="31"/>
        </w:numPr>
        <w:tabs>
          <w:tab w:leader="none" w:pos="2253" w:val="left"/>
        </w:tabs>
        <w:spacing w:after="0" w:before="2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Целью изучения модуля «Бадминтон» является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бадминтона,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развитие физических качеств и освоение физических упражнений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оздоровительной,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прикладно-ориентированной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направленности.</w:t>
      </w:r>
    </w:p>
    <w:p w14:paraId="28160000">
      <w:pPr>
        <w:pStyle w:val="Style_3"/>
        <w:numPr>
          <w:ilvl w:val="3"/>
          <w:numId w:val="31"/>
        </w:numPr>
        <w:tabs>
          <w:tab w:leader="none" w:pos="2234" w:val="left"/>
        </w:tabs>
        <w:spacing w:after="0" w:before="1" w:line="360" w:lineRule="auto"/>
        <w:ind w:firstLine="0" w:left="901" w:right="657"/>
        <w:jc w:val="both"/>
        <w:rPr>
          <w:sz w:val="28"/>
        </w:rPr>
      </w:pPr>
      <w:r>
        <w:rPr>
          <w:sz w:val="28"/>
        </w:rPr>
        <w:t>Задачами изучения модуля «Бадминтон»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18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1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6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8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8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</w:p>
    <w:p w14:paraId="29160000">
      <w:pPr>
        <w:pStyle w:val="Style_1"/>
        <w:spacing w:line="360" w:lineRule="auto"/>
        <w:ind w:firstLine="0" w:right="652"/>
      </w:pPr>
      <w:r>
        <w:t>воспроизводства необходимого объёма их двигательной активности в режиме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бадминтон,</w:t>
      </w:r>
      <w:r>
        <w:rPr>
          <w:spacing w:val="-67"/>
        </w:rPr>
        <w:t xml:space="preserve"> </w:t>
      </w:r>
      <w:r>
        <w:t>бадминтонных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подвижных игр с</w:t>
      </w:r>
      <w:r>
        <w:rPr>
          <w:spacing w:val="-3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бадминтона;</w:t>
      </w:r>
    </w:p>
    <w:p w14:paraId="2A160000">
      <w:pPr>
        <w:pStyle w:val="Style_1"/>
        <w:spacing w:line="360" w:lineRule="auto"/>
        <w:ind w:right="656"/>
      </w:pPr>
      <w:r>
        <w:t>формирование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социального здоровья обучающихся, повышения уровня развития двигательных</w:t>
      </w:r>
      <w:r>
        <w:rPr>
          <w:spacing w:val="-67"/>
        </w:rPr>
        <w:t xml:space="preserve"> </w:t>
      </w:r>
      <w:r>
        <w:t>способностей в соответствии с сенситивными периодами младшего школьного</w:t>
      </w:r>
      <w:r>
        <w:rPr>
          <w:spacing w:val="1"/>
        </w:rPr>
        <w:t xml:space="preserve"> </w:t>
      </w:r>
      <w:r>
        <w:t>возраста, повышение функциональных возможностей организма, 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-4"/>
        </w:rPr>
        <w:t xml:space="preserve"> </w:t>
      </w:r>
      <w:r>
        <w:t>на занятиях по бадминтону;</w:t>
      </w:r>
    </w:p>
    <w:p w14:paraId="2B160000">
      <w:pPr>
        <w:pStyle w:val="Style_1"/>
        <w:spacing w:before="1" w:line="360" w:lineRule="auto"/>
        <w:ind w:right="654"/>
      </w:pP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посредством освоения технических действий и подвижных игр с элементами</w:t>
      </w:r>
      <w:r>
        <w:rPr>
          <w:spacing w:val="1"/>
        </w:rPr>
        <w:t xml:space="preserve"> </w:t>
      </w:r>
      <w:r>
        <w:t>бадминтона;</w:t>
      </w:r>
    </w:p>
    <w:p w14:paraId="2C160000">
      <w:pPr>
        <w:pStyle w:val="Style_1"/>
        <w:spacing w:line="360" w:lineRule="auto"/>
        <w:ind w:right="649"/>
      </w:pPr>
      <w:r>
        <w:t>освоение знаний и формирование представлений о бадминтоне как виде</w:t>
      </w:r>
      <w:r>
        <w:rPr>
          <w:spacing w:val="1"/>
        </w:rPr>
        <w:t xml:space="preserve"> </w:t>
      </w:r>
      <w:r>
        <w:t>спорта, его истории развития, способах формирования здоровья,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физической подготовки</w:t>
      </w:r>
      <w:r>
        <w:rPr>
          <w:spacing w:val="-4"/>
        </w:rPr>
        <w:t xml:space="preserve"> </w:t>
      </w:r>
      <w:r>
        <w:t>обучающихся;</w:t>
      </w:r>
    </w:p>
    <w:p w14:paraId="2D160000">
      <w:pPr>
        <w:sectPr>
          <w:pgSz w:h="16840" w:orient="portrait" w:w="11910"/>
          <w:pgMar w:bottom="640" w:footer="370" w:header="0" w:left="940" w:right="480" w:top="1040"/>
        </w:sectPr>
      </w:pPr>
    </w:p>
    <w:p w14:paraId="2E160000">
      <w:pPr>
        <w:pStyle w:val="Style_1"/>
        <w:spacing w:before="67" w:line="360" w:lineRule="auto"/>
        <w:ind w:right="656"/>
      </w:pPr>
      <w:r>
        <w:t>обучение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инструктивным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самостоятельных занятий бадминтоном;</w:t>
      </w:r>
    </w:p>
    <w:p w14:paraId="2F160000">
      <w:pPr>
        <w:pStyle w:val="Style_1"/>
        <w:spacing w:before="1" w:line="360" w:lineRule="auto"/>
        <w:ind w:right="653"/>
      </w:pPr>
      <w:r>
        <w:t>воспитание социально значимых качеств личности, норм коллективного</w:t>
      </w:r>
      <w:r>
        <w:rPr>
          <w:spacing w:val="1"/>
        </w:rPr>
        <w:t xml:space="preserve"> </w:t>
      </w:r>
      <w:r>
        <w:t>взаимодействия и сотрудничества в игровой и соревновательной 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бадминтона;</w:t>
      </w:r>
    </w:p>
    <w:p w14:paraId="30160000">
      <w:pPr>
        <w:pStyle w:val="Style_1"/>
        <w:spacing w:before="1" w:line="360" w:lineRule="auto"/>
        <w:ind w:right="657"/>
      </w:pPr>
      <w:r>
        <w:t>популяризация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способности к занятиям бадминтоном, в</w:t>
      </w:r>
      <w:r>
        <w:rPr>
          <w:spacing w:val="1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спортивные 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14:paraId="31160000">
      <w:pPr>
        <w:pStyle w:val="Style_1"/>
        <w:spacing w:before="1" w:line="360" w:lineRule="auto"/>
        <w:ind w:firstLine="0" w:left="901" w:right="1285"/>
      </w:pPr>
      <w:r>
        <w:t>выявление, развитие и поддержка одарённых детей в области спорта.</w:t>
      </w:r>
      <w:r>
        <w:rPr>
          <w:spacing w:val="-68"/>
        </w:rPr>
        <w:t xml:space="preserve"> </w:t>
      </w:r>
      <w:r>
        <w:t>168.4.13.4.</w:t>
      </w:r>
      <w:r>
        <w:rPr>
          <w:spacing w:val="-2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«Бадминтон».</w:t>
      </w:r>
    </w:p>
    <w:p w14:paraId="32160000">
      <w:pPr>
        <w:pStyle w:val="Style_1"/>
        <w:spacing w:line="360" w:lineRule="auto"/>
        <w:ind w:right="649"/>
      </w:pPr>
      <w:r>
        <w:t>Модуль «Бадминтон» удачно сочетается практически со всеми 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предполагая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-2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особенностей.</w:t>
      </w:r>
    </w:p>
    <w:p w14:paraId="33160000">
      <w:pPr>
        <w:pStyle w:val="Style_1"/>
        <w:spacing w:line="360" w:lineRule="auto"/>
        <w:ind w:right="650"/>
      </w:pPr>
      <w:r>
        <w:t>Интеграция модуля по бадминтону поможет обучающимся в 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деятельности», «Физическое совершенствование» в рамках реализации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клубов.</w:t>
      </w:r>
    </w:p>
    <w:p w14:paraId="34160000">
      <w:pPr>
        <w:pStyle w:val="Style_3"/>
        <w:numPr>
          <w:ilvl w:val="3"/>
          <w:numId w:val="33"/>
        </w:numPr>
        <w:tabs>
          <w:tab w:leader="none" w:pos="2298" w:val="left"/>
        </w:tabs>
        <w:spacing w:after="0" w:before="0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Модуль «Бадминтон» может быть реализован в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14:paraId="35160000">
      <w:pPr>
        <w:pStyle w:val="Style_1"/>
        <w:spacing w:line="360" w:lineRule="auto"/>
        <w:ind w:right="64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процесса освоения обучающимися учебного материала по флорболу с 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элементов</w:t>
      </w:r>
      <w:r>
        <w:rPr>
          <w:spacing w:val="54"/>
        </w:rPr>
        <w:t xml:space="preserve"> </w:t>
      </w:r>
      <w:r>
        <w:t>флорбола,</w:t>
      </w:r>
      <w:r>
        <w:rPr>
          <w:spacing w:val="54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учётом</w:t>
      </w:r>
      <w:r>
        <w:rPr>
          <w:spacing w:val="56"/>
        </w:rPr>
        <w:t xml:space="preserve"> </w:t>
      </w:r>
      <w:r>
        <w:t>возраста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физической</w:t>
      </w:r>
    </w:p>
    <w:p w14:paraId="36160000">
      <w:pPr>
        <w:sectPr>
          <w:pgSz w:h="16840" w:orient="portrait" w:w="11910"/>
          <w:pgMar w:bottom="640" w:footer="370" w:header="0" w:left="940" w:right="480" w:top="1040"/>
        </w:sectPr>
      </w:pPr>
    </w:p>
    <w:p w14:paraId="37160000">
      <w:pPr>
        <w:pStyle w:val="Style_1"/>
        <w:spacing w:before="67"/>
        <w:ind w:firstLine="0"/>
      </w:pPr>
      <w:r>
        <w:t>подготовленности</w:t>
      </w:r>
      <w:r>
        <w:rPr>
          <w:spacing w:val="-4"/>
        </w:rPr>
        <w:t xml:space="preserve"> </w:t>
      </w:r>
      <w:r>
        <w:t>обучающихся;</w:t>
      </w:r>
    </w:p>
    <w:p w14:paraId="38160000">
      <w:pPr>
        <w:pStyle w:val="Style_1"/>
        <w:spacing w:before="163" w:line="360" w:lineRule="auto"/>
        <w:ind w:right="649"/>
      </w:pP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целостного</w:t>
      </w:r>
      <w:r>
        <w:rPr>
          <w:spacing w:val="-12"/>
        </w:rPr>
        <w:t xml:space="preserve"> </w:t>
      </w:r>
      <w:r>
        <w:t>последовательного</w:t>
      </w:r>
      <w:r>
        <w:rPr>
          <w:spacing w:val="-12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модуля,</w:t>
      </w:r>
      <w:r>
        <w:rPr>
          <w:spacing w:val="-14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счёт</w:t>
      </w:r>
      <w:r>
        <w:rPr>
          <w:spacing w:val="-68"/>
        </w:rPr>
        <w:t xml:space="preserve"> </w:t>
      </w:r>
      <w:r>
        <w:t>части учебного плана, формируемой участниками образовательных 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проведении</w:t>
      </w:r>
      <w:r>
        <w:rPr>
          <w:spacing w:val="-13"/>
        </w:rPr>
        <w:t xml:space="preserve"> </w:t>
      </w:r>
      <w:r>
        <w:t>уроков</w:t>
      </w:r>
      <w:r>
        <w:rPr>
          <w:spacing w:val="-16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3-х</w:t>
      </w:r>
      <w:r>
        <w:rPr>
          <w:spacing w:val="-12"/>
        </w:rPr>
        <w:t xml:space="preserve"> </w:t>
      </w:r>
      <w:r>
        <w:t>часовой</w:t>
      </w:r>
      <w:r>
        <w:rPr>
          <w:spacing w:val="-16"/>
        </w:rPr>
        <w:t xml:space="preserve"> </w:t>
      </w:r>
      <w:r>
        <w:t>недельной</w:t>
      </w:r>
      <w:r>
        <w:rPr>
          <w:spacing w:val="-68"/>
        </w:rPr>
        <w:t xml:space="preserve"> </w:t>
      </w:r>
      <w:r>
        <w:t>нагрузкой рекомендуемый объём в 1 классе – 33 часа, во 2, 3, 4 классах – по 34</w:t>
      </w:r>
      <w:r>
        <w:rPr>
          <w:spacing w:val="1"/>
        </w:rPr>
        <w:t xml:space="preserve"> </w:t>
      </w:r>
      <w:r>
        <w:t>часа);</w:t>
      </w:r>
    </w:p>
    <w:p w14:paraId="39160000">
      <w:pPr>
        <w:pStyle w:val="Style_1"/>
        <w:spacing w:before="1" w:line="360" w:lineRule="auto"/>
        <w:ind w:right="64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оздоровительную работу с обучающимися в рамках внеурочной деятельности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 объём в</w:t>
      </w:r>
      <w:r>
        <w:rPr>
          <w:spacing w:val="-1"/>
        </w:rPr>
        <w:t xml:space="preserve"> </w:t>
      </w:r>
      <w:r>
        <w:t>1 классе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 часа).</w:t>
      </w:r>
    </w:p>
    <w:p w14:paraId="3A160000">
      <w:pPr>
        <w:pStyle w:val="Style_3"/>
        <w:numPr>
          <w:ilvl w:val="3"/>
          <w:numId w:val="33"/>
        </w:numPr>
        <w:tabs>
          <w:tab w:leader="none" w:pos="2234" w:val="left"/>
        </w:tabs>
        <w:spacing w:after="0" w:before="0" w:line="360" w:lineRule="auto"/>
        <w:ind w:firstLine="0" w:left="901" w:right="4106"/>
        <w:jc w:val="both"/>
        <w:rPr>
          <w:sz w:val="28"/>
        </w:rPr>
      </w:pPr>
      <w:r>
        <w:rPr>
          <w:sz w:val="28"/>
        </w:rPr>
        <w:t>Содержание модуля «Бадминтон».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бадминтоне.</w:t>
      </w:r>
    </w:p>
    <w:p w14:paraId="3B160000">
      <w:pPr>
        <w:pStyle w:val="Style_1"/>
        <w:spacing w:line="360" w:lineRule="auto"/>
        <w:ind w:right="658"/>
      </w:pP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бадминтоном.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rPr>
          <w:spacing w:val="-1"/>
        </w:rPr>
        <w:t>безопасности</w:t>
      </w:r>
      <w:r>
        <w:rPr>
          <w:spacing w:val="-16"/>
        </w:rPr>
        <w:t xml:space="preserve"> </w:t>
      </w: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выполнении</w:t>
      </w:r>
      <w:r>
        <w:rPr>
          <w:spacing w:val="-12"/>
        </w:rPr>
        <w:t xml:space="preserve"> </w:t>
      </w:r>
      <w:r>
        <w:t>физических</w:t>
      </w:r>
      <w:r>
        <w:rPr>
          <w:spacing w:val="-13"/>
        </w:rPr>
        <w:t xml:space="preserve"> </w:t>
      </w:r>
      <w:r>
        <w:t>упражнений</w:t>
      </w:r>
      <w:r>
        <w:rPr>
          <w:spacing w:val="-13"/>
        </w:rPr>
        <w:t xml:space="preserve"> </w:t>
      </w:r>
      <w:r>
        <w:t>бадминтона,</w:t>
      </w:r>
      <w:r>
        <w:rPr>
          <w:spacing w:val="-14"/>
        </w:rPr>
        <w:t xml:space="preserve"> </w:t>
      </w:r>
      <w:r>
        <w:t>проведении</w:t>
      </w:r>
      <w:r>
        <w:rPr>
          <w:spacing w:val="-67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эстафет с</w:t>
      </w:r>
      <w:r>
        <w:rPr>
          <w:spacing w:val="-2"/>
        </w:rPr>
        <w:t xml:space="preserve"> </w:t>
      </w:r>
      <w:r>
        <w:t>элементами бадминтона.</w:t>
      </w:r>
    </w:p>
    <w:p w14:paraId="3C160000">
      <w:pPr>
        <w:pStyle w:val="Style_1"/>
        <w:spacing w:before="1" w:line="360" w:lineRule="auto"/>
        <w:ind w:right="654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достижения отечественных спортсменов – бадминтонистов на международной</w:t>
      </w:r>
      <w:r>
        <w:rPr>
          <w:spacing w:val="1"/>
        </w:rPr>
        <w:t xml:space="preserve"> </w:t>
      </w:r>
      <w:r>
        <w:t>арене.</w:t>
      </w:r>
    </w:p>
    <w:p w14:paraId="3D160000">
      <w:pPr>
        <w:pStyle w:val="Style_1"/>
        <w:spacing w:line="360" w:lineRule="auto"/>
        <w:ind w:right="655"/>
      </w:pPr>
      <w:r>
        <w:t>Особенности</w:t>
      </w:r>
      <w:r>
        <w:rPr>
          <w:spacing w:val="-14"/>
        </w:rPr>
        <w:t xml:space="preserve"> </w:t>
      </w:r>
      <w:r>
        <w:t>структуры</w:t>
      </w:r>
      <w:r>
        <w:rPr>
          <w:spacing w:val="-14"/>
        </w:rPr>
        <w:t xml:space="preserve"> </w:t>
      </w:r>
      <w:r>
        <w:t>двигательных</w:t>
      </w:r>
      <w:r>
        <w:rPr>
          <w:spacing w:val="-15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бадминтоне.</w:t>
      </w:r>
      <w:r>
        <w:rPr>
          <w:spacing w:val="-15"/>
        </w:rPr>
        <w:t xml:space="preserve"> </w:t>
      </w:r>
      <w:r>
        <w:t>Показатели</w:t>
      </w:r>
      <w:r>
        <w:rPr>
          <w:spacing w:val="-68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 качеств: гибкости,</w:t>
      </w:r>
      <w:r>
        <w:rPr>
          <w:spacing w:val="-3"/>
        </w:rPr>
        <w:t xml:space="preserve"> </w:t>
      </w:r>
      <w:r>
        <w:t>координации,</w:t>
      </w:r>
      <w:r>
        <w:rPr>
          <w:spacing w:val="-2"/>
        </w:rPr>
        <w:t xml:space="preserve"> </w:t>
      </w:r>
      <w:r>
        <w:t>быстроты.</w:t>
      </w:r>
    </w:p>
    <w:p w14:paraId="3E160000">
      <w:pPr>
        <w:pStyle w:val="Style_1"/>
        <w:spacing w:line="360" w:lineRule="auto"/>
        <w:ind w:right="657"/>
      </w:pP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бадминтоном.</w:t>
      </w:r>
    </w:p>
    <w:p w14:paraId="3F160000">
      <w:pPr>
        <w:sectPr>
          <w:pgSz w:h="16840" w:orient="portrait" w:w="11910"/>
          <w:pgMar w:bottom="640" w:footer="370" w:header="0" w:left="940" w:right="480" w:top="1040"/>
        </w:sectPr>
      </w:pPr>
    </w:p>
    <w:p w14:paraId="40160000">
      <w:pPr>
        <w:pStyle w:val="Style_1"/>
        <w:spacing w:before="67"/>
        <w:ind w:firstLine="0" w:left="901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14:paraId="41160000">
      <w:pPr>
        <w:pStyle w:val="Style_1"/>
        <w:spacing w:before="163" w:line="360" w:lineRule="auto"/>
        <w:ind w:right="658"/>
      </w:pP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глазных</w:t>
      </w:r>
      <w:r>
        <w:rPr>
          <w:spacing w:val="1"/>
        </w:rPr>
        <w:t xml:space="preserve"> </w:t>
      </w:r>
      <w:r>
        <w:t>заболеваний и развития физических качеств. Бадминтон как вид 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бадминтоном.</w:t>
      </w:r>
      <w:r>
        <w:rPr>
          <w:spacing w:val="-4"/>
        </w:rPr>
        <w:t xml:space="preserve"> </w:t>
      </w:r>
      <w:r>
        <w:t>Закаливание</w:t>
      </w:r>
      <w:r>
        <w:rPr>
          <w:spacing w:val="-5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бадминтоном.</w:t>
      </w:r>
    </w:p>
    <w:p w14:paraId="42160000">
      <w:pPr>
        <w:pStyle w:val="Style_1"/>
        <w:spacing w:line="360" w:lineRule="auto"/>
        <w:ind w:right="651"/>
      </w:pPr>
      <w:r>
        <w:t>Контрольные измерения массы и длины своего тела. Осанка. Упражнения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миопии.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индивидуального распорядка дня. Соблюдение правил безопасности в 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8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самоконтроля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нагрузкой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68"/>
        </w:rPr>
        <w:t xml:space="preserve"> </w:t>
      </w:r>
      <w:r>
        <w:t>игровых упражнений бадминтона. Самостоятельные развивающие,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эстафеты,</w:t>
      </w:r>
      <w:r>
        <w:rPr>
          <w:spacing w:val="-2"/>
        </w:rPr>
        <w:t xml:space="preserve"> </w:t>
      </w:r>
      <w:r>
        <w:t>командные перестроения.</w:t>
      </w:r>
    </w:p>
    <w:p w14:paraId="43160000">
      <w:pPr>
        <w:pStyle w:val="Style_1"/>
        <w:spacing w:line="360" w:lineRule="auto"/>
        <w:ind w:right="650"/>
      </w:pPr>
      <w:r>
        <w:t>Подбор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разноцветными</w:t>
      </w:r>
      <w:r>
        <w:rPr>
          <w:spacing w:val="1"/>
        </w:rPr>
        <w:t xml:space="preserve"> </w:t>
      </w:r>
      <w:r>
        <w:t>воланами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миопии.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общеразвивающих и специальных упражнений бадминтона. Освоение навыков</w:t>
      </w:r>
      <w:r>
        <w:rPr>
          <w:spacing w:val="1"/>
        </w:rPr>
        <w:t xml:space="preserve"> </w:t>
      </w:r>
      <w:r>
        <w:t>по самостоятельному</w:t>
      </w:r>
      <w:r>
        <w:rPr>
          <w:spacing w:val="-1"/>
        </w:rPr>
        <w:t xml:space="preserve"> </w:t>
      </w:r>
      <w:r>
        <w:t>ведению</w:t>
      </w:r>
      <w:r>
        <w:rPr>
          <w:spacing w:val="-2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разминки.</w:t>
      </w:r>
    </w:p>
    <w:p w14:paraId="44160000">
      <w:pPr>
        <w:pStyle w:val="Style_1"/>
        <w:spacing w:before="1" w:line="360" w:lineRule="auto"/>
        <w:ind w:right="651"/>
      </w:pPr>
      <w:r>
        <w:t>Самостоятельное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спортивных эстафет, игр и игровых заданий, принципы проведения эстафет при</w:t>
      </w:r>
      <w:r>
        <w:rPr>
          <w:spacing w:val="-67"/>
        </w:rPr>
        <w:t xml:space="preserve"> </w:t>
      </w:r>
      <w:r>
        <w:t>ролевом</w:t>
      </w:r>
      <w:r>
        <w:rPr>
          <w:spacing w:val="-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(капитан команды,</w:t>
      </w:r>
      <w:r>
        <w:rPr>
          <w:spacing w:val="-2"/>
        </w:rPr>
        <w:t xml:space="preserve"> </w:t>
      </w:r>
      <w:r>
        <w:t>участник,</w:t>
      </w:r>
      <w:r>
        <w:rPr>
          <w:spacing w:val="-1"/>
        </w:rPr>
        <w:t xml:space="preserve"> </w:t>
      </w:r>
      <w:r>
        <w:t>судья,</w:t>
      </w:r>
      <w:r>
        <w:rPr>
          <w:spacing w:val="-1"/>
        </w:rPr>
        <w:t xml:space="preserve"> </w:t>
      </w:r>
      <w:r>
        <w:t>организатор).</w:t>
      </w:r>
    </w:p>
    <w:p w14:paraId="45160000">
      <w:pPr>
        <w:pStyle w:val="Style_1"/>
        <w:ind w:firstLine="0" w:left="901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14:paraId="46160000">
      <w:pPr>
        <w:pStyle w:val="Style_1"/>
        <w:spacing w:before="161" w:line="360" w:lineRule="auto"/>
        <w:ind w:right="655"/>
      </w:pPr>
      <w:r>
        <w:t>Организующие команды и приёмы. Освоение универсальных умений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команд:</w:t>
      </w:r>
      <w:r>
        <w:rPr>
          <w:spacing w:val="1"/>
        </w:rPr>
        <w:t xml:space="preserve"> </w:t>
      </w:r>
      <w:r>
        <w:t>«Стройся»,</w:t>
      </w:r>
      <w:r>
        <w:rPr>
          <w:spacing w:val="1"/>
        </w:rPr>
        <w:t xml:space="preserve"> </w:t>
      </w:r>
      <w:r>
        <w:t>«Смирно»,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рассчитайсь»,</w:t>
      </w:r>
      <w:r>
        <w:rPr>
          <w:spacing w:val="-1"/>
        </w:rPr>
        <w:t xml:space="preserve"> </w:t>
      </w:r>
      <w:r>
        <w:t>«Вольно», «Шагом марш», «На месте</w:t>
      </w:r>
      <w:r>
        <w:rPr>
          <w:spacing w:val="-1"/>
        </w:rPr>
        <w:t xml:space="preserve"> </w:t>
      </w:r>
      <w:r>
        <w:t>стой, раз,</w:t>
      </w:r>
      <w:r>
        <w:rPr>
          <w:spacing w:val="-1"/>
        </w:rPr>
        <w:t xml:space="preserve"> </w:t>
      </w:r>
      <w:r>
        <w:t>два», «Равняйсь»,</w:t>
      </w:r>
    </w:p>
    <w:p w14:paraId="47160000">
      <w:pPr>
        <w:pStyle w:val="Style_1"/>
        <w:spacing w:before="1"/>
        <w:ind w:firstLine="0"/>
      </w:pPr>
      <w:r>
        <w:t>«В</w:t>
      </w:r>
      <w:r>
        <w:rPr>
          <w:spacing w:val="-2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шеренги</w:t>
      </w:r>
      <w:r>
        <w:rPr>
          <w:spacing w:val="-2"/>
        </w:rPr>
        <w:t xml:space="preserve"> </w:t>
      </w:r>
      <w:r>
        <w:t>становись».</w:t>
      </w:r>
    </w:p>
    <w:p w14:paraId="48160000">
      <w:pPr>
        <w:pStyle w:val="Style_1"/>
        <w:spacing w:before="161" w:line="360" w:lineRule="auto"/>
        <w:ind w:right="656"/>
      </w:pPr>
      <w:r>
        <w:t>Освоение универсальных умений при выполнении организующих команд</w:t>
      </w:r>
      <w:r>
        <w:rPr>
          <w:spacing w:val="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строевых</w:t>
      </w:r>
      <w:r>
        <w:rPr>
          <w:spacing w:val="-13"/>
        </w:rPr>
        <w:t xml:space="preserve"> </w:t>
      </w:r>
      <w:r>
        <w:t>упражнений:</w:t>
      </w:r>
      <w:r>
        <w:rPr>
          <w:spacing w:val="-14"/>
        </w:rPr>
        <w:t xml:space="preserve"> </w:t>
      </w:r>
      <w:r>
        <w:t>построение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перестроение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одну,</w:t>
      </w:r>
      <w:r>
        <w:rPr>
          <w:spacing w:val="-12"/>
        </w:rPr>
        <w:t xml:space="preserve"> </w:t>
      </w:r>
      <w:r>
        <w:t>две</w:t>
      </w:r>
      <w:r>
        <w:rPr>
          <w:spacing w:val="-14"/>
        </w:rPr>
        <w:t xml:space="preserve"> </w:t>
      </w:r>
      <w:r>
        <w:t>шеренги,</w:t>
      </w:r>
      <w:r>
        <w:rPr>
          <w:spacing w:val="-13"/>
        </w:rPr>
        <w:t xml:space="preserve"> </w:t>
      </w:r>
      <w:r>
        <w:t>стоя</w:t>
      </w:r>
      <w:r>
        <w:rPr>
          <w:spacing w:val="-15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организующих команд</w:t>
      </w:r>
      <w:r>
        <w:rPr>
          <w:spacing w:val="-3"/>
        </w:rPr>
        <w:t xml:space="preserve"> </w:t>
      </w:r>
      <w:r>
        <w:t>и строевых упражнений.</w:t>
      </w:r>
    </w:p>
    <w:p w14:paraId="49160000">
      <w:pPr>
        <w:pStyle w:val="Style_1"/>
        <w:spacing w:line="360" w:lineRule="auto"/>
        <w:ind w:right="657"/>
      </w:pPr>
      <w:r>
        <w:t>Демонстрация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различными</w:t>
      </w:r>
      <w:r>
        <w:rPr>
          <w:spacing w:val="24"/>
        </w:rPr>
        <w:t xml:space="preserve"> </w:t>
      </w:r>
      <w:r>
        <w:t>способами</w:t>
      </w:r>
      <w:r>
        <w:rPr>
          <w:spacing w:val="24"/>
        </w:rPr>
        <w:t xml:space="preserve"> </w:t>
      </w:r>
      <w:r>
        <w:t>передвижений,</w:t>
      </w:r>
      <w:r>
        <w:rPr>
          <w:spacing w:val="23"/>
        </w:rPr>
        <w:t xml:space="preserve"> </w:t>
      </w:r>
      <w:r>
        <w:t>включая</w:t>
      </w:r>
      <w:r>
        <w:rPr>
          <w:spacing w:val="24"/>
        </w:rPr>
        <w:t xml:space="preserve"> </w:t>
      </w:r>
      <w:r>
        <w:t>приставные</w:t>
      </w:r>
      <w:r>
        <w:rPr>
          <w:spacing w:val="24"/>
        </w:rPr>
        <w:t xml:space="preserve"> </w:t>
      </w:r>
      <w:r>
        <w:t>шаги,</w:t>
      </w:r>
      <w:r>
        <w:rPr>
          <w:spacing w:val="23"/>
        </w:rPr>
        <w:t xml:space="preserve"> </w:t>
      </w:r>
      <w:r>
        <w:t>выпады,</w:t>
      </w:r>
    </w:p>
    <w:p w14:paraId="4A160000">
      <w:pPr>
        <w:sectPr>
          <w:pgSz w:h="16840" w:orient="portrait" w:w="11910"/>
          <w:pgMar w:bottom="640" w:footer="370" w:header="0" w:left="940" w:right="480" w:top="1040"/>
        </w:sectPr>
      </w:pPr>
    </w:p>
    <w:p w14:paraId="4B160000">
      <w:pPr>
        <w:pStyle w:val="Style_1"/>
        <w:spacing w:before="67"/>
        <w:ind w:firstLine="0"/>
        <w:jc w:val="left"/>
      </w:pPr>
      <w:r>
        <w:t>прыжки.</w:t>
      </w:r>
    </w:p>
    <w:p w14:paraId="4C160000">
      <w:pPr>
        <w:pStyle w:val="Style_1"/>
        <w:spacing w:before="163" w:line="360" w:lineRule="auto"/>
        <w:ind w:right="657"/>
      </w:pP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бадминтона.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 упражнений общей и специальной разминки с контролем дыхания.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проведение разминки</w:t>
      </w:r>
      <w:r>
        <w:rPr>
          <w:spacing w:val="-3"/>
        </w:rPr>
        <w:t xml:space="preserve"> </w:t>
      </w:r>
      <w:r>
        <w:t>по её</w:t>
      </w:r>
      <w:r>
        <w:rPr>
          <w:spacing w:val="-1"/>
        </w:rPr>
        <w:t xml:space="preserve"> </w:t>
      </w:r>
      <w:r>
        <w:t>видам.</w:t>
      </w:r>
    </w:p>
    <w:p w14:paraId="4D160000">
      <w:pPr>
        <w:pStyle w:val="Style_1"/>
        <w:spacing w:line="360" w:lineRule="auto"/>
        <w:ind w:right="658"/>
      </w:pPr>
      <w:r>
        <w:t>Индивидуальные и парные упражнения с разноцветными воланами 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миопии.</w:t>
      </w:r>
    </w:p>
    <w:p w14:paraId="4E160000">
      <w:pPr>
        <w:pStyle w:val="Style_1"/>
        <w:spacing w:line="360" w:lineRule="auto"/>
        <w:ind w:right="651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шарика,</w:t>
      </w:r>
      <w:r>
        <w:rPr>
          <w:spacing w:val="1"/>
        </w:rPr>
        <w:t xml:space="preserve"> </w:t>
      </w:r>
      <w:r>
        <w:t>волана.</w:t>
      </w:r>
      <w:r>
        <w:rPr>
          <w:spacing w:val="1"/>
        </w:rPr>
        <w:t xml:space="preserve"> </w:t>
      </w:r>
      <w:r>
        <w:t>Основные хваты ракетки. Перемещения с воланом и ракеткой. Смена хвата и</w:t>
      </w:r>
      <w:r>
        <w:rPr>
          <w:spacing w:val="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ног.</w:t>
      </w:r>
    </w:p>
    <w:p w14:paraId="4F160000">
      <w:pPr>
        <w:pStyle w:val="Style_1"/>
        <w:spacing w:line="360" w:lineRule="auto"/>
        <w:ind w:right="657"/>
      </w:pPr>
      <w:r>
        <w:t>Бадминтонные технические упражнения. Игра у сетки и выпады. Игра у</w:t>
      </w:r>
      <w:r>
        <w:rPr>
          <w:spacing w:val="1"/>
        </w:rPr>
        <w:t xml:space="preserve"> </w:t>
      </w:r>
      <w:r>
        <w:t>сетки</w:t>
      </w:r>
      <w:r>
        <w:rPr>
          <w:spacing w:val="-3"/>
        </w:rPr>
        <w:t xml:space="preserve"> </w:t>
      </w:r>
      <w:r>
        <w:t>и начало</w:t>
      </w:r>
      <w:r>
        <w:rPr>
          <w:spacing w:val="-2"/>
        </w:rPr>
        <w:t xml:space="preserve"> </w:t>
      </w:r>
      <w:r>
        <w:t>игры.</w:t>
      </w:r>
    </w:p>
    <w:p w14:paraId="50160000">
      <w:pPr>
        <w:pStyle w:val="Style_1"/>
        <w:spacing w:line="360" w:lineRule="auto"/>
        <w:ind w:right="660"/>
      </w:pPr>
      <w:r>
        <w:t>Подбор комплекса и демонстрация техники выполнения упражнений с</w:t>
      </w:r>
      <w:r>
        <w:rPr>
          <w:spacing w:val="1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бадминтона:</w:t>
      </w:r>
      <w:r>
        <w:rPr>
          <w:spacing w:val="-4"/>
        </w:rPr>
        <w:t xml:space="preserve"> </w:t>
      </w:r>
      <w:r>
        <w:t>общеразвивающие,</w:t>
      </w:r>
      <w:r>
        <w:rPr>
          <w:spacing w:val="-4"/>
        </w:rPr>
        <w:t xml:space="preserve"> </w:t>
      </w:r>
      <w:r>
        <w:t>спортивные,</w:t>
      </w:r>
      <w:r>
        <w:rPr>
          <w:spacing w:val="-3"/>
        </w:rPr>
        <w:t xml:space="preserve"> </w:t>
      </w:r>
      <w:r>
        <w:t>профилактические.</w:t>
      </w:r>
    </w:p>
    <w:p w14:paraId="51160000">
      <w:pPr>
        <w:pStyle w:val="Style_1"/>
        <w:spacing w:line="360" w:lineRule="auto"/>
        <w:ind w:right="657"/>
      </w:pPr>
      <w:r>
        <w:t>Подбор и демонстрация комплекса упражнений для развития гибкости,</w:t>
      </w:r>
      <w:r>
        <w:rPr>
          <w:spacing w:val="1"/>
        </w:rPr>
        <w:t xml:space="preserve"> </w:t>
      </w:r>
      <w:r>
        <w:t>координационно-скоростных способностей.</w:t>
      </w:r>
    </w:p>
    <w:p w14:paraId="52160000">
      <w:pPr>
        <w:pStyle w:val="Style_1"/>
        <w:spacing w:line="360" w:lineRule="auto"/>
        <w:ind w:right="655"/>
      </w:pPr>
      <w:r>
        <w:t>Игры и игровые</w:t>
      </w:r>
      <w:r>
        <w:rPr>
          <w:spacing w:val="1"/>
        </w:rPr>
        <w:t xml:space="preserve"> </w:t>
      </w:r>
      <w:r>
        <w:t>задания, спортивные эстафеты.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 ракеткой,</w:t>
      </w:r>
      <w:r>
        <w:rPr>
          <w:spacing w:val="1"/>
        </w:rPr>
        <w:t xml:space="preserve"> </w:t>
      </w:r>
      <w:r>
        <w:t>шариком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воланом.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«Падающий</w:t>
      </w:r>
      <w:r>
        <w:rPr>
          <w:spacing w:val="1"/>
        </w:rPr>
        <w:t xml:space="preserve"> </w:t>
      </w:r>
      <w:r>
        <w:t>волан»,</w:t>
      </w:r>
      <w:r>
        <w:rPr>
          <w:spacing w:val="1"/>
        </w:rPr>
        <w:t xml:space="preserve"> </w:t>
      </w:r>
      <w:r>
        <w:t>«Убеги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водящего»,</w:t>
      </w:r>
      <w:r>
        <w:rPr>
          <w:spacing w:val="88"/>
        </w:rPr>
        <w:t xml:space="preserve"> </w:t>
      </w:r>
      <w:r>
        <w:t>«Унеси</w:t>
      </w:r>
      <w:r>
        <w:rPr>
          <w:spacing w:val="87"/>
        </w:rPr>
        <w:t xml:space="preserve"> </w:t>
      </w:r>
      <w:r>
        <w:t>волан»,</w:t>
      </w:r>
      <w:r>
        <w:rPr>
          <w:spacing w:val="88"/>
        </w:rPr>
        <w:t xml:space="preserve"> </w:t>
      </w:r>
      <w:r>
        <w:t>«Четные</w:t>
      </w:r>
      <w:r>
        <w:rPr>
          <w:spacing w:val="86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нечетные»,</w:t>
      </w:r>
      <w:r>
        <w:rPr>
          <w:spacing w:val="88"/>
        </w:rPr>
        <w:t xml:space="preserve"> </w:t>
      </w:r>
      <w:r>
        <w:t>«Парная</w:t>
      </w:r>
      <w:r>
        <w:rPr>
          <w:spacing w:val="89"/>
        </w:rPr>
        <w:t xml:space="preserve"> </w:t>
      </w:r>
      <w:r>
        <w:t>гонка</w:t>
      </w:r>
      <w:r>
        <w:rPr>
          <w:spacing w:val="89"/>
        </w:rPr>
        <w:t xml:space="preserve"> </w:t>
      </w:r>
      <w:r>
        <w:t>волана»,</w:t>
      </w:r>
    </w:p>
    <w:p w14:paraId="53160000">
      <w:pPr>
        <w:pStyle w:val="Style_1"/>
        <w:spacing w:line="320" w:lineRule="exact"/>
        <w:ind w:firstLine="0"/>
      </w:pPr>
      <w:r>
        <w:t>«Подбей</w:t>
      </w:r>
      <w:r>
        <w:rPr>
          <w:spacing w:val="23"/>
        </w:rPr>
        <w:t xml:space="preserve"> </w:t>
      </w:r>
      <w:r>
        <w:t>волан»,</w:t>
      </w:r>
      <w:r>
        <w:rPr>
          <w:spacing w:val="23"/>
        </w:rPr>
        <w:t xml:space="preserve"> </w:t>
      </w:r>
      <w:r>
        <w:t>«Загони</w:t>
      </w:r>
      <w:r>
        <w:rPr>
          <w:spacing w:val="24"/>
        </w:rPr>
        <w:t xml:space="preserve"> </w:t>
      </w:r>
      <w:r>
        <w:t>волан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круг»,</w:t>
      </w:r>
      <w:r>
        <w:rPr>
          <w:spacing w:val="23"/>
        </w:rPr>
        <w:t xml:space="preserve"> </w:t>
      </w:r>
      <w:r>
        <w:t>«Салки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воланами»,</w:t>
      </w:r>
      <w:r>
        <w:rPr>
          <w:spacing w:val="22"/>
        </w:rPr>
        <w:t xml:space="preserve"> </w:t>
      </w:r>
      <w:r>
        <w:t>«Закинь</w:t>
      </w:r>
      <w:r>
        <w:rPr>
          <w:spacing w:val="22"/>
        </w:rPr>
        <w:t xml:space="preserve"> </w:t>
      </w:r>
      <w:r>
        <w:t>волан»,</w:t>
      </w:r>
    </w:p>
    <w:p w14:paraId="54160000">
      <w:pPr>
        <w:pStyle w:val="Style_1"/>
        <w:spacing w:before="158"/>
        <w:ind w:firstLine="0"/>
      </w:pPr>
      <w:r>
        <w:t>«Бой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тенью»,</w:t>
      </w:r>
      <w:r>
        <w:rPr>
          <w:spacing w:val="-3"/>
        </w:rPr>
        <w:t xml:space="preserve"> </w:t>
      </w:r>
      <w:r>
        <w:t>«Падающий</w:t>
      </w:r>
      <w:r>
        <w:rPr>
          <w:spacing w:val="-2"/>
        </w:rPr>
        <w:t xml:space="preserve"> </w:t>
      </w:r>
      <w:r>
        <w:t>волан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ракеткой».</w:t>
      </w:r>
    </w:p>
    <w:p w14:paraId="55160000">
      <w:pPr>
        <w:pStyle w:val="Style_1"/>
        <w:spacing w:before="161" w:line="360" w:lineRule="auto"/>
        <w:ind w:right="657"/>
      </w:pPr>
      <w:r>
        <w:t>Индивидуальное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 заданий.</w:t>
      </w:r>
    </w:p>
    <w:p w14:paraId="56160000">
      <w:pPr>
        <w:pStyle w:val="Style_1"/>
        <w:spacing w:line="360" w:lineRule="auto"/>
        <w:ind w:right="654"/>
      </w:pP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бадминтона.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(спины,</w:t>
      </w:r>
      <w:r>
        <w:rPr>
          <w:spacing w:val="1"/>
        </w:rPr>
        <w:t xml:space="preserve"> </w:t>
      </w:r>
      <w:r>
        <w:t>живота, плечевого пояса, плеча, предплечья, кисти, таза, бедра, голени, стопы).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(динамичные,</w:t>
      </w:r>
      <w:r>
        <w:rPr>
          <w:spacing w:val="-2"/>
        </w:rPr>
        <w:t xml:space="preserve"> </w:t>
      </w:r>
      <w:r>
        <w:t>статичные).</w:t>
      </w:r>
      <w:r>
        <w:rPr>
          <w:spacing w:val="-1"/>
        </w:rPr>
        <w:t xml:space="preserve"> </w:t>
      </w:r>
      <w:r>
        <w:t>Освоение правил</w:t>
      </w:r>
      <w:r>
        <w:rPr>
          <w:spacing w:val="-2"/>
        </w:rPr>
        <w:t xml:space="preserve"> </w:t>
      </w:r>
      <w:r>
        <w:t>бадминтона.</w:t>
      </w:r>
    </w:p>
    <w:p w14:paraId="57160000">
      <w:pPr>
        <w:sectPr>
          <w:pgSz w:h="16840" w:orient="portrait" w:w="11910"/>
          <w:pgMar w:bottom="640" w:footer="370" w:header="0" w:left="940" w:right="480" w:top="1040"/>
        </w:sectPr>
      </w:pPr>
    </w:p>
    <w:p w14:paraId="58160000">
      <w:pPr>
        <w:pStyle w:val="Style_1"/>
        <w:spacing w:before="67"/>
        <w:ind w:firstLine="0" w:left="901"/>
        <w:jc w:val="left"/>
      </w:pPr>
      <w:r>
        <w:t>Упражнения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техники</w:t>
      </w:r>
      <w:r>
        <w:rPr>
          <w:spacing w:val="4"/>
        </w:rPr>
        <w:t xml:space="preserve"> </w:t>
      </w:r>
      <w:r>
        <w:t>бадминтона.</w:t>
      </w:r>
      <w:r>
        <w:rPr>
          <w:spacing w:val="6"/>
        </w:rPr>
        <w:t xml:space="preserve"> </w:t>
      </w:r>
      <w:r>
        <w:t>Подача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обмен</w:t>
      </w:r>
      <w:r>
        <w:rPr>
          <w:spacing w:val="7"/>
        </w:rPr>
        <w:t xml:space="preserve"> </w:t>
      </w:r>
      <w:r>
        <w:t>ударами.</w:t>
      </w:r>
    </w:p>
    <w:p w14:paraId="59160000">
      <w:pPr>
        <w:pStyle w:val="Style_1"/>
        <w:spacing w:before="163"/>
        <w:ind w:firstLine="0"/>
      </w:pPr>
      <w:r>
        <w:t>Отброс</w:t>
      </w:r>
      <w:r>
        <w:rPr>
          <w:spacing w:val="-2"/>
        </w:rPr>
        <w:t xml:space="preserve"> </w:t>
      </w:r>
      <w:r>
        <w:t>слева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справа.</w:t>
      </w:r>
      <w:r>
        <w:rPr>
          <w:spacing w:val="-3"/>
        </w:rPr>
        <w:t xml:space="preserve"> </w:t>
      </w:r>
      <w:r>
        <w:t>Плоские</w:t>
      </w:r>
      <w:r>
        <w:rPr>
          <w:spacing w:val="-1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центре</w:t>
      </w:r>
      <w:r>
        <w:rPr>
          <w:spacing w:val="-2"/>
        </w:rPr>
        <w:t xml:space="preserve"> </w:t>
      </w:r>
      <w:r>
        <w:t>корта.</w:t>
      </w:r>
    </w:p>
    <w:p w14:paraId="5A160000">
      <w:pPr>
        <w:pStyle w:val="Style_1"/>
        <w:spacing w:before="161" w:line="360" w:lineRule="auto"/>
        <w:ind w:right="658"/>
      </w:pPr>
      <w:r>
        <w:t>Игры и игровые задания, спортивные эстафеты. Эстафеты с ракеткой и</w:t>
      </w:r>
      <w:r>
        <w:rPr>
          <w:spacing w:val="1"/>
        </w:rPr>
        <w:t xml:space="preserve"> </w:t>
      </w:r>
      <w:r>
        <w:t>воланом.</w:t>
      </w:r>
      <w:r>
        <w:rPr>
          <w:spacing w:val="65"/>
        </w:rPr>
        <w:t xml:space="preserve"> </w:t>
      </w:r>
      <w:r>
        <w:t>Подвижные</w:t>
      </w:r>
      <w:r>
        <w:rPr>
          <w:spacing w:val="67"/>
        </w:rPr>
        <w:t xml:space="preserve"> </w:t>
      </w:r>
      <w:r>
        <w:t>игры:</w:t>
      </w:r>
      <w:r>
        <w:rPr>
          <w:spacing w:val="67"/>
        </w:rPr>
        <w:t xml:space="preserve"> </w:t>
      </w:r>
      <w:r>
        <w:t>«Бой</w:t>
      </w:r>
      <w:r>
        <w:rPr>
          <w:spacing w:val="68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тенью»,</w:t>
      </w:r>
      <w:r>
        <w:rPr>
          <w:spacing w:val="66"/>
        </w:rPr>
        <w:t xml:space="preserve"> </w:t>
      </w:r>
      <w:r>
        <w:t>«Падающий</w:t>
      </w:r>
      <w:r>
        <w:rPr>
          <w:spacing w:val="65"/>
        </w:rPr>
        <w:t xml:space="preserve"> </w:t>
      </w:r>
      <w:r>
        <w:t>волан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ракеткой»,</w:t>
      </w:r>
    </w:p>
    <w:p w14:paraId="5B160000">
      <w:pPr>
        <w:pStyle w:val="Style_1"/>
        <w:spacing w:line="321" w:lineRule="exact"/>
        <w:ind w:firstLine="0"/>
      </w:pPr>
      <w:r>
        <w:t>«Бадминтон</w:t>
      </w:r>
      <w:r>
        <w:rPr>
          <w:spacing w:val="-4"/>
        </w:rPr>
        <w:t xml:space="preserve"> </w:t>
      </w:r>
      <w:r>
        <w:t>левыми</w:t>
      </w:r>
      <w:r>
        <w:rPr>
          <w:spacing w:val="-5"/>
        </w:rPr>
        <w:t xml:space="preserve"> </w:t>
      </w:r>
      <w:r>
        <w:t>руками»,</w:t>
      </w:r>
      <w:r>
        <w:rPr>
          <w:spacing w:val="-4"/>
        </w:rPr>
        <w:t xml:space="preserve"> </w:t>
      </w:r>
      <w:r>
        <w:t>«Двурукий</w:t>
      </w:r>
      <w:r>
        <w:rPr>
          <w:spacing w:val="-3"/>
        </w:rPr>
        <w:t xml:space="preserve"> </w:t>
      </w:r>
      <w:r>
        <w:t>бадминтон»,</w:t>
      </w:r>
      <w:r>
        <w:rPr>
          <w:spacing w:val="-4"/>
        </w:rPr>
        <w:t xml:space="preserve"> </w:t>
      </w:r>
      <w:r>
        <w:t>«Четные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нечетные».</w:t>
      </w:r>
    </w:p>
    <w:p w14:paraId="5C160000">
      <w:pPr>
        <w:pStyle w:val="Style_3"/>
        <w:numPr>
          <w:ilvl w:val="3"/>
          <w:numId w:val="33"/>
        </w:numPr>
        <w:tabs>
          <w:tab w:leader="none" w:pos="2291" w:val="left"/>
        </w:tabs>
        <w:spacing w:after="0" w:before="163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Содержание модуля «Бадминтон» способствует 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5D160000">
      <w:pPr>
        <w:pStyle w:val="Style_3"/>
        <w:numPr>
          <w:ilvl w:val="4"/>
          <w:numId w:val="33"/>
        </w:numPr>
        <w:tabs>
          <w:tab w:leader="none" w:pos="2508" w:val="left"/>
        </w:tabs>
        <w:spacing w:after="0" w:before="0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При изучении модуля «Бадминтон»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14:paraId="5E160000">
      <w:pPr>
        <w:pStyle w:val="Style_1"/>
        <w:spacing w:line="360" w:lineRule="auto"/>
        <w:ind w:right="655"/>
      </w:pPr>
      <w:r>
        <w:rPr>
          <w:spacing w:val="-1"/>
        </w:rPr>
        <w:t>проявление</w:t>
      </w:r>
      <w:r>
        <w:rPr>
          <w:spacing w:val="-16"/>
        </w:rPr>
        <w:t xml:space="preserve"> </w:t>
      </w:r>
      <w:r>
        <w:rPr>
          <w:spacing w:val="-1"/>
        </w:rPr>
        <w:t>чувства</w:t>
      </w:r>
      <w:r>
        <w:rPr>
          <w:spacing w:val="-16"/>
        </w:rPr>
        <w:t xml:space="preserve"> </w:t>
      </w:r>
      <w:r>
        <w:t>гордости</w:t>
      </w:r>
      <w:r>
        <w:rPr>
          <w:spacing w:val="-15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свою</w:t>
      </w:r>
      <w:r>
        <w:rPr>
          <w:spacing w:val="-15"/>
        </w:rPr>
        <w:t xml:space="preserve"> </w:t>
      </w:r>
      <w:r>
        <w:t>Родину,</w:t>
      </w:r>
      <w:r>
        <w:rPr>
          <w:spacing w:val="-17"/>
        </w:rPr>
        <w:t xml:space="preserve"> </w:t>
      </w:r>
      <w:r>
        <w:t>российский</w:t>
      </w:r>
      <w:r>
        <w:rPr>
          <w:spacing w:val="-17"/>
        </w:rPr>
        <w:t xml:space="preserve"> </w:t>
      </w:r>
      <w:r>
        <w:t>народ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историю</w:t>
      </w:r>
      <w:r>
        <w:rPr>
          <w:spacing w:val="-68"/>
        </w:rPr>
        <w:t xml:space="preserve"> </w:t>
      </w:r>
      <w:r>
        <w:t>России через достижения отечественной сборной команды страны на 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-2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играх;</w:t>
      </w:r>
    </w:p>
    <w:p w14:paraId="5F160000">
      <w:pPr>
        <w:pStyle w:val="Style_1"/>
        <w:spacing w:line="360" w:lineRule="auto"/>
        <w:ind w:right="661"/>
      </w:pPr>
      <w:r>
        <w:t>проявление уважительного отношения к сверстникам, культуры общения</w:t>
      </w:r>
      <w:r>
        <w:rPr>
          <w:spacing w:val="1"/>
        </w:rPr>
        <w:t xml:space="preserve"> </w:t>
      </w:r>
      <w:r>
        <w:t>и взаимодействия, терпимости и толерантности в достижении общих целей 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</w:t>
      </w:r>
      <w:r>
        <w:rPr>
          <w:spacing w:val="-3"/>
        </w:rPr>
        <w:t xml:space="preserve"> </w:t>
      </w:r>
      <w:r>
        <w:t>доброжелательности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взаимопомощи;</w:t>
      </w:r>
    </w:p>
    <w:p w14:paraId="60160000">
      <w:pPr>
        <w:pStyle w:val="Style_1"/>
        <w:spacing w:line="360" w:lineRule="auto"/>
        <w:ind w:right="657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конфликтов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выходы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спорных ситуаций;</w:t>
      </w:r>
    </w:p>
    <w:p w14:paraId="61160000">
      <w:pPr>
        <w:pStyle w:val="Style_1"/>
        <w:spacing w:line="360" w:lineRule="auto"/>
        <w:ind w:right="656"/>
      </w:pPr>
      <w:r>
        <w:t>проявление дисциплинированности, трудолюбия и упорства 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 и свободе;</w:t>
      </w:r>
    </w:p>
    <w:p w14:paraId="62160000">
      <w:pPr>
        <w:pStyle w:val="Style_1"/>
        <w:spacing w:before="1" w:line="360" w:lineRule="auto"/>
        <w:ind w:right="655"/>
      </w:pP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развитие мотивов учебной деятельности, стремление к познанию и творчеству,</w:t>
      </w:r>
      <w:r>
        <w:rPr>
          <w:spacing w:val="1"/>
        </w:rPr>
        <w:t xml:space="preserve"> </w:t>
      </w:r>
      <w:r>
        <w:t>эстетическим</w:t>
      </w:r>
      <w:r>
        <w:rPr>
          <w:spacing w:val="-1"/>
        </w:rPr>
        <w:t xml:space="preserve"> </w:t>
      </w:r>
      <w:r>
        <w:t>потребностям;</w:t>
      </w:r>
    </w:p>
    <w:p w14:paraId="63160000">
      <w:pPr>
        <w:pStyle w:val="Style_1"/>
        <w:spacing w:line="360" w:lineRule="auto"/>
        <w:ind w:right="657"/>
      </w:pPr>
      <w:r>
        <w:t>оказание бескорыстной помощи своим сверстникам, нахождение с ними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языка и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интересов;</w:t>
      </w:r>
    </w:p>
    <w:p w14:paraId="64160000">
      <w:pPr>
        <w:pStyle w:val="Style_1"/>
        <w:spacing w:line="360" w:lineRule="auto"/>
        <w:ind w:right="655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-67"/>
        </w:rPr>
        <w:t xml:space="preserve"> </w:t>
      </w:r>
      <w:r>
        <w:t>мотивации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творческому</w:t>
      </w:r>
      <w:r>
        <w:rPr>
          <w:spacing w:val="11"/>
        </w:rPr>
        <w:t xml:space="preserve"> </w:t>
      </w:r>
      <w:r>
        <w:t>труду,</w:t>
      </w:r>
      <w:r>
        <w:rPr>
          <w:spacing w:val="14"/>
        </w:rPr>
        <w:t xml:space="preserve"> </w:t>
      </w:r>
      <w:r>
        <w:t>работе</w:t>
      </w:r>
      <w:r>
        <w:rPr>
          <w:spacing w:val="13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результат,</w:t>
      </w:r>
      <w:r>
        <w:rPr>
          <w:spacing w:val="14"/>
        </w:rPr>
        <w:t xml:space="preserve"> </w:t>
      </w:r>
      <w:r>
        <w:t>бережному</w:t>
      </w:r>
      <w:r>
        <w:rPr>
          <w:spacing w:val="11"/>
        </w:rPr>
        <w:t xml:space="preserve"> </w:t>
      </w:r>
      <w:r>
        <w:t>отношению</w:t>
      </w:r>
      <w:r>
        <w:rPr>
          <w:spacing w:val="14"/>
        </w:rPr>
        <w:t xml:space="preserve"> </w:t>
      </w:r>
      <w:r>
        <w:t>к</w:t>
      </w:r>
    </w:p>
    <w:p w14:paraId="65160000">
      <w:pPr>
        <w:sectPr>
          <w:pgSz w:h="16840" w:orient="portrait" w:w="11910"/>
          <w:pgMar w:bottom="640" w:footer="370" w:header="0" w:left="940" w:right="480" w:top="1040"/>
        </w:sectPr>
      </w:pPr>
    </w:p>
    <w:p w14:paraId="66160000">
      <w:pPr>
        <w:pStyle w:val="Style_1"/>
        <w:spacing w:before="67"/>
        <w:ind w:firstLine="0"/>
      </w:pPr>
      <w:r>
        <w:t>материальным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ценностям.</w:t>
      </w:r>
    </w:p>
    <w:p w14:paraId="67160000">
      <w:pPr>
        <w:pStyle w:val="Style_3"/>
        <w:numPr>
          <w:ilvl w:val="4"/>
          <w:numId w:val="33"/>
        </w:numPr>
        <w:tabs>
          <w:tab w:leader="none" w:pos="2508" w:val="left"/>
        </w:tabs>
        <w:spacing w:after="0" w:before="163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При изучении модуля «Бадминтон»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14:paraId="68160000">
      <w:pPr>
        <w:pStyle w:val="Style_1"/>
        <w:spacing w:line="360" w:lineRule="auto"/>
        <w:ind w:right="657"/>
      </w:pPr>
      <w:r>
        <w:t>овладение способностью принимать и сохранять цели и задачи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поиска средств</w:t>
      </w:r>
      <w:r>
        <w:rPr>
          <w:spacing w:val="-3"/>
        </w:rPr>
        <w:t xml:space="preserve"> </w:t>
      </w:r>
      <w:r>
        <w:t>и способов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осуществления;</w:t>
      </w:r>
    </w:p>
    <w:p w14:paraId="69160000">
      <w:pPr>
        <w:pStyle w:val="Style_1"/>
        <w:spacing w:line="360" w:lineRule="auto"/>
        <w:ind w:right="656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14:paraId="6A160000">
      <w:pPr>
        <w:pStyle w:val="Style_1"/>
        <w:spacing w:line="360" w:lineRule="auto"/>
        <w:ind w:right="658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освоенных 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опыта;</w:t>
      </w:r>
    </w:p>
    <w:p w14:paraId="6B160000">
      <w:pPr>
        <w:pStyle w:val="Style_1"/>
        <w:spacing w:line="360" w:lineRule="auto"/>
        <w:ind w:right="649"/>
      </w:pP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конструктивно действовать</w:t>
      </w:r>
      <w:r>
        <w:rPr>
          <w:spacing w:val="-2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14:paraId="6C160000">
      <w:pPr>
        <w:pStyle w:val="Style_1"/>
        <w:spacing w:line="360" w:lineRule="auto"/>
        <w:ind w:right="659"/>
      </w:pPr>
      <w:r>
        <w:t>определение общей цели и путей ее достижения, умение договариваться о</w:t>
      </w:r>
      <w:r>
        <w:rPr>
          <w:spacing w:val="-67"/>
        </w:rPr>
        <w:t xml:space="preserve"> </w:t>
      </w:r>
      <w:r>
        <w:t>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 поведения окружающих;</w:t>
      </w:r>
    </w:p>
    <w:p w14:paraId="6D160000">
      <w:pPr>
        <w:pStyle w:val="Style_1"/>
        <w:spacing w:line="360" w:lineRule="auto"/>
        <w:ind w:right="658"/>
      </w:pPr>
      <w:r>
        <w:t>обеспечение</w:t>
      </w:r>
      <w:r>
        <w:rPr>
          <w:spacing w:val="-4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сохранности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активного</w:t>
      </w:r>
      <w:r>
        <w:rPr>
          <w:spacing w:val="-6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культурой;</w:t>
      </w:r>
    </w:p>
    <w:p w14:paraId="6E160000">
      <w:pPr>
        <w:pStyle w:val="Style_1"/>
        <w:spacing w:line="360" w:lineRule="auto"/>
        <w:ind w:right="661"/>
      </w:pP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занятий;</w:t>
      </w:r>
    </w:p>
    <w:p w14:paraId="6F160000">
      <w:pPr>
        <w:pStyle w:val="Style_1"/>
        <w:spacing w:line="360" w:lineRule="auto"/>
        <w:ind w:right="656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-4"/>
        </w:rPr>
        <w:t xml:space="preserve"> </w:t>
      </w:r>
      <w:r>
        <w:t>и осанки,</w:t>
      </w:r>
      <w:r>
        <w:rPr>
          <w:spacing w:val="-2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эталонными</w:t>
      </w:r>
      <w:r>
        <w:rPr>
          <w:spacing w:val="-2"/>
        </w:rPr>
        <w:t xml:space="preserve"> </w:t>
      </w:r>
      <w:r>
        <w:t>образцами.</w:t>
      </w:r>
    </w:p>
    <w:p w14:paraId="70160000">
      <w:pPr>
        <w:pStyle w:val="Style_3"/>
        <w:numPr>
          <w:ilvl w:val="4"/>
          <w:numId w:val="33"/>
        </w:numPr>
        <w:tabs>
          <w:tab w:leader="none" w:pos="2508" w:val="left"/>
        </w:tabs>
        <w:spacing w:after="0" w:before="0" w:line="360" w:lineRule="auto"/>
        <w:ind w:firstLine="708" w:left="193" w:right="657"/>
        <w:jc w:val="both"/>
        <w:rPr>
          <w:sz w:val="28"/>
        </w:rPr>
      </w:pPr>
      <w:r>
        <w:rPr>
          <w:sz w:val="28"/>
        </w:rPr>
        <w:t>При изучении модуля «Бадминтон»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14:paraId="71160000">
      <w:pPr>
        <w:pStyle w:val="Style_1"/>
        <w:spacing w:line="360" w:lineRule="auto"/>
        <w:ind w:right="657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62"/>
        </w:rPr>
        <w:t xml:space="preserve"> </w:t>
      </w:r>
      <w:r>
        <w:t>здоровья,</w:t>
      </w:r>
      <w:r>
        <w:rPr>
          <w:spacing w:val="61"/>
        </w:rPr>
        <w:t xml:space="preserve"> </w:t>
      </w:r>
      <w:r>
        <w:t>профилактики</w:t>
      </w:r>
      <w:r>
        <w:rPr>
          <w:spacing w:val="60"/>
        </w:rPr>
        <w:t xml:space="preserve"> </w:t>
      </w:r>
      <w:r>
        <w:t>глазных</w:t>
      </w:r>
      <w:r>
        <w:rPr>
          <w:spacing w:val="62"/>
        </w:rPr>
        <w:t xml:space="preserve"> </w:t>
      </w:r>
      <w:r>
        <w:t>заболеваний,</w:t>
      </w:r>
      <w:r>
        <w:rPr>
          <w:spacing w:val="61"/>
        </w:rPr>
        <w:t xml:space="preserve"> </w:t>
      </w:r>
      <w:r>
        <w:t>организации</w:t>
      </w:r>
    </w:p>
    <w:p w14:paraId="72160000">
      <w:pPr>
        <w:sectPr>
          <w:pgSz w:h="16840" w:orient="portrait" w:w="11910"/>
          <w:pgMar w:bottom="640" w:footer="370" w:header="0" w:left="940" w:right="480" w:top="1040"/>
        </w:sectPr>
      </w:pPr>
    </w:p>
    <w:p w14:paraId="73160000">
      <w:pPr>
        <w:pStyle w:val="Style_1"/>
        <w:spacing w:before="67"/>
        <w:ind w:firstLine="0"/>
      </w:pPr>
      <w:r>
        <w:t>досуговой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физических качеств</w:t>
      </w:r>
      <w:r>
        <w:rPr>
          <w:spacing w:val="-1"/>
        </w:rPr>
        <w:t xml:space="preserve"> </w:t>
      </w:r>
      <w:r>
        <w:t>человека;</w:t>
      </w:r>
    </w:p>
    <w:p w14:paraId="74160000">
      <w:pPr>
        <w:pStyle w:val="Style_1"/>
        <w:spacing w:before="163" w:line="360" w:lineRule="auto"/>
        <w:ind w:right="657"/>
      </w:pP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бадминтона,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бадминтонистов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международной арене;</w:t>
      </w:r>
    </w:p>
    <w:p w14:paraId="75160000">
      <w:pPr>
        <w:pStyle w:val="Style_1"/>
        <w:spacing w:line="360" w:lineRule="auto"/>
        <w:ind w:firstLine="0" w:left="901" w:right="660"/>
      </w:pPr>
      <w:r>
        <w:t>представление о сущности и основных правилах игры в бадминтон;</w:t>
      </w:r>
      <w:r>
        <w:rPr>
          <w:spacing w:val="1"/>
        </w:rPr>
        <w:t xml:space="preserve"> </w:t>
      </w:r>
      <w:r>
        <w:t>умение</w:t>
      </w:r>
      <w:r>
        <w:rPr>
          <w:spacing w:val="44"/>
        </w:rPr>
        <w:t xml:space="preserve"> </w:t>
      </w:r>
      <w:r>
        <w:t>характеризовать</w:t>
      </w:r>
      <w:r>
        <w:rPr>
          <w:spacing w:val="43"/>
        </w:rPr>
        <w:t xml:space="preserve"> </w:t>
      </w:r>
      <w:r>
        <w:t>упражнения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комплексы</w:t>
      </w:r>
      <w:r>
        <w:rPr>
          <w:spacing w:val="43"/>
        </w:rPr>
        <w:t xml:space="preserve"> </w:t>
      </w:r>
      <w:r>
        <w:t>упражнений:</w:t>
      </w:r>
    </w:p>
    <w:p w14:paraId="76160000">
      <w:pPr>
        <w:pStyle w:val="Style_1"/>
        <w:spacing w:line="360" w:lineRule="auto"/>
        <w:ind w:firstLine="0" w:right="656"/>
      </w:pPr>
      <w:r>
        <w:t>общефизической,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подготовительного,</w:t>
      </w:r>
      <w:r>
        <w:rPr>
          <w:spacing w:val="1"/>
        </w:rPr>
        <w:t xml:space="preserve"> </w:t>
      </w:r>
      <w:r>
        <w:rPr>
          <w:spacing w:val="-1"/>
        </w:rPr>
        <w:t>специального</w:t>
      </w:r>
      <w:r>
        <w:rPr>
          <w:spacing w:val="-14"/>
        </w:rPr>
        <w:t xml:space="preserve"> </w:t>
      </w:r>
      <w:r>
        <w:rPr>
          <w:spacing w:val="-1"/>
        </w:rPr>
        <w:t>воздействия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занятий</w:t>
      </w:r>
      <w:r>
        <w:rPr>
          <w:spacing w:val="-15"/>
        </w:rPr>
        <w:t xml:space="preserve"> </w:t>
      </w:r>
      <w:r>
        <w:t>бадминтоном,</w:t>
      </w:r>
      <w:r>
        <w:rPr>
          <w:spacing w:val="-16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развития</w:t>
      </w:r>
      <w:r>
        <w:rPr>
          <w:spacing w:val="-17"/>
        </w:rPr>
        <w:t xml:space="preserve"> </w:t>
      </w:r>
      <w:r>
        <w:t>двигательных</w:t>
      </w:r>
      <w:r>
        <w:rPr>
          <w:spacing w:val="-68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бадминтонных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-2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14:paraId="77160000">
      <w:pPr>
        <w:pStyle w:val="Style_1"/>
        <w:spacing w:before="1" w:line="360" w:lineRule="auto"/>
        <w:ind w:right="656"/>
      </w:pPr>
      <w:r>
        <w:t>демонстрация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бадминтоном, личной гигиены, выполнения требований к спортивной одежде и</w:t>
      </w:r>
      <w:r>
        <w:rPr>
          <w:spacing w:val="1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спортивному</w:t>
      </w:r>
      <w:r>
        <w:rPr>
          <w:spacing w:val="-4"/>
        </w:rPr>
        <w:t xml:space="preserve"> </w:t>
      </w:r>
      <w:r>
        <w:t>инвентарю</w:t>
      </w:r>
      <w:r>
        <w:rPr>
          <w:spacing w:val="-2"/>
        </w:rPr>
        <w:t xml:space="preserve"> </w:t>
      </w:r>
      <w:r>
        <w:t>для занятий</w:t>
      </w:r>
      <w:r>
        <w:rPr>
          <w:spacing w:val="-2"/>
        </w:rPr>
        <w:t xml:space="preserve"> </w:t>
      </w:r>
      <w:r>
        <w:t>бадминтоном;</w:t>
      </w:r>
    </w:p>
    <w:p w14:paraId="78160000">
      <w:pPr>
        <w:pStyle w:val="Style_1"/>
        <w:spacing w:line="360" w:lineRule="auto"/>
        <w:ind w:right="654"/>
      </w:pPr>
      <w:r>
        <w:t>демонстрация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14:paraId="79160000">
      <w:pPr>
        <w:pStyle w:val="Style_1"/>
        <w:spacing w:line="360" w:lineRule="auto"/>
        <w:ind w:right="661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 и строевых</w:t>
      </w:r>
      <w:r>
        <w:rPr>
          <w:spacing w:val="-3"/>
        </w:rPr>
        <w:t xml:space="preserve"> </w:t>
      </w:r>
      <w:r>
        <w:t>упражнений;</w:t>
      </w:r>
    </w:p>
    <w:p w14:paraId="7A160000">
      <w:pPr>
        <w:pStyle w:val="Style_1"/>
        <w:spacing w:line="360" w:lineRule="auto"/>
        <w:ind w:right="650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rPr>
          <w:spacing w:val="-1"/>
        </w:rPr>
        <w:t>специальных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корригирующих</w:t>
      </w:r>
      <w:r>
        <w:rPr>
          <w:spacing w:val="-14"/>
        </w:rPr>
        <w:t xml:space="preserve"> </w:t>
      </w:r>
      <w:r>
        <w:t>упражнений,</w:t>
      </w:r>
      <w:r>
        <w:rPr>
          <w:spacing w:val="-17"/>
        </w:rPr>
        <w:t xml:space="preserve"> </w:t>
      </w:r>
      <w:r>
        <w:t>упражнений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развитие</w:t>
      </w:r>
      <w:r>
        <w:rPr>
          <w:spacing w:val="-17"/>
        </w:rPr>
        <w:t xml:space="preserve"> </w:t>
      </w:r>
      <w:r>
        <w:t>быстроты,</w:t>
      </w:r>
      <w:r>
        <w:rPr>
          <w:spacing w:val="-67"/>
        </w:rPr>
        <w:t xml:space="preserve"> </w:t>
      </w:r>
      <w:r>
        <w:t>координации,</w:t>
      </w:r>
      <w:r>
        <w:rPr>
          <w:spacing w:val="-2"/>
        </w:rPr>
        <w:t xml:space="preserve"> </w:t>
      </w:r>
      <w:r>
        <w:t>гибкости;</w:t>
      </w:r>
    </w:p>
    <w:p w14:paraId="7B160000">
      <w:pPr>
        <w:pStyle w:val="Style_1"/>
        <w:spacing w:line="360" w:lineRule="auto"/>
        <w:ind w:right="659"/>
      </w:pP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-4"/>
        </w:rPr>
        <w:t xml:space="preserve"> </w:t>
      </w:r>
      <w:r>
        <w:t>упражнений с</w:t>
      </w:r>
      <w:r>
        <w:rPr>
          <w:spacing w:val="-2"/>
        </w:rPr>
        <w:t xml:space="preserve"> </w:t>
      </w:r>
      <w:r>
        <w:t>элементами бадминтона;</w:t>
      </w:r>
    </w:p>
    <w:p w14:paraId="7C160000">
      <w:pPr>
        <w:pStyle w:val="Style_1"/>
        <w:spacing w:before="1" w:line="360" w:lineRule="auto"/>
        <w:ind w:right="656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бадминтонные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выпады,</w:t>
      </w:r>
      <w:r>
        <w:rPr>
          <w:spacing w:val="1"/>
        </w:rPr>
        <w:t xml:space="preserve"> </w:t>
      </w:r>
      <w:r>
        <w:t>начало игры, игра у сетки, подача и обмен ударами, отброс слева и справа,</w:t>
      </w:r>
      <w:r>
        <w:rPr>
          <w:spacing w:val="1"/>
        </w:rPr>
        <w:t xml:space="preserve"> </w:t>
      </w:r>
      <w:r>
        <w:t>плоские</w:t>
      </w:r>
      <w:r>
        <w:rPr>
          <w:spacing w:val="-1"/>
        </w:rPr>
        <w:t xml:space="preserve"> </w:t>
      </w:r>
      <w:r>
        <w:t>удары в</w:t>
      </w:r>
      <w:r>
        <w:rPr>
          <w:spacing w:val="-1"/>
        </w:rPr>
        <w:t xml:space="preserve"> </w:t>
      </w:r>
      <w:r>
        <w:t>центре</w:t>
      </w:r>
      <w:r>
        <w:rPr>
          <w:spacing w:val="-3"/>
        </w:rPr>
        <w:t xml:space="preserve"> </w:t>
      </w:r>
      <w:r>
        <w:t>корта;</w:t>
      </w:r>
    </w:p>
    <w:p w14:paraId="7D160000">
      <w:pPr>
        <w:pStyle w:val="Style_1"/>
        <w:spacing w:line="360" w:lineRule="auto"/>
        <w:ind w:right="657"/>
      </w:pPr>
      <w:r>
        <w:t>умение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бадминтоном;</w:t>
      </w:r>
    </w:p>
    <w:p w14:paraId="7E160000">
      <w:pPr>
        <w:pStyle w:val="Style_1"/>
        <w:spacing w:line="360" w:lineRule="auto"/>
        <w:ind w:right="659"/>
      </w:pPr>
      <w:r>
        <w:t>выполнение контрольно-тестовых упражнений по общей и специальной</w:t>
      </w:r>
      <w:r>
        <w:rPr>
          <w:spacing w:val="1"/>
        </w:rPr>
        <w:t xml:space="preserve"> </w:t>
      </w:r>
      <w:r>
        <w:t>физической подготовке и умение оценивать по показателям индивидуальный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подготовленности;</w:t>
      </w:r>
    </w:p>
    <w:p w14:paraId="7F160000">
      <w:pPr>
        <w:sectPr>
          <w:pgSz w:h="16840" w:orient="portrait" w:w="11910"/>
          <w:pgMar w:bottom="640" w:footer="370" w:header="0" w:left="940" w:right="480" w:top="1040"/>
        </w:sectPr>
      </w:pPr>
    </w:p>
    <w:p w14:paraId="80160000">
      <w:pPr>
        <w:pStyle w:val="Style_1"/>
        <w:spacing w:before="67" w:line="360" w:lineRule="auto"/>
        <w:ind w:right="659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 и взаимодействия, терпимости и толерантности в достижении общих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занятиях бадминтоном.</w:t>
      </w:r>
    </w:p>
    <w:p w14:paraId="81160000">
      <w:pPr>
        <w:pStyle w:val="Style_3"/>
        <w:numPr>
          <w:ilvl w:val="2"/>
          <w:numId w:val="31"/>
        </w:numPr>
        <w:tabs>
          <w:tab w:leader="none" w:pos="2022" w:val="left"/>
        </w:tabs>
        <w:spacing w:after="0" w:before="1" w:line="240" w:lineRule="auto"/>
        <w:ind w:hanging="1121" w:left="202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«Триатлон».</w:t>
      </w:r>
    </w:p>
    <w:p w14:paraId="82160000">
      <w:pPr>
        <w:pStyle w:val="Style_3"/>
        <w:numPr>
          <w:ilvl w:val="3"/>
          <w:numId w:val="31"/>
        </w:numPr>
        <w:tabs>
          <w:tab w:leader="none" w:pos="2234" w:val="left"/>
        </w:tabs>
        <w:spacing w:after="0" w:before="161" w:line="240" w:lineRule="auto"/>
        <w:ind w:hanging="1333" w:left="2233" w:right="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«Триатлон».</w:t>
      </w:r>
    </w:p>
    <w:p w14:paraId="83160000">
      <w:pPr>
        <w:pStyle w:val="Style_1"/>
        <w:spacing w:before="162" w:line="360" w:lineRule="auto"/>
        <w:ind w:right="654"/>
      </w:pPr>
      <w:r>
        <w:t>Модуль «Триатлон» (далее – модуль по триатлону, триатлон) на уровне</w:t>
      </w:r>
      <w:r>
        <w:rPr>
          <w:spacing w:val="1"/>
        </w:rPr>
        <w:t xml:space="preserve"> </w:t>
      </w:r>
      <w:r>
        <w:t>начального образования разработан с целью оказания методической помощи</w:t>
      </w:r>
      <w:r>
        <w:rPr>
          <w:spacing w:val="1"/>
        </w:rPr>
        <w:t xml:space="preserve"> </w:t>
      </w:r>
      <w:r>
        <w:t>учителю физической культуры в создании рабочей программы по учебному</w:t>
      </w:r>
      <w:r>
        <w:rPr>
          <w:spacing w:val="1"/>
        </w:rPr>
        <w:t xml:space="preserve"> </w:t>
      </w:r>
      <w:r>
        <w:t>предмету «Физическая культура» с учётом современных тенденций в 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обучения по</w:t>
      </w:r>
      <w:r>
        <w:rPr>
          <w:spacing w:val="1"/>
        </w:rPr>
        <w:t xml:space="preserve"> </w:t>
      </w:r>
      <w:r>
        <w:t>различным видам спорта.</w:t>
      </w:r>
    </w:p>
    <w:p w14:paraId="84160000">
      <w:pPr>
        <w:pStyle w:val="Style_1"/>
        <w:spacing w:line="360" w:lineRule="auto"/>
        <w:ind w:right="647"/>
      </w:pPr>
      <w:r>
        <w:t>Триатлон, как комплексный вид спорта, объединяет наиболее популярные</w:t>
      </w:r>
      <w:r>
        <w:rPr>
          <w:spacing w:val="-67"/>
        </w:rPr>
        <w:t xml:space="preserve"> </w:t>
      </w:r>
      <w:r>
        <w:t>циклические</w:t>
      </w:r>
      <w:r>
        <w:rPr>
          <w:spacing w:val="-10"/>
        </w:rPr>
        <w:t xml:space="preserve"> </w:t>
      </w:r>
      <w:r>
        <w:t>спортивные</w:t>
      </w:r>
      <w:r>
        <w:rPr>
          <w:spacing w:val="-9"/>
        </w:rPr>
        <w:t xml:space="preserve"> </w:t>
      </w:r>
      <w:r>
        <w:t>дисциплины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плавание,</w:t>
      </w:r>
      <w:r>
        <w:rPr>
          <w:spacing w:val="-10"/>
        </w:rPr>
        <w:t xml:space="preserve"> </w:t>
      </w:r>
      <w:r>
        <w:t>велогонка,</w:t>
      </w:r>
      <w:r>
        <w:rPr>
          <w:spacing w:val="-10"/>
        </w:rPr>
        <w:t xml:space="preserve"> </w:t>
      </w:r>
      <w:r>
        <w:t>бег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67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патриотическому воспитанию обучающихся и личностному самоопределению.</w:t>
      </w:r>
      <w:r>
        <w:rPr>
          <w:spacing w:val="1"/>
        </w:rPr>
        <w:t xml:space="preserve"> </w:t>
      </w:r>
      <w:r>
        <w:t>Занятия триатлоном обеспечивают эффективное развитие физических качеств,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уровень</w:t>
      </w:r>
      <w:r>
        <w:rPr>
          <w:spacing w:val="-67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всех систем</w:t>
      </w:r>
      <w:r>
        <w:rPr>
          <w:spacing w:val="-3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человека.</w:t>
      </w:r>
    </w:p>
    <w:p w14:paraId="85160000">
      <w:pPr>
        <w:pStyle w:val="Style_1"/>
        <w:spacing w:before="1" w:line="360" w:lineRule="auto"/>
        <w:ind w:right="653"/>
      </w:pP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содействуют формированию у обучающихся важные для жизни навыки и черты</w:t>
      </w:r>
      <w:r>
        <w:rPr>
          <w:spacing w:val="-6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-67"/>
        </w:rPr>
        <w:t xml:space="preserve"> </w:t>
      </w:r>
      <w:r>
        <w:t>коммуникабельность,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силах),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дисциплинированности, самообладания,</w:t>
      </w:r>
      <w:r>
        <w:rPr>
          <w:spacing w:val="-3"/>
        </w:rPr>
        <w:t xml:space="preserve"> </w:t>
      </w:r>
      <w:r>
        <w:t>терпимости,</w:t>
      </w:r>
      <w:r>
        <w:rPr>
          <w:spacing w:val="-3"/>
        </w:rPr>
        <w:t xml:space="preserve"> </w:t>
      </w:r>
      <w:r>
        <w:t>ответственности.</w:t>
      </w:r>
    </w:p>
    <w:p w14:paraId="86160000">
      <w:pPr>
        <w:pStyle w:val="Style_3"/>
        <w:numPr>
          <w:ilvl w:val="3"/>
          <w:numId w:val="31"/>
        </w:numPr>
        <w:tabs>
          <w:tab w:leader="none" w:pos="2246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Целью изучение модуля «Триатлон» является формирование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9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48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48"/>
          <w:sz w:val="28"/>
        </w:rPr>
        <w:t xml:space="preserve"> </w:t>
      </w:r>
      <w:r>
        <w:rPr>
          <w:sz w:val="28"/>
        </w:rPr>
        <w:t>вида</w:t>
      </w:r>
      <w:r>
        <w:rPr>
          <w:spacing w:val="46"/>
          <w:sz w:val="28"/>
        </w:rPr>
        <w:t xml:space="preserve"> </w:t>
      </w:r>
      <w:r>
        <w:rPr>
          <w:sz w:val="28"/>
        </w:rPr>
        <w:t>спорта</w:t>
      </w:r>
    </w:p>
    <w:p w14:paraId="87160000">
      <w:pPr>
        <w:pStyle w:val="Style_1"/>
        <w:ind w:firstLine="0"/>
        <w:jc w:val="left"/>
      </w:pPr>
      <w:r>
        <w:t>«триатлон».</w:t>
      </w:r>
    </w:p>
    <w:p w14:paraId="88160000">
      <w:pPr>
        <w:sectPr>
          <w:pgSz w:h="16840" w:orient="portrait" w:w="11910"/>
          <w:pgMar w:bottom="640" w:footer="370" w:header="0" w:left="940" w:right="480" w:top="1040"/>
        </w:sectPr>
      </w:pPr>
    </w:p>
    <w:p w14:paraId="89160000">
      <w:pPr>
        <w:pStyle w:val="Style_3"/>
        <w:numPr>
          <w:ilvl w:val="3"/>
          <w:numId w:val="31"/>
        </w:numPr>
        <w:tabs>
          <w:tab w:leader="none" w:pos="2234" w:val="left"/>
        </w:tabs>
        <w:spacing w:after="0" w:before="67" w:line="360" w:lineRule="auto"/>
        <w:ind w:firstLine="0" w:left="901" w:right="648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0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10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9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9"/>
          <w:sz w:val="28"/>
        </w:rPr>
        <w:t xml:space="preserve"> </w:t>
      </w:r>
      <w:r>
        <w:rPr>
          <w:sz w:val="28"/>
        </w:rPr>
        <w:t>детей</w:t>
      </w:r>
      <w:r>
        <w:rPr>
          <w:spacing w:val="9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9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возраста,</w:t>
      </w:r>
    </w:p>
    <w:p w14:paraId="8A160000">
      <w:pPr>
        <w:pStyle w:val="Style_1"/>
        <w:spacing w:line="317" w:lineRule="exact"/>
        <w:ind w:firstLine="0"/>
      </w:pPr>
      <w:r>
        <w:t>увеличение</w:t>
      </w:r>
      <w:r>
        <w:rPr>
          <w:spacing w:val="-2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активности;</w:t>
      </w:r>
    </w:p>
    <w:p w14:paraId="8B160000">
      <w:pPr>
        <w:pStyle w:val="Style_1"/>
        <w:spacing w:before="161" w:line="360" w:lineRule="auto"/>
        <w:ind w:right="649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«триатлон»,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spacing w:val="-1"/>
        </w:rPr>
        <w:t>возможностях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значении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укрепления</w:t>
      </w:r>
      <w:r>
        <w:rPr>
          <w:spacing w:val="-13"/>
        </w:rPr>
        <w:t xml:space="preserve"> </w:t>
      </w:r>
      <w:r>
        <w:t>здоровья,</w:t>
      </w:r>
      <w:r>
        <w:rPr>
          <w:spacing w:val="-14"/>
        </w:rPr>
        <w:t xml:space="preserve"> </w:t>
      </w:r>
      <w:r>
        <w:t>физическом</w:t>
      </w:r>
      <w:r>
        <w:rPr>
          <w:spacing w:val="-16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14:paraId="8C160000">
      <w:pPr>
        <w:pStyle w:val="Style_1"/>
        <w:spacing w:line="360" w:lineRule="auto"/>
        <w:ind w:right="654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триатлона;</w:t>
      </w:r>
    </w:p>
    <w:p w14:paraId="8D160000">
      <w:pPr>
        <w:pStyle w:val="Style_1"/>
        <w:spacing w:before="2" w:line="360" w:lineRule="auto"/>
        <w:ind w:right="647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средствами триатлона и создание необходимых предпосылок для</w:t>
      </w:r>
      <w:r>
        <w:rPr>
          <w:spacing w:val="-6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самореализации;</w:t>
      </w:r>
    </w:p>
    <w:p w14:paraId="8E160000">
      <w:pPr>
        <w:pStyle w:val="Style_1"/>
        <w:spacing w:line="360" w:lineRule="auto"/>
        <w:ind w:right="657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-67"/>
        </w:rPr>
        <w:t xml:space="preserve"> </w:t>
      </w:r>
      <w:r>
        <w:t>направленностью,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вида спорта</w:t>
      </w:r>
      <w:r>
        <w:rPr>
          <w:spacing w:val="-1"/>
        </w:rPr>
        <w:t xml:space="preserve"> </w:t>
      </w:r>
      <w:r>
        <w:t>«триатлон»;</w:t>
      </w:r>
    </w:p>
    <w:p w14:paraId="8F160000">
      <w:pPr>
        <w:pStyle w:val="Style_1"/>
        <w:spacing w:line="360" w:lineRule="auto"/>
        <w:ind w:right="659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 сотрудничества;</w:t>
      </w:r>
    </w:p>
    <w:p w14:paraId="90160000">
      <w:pPr>
        <w:pStyle w:val="Style_1"/>
        <w:spacing w:line="360" w:lineRule="auto"/>
        <w:ind w:right="648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триатлона;</w:t>
      </w:r>
    </w:p>
    <w:p w14:paraId="91160000">
      <w:pPr>
        <w:pStyle w:val="Style_1"/>
        <w:spacing w:line="360" w:lineRule="auto"/>
        <w:ind w:right="648"/>
      </w:pPr>
      <w:r>
        <w:t>популяризация триатлона среди подрастающего поколения, привлечение</w:t>
      </w:r>
      <w:r>
        <w:rPr>
          <w:spacing w:val="1"/>
        </w:rPr>
        <w:t xml:space="preserve"> </w:t>
      </w:r>
      <w:r>
        <w:t>обучающихся, проявляющих повышенный интерес и способности к занятиям</w:t>
      </w:r>
      <w:r>
        <w:rPr>
          <w:spacing w:val="1"/>
        </w:rPr>
        <w:t xml:space="preserve"> </w:t>
      </w:r>
      <w:r>
        <w:t>триатлоном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школьные</w:t>
      </w:r>
      <w:r>
        <w:rPr>
          <w:spacing w:val="-4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клубы,</w:t>
      </w:r>
      <w:r>
        <w:rPr>
          <w:spacing w:val="-5"/>
        </w:rPr>
        <w:t xml:space="preserve"> </w:t>
      </w:r>
      <w:r>
        <w:t>секции,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участию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соревнованиях;</w:t>
      </w:r>
    </w:p>
    <w:p w14:paraId="92160000">
      <w:pPr>
        <w:pStyle w:val="Style_1"/>
        <w:spacing w:line="360" w:lineRule="auto"/>
        <w:ind w:firstLine="0" w:left="901" w:right="1279"/>
      </w:pPr>
      <w:r>
        <w:t>выявление, развитие и поддержка одарённых детей в области спорта.</w:t>
      </w:r>
      <w:r>
        <w:rPr>
          <w:spacing w:val="-67"/>
        </w:rPr>
        <w:t xml:space="preserve"> </w:t>
      </w:r>
      <w:r>
        <w:t>168.4.14.4.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 «Триатлон».</w:t>
      </w:r>
    </w:p>
    <w:p w14:paraId="93160000">
      <w:pPr>
        <w:pStyle w:val="Style_1"/>
        <w:spacing w:line="360" w:lineRule="auto"/>
        <w:ind w:right="654"/>
      </w:pPr>
      <w:r>
        <w:t>Модуль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 от уровня их физического развития и гендерных особенностей 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14:paraId="94160000">
      <w:pPr>
        <w:pStyle w:val="Style_1"/>
        <w:ind w:firstLine="0" w:left="901"/>
      </w:pPr>
      <w:r>
        <w:t>Специфика</w:t>
      </w:r>
      <w:r>
        <w:rPr>
          <w:spacing w:val="64"/>
        </w:rPr>
        <w:t xml:space="preserve"> </w:t>
      </w:r>
      <w:r>
        <w:t>модуля</w:t>
      </w:r>
      <w:r>
        <w:rPr>
          <w:spacing w:val="133"/>
        </w:rPr>
        <w:t xml:space="preserve"> </w:t>
      </w:r>
      <w:r>
        <w:t>по</w:t>
      </w:r>
      <w:r>
        <w:rPr>
          <w:spacing w:val="134"/>
        </w:rPr>
        <w:t xml:space="preserve"> </w:t>
      </w:r>
      <w:r>
        <w:t>триатлону</w:t>
      </w:r>
      <w:r>
        <w:rPr>
          <w:spacing w:val="129"/>
        </w:rPr>
        <w:t xml:space="preserve"> </w:t>
      </w:r>
      <w:r>
        <w:t>сочетается</w:t>
      </w:r>
      <w:r>
        <w:rPr>
          <w:spacing w:val="134"/>
        </w:rPr>
        <w:t xml:space="preserve"> </w:t>
      </w:r>
      <w:r>
        <w:t>практически</w:t>
      </w:r>
      <w:r>
        <w:rPr>
          <w:spacing w:val="134"/>
        </w:rPr>
        <w:t xml:space="preserve"> </w:t>
      </w:r>
      <w:r>
        <w:t>со</w:t>
      </w:r>
      <w:r>
        <w:rPr>
          <w:spacing w:val="134"/>
        </w:rPr>
        <w:t xml:space="preserve"> </w:t>
      </w:r>
      <w:r>
        <w:t>всеми</w:t>
      </w:r>
    </w:p>
    <w:p w14:paraId="95160000">
      <w:pPr>
        <w:sectPr>
          <w:pgSz w:h="16840" w:orient="portrait" w:w="11910"/>
          <w:pgMar w:bottom="640" w:footer="370" w:header="0" w:left="940" w:right="480" w:top="1040"/>
        </w:sectPr>
      </w:pPr>
    </w:p>
    <w:p w14:paraId="96160000">
      <w:pPr>
        <w:pStyle w:val="Style_1"/>
        <w:spacing w:before="67" w:line="360" w:lineRule="auto"/>
        <w:ind w:firstLine="0" w:right="656"/>
      </w:pP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предполагая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всем</w:t>
      </w:r>
      <w:r>
        <w:rPr>
          <w:spacing w:val="-67"/>
        </w:rPr>
        <w:t xml:space="preserve"> </w:t>
      </w:r>
      <w:r>
        <w:t>возрастным категориям обучающихся, независимо от уровня их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гендерных</w:t>
      </w:r>
      <w:r>
        <w:rPr>
          <w:spacing w:val="-3"/>
        </w:rPr>
        <w:t xml:space="preserve"> </w:t>
      </w:r>
      <w:r>
        <w:t>особенностей.</w:t>
      </w:r>
    </w:p>
    <w:p w14:paraId="97160000">
      <w:pPr>
        <w:pStyle w:val="Style_1"/>
        <w:spacing w:before="1" w:line="360" w:lineRule="auto"/>
        <w:ind w:right="65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14:paraId="98160000">
      <w:pPr>
        <w:pStyle w:val="Style_3"/>
        <w:numPr>
          <w:ilvl w:val="3"/>
          <w:numId w:val="34"/>
        </w:numPr>
        <w:tabs>
          <w:tab w:leader="none" w:pos="2325" w:val="left"/>
        </w:tabs>
        <w:spacing w:after="0" w:before="2" w:line="360" w:lineRule="auto"/>
        <w:ind w:firstLine="708" w:left="193" w:right="65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14:paraId="99160000">
      <w:pPr>
        <w:pStyle w:val="Style_1"/>
        <w:spacing w:line="360" w:lineRule="auto"/>
        <w:ind w:right="65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процесса освоения обучающимися учебного материала по триатлону с выбором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триатлона,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14:paraId="9A160000">
      <w:pPr>
        <w:pStyle w:val="Style_1"/>
        <w:spacing w:line="360" w:lineRule="auto"/>
        <w:ind w:right="649"/>
      </w:pP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целостного</w:t>
      </w:r>
      <w:r>
        <w:rPr>
          <w:spacing w:val="-12"/>
        </w:rPr>
        <w:t xml:space="preserve"> </w:t>
      </w:r>
      <w:r>
        <w:t>последовательного</w:t>
      </w:r>
      <w:r>
        <w:rPr>
          <w:spacing w:val="-12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модуля,</w:t>
      </w:r>
      <w:r>
        <w:rPr>
          <w:spacing w:val="-14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счёт</w:t>
      </w:r>
      <w:r>
        <w:rPr>
          <w:spacing w:val="-68"/>
        </w:rPr>
        <w:t xml:space="preserve"> </w:t>
      </w:r>
      <w:r>
        <w:t>части учебного плана, формируемой участниками образовательных 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проведении</w:t>
      </w:r>
      <w:r>
        <w:rPr>
          <w:spacing w:val="-12"/>
        </w:rPr>
        <w:t xml:space="preserve"> </w:t>
      </w:r>
      <w:r>
        <w:t>уроков</w:t>
      </w:r>
      <w:r>
        <w:rPr>
          <w:spacing w:val="-18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3-х</w:t>
      </w:r>
      <w:r>
        <w:rPr>
          <w:spacing w:val="-14"/>
        </w:rPr>
        <w:t xml:space="preserve"> </w:t>
      </w:r>
      <w:r>
        <w:t>часовой</w:t>
      </w:r>
      <w:r>
        <w:rPr>
          <w:spacing w:val="-17"/>
        </w:rPr>
        <w:t xml:space="preserve"> </w:t>
      </w:r>
      <w:r>
        <w:t>недельной</w:t>
      </w:r>
      <w:r>
        <w:rPr>
          <w:spacing w:val="-68"/>
        </w:rPr>
        <w:t xml:space="preserve"> </w:t>
      </w:r>
      <w:r>
        <w:t>нагрузкой рекомендуемый объём в 1 классе – 33 часа, во 2, 3, 4 классах – по 34</w:t>
      </w:r>
      <w:r>
        <w:rPr>
          <w:spacing w:val="1"/>
        </w:rPr>
        <w:t xml:space="preserve"> </w:t>
      </w:r>
      <w:r>
        <w:t>часа);</w:t>
      </w:r>
    </w:p>
    <w:p w14:paraId="9B160000">
      <w:pPr>
        <w:pStyle w:val="Style_1"/>
        <w:spacing w:line="360" w:lineRule="auto"/>
        <w:ind w:right="64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оздоровительную работу с обучающимися в рамках внеурочной деятельности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 объём в</w:t>
      </w:r>
      <w:r>
        <w:rPr>
          <w:spacing w:val="-1"/>
        </w:rPr>
        <w:t xml:space="preserve"> </w:t>
      </w:r>
      <w:r>
        <w:t>1 классе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 часа).</w:t>
      </w:r>
    </w:p>
    <w:p w14:paraId="9C160000">
      <w:pPr>
        <w:pStyle w:val="Style_3"/>
        <w:numPr>
          <w:ilvl w:val="3"/>
          <w:numId w:val="34"/>
        </w:numPr>
        <w:tabs>
          <w:tab w:leader="none" w:pos="2234" w:val="left"/>
        </w:tabs>
        <w:spacing w:after="0" w:before="0" w:line="240" w:lineRule="auto"/>
        <w:ind w:hanging="1333" w:left="2233" w:right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5"/>
          <w:sz w:val="28"/>
        </w:rPr>
        <w:t xml:space="preserve"> </w:t>
      </w:r>
      <w:r>
        <w:rPr>
          <w:sz w:val="28"/>
        </w:rPr>
        <w:t>«Триатлон».</w:t>
      </w:r>
    </w:p>
    <w:p w14:paraId="9D160000">
      <w:pPr>
        <w:sectPr>
          <w:pgSz w:h="16840" w:orient="portrait" w:w="11910"/>
          <w:pgMar w:bottom="640" w:footer="370" w:header="0" w:left="940" w:right="480" w:top="1040"/>
        </w:sectPr>
      </w:pPr>
    </w:p>
    <w:p w14:paraId="9E160000">
      <w:pPr>
        <w:pStyle w:val="Style_1"/>
        <w:spacing w:before="67"/>
        <w:ind w:firstLine="0" w:left="901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триатлоне.</w:t>
      </w:r>
    </w:p>
    <w:p w14:paraId="9F160000">
      <w:pPr>
        <w:pStyle w:val="Style_1"/>
        <w:spacing w:before="163" w:line="360" w:lineRule="auto"/>
        <w:ind w:right="649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триатлона.</w:t>
      </w:r>
      <w:r>
        <w:rPr>
          <w:spacing w:val="1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триатлонисты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 страны по триатлону на чемпионатах мира, Европы, Олимпийских</w:t>
      </w:r>
      <w:r>
        <w:rPr>
          <w:spacing w:val="1"/>
        </w:rPr>
        <w:t xml:space="preserve"> </w:t>
      </w:r>
      <w:r>
        <w:t>играх.</w:t>
      </w:r>
    </w:p>
    <w:p w14:paraId="A0160000">
      <w:pPr>
        <w:pStyle w:val="Style_1"/>
        <w:spacing w:line="360" w:lineRule="auto"/>
        <w:ind w:right="650"/>
      </w:pPr>
      <w:r>
        <w:t>Словарь терминов и определений по триатлону. Спортивные дисциплины</w:t>
      </w:r>
      <w:r>
        <w:rPr>
          <w:spacing w:val="1"/>
        </w:rPr>
        <w:t xml:space="preserve"> </w:t>
      </w:r>
      <w:r>
        <w:t>(разновидности) триатлона.</w:t>
      </w:r>
    </w:p>
    <w:p w14:paraId="A1160000">
      <w:pPr>
        <w:pStyle w:val="Style_1"/>
        <w:spacing w:line="360" w:lineRule="auto"/>
        <w:ind w:right="649"/>
      </w:pPr>
      <w:r>
        <w:t>Первые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 по триатлону.</w:t>
      </w:r>
    </w:p>
    <w:p w14:paraId="A2160000">
      <w:pPr>
        <w:pStyle w:val="Style_1"/>
        <w:spacing w:before="1"/>
        <w:ind w:firstLine="0" w:left="901"/>
      </w:pPr>
      <w:r>
        <w:t>Состав</w:t>
      </w:r>
      <w:r>
        <w:rPr>
          <w:spacing w:val="-4"/>
        </w:rPr>
        <w:t xml:space="preserve"> </w:t>
      </w:r>
      <w:r>
        <w:t>судейской</w:t>
      </w:r>
      <w:r>
        <w:rPr>
          <w:spacing w:val="-3"/>
        </w:rPr>
        <w:t xml:space="preserve"> </w:t>
      </w:r>
      <w:r>
        <w:t>коллегии,</w:t>
      </w:r>
      <w:r>
        <w:rPr>
          <w:spacing w:val="-3"/>
        </w:rPr>
        <w:t xml:space="preserve"> </w:t>
      </w:r>
      <w:r>
        <w:t>обслуживающей</w:t>
      </w:r>
      <w:r>
        <w:rPr>
          <w:spacing w:val="-2"/>
        </w:rPr>
        <w:t xml:space="preserve"> </w:t>
      </w:r>
      <w:r>
        <w:t>соревнования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триатлону.</w:t>
      </w:r>
    </w:p>
    <w:p w14:paraId="A3160000">
      <w:pPr>
        <w:pStyle w:val="Style_1"/>
        <w:spacing w:before="161" w:line="360" w:lineRule="auto"/>
        <w:ind w:right="651"/>
      </w:pP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велосипеда,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технического</w:t>
      </w:r>
      <w:r>
        <w:rPr>
          <w:spacing w:val="-4"/>
        </w:rPr>
        <w:t xml:space="preserve"> </w:t>
      </w:r>
      <w:r>
        <w:t>обслуживания</w:t>
      </w:r>
      <w:r>
        <w:rPr>
          <w:spacing w:val="-2"/>
        </w:rPr>
        <w:t xml:space="preserve"> </w:t>
      </w:r>
      <w:r>
        <w:t>велосипеда.</w:t>
      </w:r>
    </w:p>
    <w:p w14:paraId="A4160000">
      <w:pPr>
        <w:pStyle w:val="Style_1"/>
        <w:spacing w:line="321" w:lineRule="exact"/>
        <w:ind w:firstLine="0" w:left="901"/>
      </w:pP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триатлоном.</w:t>
      </w:r>
    </w:p>
    <w:p w14:paraId="A5160000">
      <w:pPr>
        <w:pStyle w:val="Style_1"/>
        <w:tabs>
          <w:tab w:leader="none" w:pos="2151" w:val="left"/>
          <w:tab w:leader="none" w:pos="2680" w:val="left"/>
          <w:tab w:leader="none" w:pos="4271" w:val="left"/>
          <w:tab w:leader="none" w:pos="5577" w:val="left"/>
          <w:tab w:leader="none" w:pos="7061" w:val="left"/>
          <w:tab w:leader="none" w:pos="7569" w:val="left"/>
          <w:tab w:leader="none" w:pos="8508" w:val="left"/>
        </w:tabs>
        <w:spacing w:before="163" w:line="360" w:lineRule="auto"/>
        <w:ind w:right="650"/>
        <w:jc w:val="left"/>
      </w:pPr>
      <w:r>
        <w:t>Правила</w:t>
      </w:r>
      <w:r>
        <w:tab/>
      </w:r>
      <w:r>
        <w:t>по</w:t>
      </w:r>
      <w:r>
        <w:tab/>
      </w:r>
      <w:r>
        <w:t>безопасной</w:t>
      </w:r>
      <w:r>
        <w:tab/>
      </w:r>
      <w:r>
        <w:t>культуре</w:t>
      </w:r>
      <w:r>
        <w:tab/>
      </w:r>
      <w:r>
        <w:t>поведения</w:t>
      </w:r>
      <w:r>
        <w:tab/>
      </w:r>
      <w:r>
        <w:t>во</w:t>
      </w:r>
      <w:r>
        <w:tab/>
      </w:r>
      <w:r>
        <w:t>время</w:t>
      </w:r>
      <w:r>
        <w:tab/>
      </w:r>
      <w:r>
        <w:rPr>
          <w:spacing w:val="-1"/>
        </w:rPr>
        <w:t>посещений</w:t>
      </w:r>
      <w:r>
        <w:rPr>
          <w:spacing w:val="-67"/>
        </w:rPr>
        <w:t xml:space="preserve"> </w:t>
      </w:r>
      <w:r>
        <w:t>соревнований по триатлону.</w:t>
      </w:r>
    </w:p>
    <w:p w14:paraId="A6160000">
      <w:pPr>
        <w:pStyle w:val="Style_1"/>
        <w:spacing w:line="360" w:lineRule="auto"/>
        <w:ind/>
        <w:jc w:val="left"/>
      </w:pPr>
      <w:r>
        <w:t>Триатлон,</w:t>
      </w:r>
      <w:r>
        <w:rPr>
          <w:spacing w:val="10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средство</w:t>
      </w:r>
      <w:r>
        <w:rPr>
          <w:spacing w:val="14"/>
        </w:rPr>
        <w:t xml:space="preserve"> </w:t>
      </w:r>
      <w:r>
        <w:t>укрепления</w:t>
      </w:r>
      <w:r>
        <w:rPr>
          <w:spacing w:val="14"/>
        </w:rPr>
        <w:t xml:space="preserve"> </w:t>
      </w:r>
      <w:r>
        <w:t>здоровья,</w:t>
      </w:r>
      <w:r>
        <w:rPr>
          <w:spacing w:val="13"/>
        </w:rPr>
        <w:t xml:space="preserve"> </w:t>
      </w:r>
      <w:r>
        <w:t>закаливания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физических качеств.</w:t>
      </w:r>
    </w:p>
    <w:p w14:paraId="A7160000">
      <w:pPr>
        <w:pStyle w:val="Style_1"/>
        <w:spacing w:line="360" w:lineRule="auto"/>
        <w:ind w:right="685"/>
        <w:jc w:val="left"/>
      </w:pPr>
      <w:r>
        <w:t>Режим</w:t>
      </w:r>
      <w:r>
        <w:rPr>
          <w:spacing w:val="13"/>
        </w:rPr>
        <w:t xml:space="preserve"> </w:t>
      </w:r>
      <w:r>
        <w:t>дня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занятиях</w:t>
      </w:r>
      <w:r>
        <w:rPr>
          <w:spacing w:val="17"/>
        </w:rPr>
        <w:t xml:space="preserve"> </w:t>
      </w:r>
      <w:r>
        <w:t>триатлоном.</w:t>
      </w:r>
      <w:r>
        <w:rPr>
          <w:spacing w:val="15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личной</w:t>
      </w:r>
      <w:r>
        <w:rPr>
          <w:spacing w:val="-67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занятий триатлоном.</w:t>
      </w:r>
    </w:p>
    <w:p w14:paraId="A8160000">
      <w:pPr>
        <w:pStyle w:val="Style_1"/>
        <w:spacing w:line="317" w:lineRule="exact"/>
        <w:ind w:firstLine="0" w:left="901"/>
        <w:jc w:val="left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14:paraId="A9160000">
      <w:pPr>
        <w:pStyle w:val="Style_1"/>
        <w:spacing w:before="158" w:line="360" w:lineRule="auto"/>
        <w:ind w:right="649"/>
        <w:jc w:val="left"/>
      </w:pPr>
      <w:r>
        <w:t>Соблюдение</w:t>
      </w:r>
      <w:r>
        <w:rPr>
          <w:spacing w:val="35"/>
        </w:rPr>
        <w:t xml:space="preserve"> </w:t>
      </w:r>
      <w:r>
        <w:t>личной</w:t>
      </w:r>
      <w:r>
        <w:rPr>
          <w:spacing w:val="35"/>
        </w:rPr>
        <w:t xml:space="preserve"> </w:t>
      </w:r>
      <w:r>
        <w:t>гигиены,</w:t>
      </w:r>
      <w:r>
        <w:rPr>
          <w:spacing w:val="34"/>
        </w:rPr>
        <w:t xml:space="preserve"> </w:t>
      </w:r>
      <w:r>
        <w:t>требований</w:t>
      </w:r>
      <w:r>
        <w:rPr>
          <w:spacing w:val="36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спортивной</w:t>
      </w:r>
      <w:r>
        <w:rPr>
          <w:spacing w:val="34"/>
        </w:rPr>
        <w:t xml:space="preserve"> </w:t>
      </w:r>
      <w:r>
        <w:t>одежде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обуви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триатлоном.</w:t>
      </w:r>
    </w:p>
    <w:p w14:paraId="AA160000">
      <w:pPr>
        <w:pStyle w:val="Style_1"/>
        <w:tabs>
          <w:tab w:leader="none" w:pos="2074" w:val="left"/>
          <w:tab w:leader="none" w:pos="3373" w:val="left"/>
          <w:tab w:leader="none" w:pos="4743" w:val="left"/>
          <w:tab w:leader="none" w:pos="6343" w:val="left"/>
          <w:tab w:leader="none" w:pos="7674" w:val="left"/>
          <w:tab w:leader="none" w:pos="9595" w:val="left"/>
        </w:tabs>
        <w:spacing w:before="2" w:line="360" w:lineRule="auto"/>
        <w:ind w:right="655"/>
        <w:jc w:val="left"/>
      </w:pPr>
      <w:r>
        <w:t>Первые</w:t>
      </w:r>
      <w:r>
        <w:tab/>
      </w:r>
      <w:r>
        <w:t>внешние</w:t>
      </w:r>
      <w:r>
        <w:tab/>
      </w:r>
      <w:r>
        <w:t>признаки</w:t>
      </w:r>
      <w:r>
        <w:tab/>
      </w:r>
      <w:r>
        <w:t>утомления.</w:t>
      </w:r>
      <w:r>
        <w:tab/>
      </w:r>
      <w:r>
        <w:t>Способы</w:t>
      </w:r>
      <w:r>
        <w:tab/>
      </w:r>
      <w:r>
        <w:t>самоконтроля</w:t>
      </w:r>
      <w:r>
        <w:tab/>
      </w:r>
      <w:r>
        <w:rPr>
          <w:spacing w:val="-1"/>
        </w:rPr>
        <w:t>за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нагрузкой.</w:t>
      </w:r>
    </w:p>
    <w:p w14:paraId="AB160000">
      <w:pPr>
        <w:pStyle w:val="Style_1"/>
        <w:tabs>
          <w:tab w:leader="none" w:pos="1769" w:val="left"/>
          <w:tab w:leader="none" w:pos="2249" w:val="left"/>
          <w:tab w:leader="none" w:pos="3968" w:val="left"/>
          <w:tab w:leader="none" w:pos="5610" w:val="left"/>
          <w:tab w:leader="none" w:pos="6004" w:val="left"/>
          <w:tab w:leader="none" w:pos="8095" w:val="left"/>
          <w:tab w:leader="none" w:pos="8781" w:val="left"/>
        </w:tabs>
        <w:spacing w:line="360" w:lineRule="auto"/>
        <w:ind w:right="650"/>
        <w:jc w:val="left"/>
      </w:pPr>
      <w:r>
        <w:t>Уход</w:t>
      </w:r>
      <w:r>
        <w:tab/>
      </w:r>
      <w:r>
        <w:t>за</w:t>
      </w:r>
      <w:r>
        <w:tab/>
      </w:r>
      <w:r>
        <w:t>спортивным</w:t>
      </w:r>
      <w:r>
        <w:tab/>
      </w:r>
      <w:r>
        <w:t>инвентарем</w:t>
      </w:r>
      <w:r>
        <w:tab/>
      </w:r>
      <w:r>
        <w:t>и</w:t>
      </w:r>
      <w:r>
        <w:tab/>
      </w:r>
      <w:r>
        <w:t>оборудованием</w:t>
      </w:r>
      <w:r>
        <w:tab/>
      </w:r>
      <w:r>
        <w:t>при</w:t>
      </w:r>
      <w:r>
        <w:tab/>
      </w:r>
      <w:r>
        <w:rPr>
          <w:spacing w:val="-1"/>
        </w:rPr>
        <w:t>занятиях</w:t>
      </w:r>
      <w:r>
        <w:rPr>
          <w:spacing w:val="-67"/>
        </w:rPr>
        <w:t xml:space="preserve"> </w:t>
      </w:r>
      <w:r>
        <w:t>триатлоном.</w:t>
      </w:r>
      <w:r>
        <w:rPr>
          <w:spacing w:val="-2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велосипеда с</w:t>
      </w:r>
      <w:r>
        <w:rPr>
          <w:spacing w:val="-2"/>
        </w:rPr>
        <w:t xml:space="preserve"> </w:t>
      </w:r>
      <w:r>
        <w:t>учетом роста.</w:t>
      </w:r>
    </w:p>
    <w:p w14:paraId="AC160000">
      <w:pPr>
        <w:pStyle w:val="Style_1"/>
        <w:ind w:firstLine="0" w:left="901"/>
        <w:jc w:val="left"/>
      </w:pPr>
      <w:r>
        <w:t>Основы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триатлоном.</w:t>
      </w:r>
    </w:p>
    <w:p w14:paraId="AD160000">
      <w:pPr>
        <w:pStyle w:val="Style_1"/>
        <w:spacing w:before="161" w:line="360" w:lineRule="auto"/>
        <w:ind w:right="658"/>
        <w:jc w:val="left"/>
      </w:pPr>
      <w:r>
        <w:t>Подвижные</w:t>
      </w:r>
      <w:r>
        <w:rPr>
          <w:spacing w:val="-11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проведения.</w:t>
      </w:r>
      <w:r>
        <w:rPr>
          <w:spacing w:val="-9"/>
        </w:rPr>
        <w:t xml:space="preserve"> </w:t>
      </w:r>
      <w:r>
        <w:t>Организация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проведение</w:t>
      </w:r>
      <w:r>
        <w:rPr>
          <w:spacing w:val="-8"/>
        </w:rPr>
        <w:t xml:space="preserve"> </w:t>
      </w:r>
      <w:r>
        <w:t>игр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триатлона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активной</w:t>
      </w:r>
      <w:r>
        <w:rPr>
          <w:spacing w:val="-5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деятельности.</w:t>
      </w:r>
    </w:p>
    <w:p w14:paraId="AE160000">
      <w:pPr>
        <w:pStyle w:val="Style_1"/>
        <w:tabs>
          <w:tab w:leader="none" w:pos="2837" w:val="left"/>
          <w:tab w:leader="none" w:pos="4653" w:val="left"/>
          <w:tab w:leader="none" w:pos="6312" w:val="left"/>
          <w:tab w:leader="none" w:pos="8729" w:val="left"/>
        </w:tabs>
        <w:spacing w:line="321" w:lineRule="exact"/>
        <w:ind w:firstLine="0" w:left="901"/>
        <w:jc w:val="left"/>
      </w:pPr>
      <w:r>
        <w:t>Составление</w:t>
      </w:r>
      <w:r>
        <w:tab/>
      </w:r>
      <w:r>
        <w:t>комплексов</w:t>
      </w:r>
      <w:r>
        <w:tab/>
      </w:r>
      <w:r>
        <w:t>различной</w:t>
      </w:r>
      <w:r>
        <w:tab/>
      </w:r>
      <w:r>
        <w:t>направленности:</w:t>
      </w:r>
      <w:r>
        <w:tab/>
      </w:r>
      <w:r>
        <w:t>утренней</w:t>
      </w:r>
    </w:p>
    <w:p w14:paraId="AF160000">
      <w:pPr>
        <w:sectPr>
          <w:pgSz w:h="16840" w:orient="portrait" w:w="11910"/>
          <w:pgMar w:bottom="640" w:footer="370" w:header="0" w:left="940" w:right="480" w:top="1040"/>
        </w:sectPr>
      </w:pPr>
    </w:p>
    <w:p w14:paraId="B0160000">
      <w:pPr>
        <w:pStyle w:val="Style_1"/>
        <w:spacing w:before="67" w:line="360" w:lineRule="auto"/>
        <w:ind w:firstLine="0" w:right="650"/>
      </w:pP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дыхательной</w:t>
      </w:r>
      <w:r>
        <w:rPr>
          <w:spacing w:val="-67"/>
        </w:rPr>
        <w:t xml:space="preserve"> </w:t>
      </w:r>
      <w:r>
        <w:t>гимнастики, упражнений для укрепления суставов, упражнений для развития</w:t>
      </w:r>
      <w:r>
        <w:rPr>
          <w:spacing w:val="1"/>
        </w:rPr>
        <w:t xml:space="preserve"> </w:t>
      </w:r>
      <w:r>
        <w:t>физических качеств, упражнений для глаз, упражнений формирования осанки и</w:t>
      </w:r>
      <w:r>
        <w:rPr>
          <w:spacing w:val="-67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плоскостопия.</w:t>
      </w:r>
    </w:p>
    <w:p w14:paraId="B1160000">
      <w:pPr>
        <w:pStyle w:val="Style_1"/>
        <w:spacing w:before="1" w:line="360" w:lineRule="auto"/>
        <w:ind w:right="649"/>
      </w:pPr>
      <w:r>
        <w:t>Подбор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составление</w:t>
      </w:r>
      <w:r>
        <w:rPr>
          <w:spacing w:val="-8"/>
        </w:rPr>
        <w:t xml:space="preserve"> </w:t>
      </w:r>
      <w:r>
        <w:t>комплексов</w:t>
      </w:r>
      <w:r>
        <w:rPr>
          <w:spacing w:val="-9"/>
        </w:rPr>
        <w:t xml:space="preserve"> </w:t>
      </w:r>
      <w:r>
        <w:t>упражнений,</w:t>
      </w:r>
      <w:r>
        <w:rPr>
          <w:spacing w:val="-8"/>
        </w:rPr>
        <w:t xml:space="preserve"> </w:t>
      </w:r>
      <w:r>
        <w:t>направленные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специальных физических качеств триатлониста самостоятельно и при участии и</w:t>
      </w:r>
      <w:r>
        <w:rPr>
          <w:spacing w:val="-67"/>
        </w:rPr>
        <w:t xml:space="preserve"> </w:t>
      </w:r>
      <w:r>
        <w:t>помощи родителей;</w:t>
      </w:r>
    </w:p>
    <w:p w14:paraId="B2160000">
      <w:pPr>
        <w:pStyle w:val="Style_1"/>
        <w:spacing w:line="360" w:lineRule="auto"/>
        <w:ind w:right="649"/>
      </w:pPr>
      <w:r>
        <w:t>Контрольно-тестовые упражнения по общей физической, специальной и</w:t>
      </w:r>
      <w:r>
        <w:rPr>
          <w:spacing w:val="1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подготовке.</w:t>
      </w:r>
    </w:p>
    <w:p w14:paraId="B3160000">
      <w:pPr>
        <w:pStyle w:val="Style_1"/>
        <w:spacing w:before="2"/>
        <w:ind w:firstLine="0" w:left="901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14:paraId="B4160000">
      <w:pPr>
        <w:pStyle w:val="Style_1"/>
        <w:tabs>
          <w:tab w:leader="none" w:pos="2488" w:val="left"/>
          <w:tab w:leader="none" w:pos="4958" w:val="left"/>
          <w:tab w:leader="none" w:pos="6719" w:val="left"/>
          <w:tab w:leader="none" w:pos="8304" w:val="left"/>
        </w:tabs>
        <w:spacing w:before="161" w:line="360" w:lineRule="auto"/>
        <w:ind w:right="650"/>
        <w:jc w:val="left"/>
      </w:pPr>
      <w:r>
        <w:t>Комплексы</w:t>
      </w:r>
      <w:r>
        <w:tab/>
      </w:r>
      <w:r>
        <w:t>общеразвивающих</w:t>
      </w:r>
      <w:r>
        <w:tab/>
      </w:r>
      <w:r>
        <w:t>упражнений.</w:t>
      </w:r>
      <w:r>
        <w:tab/>
      </w:r>
      <w:r>
        <w:t>Комплексы</w:t>
      </w:r>
      <w:r>
        <w:tab/>
      </w:r>
      <w:r>
        <w:rPr>
          <w:spacing w:val="-1"/>
        </w:rPr>
        <w:t>специальной</w:t>
      </w:r>
      <w:r>
        <w:rPr>
          <w:spacing w:val="-67"/>
        </w:rPr>
        <w:t xml:space="preserve"> </w:t>
      </w:r>
      <w:r>
        <w:t>разминки перед соревнованиями.</w:t>
      </w:r>
    </w:p>
    <w:p w14:paraId="B5160000">
      <w:pPr>
        <w:pStyle w:val="Style_1"/>
        <w:spacing w:line="360" w:lineRule="auto"/>
        <w:ind/>
        <w:jc w:val="left"/>
      </w:pPr>
      <w:r>
        <w:t>Комплексы</w:t>
      </w:r>
      <w:r>
        <w:rPr>
          <w:spacing w:val="43"/>
        </w:rPr>
        <w:t xml:space="preserve"> </w:t>
      </w:r>
      <w:r>
        <w:t>корригирующей</w:t>
      </w:r>
      <w:r>
        <w:rPr>
          <w:spacing w:val="45"/>
        </w:rPr>
        <w:t xml:space="preserve"> </w:t>
      </w:r>
      <w:r>
        <w:t>гимнастики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использованием</w:t>
      </w:r>
      <w:r>
        <w:rPr>
          <w:spacing w:val="42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воде).</w:t>
      </w:r>
    </w:p>
    <w:p w14:paraId="B6160000">
      <w:pPr>
        <w:pStyle w:val="Style_1"/>
        <w:tabs>
          <w:tab w:leader="none" w:pos="2548" w:val="left"/>
          <w:tab w:leader="none" w:pos="4393" w:val="left"/>
          <w:tab w:leader="none" w:pos="6141" w:val="left"/>
          <w:tab w:leader="none" w:pos="6830" w:val="left"/>
          <w:tab w:leader="none" w:pos="8863" w:val="left"/>
        </w:tabs>
        <w:spacing w:line="360" w:lineRule="auto"/>
        <w:ind w:right="652"/>
        <w:jc w:val="left"/>
      </w:pPr>
      <w:r>
        <w:t>Комплексы</w:t>
      </w:r>
      <w:r>
        <w:tab/>
      </w:r>
      <w:r>
        <w:t>специальных</w:t>
      </w:r>
      <w:r>
        <w:tab/>
      </w:r>
      <w:r>
        <w:t>упражнений</w:t>
      </w:r>
      <w:r>
        <w:tab/>
      </w:r>
      <w:r>
        <w:t>для</w:t>
      </w:r>
      <w:r>
        <w:tab/>
      </w:r>
      <w:r>
        <w:t>формирования</w:t>
      </w:r>
      <w:r>
        <w:tab/>
      </w:r>
      <w:r>
        <w:rPr>
          <w:spacing w:val="-1"/>
        </w:rPr>
        <w:t>техники</w:t>
      </w:r>
      <w:r>
        <w:rPr>
          <w:spacing w:val="-67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двигательных навыков,</w:t>
      </w:r>
      <w:r>
        <w:rPr>
          <w:spacing w:val="-4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триатлоне.</w:t>
      </w:r>
    </w:p>
    <w:p w14:paraId="B7160000">
      <w:pPr>
        <w:pStyle w:val="Style_1"/>
        <w:spacing w:line="360" w:lineRule="auto"/>
        <w:ind w:firstLine="0" w:left="901" w:right="861"/>
        <w:jc w:val="left"/>
      </w:pPr>
      <w:r>
        <w:t>Способы регулирования физической нагрузки при занятиях триатлоном.</w:t>
      </w:r>
      <w:r>
        <w:rPr>
          <w:spacing w:val="-6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эстафеты с</w:t>
      </w:r>
      <w:r>
        <w:rPr>
          <w:spacing w:val="-1"/>
        </w:rPr>
        <w:t xml:space="preserve"> </w:t>
      </w:r>
      <w:r>
        <w:t>элементами триатлона.</w:t>
      </w:r>
    </w:p>
    <w:p w14:paraId="B8160000">
      <w:pPr>
        <w:pStyle w:val="Style_1"/>
        <w:tabs>
          <w:tab w:leader="none" w:pos="2558" w:val="left"/>
          <w:tab w:leader="none" w:pos="3385" w:val="left"/>
          <w:tab w:leader="none" w:pos="3752" w:val="left"/>
          <w:tab w:leader="none" w:pos="4606" w:val="left"/>
          <w:tab w:leader="none" w:pos="6354" w:val="left"/>
          <w:tab w:leader="none" w:pos="8129" w:val="left"/>
          <w:tab w:leader="none" w:pos="8954" w:val="left"/>
        </w:tabs>
        <w:spacing w:line="360" w:lineRule="auto"/>
        <w:ind w:right="656"/>
        <w:jc w:val="left"/>
      </w:pPr>
      <w:r>
        <w:t>Подвижные</w:t>
      </w:r>
      <w:r>
        <w:tab/>
      </w:r>
      <w:r>
        <w:t>игры</w:t>
      </w:r>
      <w:r>
        <w:tab/>
      </w:r>
      <w:r>
        <w:t>в</w:t>
      </w:r>
      <w:r>
        <w:tab/>
      </w:r>
      <w:r>
        <w:t>воде:</w:t>
      </w:r>
      <w:r>
        <w:tab/>
      </w:r>
      <w:r>
        <w:t>«Поплавок»,</w:t>
      </w:r>
      <w:r>
        <w:tab/>
      </w:r>
      <w:r>
        <w:t>«Звездочка»,</w:t>
      </w:r>
      <w:r>
        <w:tab/>
      </w:r>
      <w:r>
        <w:t>«Кто</w:t>
      </w:r>
      <w:r>
        <w:tab/>
      </w:r>
      <w:r>
        <w:rPr>
          <w:spacing w:val="-1"/>
        </w:rPr>
        <w:t>дальше</w:t>
      </w:r>
      <w:r>
        <w:rPr>
          <w:spacing w:val="-67"/>
        </w:rPr>
        <w:t xml:space="preserve"> </w:t>
      </w:r>
      <w:r>
        <w:t>проскользит»,</w:t>
      </w:r>
    </w:p>
    <w:p w14:paraId="B9160000">
      <w:pPr>
        <w:pStyle w:val="Style_1"/>
        <w:spacing w:line="360" w:lineRule="auto"/>
        <w:ind w:firstLine="0" w:left="901"/>
        <w:jc w:val="left"/>
      </w:pPr>
      <w:r>
        <w:t>«Пятнашки», «Караси и щуки», игры с мячом и различными предметами.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7"/>
        </w:rPr>
        <w:t xml:space="preserve"> </w:t>
      </w:r>
      <w:r>
        <w:t>игры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велосипеда:</w:t>
      </w:r>
      <w:r>
        <w:rPr>
          <w:spacing w:val="18"/>
        </w:rPr>
        <w:t xml:space="preserve"> </w:t>
      </w:r>
      <w:r>
        <w:t>«Кто</w:t>
      </w:r>
      <w:r>
        <w:rPr>
          <w:spacing w:val="18"/>
        </w:rPr>
        <w:t xml:space="preserve"> </w:t>
      </w:r>
      <w:r>
        <w:t>дольше</w:t>
      </w:r>
      <w:r>
        <w:rPr>
          <w:spacing w:val="16"/>
        </w:rPr>
        <w:t xml:space="preserve"> </w:t>
      </w:r>
      <w:r>
        <w:t>простоит»,</w:t>
      </w:r>
    </w:p>
    <w:p w14:paraId="BA160000">
      <w:pPr>
        <w:pStyle w:val="Style_1"/>
        <w:ind w:firstLine="0"/>
        <w:jc w:val="left"/>
      </w:pPr>
      <w:r>
        <w:t>«Змейка»,</w:t>
      </w:r>
      <w:r>
        <w:rPr>
          <w:spacing w:val="-5"/>
        </w:rPr>
        <w:t xml:space="preserve"> </w:t>
      </w:r>
      <w:r>
        <w:t>«Коснись</w:t>
      </w:r>
      <w:r>
        <w:rPr>
          <w:spacing w:val="-6"/>
        </w:rPr>
        <w:t xml:space="preserve"> </w:t>
      </w:r>
      <w:r>
        <w:t>ногой</w:t>
      </w:r>
      <w:r>
        <w:rPr>
          <w:spacing w:val="-4"/>
        </w:rPr>
        <w:t xml:space="preserve"> </w:t>
      </w:r>
      <w:r>
        <w:t>земли»,</w:t>
      </w:r>
      <w:r>
        <w:rPr>
          <w:spacing w:val="-4"/>
        </w:rPr>
        <w:t xml:space="preserve"> </w:t>
      </w:r>
      <w:r>
        <w:t>««Подними</w:t>
      </w:r>
      <w:r>
        <w:rPr>
          <w:spacing w:val="-5"/>
        </w:rPr>
        <w:t xml:space="preserve"> </w:t>
      </w:r>
      <w:r>
        <w:t>предмет»,</w:t>
      </w:r>
      <w:r>
        <w:rPr>
          <w:spacing w:val="-5"/>
        </w:rPr>
        <w:t xml:space="preserve"> </w:t>
      </w:r>
      <w:r>
        <w:t>«Собери</w:t>
      </w:r>
      <w:r>
        <w:rPr>
          <w:spacing w:val="-3"/>
        </w:rPr>
        <w:t xml:space="preserve"> </w:t>
      </w:r>
      <w:r>
        <w:t>пирамидку».</w:t>
      </w:r>
    </w:p>
    <w:p w14:paraId="BB160000">
      <w:pPr>
        <w:pStyle w:val="Style_1"/>
        <w:spacing w:before="155" w:line="360" w:lineRule="auto"/>
        <w:ind w:firstLine="0" w:left="901" w:right="714"/>
        <w:jc w:val="left"/>
      </w:pPr>
      <w:r>
        <w:t>Подвижные игры на площадке: «Пятнашки», «Чехарда», игры с мячом.</w:t>
      </w:r>
      <w:r>
        <w:rPr>
          <w:spacing w:val="1"/>
        </w:rPr>
        <w:t xml:space="preserve"> </w:t>
      </w:r>
      <w:r>
        <w:t>Эстафеты, направленные на развитие физических и специальных качеств.</w:t>
      </w:r>
      <w:r>
        <w:rPr>
          <w:spacing w:val="-67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t>передвижения:</w:t>
      </w:r>
    </w:p>
    <w:p w14:paraId="BC160000">
      <w:pPr>
        <w:pStyle w:val="Style_1"/>
        <w:spacing w:before="1" w:line="360" w:lineRule="auto"/>
        <w:ind w:right="640"/>
      </w:pPr>
      <w:r>
        <w:t>в</w:t>
      </w:r>
      <w:r>
        <w:rPr>
          <w:spacing w:val="1"/>
        </w:rPr>
        <w:t xml:space="preserve"> </w:t>
      </w:r>
      <w:r>
        <w:t>воде: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rPr>
          <w:spacing w:val="-4"/>
        </w:rPr>
        <w:t xml:space="preserve">способов </w:t>
      </w:r>
      <w:r>
        <w:rPr>
          <w:spacing w:val="-3"/>
        </w:rPr>
        <w:t>плавания – кроль на груди и кроль на спине (имитационные упражнения</w:t>
      </w:r>
      <w:r>
        <w:rPr>
          <w:spacing w:val="-67"/>
        </w:rPr>
        <w:t xml:space="preserve"> </w:t>
      </w:r>
      <w:r>
        <w:rPr>
          <w:spacing w:val="-5"/>
        </w:rPr>
        <w:t>на</w:t>
      </w:r>
      <w:r>
        <w:rPr>
          <w:spacing w:val="-9"/>
        </w:rPr>
        <w:t xml:space="preserve"> </w:t>
      </w:r>
      <w:r>
        <w:rPr>
          <w:spacing w:val="-8"/>
        </w:rPr>
        <w:t>суше,</w:t>
      </w:r>
      <w:r>
        <w:rPr>
          <w:spacing w:val="-5"/>
        </w:rPr>
        <w:t xml:space="preserve"> </w:t>
      </w:r>
      <w:r>
        <w:rPr>
          <w:spacing w:val="-9"/>
        </w:rPr>
        <w:t>упражнения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8"/>
        </w:rPr>
        <w:t>воде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rPr>
          <w:spacing w:val="-10"/>
        </w:rPr>
        <w:t xml:space="preserve">неподвижной </w:t>
      </w:r>
      <w:r>
        <w:rPr>
          <w:spacing w:val="-9"/>
        </w:rPr>
        <w:t>опорой,</w:t>
      </w:r>
      <w:r>
        <w:rPr>
          <w:spacing w:val="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rPr>
          <w:spacing w:val="-10"/>
        </w:rPr>
        <w:t xml:space="preserve">подвижной </w:t>
      </w:r>
      <w:r>
        <w:rPr>
          <w:spacing w:val="-9"/>
        </w:rPr>
        <w:t>опорой,</w:t>
      </w:r>
      <w:r>
        <w:rPr>
          <w:spacing w:val="12"/>
        </w:rPr>
        <w:t xml:space="preserve"> </w:t>
      </w:r>
      <w:r>
        <w:rPr>
          <w:spacing w:val="-7"/>
        </w:rPr>
        <w:t>без</w:t>
      </w:r>
      <w:r>
        <w:rPr>
          <w:spacing w:val="-12"/>
        </w:rPr>
        <w:t xml:space="preserve"> </w:t>
      </w:r>
      <w:r>
        <w:rPr>
          <w:spacing w:val="-10"/>
        </w:rPr>
        <w:t>опоры):</w:t>
      </w:r>
      <w:r>
        <w:rPr>
          <w:spacing w:val="-68"/>
        </w:rPr>
        <w:t xml:space="preserve"> </w:t>
      </w:r>
      <w:r>
        <w:t>упражнения</w:t>
      </w:r>
      <w:r>
        <w:rPr>
          <w:spacing w:val="24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изучения</w:t>
      </w:r>
      <w:r>
        <w:rPr>
          <w:spacing w:val="24"/>
        </w:rPr>
        <w:t xml:space="preserve"> </w:t>
      </w:r>
      <w:r>
        <w:t>движений</w:t>
      </w:r>
      <w:r>
        <w:rPr>
          <w:spacing w:val="25"/>
        </w:rPr>
        <w:t xml:space="preserve"> </w:t>
      </w:r>
      <w:r>
        <w:t>ногами,</w:t>
      </w:r>
      <w:r>
        <w:rPr>
          <w:spacing w:val="22"/>
        </w:rPr>
        <w:t xml:space="preserve"> </w:t>
      </w:r>
      <w:r>
        <w:t>согласования</w:t>
      </w:r>
      <w:r>
        <w:rPr>
          <w:spacing w:val="24"/>
        </w:rPr>
        <w:t xml:space="preserve"> </w:t>
      </w:r>
      <w:r>
        <w:t>движений</w:t>
      </w:r>
      <w:r>
        <w:rPr>
          <w:spacing w:val="24"/>
        </w:rPr>
        <w:t xml:space="preserve"> </w:t>
      </w:r>
      <w:r>
        <w:t>ногами</w:t>
      </w:r>
      <w:r>
        <w:rPr>
          <w:spacing w:val="24"/>
        </w:rPr>
        <w:t xml:space="preserve"> </w:t>
      </w:r>
      <w:r>
        <w:t>и</w:t>
      </w:r>
    </w:p>
    <w:p w14:paraId="BD160000">
      <w:pPr>
        <w:sectPr>
          <w:pgSz w:h="16840" w:orient="portrait" w:w="11910"/>
          <w:pgMar w:bottom="640" w:footer="370" w:header="0" w:left="940" w:right="480" w:top="1040"/>
        </w:sectPr>
      </w:pPr>
    </w:p>
    <w:p w14:paraId="BE160000">
      <w:pPr>
        <w:pStyle w:val="Style_1"/>
        <w:spacing w:before="67" w:line="360" w:lineRule="auto"/>
        <w:ind w:firstLine="0" w:right="650"/>
      </w:pPr>
      <w:r>
        <w:t>дыхания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движений;</w:t>
      </w:r>
    </w:p>
    <w:p w14:paraId="BF160000">
      <w:pPr>
        <w:pStyle w:val="Style_1"/>
        <w:spacing w:line="360" w:lineRule="auto"/>
        <w:ind w:right="649"/>
      </w:pPr>
      <w:r>
        <w:t>на</w:t>
      </w:r>
      <w:r>
        <w:rPr>
          <w:spacing w:val="1"/>
        </w:rPr>
        <w:t xml:space="preserve"> </w:t>
      </w:r>
      <w:r>
        <w:t>велосипеде: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передвижению на велосипеде, торможению и остановке, формирование навыка</w:t>
      </w:r>
      <w:r>
        <w:rPr>
          <w:spacing w:val="1"/>
        </w:rPr>
        <w:t xml:space="preserve"> </w:t>
      </w:r>
      <w:r>
        <w:t>сохранения равновесия на неустойчивой опоре (велосипеде), езда в 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седле</w:t>
      </w:r>
      <w:r>
        <w:rPr>
          <w:spacing w:val="5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стоя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педалях,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поворотами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разворотами,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кругу,</w:t>
      </w:r>
    </w:p>
    <w:p w14:paraId="C0160000">
      <w:pPr>
        <w:pStyle w:val="Style_1"/>
        <w:ind w:firstLine="0"/>
        <w:jc w:val="left"/>
      </w:pPr>
      <w:r>
        <w:t>«змейкой»;</w:t>
      </w:r>
    </w:p>
    <w:p w14:paraId="C1160000">
      <w:pPr>
        <w:pStyle w:val="Style_1"/>
        <w:spacing w:before="156" w:line="360" w:lineRule="auto"/>
        <w:ind w:right="657"/>
      </w:pPr>
      <w:r>
        <w:t>бегом: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обычный,</w:t>
      </w:r>
      <w:r>
        <w:rPr>
          <w:spacing w:val="1"/>
        </w:rPr>
        <w:t xml:space="preserve"> </w:t>
      </w:r>
      <w:r>
        <w:t>семенящий,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ускорением,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скрестными шагами, спиной вперед, челночный, на различные дистанции и с</w:t>
      </w:r>
      <w:r>
        <w:rPr>
          <w:spacing w:val="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скоростью.</w:t>
      </w:r>
    </w:p>
    <w:p w14:paraId="C2160000">
      <w:pPr>
        <w:pStyle w:val="Style_1"/>
        <w:spacing w:before="1" w:line="360" w:lineRule="auto"/>
        <w:ind w:right="650"/>
      </w:pPr>
      <w:r>
        <w:t>Учебные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14:paraId="C3160000">
      <w:pPr>
        <w:pStyle w:val="Style_3"/>
        <w:numPr>
          <w:ilvl w:val="3"/>
          <w:numId w:val="34"/>
        </w:numPr>
        <w:tabs>
          <w:tab w:leader="none" w:pos="2303" w:val="left"/>
        </w:tabs>
        <w:spacing w:after="0" w:before="0" w:line="360" w:lineRule="auto"/>
        <w:ind w:firstLine="708" w:left="193" w:right="65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C4160000">
      <w:pPr>
        <w:pStyle w:val="Style_3"/>
        <w:numPr>
          <w:ilvl w:val="4"/>
          <w:numId w:val="34"/>
        </w:numPr>
        <w:tabs>
          <w:tab w:leader="none" w:pos="2532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14:paraId="C5160000">
      <w:pPr>
        <w:pStyle w:val="Style_1"/>
        <w:spacing w:before="1" w:line="360" w:lineRule="auto"/>
        <w:ind w:right="651"/>
      </w:pPr>
      <w:r>
        <w:rPr>
          <w:spacing w:val="-1"/>
        </w:rPr>
        <w:t>проявление</w:t>
      </w:r>
      <w:r>
        <w:rPr>
          <w:spacing w:val="-16"/>
        </w:rPr>
        <w:t xml:space="preserve"> </w:t>
      </w:r>
      <w:r>
        <w:rPr>
          <w:spacing w:val="-1"/>
        </w:rPr>
        <w:t>чувства</w:t>
      </w:r>
      <w:r>
        <w:rPr>
          <w:spacing w:val="-16"/>
        </w:rPr>
        <w:t xml:space="preserve"> </w:t>
      </w:r>
      <w:r>
        <w:t>гордости</w:t>
      </w:r>
      <w:r>
        <w:rPr>
          <w:spacing w:val="-15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свою</w:t>
      </w:r>
      <w:r>
        <w:rPr>
          <w:spacing w:val="-15"/>
        </w:rPr>
        <w:t xml:space="preserve"> </w:t>
      </w:r>
      <w:r>
        <w:t>Родину,</w:t>
      </w:r>
      <w:r>
        <w:rPr>
          <w:spacing w:val="-17"/>
        </w:rPr>
        <w:t xml:space="preserve"> </w:t>
      </w:r>
      <w:r>
        <w:t>российский</w:t>
      </w:r>
      <w:r>
        <w:rPr>
          <w:spacing w:val="-17"/>
        </w:rPr>
        <w:t xml:space="preserve"> </w:t>
      </w:r>
      <w:r>
        <w:t>народ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историю</w:t>
      </w:r>
      <w:r>
        <w:rPr>
          <w:spacing w:val="-68"/>
        </w:rPr>
        <w:t xml:space="preserve"> </w:t>
      </w:r>
      <w:r>
        <w:t>России через достижения российских спортсменов и Национальной сборной</w:t>
      </w:r>
      <w:r>
        <w:rPr>
          <w:spacing w:val="1"/>
        </w:rPr>
        <w:t xml:space="preserve"> </w:t>
      </w:r>
      <w:r>
        <w:t>команды страны по триатлону на чемпионатах Европы, мира, Олимпийских</w:t>
      </w:r>
      <w:r>
        <w:rPr>
          <w:spacing w:val="1"/>
        </w:rPr>
        <w:t xml:space="preserve"> </w:t>
      </w:r>
      <w:r>
        <w:t>играх;</w:t>
      </w:r>
    </w:p>
    <w:p w14:paraId="C6160000">
      <w:pPr>
        <w:pStyle w:val="Style_1"/>
        <w:spacing w:before="1" w:line="360" w:lineRule="auto"/>
        <w:ind w:right="652"/>
      </w:pPr>
      <w:r>
        <w:t>проявление уважительного отношения к сверстникам, культуры общения</w:t>
      </w:r>
      <w:r>
        <w:rPr>
          <w:spacing w:val="1"/>
        </w:rPr>
        <w:t xml:space="preserve"> </w:t>
      </w:r>
      <w:r>
        <w:t>и взаимодействия в достижении общих целей при совместной деятельности 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14:paraId="C7160000">
      <w:pPr>
        <w:pStyle w:val="Style_1"/>
        <w:spacing w:line="360" w:lineRule="auto"/>
        <w:ind w:right="648"/>
      </w:pPr>
      <w:r>
        <w:t>проявление дисциплинированности, трудолюбия и упорства 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</w:t>
      </w:r>
      <w:r>
        <w:rPr>
          <w:spacing w:val="2"/>
        </w:rPr>
        <w:t xml:space="preserve"> </w:t>
      </w:r>
      <w:r>
        <w:t>и свободе;</w:t>
      </w:r>
    </w:p>
    <w:p w14:paraId="C8160000">
      <w:pPr>
        <w:pStyle w:val="Style_1"/>
        <w:spacing w:line="360" w:lineRule="auto"/>
        <w:ind w:right="659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ситуациях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условиях;</w:t>
      </w:r>
      <w:r>
        <w:rPr>
          <w:spacing w:val="20"/>
        </w:rPr>
        <w:t xml:space="preserve"> </w:t>
      </w:r>
      <w:r>
        <w:t>способность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самостоятельной,</w:t>
      </w:r>
    </w:p>
    <w:p w14:paraId="C9160000">
      <w:pPr>
        <w:sectPr>
          <w:pgSz w:h="16840" w:orient="portrait" w:w="11910"/>
          <w:pgMar w:bottom="640" w:footer="370" w:header="0" w:left="940" w:right="480" w:top="1040"/>
        </w:sectPr>
      </w:pPr>
    </w:p>
    <w:p w14:paraId="CA160000">
      <w:pPr>
        <w:pStyle w:val="Style_1"/>
        <w:spacing w:before="67"/>
        <w:ind w:firstLine="0"/>
      </w:pPr>
      <w:r>
        <w:t>творческой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триатлона;</w:t>
      </w:r>
    </w:p>
    <w:p w14:paraId="CB160000">
      <w:pPr>
        <w:pStyle w:val="Style_1"/>
        <w:spacing w:before="163" w:line="360" w:lineRule="auto"/>
        <w:ind w:right="648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 к творческому труду, работе на результат, бережному отношению 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ценностям.</w:t>
      </w:r>
    </w:p>
    <w:p w14:paraId="CC160000">
      <w:pPr>
        <w:pStyle w:val="Style_3"/>
        <w:numPr>
          <w:ilvl w:val="4"/>
          <w:numId w:val="34"/>
        </w:numPr>
        <w:tabs>
          <w:tab w:leader="none" w:pos="2532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14:paraId="CD160000">
      <w:pPr>
        <w:pStyle w:val="Style_1"/>
        <w:spacing w:line="360" w:lineRule="auto"/>
        <w:ind w:right="650"/>
      </w:pPr>
      <w:r>
        <w:t>овладение способностью принимать и сохранять цели и задачи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 средств</w:t>
      </w:r>
      <w:r>
        <w:rPr>
          <w:spacing w:val="-2"/>
        </w:rPr>
        <w:t xml:space="preserve"> </w:t>
      </w:r>
      <w:r>
        <w:t>и способов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осуществления;</w:t>
      </w:r>
    </w:p>
    <w:p w14:paraId="CE160000">
      <w:pPr>
        <w:pStyle w:val="Style_1"/>
        <w:spacing w:before="1" w:line="360" w:lineRule="auto"/>
        <w:ind w:right="64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14:paraId="CF160000">
      <w:pPr>
        <w:pStyle w:val="Style_1"/>
        <w:spacing w:line="360" w:lineRule="auto"/>
        <w:ind w:right="649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имеющегося опыта;</w:t>
      </w:r>
    </w:p>
    <w:p w14:paraId="D0160000">
      <w:pPr>
        <w:pStyle w:val="Style_1"/>
        <w:spacing w:line="360" w:lineRule="auto"/>
        <w:ind w:right="649"/>
      </w:pP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неуспеха;</w:t>
      </w:r>
    </w:p>
    <w:p w14:paraId="D1160000">
      <w:pPr>
        <w:pStyle w:val="Style_1"/>
        <w:spacing w:line="360" w:lineRule="auto"/>
        <w:ind w:right="648"/>
      </w:pPr>
      <w:r>
        <w:t>определение общей цели и путей её достижения, умение договариваться о</w:t>
      </w:r>
      <w:r>
        <w:rPr>
          <w:spacing w:val="-67"/>
        </w:rPr>
        <w:t xml:space="preserve"> </w:t>
      </w:r>
      <w:r>
        <w:t>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окружающих;</w:t>
      </w:r>
    </w:p>
    <w:p w14:paraId="D2160000">
      <w:pPr>
        <w:pStyle w:val="Style_1"/>
        <w:spacing w:line="360" w:lineRule="auto"/>
        <w:ind w:right="649"/>
      </w:pPr>
      <w:r>
        <w:t>обеспечение защиты и сохранности природы во время активного отдыха и</w:t>
      </w:r>
      <w:r>
        <w:rPr>
          <w:spacing w:val="-67"/>
        </w:rPr>
        <w:t xml:space="preserve"> </w:t>
      </w:r>
      <w:r>
        <w:t>занятий физической</w:t>
      </w:r>
      <w:r>
        <w:rPr>
          <w:spacing w:val="-1"/>
        </w:rPr>
        <w:t xml:space="preserve"> </w:t>
      </w:r>
      <w:r>
        <w:t>культурой;</w:t>
      </w:r>
    </w:p>
    <w:p w14:paraId="D3160000">
      <w:pPr>
        <w:pStyle w:val="Style_1"/>
        <w:spacing w:before="1" w:line="360" w:lineRule="auto"/>
        <w:ind w:right="648"/>
      </w:pPr>
      <w:r>
        <w:t>способность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67"/>
        </w:rPr>
        <w:t xml:space="preserve"> </w:t>
      </w:r>
      <w:r>
        <w:t>организации места занятий;</w:t>
      </w:r>
    </w:p>
    <w:p w14:paraId="D4160000">
      <w:pPr>
        <w:pStyle w:val="Style_1"/>
        <w:spacing w:line="360" w:lineRule="auto"/>
        <w:ind w:right="648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-3"/>
        </w:rPr>
        <w:t xml:space="preserve"> </w:t>
      </w:r>
      <w:r>
        <w:t>и осанки,</w:t>
      </w:r>
      <w:r>
        <w:rPr>
          <w:spacing w:val="-1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эталонными</w:t>
      </w:r>
      <w:r>
        <w:rPr>
          <w:spacing w:val="-3"/>
        </w:rPr>
        <w:t xml:space="preserve"> </w:t>
      </w:r>
      <w:r>
        <w:t>образцами;</w:t>
      </w:r>
    </w:p>
    <w:p w14:paraId="D5160000">
      <w:pPr>
        <w:pStyle w:val="Style_1"/>
        <w:spacing w:line="360" w:lineRule="auto"/>
        <w:ind w:right="649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осознанного выбора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познавательной деятельности.</w:t>
      </w:r>
    </w:p>
    <w:p w14:paraId="D6160000">
      <w:pPr>
        <w:sectPr>
          <w:pgSz w:h="16840" w:orient="portrait" w:w="11910"/>
          <w:pgMar w:bottom="640" w:footer="370" w:header="0" w:left="940" w:right="480" w:top="1040"/>
        </w:sectPr>
      </w:pPr>
    </w:p>
    <w:p w14:paraId="D7160000">
      <w:pPr>
        <w:pStyle w:val="Style_3"/>
        <w:numPr>
          <w:ilvl w:val="4"/>
          <w:numId w:val="34"/>
        </w:numPr>
        <w:tabs>
          <w:tab w:leader="none" w:pos="2532" w:val="left"/>
        </w:tabs>
        <w:spacing w:after="0" w:before="67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14:paraId="D8160000">
      <w:pPr>
        <w:pStyle w:val="Style_1"/>
        <w:spacing w:before="1" w:line="360" w:lineRule="auto"/>
        <w:ind w:right="657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-67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физических качеств</w:t>
      </w:r>
      <w:r>
        <w:rPr>
          <w:spacing w:val="1"/>
        </w:rPr>
        <w:t xml:space="preserve"> </w:t>
      </w:r>
      <w:r>
        <w:t>человека;</w:t>
      </w:r>
    </w:p>
    <w:p w14:paraId="D9160000">
      <w:pPr>
        <w:pStyle w:val="Style_1"/>
        <w:spacing w:before="1" w:line="360" w:lineRule="auto"/>
        <w:ind w:right="648"/>
      </w:pPr>
      <w:r>
        <w:t>знания по истории возникновения триатлона, достижениях Национальной</w:t>
      </w:r>
      <w:r>
        <w:rPr>
          <w:spacing w:val="-67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Олимпийских</w:t>
      </w:r>
      <w:r>
        <w:rPr>
          <w:spacing w:val="-15"/>
        </w:rPr>
        <w:t xml:space="preserve"> </w:t>
      </w:r>
      <w:r>
        <w:t>играх;</w:t>
      </w:r>
      <w:r>
        <w:rPr>
          <w:spacing w:val="-14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легендарных</w:t>
      </w:r>
      <w:r>
        <w:rPr>
          <w:spacing w:val="-15"/>
        </w:rPr>
        <w:t xml:space="preserve"> </w:t>
      </w:r>
      <w:r>
        <w:t>отечественных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зарубежных</w:t>
      </w:r>
      <w:r>
        <w:rPr>
          <w:spacing w:val="-14"/>
        </w:rPr>
        <w:t xml:space="preserve"> </w:t>
      </w:r>
      <w:r>
        <w:t>триатлонистах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тренерах;</w:t>
      </w:r>
    </w:p>
    <w:p w14:paraId="DA160000">
      <w:pPr>
        <w:pStyle w:val="Style_1"/>
        <w:spacing w:before="1" w:line="360" w:lineRule="auto"/>
        <w:ind w:right="655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триатлону;</w:t>
      </w:r>
    </w:p>
    <w:p w14:paraId="DB160000">
      <w:pPr>
        <w:pStyle w:val="Style_1"/>
        <w:spacing w:line="360" w:lineRule="auto"/>
        <w:ind w:right="656"/>
      </w:pPr>
      <w:r>
        <w:t>навыки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триатлоном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посещений</w:t>
      </w:r>
      <w:r>
        <w:rPr>
          <w:spacing w:val="-67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триатлону;</w:t>
      </w:r>
    </w:p>
    <w:p w14:paraId="DC160000">
      <w:pPr>
        <w:pStyle w:val="Style_1"/>
        <w:spacing w:line="360" w:lineRule="auto"/>
        <w:ind w:right="659"/>
      </w:pP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одежде,</w:t>
      </w:r>
      <w:r>
        <w:rPr>
          <w:spacing w:val="-5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спортивному</w:t>
      </w:r>
      <w:r>
        <w:rPr>
          <w:spacing w:val="-6"/>
        </w:rPr>
        <w:t xml:space="preserve"> </w:t>
      </w:r>
      <w:r>
        <w:t>инвентарю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триатлоном;</w:t>
      </w:r>
    </w:p>
    <w:p w14:paraId="DD160000">
      <w:pPr>
        <w:pStyle w:val="Style_1"/>
        <w:spacing w:line="360" w:lineRule="auto"/>
        <w:ind w:right="657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навыках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состоянием и</w:t>
      </w:r>
      <w:r>
        <w:rPr>
          <w:spacing w:val="-1"/>
        </w:rPr>
        <w:t xml:space="preserve"> </w:t>
      </w:r>
      <w:r>
        <w:t>величиной</w:t>
      </w:r>
      <w:r>
        <w:rPr>
          <w:spacing w:val="-3"/>
        </w:rPr>
        <w:t xml:space="preserve"> </w:t>
      </w:r>
      <w:r>
        <w:t>физических нагрузок;</w:t>
      </w:r>
    </w:p>
    <w:p w14:paraId="DE160000">
      <w:pPr>
        <w:pStyle w:val="Style_1"/>
        <w:spacing w:line="360" w:lineRule="auto"/>
        <w:ind w:right="654"/>
      </w:pPr>
      <w:r>
        <w:t>знания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триатлона;</w:t>
      </w:r>
    </w:p>
    <w:p w14:paraId="DF160000">
      <w:pPr>
        <w:pStyle w:val="Style_1"/>
        <w:spacing w:line="360" w:lineRule="auto"/>
        <w:ind w:right="655"/>
      </w:pPr>
      <w:r>
        <w:t>знание, умение составлять и осваивать упражнения и комплексы утренней</w:t>
      </w:r>
      <w:r>
        <w:rPr>
          <w:spacing w:val="-68"/>
        </w:rPr>
        <w:t xml:space="preserve"> </w:t>
      </w:r>
      <w:r>
        <w:t>гигиенической гимнастики, дыхательной гимнастики, упражнений для глаз, для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плоскостопия;</w:t>
      </w:r>
    </w:p>
    <w:p w14:paraId="E0160000">
      <w:pPr>
        <w:pStyle w:val="Style_1"/>
        <w:spacing w:line="360" w:lineRule="auto"/>
        <w:ind w:right="657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-67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укрепления</w:t>
      </w:r>
      <w:r>
        <w:rPr>
          <w:spacing w:val="-7"/>
        </w:rPr>
        <w:t xml:space="preserve"> </w:t>
      </w:r>
      <w:r>
        <w:t>голеностопных</w:t>
      </w:r>
      <w:r>
        <w:rPr>
          <w:spacing w:val="-8"/>
        </w:rPr>
        <w:t xml:space="preserve"> </w:t>
      </w:r>
      <w:r>
        <w:t>суставов,</w:t>
      </w:r>
      <w:r>
        <w:rPr>
          <w:spacing w:val="-8"/>
        </w:rPr>
        <w:t xml:space="preserve"> </w:t>
      </w:r>
      <w:r>
        <w:t>специальных</w:t>
      </w:r>
      <w:r>
        <w:rPr>
          <w:spacing w:val="-8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технических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триатлониста;</w:t>
      </w:r>
    </w:p>
    <w:p w14:paraId="E1160000">
      <w:pPr>
        <w:pStyle w:val="Style_1"/>
        <w:spacing w:line="360" w:lineRule="auto"/>
        <w:ind w:right="658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триатлона</w:t>
      </w:r>
      <w:r>
        <w:rPr>
          <w:spacing w:val="10"/>
        </w:rPr>
        <w:t xml:space="preserve"> </w:t>
      </w:r>
      <w:r>
        <w:t>(плавание,</w:t>
      </w:r>
      <w:r>
        <w:rPr>
          <w:spacing w:val="9"/>
        </w:rPr>
        <w:t xml:space="preserve"> </w:t>
      </w:r>
      <w:r>
        <w:t>велогонка,</w:t>
      </w:r>
      <w:r>
        <w:rPr>
          <w:spacing w:val="9"/>
        </w:rPr>
        <w:t xml:space="preserve"> </w:t>
      </w:r>
      <w:r>
        <w:t>бег)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упрощенных</w:t>
      </w:r>
      <w:r>
        <w:rPr>
          <w:spacing w:val="9"/>
        </w:rPr>
        <w:t xml:space="preserve"> </w:t>
      </w:r>
      <w:r>
        <w:t>условиях</w:t>
      </w:r>
      <w:r>
        <w:rPr>
          <w:spacing w:val="8"/>
        </w:rPr>
        <w:t xml:space="preserve"> </w:t>
      </w:r>
      <w:r>
        <w:t>естественной</w:t>
      </w:r>
    </w:p>
    <w:p w14:paraId="E2160000">
      <w:pPr>
        <w:sectPr>
          <w:pgSz w:h="16840" w:orient="portrait" w:w="11910"/>
          <w:pgMar w:bottom="640" w:footer="370" w:header="0" w:left="940" w:right="480" w:top="1040"/>
        </w:sectPr>
      </w:pPr>
    </w:p>
    <w:p w14:paraId="E3160000">
      <w:pPr>
        <w:pStyle w:val="Style_1"/>
        <w:spacing w:before="67" w:line="360" w:lineRule="auto"/>
        <w:ind w:firstLine="0" w:right="657"/>
      </w:pPr>
      <w:r>
        <w:t>среды (оборудованные водоемы, велодорожки, лесопарковая зона) в 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и соревновательной деятельности;</w:t>
      </w:r>
    </w:p>
    <w:p w14:paraId="E4160000">
      <w:pPr>
        <w:pStyle w:val="Style_1"/>
        <w:spacing w:line="360" w:lineRule="auto"/>
        <w:ind w:right="656"/>
      </w:pPr>
      <w:r>
        <w:t>умение демонстрировать базовые навыки спортивного плавания включая:</w:t>
      </w:r>
      <w:r>
        <w:rPr>
          <w:spacing w:val="-67"/>
        </w:rPr>
        <w:t xml:space="preserve"> </w:t>
      </w:r>
      <w:r>
        <w:rPr>
          <w:spacing w:val="-1"/>
        </w:rPr>
        <w:t>прыжки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воду,</w:t>
      </w:r>
      <w:r>
        <w:rPr>
          <w:spacing w:val="-16"/>
        </w:rPr>
        <w:t xml:space="preserve"> </w:t>
      </w:r>
      <w:r>
        <w:rPr>
          <w:spacing w:val="-1"/>
        </w:rPr>
        <w:t>скольжения,</w:t>
      </w:r>
      <w:r>
        <w:rPr>
          <w:spacing w:val="-15"/>
        </w:rPr>
        <w:t xml:space="preserve"> </w:t>
      </w:r>
      <w:r>
        <w:t>повороты,</w:t>
      </w:r>
      <w:r>
        <w:rPr>
          <w:spacing w:val="-16"/>
        </w:rPr>
        <w:t xml:space="preserve"> </w:t>
      </w:r>
      <w:r>
        <w:t>умение</w:t>
      </w:r>
      <w:r>
        <w:rPr>
          <w:spacing w:val="-15"/>
        </w:rPr>
        <w:t xml:space="preserve"> </w:t>
      </w:r>
      <w:r>
        <w:t>ориентироваться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воде,</w:t>
      </w:r>
      <w:r>
        <w:rPr>
          <w:spacing w:val="-16"/>
        </w:rPr>
        <w:t xml:space="preserve"> </w:t>
      </w:r>
      <w:r>
        <w:t>плавание</w:t>
      </w:r>
      <w:r>
        <w:rPr>
          <w:spacing w:val="-68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 груди и</w:t>
      </w:r>
      <w:r>
        <w:rPr>
          <w:spacing w:val="-3"/>
        </w:rPr>
        <w:t xml:space="preserve"> </w:t>
      </w:r>
      <w:r>
        <w:t>на спине;</w:t>
      </w:r>
    </w:p>
    <w:p w14:paraId="E5160000">
      <w:pPr>
        <w:pStyle w:val="Style_1"/>
        <w:spacing w:line="360" w:lineRule="auto"/>
        <w:ind w:right="658"/>
      </w:pPr>
      <w:r>
        <w:t>умение выполнять индивидуальные технические приемы на велосипеде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быструю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безопасную</w:t>
      </w:r>
      <w:r>
        <w:rPr>
          <w:spacing w:val="1"/>
        </w:rPr>
        <w:t xml:space="preserve"> </w:t>
      </w:r>
      <w:r>
        <w:t>посадку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велосипед,</w:t>
      </w:r>
      <w:r>
        <w:rPr>
          <w:spacing w:val="1"/>
        </w:rPr>
        <w:t xml:space="preserve"> </w:t>
      </w:r>
      <w:r>
        <w:t>разгон,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прохождение</w:t>
      </w:r>
      <w:r>
        <w:rPr>
          <w:spacing w:val="-1"/>
        </w:rPr>
        <w:t xml:space="preserve"> </w:t>
      </w:r>
      <w:r>
        <w:t>поворотов</w:t>
      </w:r>
      <w:r>
        <w:rPr>
          <w:spacing w:val="-4"/>
        </w:rPr>
        <w:t xml:space="preserve"> </w:t>
      </w:r>
      <w:r>
        <w:t>и разворотов;</w:t>
      </w:r>
    </w:p>
    <w:p w14:paraId="E6160000">
      <w:pPr>
        <w:pStyle w:val="Style_1"/>
        <w:spacing w:line="360" w:lineRule="auto"/>
        <w:ind w:right="659"/>
      </w:pPr>
      <w:r>
        <w:t>знание назначения основных узлов спортивного велосипеда, 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технического обслуживания</w:t>
      </w:r>
      <w:r>
        <w:rPr>
          <w:spacing w:val="-1"/>
        </w:rPr>
        <w:t xml:space="preserve"> </w:t>
      </w:r>
      <w:r>
        <w:t>велосипеда;</w:t>
      </w:r>
    </w:p>
    <w:p w14:paraId="E7160000">
      <w:pPr>
        <w:pStyle w:val="Style_1"/>
        <w:spacing w:line="360" w:lineRule="auto"/>
        <w:ind w:right="655"/>
      </w:pPr>
      <w:r>
        <w:t>способность</w:t>
      </w:r>
      <w:r>
        <w:rPr>
          <w:spacing w:val="1"/>
        </w:rPr>
        <w:t xml:space="preserve"> </w:t>
      </w:r>
      <w:r>
        <w:t>концентрировать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техники движений в различных сегментах триатлона, устранять ошибки после</w:t>
      </w:r>
      <w:r>
        <w:rPr>
          <w:spacing w:val="1"/>
        </w:rPr>
        <w:t xml:space="preserve"> </w:t>
      </w:r>
      <w:r>
        <w:t>подсказки</w:t>
      </w:r>
      <w:r>
        <w:rPr>
          <w:spacing w:val="-1"/>
        </w:rPr>
        <w:t xml:space="preserve"> </w:t>
      </w:r>
      <w:r>
        <w:t>учителя;</w:t>
      </w:r>
    </w:p>
    <w:p w14:paraId="E8160000">
      <w:pPr>
        <w:pStyle w:val="Style_1"/>
        <w:spacing w:line="360" w:lineRule="auto"/>
        <w:ind w:right="650"/>
      </w:pPr>
      <w:r>
        <w:t>участие в контрольных занятиях и учебных соревнованиях по триатлону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укороченных</w:t>
      </w:r>
      <w:r>
        <w:rPr>
          <w:spacing w:val="1"/>
        </w:rPr>
        <w:t xml:space="preserve"> </w:t>
      </w:r>
      <w:r>
        <w:t>дистанциях</w:t>
      </w:r>
      <w:r>
        <w:rPr>
          <w:spacing w:val="-3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упрощенным правилам;</w:t>
      </w:r>
    </w:p>
    <w:p w14:paraId="E9160000">
      <w:pPr>
        <w:pStyle w:val="Style_1"/>
        <w:spacing w:line="360" w:lineRule="auto"/>
        <w:ind w:right="659"/>
      </w:pPr>
      <w:r>
        <w:t>выполнение контрольно-тестовых упражнений по общей и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 триатлониста.</w:t>
      </w:r>
    </w:p>
    <w:p w14:paraId="EA160000">
      <w:pPr>
        <w:pStyle w:val="Style_3"/>
        <w:numPr>
          <w:ilvl w:val="2"/>
          <w:numId w:val="31"/>
        </w:numPr>
        <w:tabs>
          <w:tab w:leader="none" w:pos="2022" w:val="left"/>
        </w:tabs>
        <w:spacing w:after="0" w:before="0" w:line="240" w:lineRule="auto"/>
        <w:ind w:hanging="1121" w:left="2022" w:right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«Лапта».</w:t>
      </w:r>
    </w:p>
    <w:p w14:paraId="EB160000">
      <w:pPr>
        <w:pStyle w:val="Style_3"/>
        <w:numPr>
          <w:ilvl w:val="3"/>
          <w:numId w:val="31"/>
        </w:numPr>
        <w:tabs>
          <w:tab w:leader="none" w:pos="2234" w:val="left"/>
        </w:tabs>
        <w:spacing w:after="0" w:before="151" w:line="240" w:lineRule="auto"/>
        <w:ind w:hanging="1333" w:left="2233" w:right="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«Лапта».</w:t>
      </w:r>
    </w:p>
    <w:p w14:paraId="EC160000">
      <w:pPr>
        <w:pStyle w:val="Style_1"/>
        <w:spacing w:before="160" w:line="360" w:lineRule="auto"/>
        <w:ind w:right="650"/>
      </w:pPr>
      <w:r>
        <w:t>Модуль «Лапта» (далее – модуль по лапте, лапта)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 физической культуры в создании рабочей программы по учебному</w:t>
      </w:r>
      <w:r>
        <w:rPr>
          <w:spacing w:val="1"/>
        </w:rPr>
        <w:t xml:space="preserve"> </w:t>
      </w:r>
      <w:r>
        <w:t>предмету «Физическая культура» с учётом современных тенденций в 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обучения по</w:t>
      </w:r>
      <w:r>
        <w:rPr>
          <w:spacing w:val="1"/>
        </w:rPr>
        <w:t xml:space="preserve"> </w:t>
      </w:r>
      <w:r>
        <w:t>различным видам спорта.</w:t>
      </w:r>
    </w:p>
    <w:p w14:paraId="ED160000">
      <w:pPr>
        <w:pStyle w:val="Style_1"/>
        <w:spacing w:before="2" w:line="360" w:lineRule="auto"/>
        <w:ind w:right="649"/>
      </w:pPr>
      <w:r>
        <w:t>Русская лапта – одна из древнейших национальных спортивных игр. В</w:t>
      </w:r>
      <w:r>
        <w:rPr>
          <w:spacing w:val="1"/>
        </w:rPr>
        <w:t xml:space="preserve"> </w:t>
      </w:r>
      <w:r>
        <w:t>настоящее время русская лапта является официальным видом спорта. Лаптой</w:t>
      </w:r>
      <w:r>
        <w:rPr>
          <w:spacing w:val="1"/>
        </w:rPr>
        <w:t xml:space="preserve"> </w:t>
      </w:r>
      <w:r>
        <w:t>можно заниматься с дошкольного возраста и продолжать эту деятельность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лет жизни.</w:t>
      </w:r>
    </w:p>
    <w:p w14:paraId="EE160000">
      <w:pPr>
        <w:sectPr>
          <w:pgSz w:h="16840" w:orient="portrait" w:w="11910"/>
          <w:pgMar w:bottom="640" w:footer="370" w:header="0" w:left="940" w:right="480" w:top="1040"/>
        </w:sectPr>
      </w:pPr>
    </w:p>
    <w:p w14:paraId="EF160000">
      <w:pPr>
        <w:pStyle w:val="Style_1"/>
        <w:spacing w:before="67" w:line="360" w:lineRule="auto"/>
        <w:ind w:right="649"/>
        <w:rPr>
          <w:b w:val="1"/>
        </w:rPr>
      </w:pPr>
      <w:r>
        <w:t>Лапта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14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средства</w:t>
      </w:r>
      <w:r>
        <w:rPr>
          <w:spacing w:val="-14"/>
        </w:rPr>
        <w:t xml:space="preserve"> </w:t>
      </w:r>
      <w:r>
        <w:t>лапты</w:t>
      </w:r>
      <w:r>
        <w:rPr>
          <w:spacing w:val="-12"/>
        </w:rPr>
        <w:t xml:space="preserve"> </w:t>
      </w:r>
      <w:r>
        <w:t>содействуют</w:t>
      </w:r>
      <w:r>
        <w:rPr>
          <w:spacing w:val="-13"/>
        </w:rPr>
        <w:t xml:space="preserve"> </w:t>
      </w:r>
      <w:r>
        <w:t>комплексному</w:t>
      </w:r>
      <w:r>
        <w:rPr>
          <w:spacing w:val="-17"/>
        </w:rPr>
        <w:t xml:space="preserve"> </w:t>
      </w:r>
      <w:r>
        <w:t>развитию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-17"/>
        </w:rPr>
        <w:t xml:space="preserve"> </w:t>
      </w:r>
      <w:r>
        <w:t>растущего</w:t>
      </w:r>
      <w:r>
        <w:rPr>
          <w:spacing w:val="-15"/>
        </w:rPr>
        <w:t xml:space="preserve"> </w:t>
      </w:r>
      <w:r>
        <w:t>организма</w:t>
      </w:r>
      <w:r>
        <w:rPr>
          <w:spacing w:val="-15"/>
        </w:rPr>
        <w:t xml:space="preserve"> </w:t>
      </w:r>
      <w:r>
        <w:t>ребенка,</w:t>
      </w:r>
      <w:r>
        <w:rPr>
          <w:spacing w:val="-17"/>
        </w:rPr>
        <w:t xml:space="preserve"> </w:t>
      </w:r>
      <w:r>
        <w:t>укрепляя</w:t>
      </w:r>
      <w:r>
        <w:rPr>
          <w:spacing w:val="-13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повышая</w:t>
      </w:r>
      <w:r>
        <w:rPr>
          <w:spacing w:val="-16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функциональный</w:t>
      </w:r>
      <w:r>
        <w:rPr>
          <w:spacing w:val="-68"/>
        </w:rPr>
        <w:t xml:space="preserve"> </w:t>
      </w:r>
      <w:r>
        <w:t>уровень</w:t>
      </w:r>
      <w:r>
        <w:rPr>
          <w:b w:val="1"/>
        </w:rPr>
        <w:t>.</w:t>
      </w:r>
    </w:p>
    <w:p w14:paraId="F0160000">
      <w:pPr>
        <w:pStyle w:val="Style_1"/>
        <w:spacing w:before="2" w:line="360" w:lineRule="auto"/>
        <w:ind w:right="654"/>
      </w:pPr>
      <w:r>
        <w:t>Лапта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доступностью.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требуется</w:t>
      </w:r>
      <w:r>
        <w:rPr>
          <w:spacing w:val="-5"/>
        </w:rPr>
        <w:t xml:space="preserve"> </w:t>
      </w:r>
      <w:r>
        <w:t>больших</w:t>
      </w:r>
      <w:r>
        <w:rPr>
          <w:spacing w:val="-6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приобретение</w:t>
      </w:r>
      <w:r>
        <w:rPr>
          <w:spacing w:val="-5"/>
        </w:rPr>
        <w:t xml:space="preserve"> </w:t>
      </w:r>
      <w:r>
        <w:t>соответствующего</w:t>
      </w:r>
      <w:r>
        <w:rPr>
          <w:spacing w:val="-68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девочек,</w:t>
      </w:r>
      <w:r>
        <w:rPr>
          <w:spacing w:val="-1"/>
        </w:rPr>
        <w:t xml:space="preserve"> </w:t>
      </w:r>
      <w:r>
        <w:t>как в</w:t>
      </w:r>
      <w:r>
        <w:rPr>
          <w:spacing w:val="-2"/>
        </w:rPr>
        <w:t xml:space="preserve"> </w:t>
      </w:r>
      <w:r>
        <w:t>зале,</w:t>
      </w:r>
      <w:r>
        <w:rPr>
          <w:spacing w:val="-1"/>
        </w:rPr>
        <w:t xml:space="preserve"> </w:t>
      </w:r>
      <w:r>
        <w:t>так и на открытом воздухе.</w:t>
      </w:r>
    </w:p>
    <w:p w14:paraId="F1160000">
      <w:pPr>
        <w:pStyle w:val="Style_1"/>
        <w:spacing w:line="360" w:lineRule="auto"/>
        <w:ind w:right="649"/>
        <w:rPr>
          <w:b w:val="1"/>
        </w:rPr>
      </w:pPr>
      <w:r>
        <w:t>Регулярные занятия лаптой содействуют развитию личностных качеств</w:t>
      </w:r>
      <w:r>
        <w:rPr>
          <w:spacing w:val="1"/>
        </w:rPr>
        <w:t xml:space="preserve"> </w:t>
      </w:r>
      <w:r>
        <w:t>обучающихся, формированию коллективизма, инициативности, решительности,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-5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деятельности</w:t>
      </w:r>
      <w:r>
        <w:rPr>
          <w:b w:val="1"/>
        </w:rPr>
        <w:t>.</w:t>
      </w:r>
    </w:p>
    <w:p w14:paraId="F2160000">
      <w:pPr>
        <w:pStyle w:val="Style_3"/>
        <w:numPr>
          <w:ilvl w:val="3"/>
          <w:numId w:val="31"/>
        </w:numPr>
        <w:tabs>
          <w:tab w:leader="none" w:pos="2306" w:val="left"/>
        </w:tabs>
        <w:spacing w:after="0" w:before="0" w:line="360" w:lineRule="auto"/>
        <w:ind w:firstLine="708" w:left="193" w:right="654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5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5"/>
          <w:sz w:val="28"/>
        </w:rPr>
        <w:t xml:space="preserve"> </w:t>
      </w:r>
      <w:r>
        <w:rPr>
          <w:sz w:val="28"/>
        </w:rPr>
        <w:t>вида</w:t>
      </w:r>
      <w:r>
        <w:rPr>
          <w:spacing w:val="-15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5"/>
          <w:sz w:val="28"/>
        </w:rPr>
        <w:t xml:space="preserve"> </w:t>
      </w:r>
      <w:r>
        <w:rPr>
          <w:sz w:val="28"/>
        </w:rPr>
        <w:t>«лапта».</w:t>
      </w:r>
    </w:p>
    <w:p w14:paraId="F3160000">
      <w:pPr>
        <w:pStyle w:val="Style_3"/>
        <w:numPr>
          <w:ilvl w:val="3"/>
          <w:numId w:val="31"/>
        </w:numPr>
        <w:tabs>
          <w:tab w:leader="none" w:pos="2234" w:val="left"/>
        </w:tabs>
        <w:spacing w:after="0" w:before="2" w:line="240" w:lineRule="auto"/>
        <w:ind w:hanging="1333" w:left="2233" w:right="0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14:paraId="F4160000">
      <w:pPr>
        <w:pStyle w:val="Style_1"/>
        <w:spacing w:before="161" w:line="360" w:lineRule="auto"/>
        <w:ind w:right="657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 активности;</w:t>
      </w:r>
    </w:p>
    <w:p w14:paraId="F5160000">
      <w:pPr>
        <w:pStyle w:val="Style_1"/>
        <w:spacing w:line="360" w:lineRule="auto"/>
        <w:ind w:right="648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 по</w:t>
      </w:r>
      <w:r>
        <w:rPr>
          <w:spacing w:val="1"/>
        </w:rPr>
        <w:t xml:space="preserve"> </w:t>
      </w:r>
      <w:r>
        <w:t>лапте;</w:t>
      </w:r>
    </w:p>
    <w:p w14:paraId="F6160000">
      <w:pPr>
        <w:pStyle w:val="Style_1"/>
        <w:ind w:firstLine="0" w:left="901"/>
      </w:pPr>
      <w:r>
        <w:t>формирование</w:t>
      </w:r>
      <w:r>
        <w:rPr>
          <w:spacing w:val="55"/>
        </w:rPr>
        <w:t xml:space="preserve"> </w:t>
      </w:r>
      <w:r>
        <w:t>общих</w:t>
      </w:r>
      <w:r>
        <w:rPr>
          <w:spacing w:val="125"/>
        </w:rPr>
        <w:t xml:space="preserve"> </w:t>
      </w:r>
      <w:r>
        <w:t>представлений</w:t>
      </w:r>
      <w:r>
        <w:rPr>
          <w:spacing w:val="125"/>
        </w:rPr>
        <w:t xml:space="preserve"> </w:t>
      </w:r>
      <w:r>
        <w:t>о</w:t>
      </w:r>
      <w:r>
        <w:rPr>
          <w:spacing w:val="127"/>
        </w:rPr>
        <w:t xml:space="preserve"> </w:t>
      </w:r>
      <w:r>
        <w:t>лапте,</w:t>
      </w:r>
      <w:r>
        <w:rPr>
          <w:spacing w:val="126"/>
        </w:rPr>
        <w:t xml:space="preserve"> </w:t>
      </w:r>
      <w:r>
        <w:t>ее</w:t>
      </w:r>
      <w:r>
        <w:rPr>
          <w:spacing w:val="127"/>
        </w:rPr>
        <w:t xml:space="preserve"> </w:t>
      </w:r>
      <w:r>
        <w:t>истории</w:t>
      </w:r>
      <w:r>
        <w:rPr>
          <w:spacing w:val="127"/>
        </w:rPr>
        <w:t xml:space="preserve"> </w:t>
      </w:r>
      <w:r>
        <w:t>развития,</w:t>
      </w:r>
    </w:p>
    <w:p w14:paraId="F7160000">
      <w:pPr>
        <w:sectPr>
          <w:pgSz w:h="16840" w:orient="portrait" w:w="11910"/>
          <w:pgMar w:bottom="640" w:footer="370" w:header="0" w:left="940" w:right="480" w:top="1040"/>
        </w:sectPr>
      </w:pPr>
    </w:p>
    <w:p w14:paraId="F8160000">
      <w:pPr>
        <w:pStyle w:val="Style_1"/>
        <w:spacing w:before="67" w:line="360" w:lineRule="auto"/>
        <w:ind w:firstLine="0" w:right="652"/>
      </w:pPr>
      <w:r>
        <w:rPr>
          <w:spacing w:val="-1"/>
        </w:rPr>
        <w:t>возможностях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значении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процессе</w:t>
      </w:r>
      <w:r>
        <w:rPr>
          <w:spacing w:val="-14"/>
        </w:rPr>
        <w:t xml:space="preserve"> </w:t>
      </w:r>
      <w:r>
        <w:t>укрепления</w:t>
      </w:r>
      <w:r>
        <w:rPr>
          <w:spacing w:val="-14"/>
        </w:rPr>
        <w:t xml:space="preserve"> </w:t>
      </w:r>
      <w:r>
        <w:t>здоровья,</w:t>
      </w:r>
      <w:r>
        <w:rPr>
          <w:spacing w:val="-16"/>
        </w:rPr>
        <w:t xml:space="preserve"> </w:t>
      </w:r>
      <w:r>
        <w:t>физическом</w:t>
      </w:r>
      <w:r>
        <w:rPr>
          <w:spacing w:val="-16"/>
        </w:rPr>
        <w:t xml:space="preserve"> </w:t>
      </w:r>
      <w:r>
        <w:t>развитии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</w:t>
      </w:r>
      <w:r>
        <w:rPr>
          <w:spacing w:val="-3"/>
        </w:rPr>
        <w:t xml:space="preserve"> </w:t>
      </w:r>
      <w:r>
        <w:t>обучающихся;</w:t>
      </w:r>
    </w:p>
    <w:p w14:paraId="F9160000">
      <w:pPr>
        <w:pStyle w:val="Style_1"/>
        <w:spacing w:line="360" w:lineRule="auto"/>
        <w:ind w:right="657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-67"/>
        </w:rPr>
        <w:t xml:space="preserve"> </w:t>
      </w:r>
      <w:r>
        <w:t>направленностью,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«лапта»;</w:t>
      </w:r>
    </w:p>
    <w:p w14:paraId="FA160000">
      <w:pPr>
        <w:pStyle w:val="Style_1"/>
        <w:spacing w:line="360" w:lineRule="auto"/>
        <w:ind w:right="659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 сотрудничества;</w:t>
      </w:r>
    </w:p>
    <w:p w14:paraId="FB160000">
      <w:pPr>
        <w:pStyle w:val="Style_1"/>
        <w:spacing w:line="360" w:lineRule="auto"/>
        <w:ind w:right="648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лапты;</w:t>
      </w:r>
    </w:p>
    <w:p w14:paraId="FC160000">
      <w:pPr>
        <w:pStyle w:val="Style_1"/>
        <w:spacing w:line="360" w:lineRule="auto"/>
        <w:ind w:firstLine="0" w:left="901" w:right="1285"/>
      </w:pPr>
      <w:r>
        <w:t>выявление, развитие и поддержка одарённых детей в области спорта.</w:t>
      </w:r>
      <w:r>
        <w:rPr>
          <w:spacing w:val="-68"/>
        </w:rPr>
        <w:t xml:space="preserve"> </w:t>
      </w:r>
      <w:r>
        <w:t>168.4.15.4.</w:t>
      </w:r>
      <w:r>
        <w:rPr>
          <w:spacing w:val="-1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и роль</w:t>
      </w:r>
      <w:r>
        <w:rPr>
          <w:spacing w:val="-2"/>
        </w:rPr>
        <w:t xml:space="preserve"> </w:t>
      </w:r>
      <w:r>
        <w:t>модуля «Лапта».</w:t>
      </w:r>
    </w:p>
    <w:p w14:paraId="FD160000">
      <w:pPr>
        <w:pStyle w:val="Style_1"/>
        <w:spacing w:line="360" w:lineRule="auto"/>
        <w:ind w:right="653"/>
      </w:pP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rPr>
          <w:spacing w:val="-1"/>
        </w:rPr>
        <w:t>«Лапта»</w:t>
      </w:r>
      <w:r>
        <w:rPr>
          <w:spacing w:val="-16"/>
        </w:rPr>
        <w:t xml:space="preserve"> </w:t>
      </w:r>
      <w:r>
        <w:rPr>
          <w:spacing w:val="-1"/>
        </w:rPr>
        <w:t>доступен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всем</w:t>
      </w:r>
      <w:r>
        <w:rPr>
          <w:spacing w:val="-16"/>
        </w:rPr>
        <w:t xml:space="preserve"> </w:t>
      </w:r>
      <w:r>
        <w:t>обучающимся,</w:t>
      </w:r>
      <w:r>
        <w:rPr>
          <w:spacing w:val="-18"/>
        </w:rPr>
        <w:t xml:space="preserve"> </w:t>
      </w:r>
      <w:r>
        <w:t>независимо</w:t>
      </w:r>
      <w:r>
        <w:rPr>
          <w:spacing w:val="-17"/>
        </w:rPr>
        <w:t xml:space="preserve"> </w:t>
      </w:r>
      <w:r>
        <w:t>от</w:t>
      </w:r>
      <w:r>
        <w:rPr>
          <w:spacing w:val="-68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физического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гендерных</w:t>
      </w:r>
      <w:r>
        <w:rPr>
          <w:spacing w:val="-5"/>
        </w:rPr>
        <w:t xml:space="preserve"> </w:t>
      </w:r>
      <w:r>
        <w:t>особенностей,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расширяет</w:t>
      </w:r>
      <w:r>
        <w:rPr>
          <w:spacing w:val="-6"/>
        </w:rPr>
        <w:t xml:space="preserve"> </w:t>
      </w:r>
      <w:r>
        <w:t>спектр</w:t>
      </w:r>
      <w:r>
        <w:rPr>
          <w:spacing w:val="-67"/>
        </w:rPr>
        <w:t xml:space="preserve"> </w:t>
      </w:r>
      <w:r>
        <w:t>физкультурно-спортивных</w:t>
      </w:r>
      <w:r>
        <w:rPr>
          <w:spacing w:val="-8"/>
        </w:rPr>
        <w:t xml:space="preserve"> </w:t>
      </w:r>
      <w:r>
        <w:t>направлений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14:paraId="FE160000">
      <w:pPr>
        <w:pStyle w:val="Style_1"/>
        <w:spacing w:line="360" w:lineRule="auto"/>
        <w:ind w:right="65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14:paraId="FF160000">
      <w:pPr>
        <w:pStyle w:val="Style_3"/>
        <w:numPr>
          <w:ilvl w:val="3"/>
          <w:numId w:val="35"/>
        </w:numPr>
        <w:tabs>
          <w:tab w:leader="none" w:pos="2385" w:val="left"/>
        </w:tabs>
        <w:spacing w:after="0" w:before="0" w:line="360" w:lineRule="auto"/>
        <w:ind w:firstLine="708" w:left="193" w:right="655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14:paraId="00170000">
      <w:pPr>
        <w:pStyle w:val="Style_1"/>
        <w:spacing w:line="360" w:lineRule="auto"/>
        <w:ind w:right="657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-67"/>
        </w:rPr>
        <w:t xml:space="preserve"> </w:t>
      </w:r>
      <w:r>
        <w:t>различных элементов лапты, с учётом возраста и физической подготовленности</w:t>
      </w:r>
      <w:r>
        <w:rPr>
          <w:spacing w:val="-67"/>
        </w:rPr>
        <w:t xml:space="preserve"> </w:t>
      </w:r>
      <w:r>
        <w:t>обучающихся;</w:t>
      </w:r>
    </w:p>
    <w:p w14:paraId="01170000">
      <w:pPr>
        <w:pStyle w:val="Style_1"/>
        <w:spacing w:line="360" w:lineRule="auto"/>
        <w:ind w:right="651"/>
      </w:pPr>
      <w:r>
        <w:t>в</w:t>
      </w:r>
      <w:r>
        <w:rPr>
          <w:spacing w:val="-13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целостного</w:t>
      </w:r>
      <w:r>
        <w:rPr>
          <w:spacing w:val="-12"/>
        </w:rPr>
        <w:t xml:space="preserve"> </w:t>
      </w:r>
      <w:r>
        <w:t>последовательного</w:t>
      </w:r>
      <w:r>
        <w:rPr>
          <w:spacing w:val="-11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модуля,</w:t>
      </w:r>
      <w:r>
        <w:rPr>
          <w:spacing w:val="-13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счёт</w:t>
      </w:r>
      <w:r>
        <w:rPr>
          <w:spacing w:val="-68"/>
        </w:rPr>
        <w:t xml:space="preserve"> </w:t>
      </w:r>
      <w:r>
        <w:t>части учебного плана, формируемой участниками образовательных отношений</w:t>
      </w:r>
      <w:r>
        <w:rPr>
          <w:spacing w:val="1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перечня,</w:t>
      </w:r>
      <w:r>
        <w:rPr>
          <w:spacing w:val="38"/>
        </w:rPr>
        <w:t xml:space="preserve"> </w:t>
      </w:r>
      <w:r>
        <w:t>предлагаемого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2"/>
        </w:rPr>
        <w:t xml:space="preserve"> </w:t>
      </w:r>
      <w:r>
        <w:t>организацией,</w:t>
      </w:r>
      <w:r>
        <w:rPr>
          <w:spacing w:val="40"/>
        </w:rPr>
        <w:t xml:space="preserve"> </w:t>
      </w:r>
      <w:r>
        <w:t>включающей,</w:t>
      </w:r>
      <w:r>
        <w:rPr>
          <w:spacing w:val="38"/>
        </w:rPr>
        <w:t xml:space="preserve"> </w:t>
      </w:r>
      <w:r>
        <w:t>в</w:t>
      </w:r>
    </w:p>
    <w:p w14:paraId="02170000">
      <w:pPr>
        <w:sectPr>
          <w:pgSz w:h="16840" w:orient="portrait" w:w="11910"/>
          <w:pgMar w:bottom="640" w:footer="370" w:header="0" w:left="940" w:right="480" w:top="1040"/>
        </w:sectPr>
      </w:pPr>
    </w:p>
    <w:p w14:paraId="03170000">
      <w:pPr>
        <w:pStyle w:val="Style_1"/>
        <w:spacing w:before="67" w:line="360" w:lineRule="auto"/>
        <w:ind w:firstLine="0" w:right="651"/>
      </w:pP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проведении</w:t>
      </w:r>
      <w:r>
        <w:rPr>
          <w:spacing w:val="-13"/>
        </w:rPr>
        <w:t xml:space="preserve"> </w:t>
      </w:r>
      <w:r>
        <w:t>уроков</w:t>
      </w:r>
      <w:r>
        <w:rPr>
          <w:spacing w:val="-16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3-х</w:t>
      </w:r>
      <w:r>
        <w:rPr>
          <w:spacing w:val="-12"/>
        </w:rPr>
        <w:t xml:space="preserve"> </w:t>
      </w:r>
      <w:r>
        <w:t>часовой</w:t>
      </w:r>
      <w:r>
        <w:rPr>
          <w:spacing w:val="-16"/>
        </w:rPr>
        <w:t xml:space="preserve"> </w:t>
      </w:r>
      <w:r>
        <w:t>недельной</w:t>
      </w:r>
      <w:r>
        <w:rPr>
          <w:spacing w:val="-68"/>
        </w:rPr>
        <w:t xml:space="preserve"> </w:t>
      </w:r>
      <w:r>
        <w:t>нагрузкой рекомендуемый объём в 1 классе – 33 часа, во 2, 3, 4 классах – по 34</w:t>
      </w:r>
      <w:r>
        <w:rPr>
          <w:spacing w:val="1"/>
        </w:rPr>
        <w:t xml:space="preserve"> </w:t>
      </w:r>
      <w:r>
        <w:t>часа);</w:t>
      </w:r>
    </w:p>
    <w:p w14:paraId="04170000">
      <w:pPr>
        <w:pStyle w:val="Style_1"/>
        <w:spacing w:before="2" w:line="360" w:lineRule="auto"/>
        <w:ind w:right="64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оздоровительную работу с обучающимися в рамках внеурочной деятельности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 в</w:t>
      </w:r>
      <w:r>
        <w:rPr>
          <w:spacing w:val="-2"/>
        </w:rPr>
        <w:t xml:space="preserve"> </w:t>
      </w:r>
      <w:r>
        <w:t>1 классе</w:t>
      </w:r>
      <w:r>
        <w:rPr>
          <w:spacing w:val="-2"/>
        </w:rPr>
        <w:t xml:space="preserve"> </w:t>
      </w:r>
      <w:r>
        <w:t>– 33</w:t>
      </w:r>
      <w:r>
        <w:rPr>
          <w:spacing w:val="-4"/>
        </w:rPr>
        <w:t xml:space="preserve"> </w:t>
      </w:r>
      <w:r>
        <w:t>часа, во</w:t>
      </w:r>
      <w:r>
        <w:rPr>
          <w:spacing w:val="-4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 часа).</w:t>
      </w:r>
    </w:p>
    <w:p w14:paraId="05170000">
      <w:pPr>
        <w:pStyle w:val="Style_3"/>
        <w:numPr>
          <w:ilvl w:val="3"/>
          <w:numId w:val="35"/>
        </w:numPr>
        <w:tabs>
          <w:tab w:leader="none" w:pos="2234" w:val="left"/>
        </w:tabs>
        <w:spacing w:after="0" w:before="0" w:line="360" w:lineRule="auto"/>
        <w:ind w:firstLine="0" w:left="901" w:right="4708"/>
        <w:jc w:val="both"/>
        <w:rPr>
          <w:sz w:val="28"/>
        </w:rPr>
      </w:pPr>
      <w:r>
        <w:rPr>
          <w:sz w:val="28"/>
        </w:rPr>
        <w:t>Содержание модуля «Лапта».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лапте.</w:t>
      </w:r>
    </w:p>
    <w:p w14:paraId="06170000">
      <w:pPr>
        <w:pStyle w:val="Style_1"/>
        <w:spacing w:before="1" w:line="360" w:lineRule="auto"/>
        <w:ind/>
        <w:jc w:val="left"/>
      </w:pPr>
      <w:r>
        <w:t>История</w:t>
      </w:r>
      <w:r>
        <w:rPr>
          <w:spacing w:val="28"/>
        </w:rPr>
        <w:t xml:space="preserve"> </w:t>
      </w:r>
      <w:r>
        <w:t>зарождения</w:t>
      </w:r>
      <w:r>
        <w:rPr>
          <w:spacing w:val="29"/>
        </w:rPr>
        <w:t xml:space="preserve"> </w:t>
      </w:r>
      <w:r>
        <w:t>лапты.</w:t>
      </w:r>
      <w:r>
        <w:rPr>
          <w:spacing w:val="27"/>
        </w:rPr>
        <w:t xml:space="preserve"> </w:t>
      </w:r>
      <w:r>
        <w:t>Современное</w:t>
      </w:r>
      <w:r>
        <w:rPr>
          <w:spacing w:val="22"/>
        </w:rPr>
        <w:t xml:space="preserve"> </w:t>
      </w:r>
      <w:r>
        <w:t>состояние</w:t>
      </w:r>
      <w:r>
        <w:rPr>
          <w:spacing w:val="23"/>
        </w:rPr>
        <w:t xml:space="preserve"> </w:t>
      </w:r>
      <w:r>
        <w:t>лапты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14:paraId="07170000">
      <w:pPr>
        <w:pStyle w:val="Style_1"/>
        <w:spacing w:line="360" w:lineRule="auto"/>
        <w:ind/>
        <w:jc w:val="left"/>
      </w:pPr>
      <w:r>
        <w:t>Разновидности</w:t>
      </w:r>
      <w:r>
        <w:rPr>
          <w:spacing w:val="49"/>
        </w:rPr>
        <w:t xml:space="preserve"> </w:t>
      </w:r>
      <w:r>
        <w:t>лапты.</w:t>
      </w:r>
      <w:r>
        <w:rPr>
          <w:spacing w:val="49"/>
        </w:rPr>
        <w:t xml:space="preserve"> </w:t>
      </w:r>
      <w:r>
        <w:t>Основные</w:t>
      </w:r>
      <w:r>
        <w:rPr>
          <w:spacing w:val="48"/>
        </w:rPr>
        <w:t xml:space="preserve"> </w:t>
      </w:r>
      <w:r>
        <w:t>понятия</w:t>
      </w:r>
      <w:r>
        <w:rPr>
          <w:spacing w:val="48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спортивных</w:t>
      </w:r>
      <w:r>
        <w:rPr>
          <w:spacing w:val="49"/>
        </w:rPr>
        <w:t xml:space="preserve"> </w:t>
      </w:r>
      <w:r>
        <w:t>сооружениях</w:t>
      </w:r>
      <w:r>
        <w:rPr>
          <w:spacing w:val="4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инвентаре.</w:t>
      </w:r>
    </w:p>
    <w:p w14:paraId="08170000">
      <w:pPr>
        <w:pStyle w:val="Style_1"/>
        <w:spacing w:line="321" w:lineRule="exact"/>
        <w:ind w:firstLine="0" w:left="901"/>
        <w:jc w:val="left"/>
      </w:pPr>
      <w:r>
        <w:t>Правила</w:t>
      </w:r>
      <w:r>
        <w:rPr>
          <w:spacing w:val="-6"/>
        </w:rPr>
        <w:t xml:space="preserve"> </w:t>
      </w:r>
      <w:r>
        <w:t>безопасного поведения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лаптой.</w:t>
      </w:r>
    </w:p>
    <w:p w14:paraId="09170000">
      <w:pPr>
        <w:pStyle w:val="Style_1"/>
        <w:spacing w:before="163" w:line="360" w:lineRule="auto"/>
        <w:ind/>
        <w:jc w:val="left"/>
      </w:pPr>
      <w:r>
        <w:rPr>
          <w:spacing w:val="-1"/>
        </w:rPr>
        <w:t>Режим</w:t>
      </w:r>
      <w:r>
        <w:rPr>
          <w:spacing w:val="-20"/>
        </w:rPr>
        <w:t xml:space="preserve"> </w:t>
      </w:r>
      <w:r>
        <w:rPr>
          <w:spacing w:val="-1"/>
        </w:rPr>
        <w:t>дня</w:t>
      </w:r>
      <w:r>
        <w:rPr>
          <w:spacing w:val="-17"/>
        </w:rPr>
        <w:t xml:space="preserve"> </w:t>
      </w:r>
      <w:r>
        <w:rPr>
          <w:spacing w:val="-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занятиях</w:t>
      </w:r>
      <w:r>
        <w:rPr>
          <w:spacing w:val="-17"/>
        </w:rPr>
        <w:t xml:space="preserve"> </w:t>
      </w:r>
      <w:r>
        <w:t>лаптой.</w:t>
      </w:r>
      <w:r>
        <w:rPr>
          <w:spacing w:val="-17"/>
        </w:rPr>
        <w:t xml:space="preserve"> </w:t>
      </w:r>
      <w:r>
        <w:t>Правила</w:t>
      </w:r>
      <w:r>
        <w:rPr>
          <w:spacing w:val="-16"/>
        </w:rPr>
        <w:t xml:space="preserve"> </w:t>
      </w:r>
      <w:r>
        <w:t>личной</w:t>
      </w:r>
      <w:r>
        <w:rPr>
          <w:spacing w:val="-16"/>
        </w:rPr>
        <w:t xml:space="preserve"> </w:t>
      </w:r>
      <w:r>
        <w:t>гигиены</w:t>
      </w:r>
      <w:r>
        <w:rPr>
          <w:spacing w:val="-16"/>
        </w:rPr>
        <w:t xml:space="preserve"> </w:t>
      </w:r>
      <w:r>
        <w:t>во</w:t>
      </w:r>
      <w:r>
        <w:rPr>
          <w:spacing w:val="-19"/>
        </w:rPr>
        <w:t xml:space="preserve"> </w:t>
      </w:r>
      <w:r>
        <w:t>время</w:t>
      </w:r>
      <w:r>
        <w:rPr>
          <w:spacing w:val="-16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лаптой.</w:t>
      </w:r>
    </w:p>
    <w:p w14:paraId="0A170000">
      <w:pPr>
        <w:pStyle w:val="Style_1"/>
        <w:spacing w:line="321" w:lineRule="exact"/>
        <w:ind w:firstLine="0" w:left="901"/>
        <w:jc w:val="left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14:paraId="0B170000">
      <w:pPr>
        <w:pStyle w:val="Style_1"/>
        <w:spacing w:before="160" w:line="360" w:lineRule="auto"/>
        <w:ind/>
        <w:jc w:val="left"/>
      </w:pPr>
      <w:r>
        <w:t>Подвижные</w:t>
      </w:r>
      <w:r>
        <w:rPr>
          <w:spacing w:val="-10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проведения.</w:t>
      </w:r>
      <w:r>
        <w:rPr>
          <w:spacing w:val="-7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игр</w:t>
      </w:r>
      <w:r>
        <w:rPr>
          <w:spacing w:val="-67"/>
        </w:rPr>
        <w:t xml:space="preserve"> </w:t>
      </w:r>
      <w:r>
        <w:t>специальной направленности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лапты.</w:t>
      </w:r>
    </w:p>
    <w:p w14:paraId="0C170000">
      <w:pPr>
        <w:pStyle w:val="Style_1"/>
        <w:spacing w:line="317" w:lineRule="exact"/>
        <w:ind w:firstLine="0" w:left="901"/>
        <w:jc w:val="left"/>
      </w:pPr>
      <w:r>
        <w:t>Самоконтроль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учебной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соревновательной</w:t>
      </w:r>
      <w:r>
        <w:rPr>
          <w:spacing w:val="57"/>
        </w:rPr>
        <w:t xml:space="preserve"> </w:t>
      </w:r>
      <w:r>
        <w:t>деятельности.</w:t>
      </w:r>
    </w:p>
    <w:p w14:paraId="0D170000">
      <w:pPr>
        <w:pStyle w:val="Style_1"/>
        <w:spacing w:before="160"/>
        <w:ind w:firstLine="0"/>
        <w:jc w:val="left"/>
      </w:pPr>
      <w:r>
        <w:t>Дневник</w:t>
      </w:r>
      <w:r>
        <w:rPr>
          <w:spacing w:val="-4"/>
        </w:rPr>
        <w:t xml:space="preserve"> </w:t>
      </w:r>
      <w:r>
        <w:t>самонаблюдения.</w:t>
      </w:r>
    </w:p>
    <w:p w14:paraId="0E170000">
      <w:pPr>
        <w:pStyle w:val="Style_1"/>
        <w:spacing w:before="161" w:line="360" w:lineRule="auto"/>
        <w:ind/>
        <w:jc w:val="left"/>
      </w:pPr>
      <w:r>
        <w:rPr>
          <w:spacing w:val="-1"/>
        </w:rPr>
        <w:t>Правила</w:t>
      </w:r>
      <w:r>
        <w:rPr>
          <w:spacing w:val="-20"/>
        </w:rPr>
        <w:t xml:space="preserve"> </w:t>
      </w:r>
      <w:r>
        <w:rPr>
          <w:spacing w:val="-1"/>
        </w:rPr>
        <w:t>безопасного</w:t>
      </w:r>
      <w:r>
        <w:rPr>
          <w:spacing w:val="-14"/>
        </w:rPr>
        <w:t xml:space="preserve"> </w:t>
      </w:r>
      <w:r>
        <w:rPr>
          <w:spacing w:val="-1"/>
        </w:rPr>
        <w:t>поведения</w:t>
      </w:r>
      <w:r>
        <w:rPr>
          <w:spacing w:val="-16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время</w:t>
      </w:r>
      <w:r>
        <w:rPr>
          <w:spacing w:val="-17"/>
        </w:rPr>
        <w:t xml:space="preserve"> </w:t>
      </w:r>
      <w:r>
        <w:t>соревнований</w:t>
      </w:r>
      <w:r>
        <w:rPr>
          <w:spacing w:val="-18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лапте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качестве</w:t>
      </w:r>
      <w:r>
        <w:rPr>
          <w:spacing w:val="-67"/>
        </w:rPr>
        <w:t xml:space="preserve"> </w:t>
      </w:r>
      <w:r>
        <w:t>зрителя,</w:t>
      </w:r>
      <w:r>
        <w:rPr>
          <w:spacing w:val="-4"/>
        </w:rPr>
        <w:t xml:space="preserve"> </w:t>
      </w:r>
      <w:r>
        <w:t>болельщика.</w:t>
      </w:r>
    </w:p>
    <w:p w14:paraId="0F170000">
      <w:pPr>
        <w:pStyle w:val="Style_1"/>
        <w:spacing w:before="14" w:line="360" w:lineRule="auto"/>
        <w:ind/>
        <w:jc w:val="left"/>
      </w:pPr>
      <w:r>
        <w:t>Подбор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составление</w:t>
      </w:r>
      <w:r>
        <w:rPr>
          <w:spacing w:val="20"/>
        </w:rPr>
        <w:t xml:space="preserve"> </w:t>
      </w:r>
      <w:r>
        <w:t>комплексов</w:t>
      </w:r>
      <w:r>
        <w:rPr>
          <w:spacing w:val="23"/>
        </w:rPr>
        <w:t xml:space="preserve"> </w:t>
      </w:r>
      <w:r>
        <w:t>общеразвивающих,</w:t>
      </w:r>
      <w:r>
        <w:rPr>
          <w:spacing w:val="19"/>
        </w:rPr>
        <w:t xml:space="preserve"> </w:t>
      </w:r>
      <w:r>
        <w:t>специальных</w:t>
      </w:r>
      <w:r>
        <w:rPr>
          <w:spacing w:val="2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имитационных упражнений</w:t>
      </w:r>
      <w:r>
        <w:rPr>
          <w:spacing w:val="2"/>
        </w:rPr>
        <w:t xml:space="preserve"> </w:t>
      </w:r>
      <w:r>
        <w:t>для занятий</w:t>
      </w:r>
      <w:r>
        <w:rPr>
          <w:spacing w:val="-3"/>
        </w:rPr>
        <w:t xml:space="preserve"> </w:t>
      </w:r>
      <w:r>
        <w:t>лаптой.</w:t>
      </w:r>
    </w:p>
    <w:p w14:paraId="10170000">
      <w:pPr>
        <w:pStyle w:val="Style_1"/>
        <w:spacing w:before="2"/>
        <w:ind w:firstLine="0" w:left="901"/>
        <w:jc w:val="left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6"/>
        </w:rPr>
        <w:t xml:space="preserve"> </w:t>
      </w:r>
      <w:r>
        <w:t>игроков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лапту.</w:t>
      </w:r>
    </w:p>
    <w:p w14:paraId="11170000">
      <w:pPr>
        <w:sectPr>
          <w:pgSz w:h="16840" w:orient="portrait" w:w="11910"/>
          <w:pgMar w:bottom="640" w:footer="370" w:header="0" w:left="940" w:right="480" w:top="1040"/>
        </w:sectPr>
      </w:pPr>
    </w:p>
    <w:p w14:paraId="12170000">
      <w:pPr>
        <w:pStyle w:val="Style_1"/>
        <w:spacing w:before="66"/>
        <w:ind w:firstLine="0" w:left="901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14:paraId="13170000">
      <w:pPr>
        <w:pStyle w:val="Style_1"/>
        <w:spacing w:before="164" w:line="360" w:lineRule="auto"/>
        <w:ind w:right="648"/>
      </w:pPr>
      <w:r>
        <w:t>Комплексы общеразвивающих упражнений без предметов и с предметами</w:t>
      </w:r>
      <w:r>
        <w:rPr>
          <w:spacing w:val="-67"/>
        </w:rPr>
        <w:t xml:space="preserve"> </w:t>
      </w:r>
      <w:r>
        <w:t>для развития физических качеств (быстроты, силы, скоростно-силовых качеств,</w:t>
      </w:r>
      <w:r>
        <w:rPr>
          <w:spacing w:val="1"/>
        </w:rPr>
        <w:t xml:space="preserve"> </w:t>
      </w:r>
      <w:r>
        <w:t>ловкости,</w:t>
      </w:r>
      <w:r>
        <w:rPr>
          <w:spacing w:val="-1"/>
        </w:rPr>
        <w:t xml:space="preserve"> </w:t>
      </w:r>
      <w:r>
        <w:t>выносливости, гибкости).</w:t>
      </w:r>
    </w:p>
    <w:p w14:paraId="14170000">
      <w:pPr>
        <w:pStyle w:val="Style_1"/>
        <w:spacing w:line="360" w:lineRule="auto"/>
        <w:ind w:right="658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лапты:</w:t>
      </w:r>
      <w:r>
        <w:rPr>
          <w:spacing w:val="1"/>
        </w:rPr>
        <w:t xml:space="preserve"> </w:t>
      </w:r>
      <w:r>
        <w:t>«Поймай</w:t>
      </w:r>
      <w:r>
        <w:rPr>
          <w:spacing w:val="1"/>
        </w:rPr>
        <w:t xml:space="preserve"> </w:t>
      </w:r>
      <w:r>
        <w:t>лису»,</w:t>
      </w:r>
      <w:r>
        <w:rPr>
          <w:spacing w:val="1"/>
        </w:rPr>
        <w:t xml:space="preserve"> </w:t>
      </w:r>
      <w:r>
        <w:t>«Баскетбол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теннисным</w:t>
      </w:r>
      <w:r>
        <w:rPr>
          <w:spacing w:val="-1"/>
        </w:rPr>
        <w:t xml:space="preserve"> </w:t>
      </w:r>
      <w:r>
        <w:t>мячом»,</w:t>
      </w:r>
      <w:r>
        <w:rPr>
          <w:spacing w:val="-1"/>
        </w:rPr>
        <w:t xml:space="preserve"> </w:t>
      </w:r>
      <w:r>
        <w:t>«Перестрелки»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15170000">
      <w:pPr>
        <w:pStyle w:val="Style_1"/>
        <w:spacing w:line="360" w:lineRule="auto"/>
        <w:ind w:right="651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лапту.</w:t>
      </w:r>
    </w:p>
    <w:p w14:paraId="16170000">
      <w:pPr>
        <w:pStyle w:val="Style_1"/>
        <w:spacing w:before="1" w:line="360" w:lineRule="auto"/>
        <w:ind w:right="650"/>
      </w:pPr>
      <w:r>
        <w:t>Учебные игры в лапту. Малые (упрощенные) игры в лапту. Участие в</w:t>
      </w:r>
      <w:r>
        <w:rPr>
          <w:spacing w:val="1"/>
        </w:rPr>
        <w:t xml:space="preserve"> </w:t>
      </w:r>
      <w:r>
        <w:t>соревновательной деятельности.</w:t>
      </w:r>
    </w:p>
    <w:p w14:paraId="17170000">
      <w:pPr>
        <w:pStyle w:val="Style_3"/>
        <w:numPr>
          <w:ilvl w:val="3"/>
          <w:numId w:val="35"/>
        </w:numPr>
        <w:tabs>
          <w:tab w:leader="none" w:pos="2375" w:val="left"/>
        </w:tabs>
        <w:spacing w:after="0" w:before="0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18170000">
      <w:pPr>
        <w:pStyle w:val="Style_3"/>
        <w:numPr>
          <w:ilvl w:val="4"/>
          <w:numId w:val="35"/>
        </w:numPr>
        <w:tabs>
          <w:tab w:leader="none" w:pos="2448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В результате изучения модуля «Лапта» на уровне 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14:paraId="19170000">
      <w:pPr>
        <w:pStyle w:val="Style_1"/>
        <w:spacing w:before="1" w:line="360" w:lineRule="auto"/>
        <w:ind w:right="655"/>
      </w:pPr>
      <w:r>
        <w:rPr>
          <w:spacing w:val="-1"/>
        </w:rPr>
        <w:t>проявление</w:t>
      </w:r>
      <w:r>
        <w:rPr>
          <w:spacing w:val="-16"/>
        </w:rPr>
        <w:t xml:space="preserve"> </w:t>
      </w:r>
      <w:r>
        <w:rPr>
          <w:spacing w:val="-1"/>
        </w:rPr>
        <w:t>чувства</w:t>
      </w:r>
      <w:r>
        <w:rPr>
          <w:spacing w:val="-16"/>
        </w:rPr>
        <w:t xml:space="preserve"> </w:t>
      </w:r>
      <w:r>
        <w:t>гордости</w:t>
      </w:r>
      <w:r>
        <w:rPr>
          <w:spacing w:val="-15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свою</w:t>
      </w:r>
      <w:r>
        <w:rPr>
          <w:spacing w:val="-15"/>
        </w:rPr>
        <w:t xml:space="preserve"> </w:t>
      </w:r>
      <w:r>
        <w:t>Родину,</w:t>
      </w:r>
      <w:r>
        <w:rPr>
          <w:spacing w:val="-17"/>
        </w:rPr>
        <w:t xml:space="preserve"> </w:t>
      </w:r>
      <w:r>
        <w:t>российский</w:t>
      </w:r>
      <w:r>
        <w:rPr>
          <w:spacing w:val="-17"/>
        </w:rPr>
        <w:t xml:space="preserve"> </w:t>
      </w:r>
      <w:r>
        <w:t>народ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историю</w:t>
      </w:r>
      <w:r>
        <w:rPr>
          <w:spacing w:val="-68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современного состояния</w:t>
      </w:r>
      <w:r>
        <w:rPr>
          <w:spacing w:val="-4"/>
        </w:rPr>
        <w:t xml:space="preserve"> </w:t>
      </w:r>
      <w:r>
        <w:t>развития лапты;</w:t>
      </w:r>
    </w:p>
    <w:p w14:paraId="1A170000">
      <w:pPr>
        <w:pStyle w:val="Style_1"/>
        <w:spacing w:line="360" w:lineRule="auto"/>
        <w:ind w:firstLine="0" w:left="901" w:right="656"/>
      </w:pPr>
      <w:r>
        <w:t>проявление уважительного отношения к сверстникам, культуры общения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взаимодействия,</w:t>
      </w:r>
      <w:r>
        <w:rPr>
          <w:spacing w:val="17"/>
        </w:rPr>
        <w:t xml:space="preserve"> </w:t>
      </w:r>
      <w:r>
        <w:t>нравственного</w:t>
      </w:r>
      <w:r>
        <w:rPr>
          <w:spacing w:val="18"/>
        </w:rPr>
        <w:t xml:space="preserve"> </w:t>
      </w:r>
      <w:r>
        <w:t>поведения,</w:t>
      </w:r>
      <w:r>
        <w:rPr>
          <w:spacing w:val="16"/>
        </w:rPr>
        <w:t xml:space="preserve"> </w:t>
      </w:r>
      <w:r>
        <w:t>проявление</w:t>
      </w:r>
      <w:r>
        <w:rPr>
          <w:spacing w:val="16"/>
        </w:rPr>
        <w:t xml:space="preserve"> </w:t>
      </w:r>
      <w:r>
        <w:t>положительных</w:t>
      </w:r>
    </w:p>
    <w:p w14:paraId="1B170000">
      <w:pPr>
        <w:pStyle w:val="Style_1"/>
        <w:spacing w:line="360" w:lineRule="auto"/>
        <w:ind w:firstLine="0" w:right="658"/>
      </w:pP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67"/>
        </w:rPr>
        <w:t xml:space="preserve"> </w:t>
      </w:r>
      <w:r>
        <w:t>поступкам,</w:t>
      </w:r>
      <w:r>
        <w:rPr>
          <w:spacing w:val="-5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 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занятий лаптой;</w:t>
      </w:r>
    </w:p>
    <w:p w14:paraId="1C170000">
      <w:pPr>
        <w:pStyle w:val="Style_1"/>
        <w:spacing w:line="360" w:lineRule="auto"/>
        <w:ind w:right="648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усвоение</w:t>
      </w:r>
      <w:r>
        <w:rPr>
          <w:spacing w:val="-6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 при занятии</w:t>
      </w:r>
      <w:r>
        <w:rPr>
          <w:spacing w:val="-1"/>
        </w:rPr>
        <w:t xml:space="preserve"> </w:t>
      </w:r>
      <w:r>
        <w:t>лаптой.</w:t>
      </w:r>
    </w:p>
    <w:p w14:paraId="1D170000">
      <w:pPr>
        <w:pStyle w:val="Style_3"/>
        <w:numPr>
          <w:ilvl w:val="4"/>
          <w:numId w:val="35"/>
        </w:numPr>
        <w:tabs>
          <w:tab w:leader="none" w:pos="2448" w:val="left"/>
        </w:tabs>
        <w:spacing w:after="0" w:before="0" w:line="360" w:lineRule="auto"/>
        <w:ind w:firstLine="708" w:left="193" w:right="651"/>
        <w:jc w:val="both"/>
        <w:rPr>
          <w:sz w:val="28"/>
        </w:rPr>
      </w:pPr>
      <w:r>
        <w:rPr>
          <w:sz w:val="28"/>
        </w:rPr>
        <w:t>В результате изучения модуля «Лапта» на уровне 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14:paraId="1E170000">
      <w:pPr>
        <w:pStyle w:val="Style_1"/>
        <w:spacing w:line="360" w:lineRule="auto"/>
        <w:ind w:right="655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лапты</w:t>
      </w:r>
    </w:p>
    <w:p w14:paraId="1F170000">
      <w:pPr>
        <w:sectPr>
          <w:footerReference r:id="rId18" w:type="default"/>
          <w:pgSz w:h="16840" w:orient="portrait" w:w="11910"/>
          <w:pgMar w:bottom="640" w:footer="370" w:header="0" w:left="940" w:right="480" w:top="1060"/>
        </w:sectPr>
      </w:pPr>
    </w:p>
    <w:p w14:paraId="20170000">
      <w:pPr>
        <w:pStyle w:val="Style_1"/>
        <w:spacing w:before="67" w:line="360" w:lineRule="auto"/>
        <w:ind w:right="653"/>
      </w:pP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ситуациях;</w:t>
      </w:r>
    </w:p>
    <w:p w14:paraId="21170000">
      <w:pPr>
        <w:pStyle w:val="Style_1"/>
        <w:spacing w:line="360" w:lineRule="auto"/>
        <w:ind w:right="653"/>
      </w:pPr>
      <w:r>
        <w:t>умение самостоятельно планировать пути достижения целей, в том числе</w:t>
      </w:r>
      <w:r>
        <w:rPr>
          <w:spacing w:val="1"/>
        </w:rPr>
        <w:t xml:space="preserve"> </w:t>
      </w:r>
      <w:r>
        <w:t>альтернативные, осознанно выбирать наиболее эффективные способы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</w:p>
    <w:p w14:paraId="22170000">
      <w:pPr>
        <w:pStyle w:val="Style_1"/>
        <w:spacing w:line="360" w:lineRule="auto"/>
        <w:ind w:right="658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6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14:paraId="23170000">
      <w:pPr>
        <w:pStyle w:val="Style_1"/>
        <w:spacing w:line="360" w:lineRule="auto"/>
        <w:ind w:right="653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 и отстаивать своё мнение, соблюдать нормы информационной</w:t>
      </w:r>
      <w:r>
        <w:rPr>
          <w:spacing w:val="-67"/>
        </w:rPr>
        <w:t xml:space="preserve"> </w:t>
      </w:r>
      <w:r>
        <w:t>избирательности,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 этикета.</w:t>
      </w:r>
    </w:p>
    <w:p w14:paraId="24170000">
      <w:pPr>
        <w:pStyle w:val="Style_3"/>
        <w:numPr>
          <w:ilvl w:val="4"/>
          <w:numId w:val="35"/>
        </w:numPr>
        <w:tabs>
          <w:tab w:leader="none" w:pos="2448" w:val="left"/>
        </w:tabs>
        <w:spacing w:after="0" w:before="0" w:line="360" w:lineRule="auto"/>
        <w:ind w:firstLine="708" w:left="193" w:right="653"/>
        <w:jc w:val="both"/>
        <w:rPr>
          <w:sz w:val="28"/>
        </w:rPr>
      </w:pPr>
      <w:r>
        <w:rPr>
          <w:sz w:val="28"/>
        </w:rPr>
        <w:t>В результате изучения модуля «Лапта» на уровне 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14:paraId="25170000">
      <w:pPr>
        <w:pStyle w:val="Style_1"/>
        <w:spacing w:line="360" w:lineRule="auto"/>
        <w:ind w:right="658"/>
      </w:pPr>
      <w:r>
        <w:t>понимание роли и значения занятий лаптой в формировании 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здоровья;</w:t>
      </w:r>
    </w:p>
    <w:p w14:paraId="26170000">
      <w:pPr>
        <w:pStyle w:val="Style_1"/>
        <w:spacing w:line="360" w:lineRule="auto"/>
        <w:ind w:right="650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14:paraId="27170000">
      <w:pPr>
        <w:pStyle w:val="Style_1"/>
        <w:spacing w:line="360" w:lineRule="auto"/>
        <w:ind w:right="662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</w:t>
      </w:r>
      <w:r>
        <w:rPr>
          <w:spacing w:val="-1"/>
        </w:rPr>
        <w:t xml:space="preserve"> </w:t>
      </w:r>
      <w:r>
        <w:t>игры «лапта»;</w:t>
      </w:r>
    </w:p>
    <w:p w14:paraId="28170000">
      <w:pPr>
        <w:pStyle w:val="Style_1"/>
        <w:spacing w:line="360" w:lineRule="auto"/>
        <w:ind w:right="653"/>
      </w:pPr>
      <w:r>
        <w:t>умение подбирать, составлять и осваивать самостоятельно, при участии и</w:t>
      </w:r>
      <w:r>
        <w:rPr>
          <w:spacing w:val="1"/>
        </w:rPr>
        <w:t xml:space="preserve"> </w:t>
      </w:r>
      <w:r>
        <w:t>помощи родителей простейшие комплексы общеразвивающих, специальных и</w:t>
      </w:r>
      <w:r>
        <w:rPr>
          <w:spacing w:val="1"/>
        </w:rPr>
        <w:t xml:space="preserve"> </w:t>
      </w:r>
      <w:r>
        <w:t>имитационных упражнений</w:t>
      </w:r>
      <w:r>
        <w:rPr>
          <w:spacing w:val="2"/>
        </w:rPr>
        <w:t xml:space="preserve"> </w:t>
      </w:r>
      <w:r>
        <w:t>для занятий</w:t>
      </w:r>
      <w:r>
        <w:rPr>
          <w:spacing w:val="-3"/>
        </w:rPr>
        <w:t xml:space="preserve"> </w:t>
      </w:r>
      <w:r>
        <w:t>лаптой;</w:t>
      </w:r>
    </w:p>
    <w:p w14:paraId="29170000">
      <w:pPr>
        <w:pStyle w:val="Style_1"/>
        <w:spacing w:line="360" w:lineRule="auto"/>
        <w:ind w:right="649"/>
      </w:pPr>
      <w:r>
        <w:t>соблюдение правил личной гигиены и ухода за спортивным инвентарем и</w:t>
      </w:r>
      <w:r>
        <w:rPr>
          <w:spacing w:val="1"/>
        </w:rPr>
        <w:t xml:space="preserve"> </w:t>
      </w:r>
      <w:r>
        <w:t>оборудованием, правил подбора спортивной одежды и обуви для занятий по</w:t>
      </w:r>
      <w:r>
        <w:rPr>
          <w:spacing w:val="1"/>
        </w:rPr>
        <w:t xml:space="preserve"> </w:t>
      </w:r>
      <w:r>
        <w:t>лапте;</w:t>
      </w:r>
    </w:p>
    <w:p w14:paraId="2A170000">
      <w:pPr>
        <w:pStyle w:val="Style_1"/>
        <w:spacing w:line="321" w:lineRule="exact"/>
        <w:ind w:firstLine="0" w:left="901"/>
      </w:pPr>
      <w:r>
        <w:t>умение</w:t>
      </w:r>
      <w:r>
        <w:rPr>
          <w:spacing w:val="28"/>
        </w:rPr>
        <w:t xml:space="preserve"> </w:t>
      </w:r>
      <w:r>
        <w:t>осуществлять</w:t>
      </w:r>
      <w:r>
        <w:rPr>
          <w:spacing w:val="27"/>
        </w:rPr>
        <w:t xml:space="preserve"> </w:t>
      </w:r>
      <w:r>
        <w:t>самоконтроль</w:t>
      </w:r>
      <w:r>
        <w:rPr>
          <w:spacing w:val="31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физической</w:t>
      </w:r>
      <w:r>
        <w:rPr>
          <w:spacing w:val="29"/>
        </w:rPr>
        <w:t xml:space="preserve"> </w:t>
      </w:r>
      <w:r>
        <w:t>нагрузкой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процессе</w:t>
      </w:r>
    </w:p>
    <w:p w14:paraId="2B170000">
      <w:pPr>
        <w:sectPr>
          <w:footerReference r:id="rId17" w:type="default"/>
          <w:pgSz w:h="16840" w:orient="portrait" w:w="11910"/>
          <w:pgMar w:bottom="640" w:footer="370" w:header="0" w:left="940" w:right="480" w:top="1040"/>
        </w:sectPr>
      </w:pPr>
    </w:p>
    <w:p w14:paraId="2C170000">
      <w:pPr>
        <w:pStyle w:val="Style_1"/>
        <w:tabs>
          <w:tab w:leader="none" w:pos="1415" w:val="left"/>
          <w:tab w:leader="none" w:pos="2593" w:val="left"/>
          <w:tab w:leader="none" w:pos="4149" w:val="left"/>
          <w:tab w:leader="none" w:pos="5466" w:val="left"/>
          <w:tab w:leader="none" w:pos="7631" w:val="left"/>
          <w:tab w:leader="none" w:pos="9147" w:val="left"/>
        </w:tabs>
        <w:spacing w:before="67" w:line="360" w:lineRule="auto"/>
        <w:ind w:firstLine="0" w:right="661"/>
        <w:jc w:val="left"/>
      </w:pPr>
      <w:r>
        <w:t>занятий</w:t>
      </w:r>
      <w:r>
        <w:tab/>
      </w:r>
      <w:r>
        <w:t>лаптой,</w:t>
      </w:r>
      <w:r>
        <w:tab/>
      </w:r>
      <w:r>
        <w:t>применять</w:t>
      </w:r>
      <w:r>
        <w:tab/>
      </w:r>
      <w:r>
        <w:t>средства</w:t>
      </w:r>
      <w:r>
        <w:tab/>
      </w:r>
      <w:r>
        <w:t>восстановления</w:t>
      </w:r>
      <w:r>
        <w:tab/>
      </w:r>
      <w:r>
        <w:t>организма</w:t>
      </w:r>
      <w:r>
        <w:tab/>
      </w:r>
      <w:r>
        <w:rPr>
          <w:spacing w:val="-1"/>
        </w:rPr>
        <w:t>после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нагрузки;</w:t>
      </w:r>
    </w:p>
    <w:p w14:paraId="2D170000">
      <w:pPr>
        <w:pStyle w:val="Style_1"/>
        <w:spacing w:line="360" w:lineRule="auto"/>
        <w:ind/>
        <w:jc w:val="left"/>
      </w:pPr>
      <w:r>
        <w:rPr>
          <w:spacing w:val="-1"/>
        </w:rPr>
        <w:t>умение</w:t>
      </w:r>
      <w:r>
        <w:rPr>
          <w:spacing w:val="-14"/>
        </w:rPr>
        <w:t xml:space="preserve"> </w:t>
      </w:r>
      <w:r>
        <w:t>демонстрировать</w:t>
      </w:r>
      <w:r>
        <w:rPr>
          <w:spacing w:val="-14"/>
        </w:rPr>
        <w:t xml:space="preserve"> </w:t>
      </w:r>
      <w:r>
        <w:t>общеразвивающие</w:t>
      </w:r>
      <w:r>
        <w:rPr>
          <w:spacing w:val="-12"/>
        </w:rPr>
        <w:t xml:space="preserve"> </w:t>
      </w:r>
      <w:r>
        <w:t>специальные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имитационные</w:t>
      </w:r>
      <w:r>
        <w:rPr>
          <w:spacing w:val="-67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физических качеств,</w:t>
      </w:r>
      <w:r>
        <w:rPr>
          <w:spacing w:val="-4"/>
        </w:rPr>
        <w:t xml:space="preserve"> </w:t>
      </w:r>
      <w:r>
        <w:t>базовых технических</w:t>
      </w:r>
      <w:r>
        <w:rPr>
          <w:spacing w:val="-5"/>
        </w:rPr>
        <w:t xml:space="preserve"> </w:t>
      </w:r>
      <w:r>
        <w:t>приемов;</w:t>
      </w:r>
    </w:p>
    <w:p w14:paraId="2E170000">
      <w:pPr>
        <w:pStyle w:val="Style_1"/>
        <w:tabs>
          <w:tab w:leader="none" w:pos="2035" w:val="left"/>
          <w:tab w:leader="none" w:pos="2376" w:val="left"/>
          <w:tab w:leader="none" w:pos="4748" w:val="left"/>
          <w:tab w:leader="none" w:pos="6554" w:val="left"/>
          <w:tab w:leader="none" w:pos="7597" w:val="left"/>
          <w:tab w:leader="none" w:pos="9043" w:val="left"/>
        </w:tabs>
        <w:spacing w:line="360" w:lineRule="auto"/>
        <w:ind w:right="656"/>
        <w:jc w:val="left"/>
      </w:pPr>
      <w:r>
        <w:t>участие</w:t>
      </w:r>
      <w:r>
        <w:tab/>
      </w:r>
      <w:r>
        <w:t>в</w:t>
      </w:r>
      <w:r>
        <w:tab/>
      </w:r>
      <w:r>
        <w:t>соревновательной</w:t>
      </w:r>
      <w:r>
        <w:tab/>
      </w:r>
      <w:r>
        <w:t>деятельности</w:t>
      </w:r>
      <w:r>
        <w:tab/>
      </w:r>
      <w:r>
        <w:t>внутри</w:t>
      </w:r>
      <w:r>
        <w:tab/>
      </w:r>
      <w:r>
        <w:t>школьных</w:t>
      </w:r>
      <w:r>
        <w:tab/>
      </w:r>
      <w:r>
        <w:rPr>
          <w:spacing w:val="-1"/>
        </w:rPr>
        <w:t>этапов</w:t>
      </w:r>
      <w:r>
        <w:rPr>
          <w:spacing w:val="-67"/>
        </w:rPr>
        <w:t xml:space="preserve"> </w:t>
      </w:r>
      <w:r>
        <w:t>различных соревнований,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лапте;</w:t>
      </w:r>
    </w:p>
    <w:p w14:paraId="2F170000">
      <w:pPr>
        <w:pStyle w:val="Style_1"/>
        <w:tabs>
          <w:tab w:leader="none" w:pos="2088" w:val="left"/>
          <w:tab w:leader="none" w:pos="2615" w:val="left"/>
          <w:tab w:leader="none" w:pos="4438" w:val="left"/>
          <w:tab w:leader="none" w:pos="5909" w:val="left"/>
          <w:tab w:leader="none" w:pos="7754" w:val="left"/>
          <w:tab w:leader="none" w:pos="8421" w:val="left"/>
        </w:tabs>
        <w:spacing w:line="360" w:lineRule="auto"/>
        <w:ind w:right="658"/>
        <w:jc w:val="left"/>
      </w:pPr>
      <w:r>
        <w:t>знание</w:t>
      </w:r>
      <w:r>
        <w:tab/>
      </w:r>
      <w:r>
        <w:t>и</w:t>
      </w:r>
      <w:r>
        <w:tab/>
      </w:r>
      <w:r>
        <w:t>выполнение</w:t>
      </w:r>
      <w:r>
        <w:tab/>
      </w:r>
      <w:r>
        <w:t>тестовых</w:t>
      </w:r>
      <w:r>
        <w:tab/>
      </w:r>
      <w:r>
        <w:t>упражнений</w:t>
      </w:r>
      <w:r>
        <w:tab/>
      </w:r>
      <w:r>
        <w:t>по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игроков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лапту.</w:t>
      </w:r>
    </w:p>
    <w:p w14:paraId="30170000">
      <w:pPr>
        <w:pStyle w:val="Style_3"/>
        <w:numPr>
          <w:ilvl w:val="2"/>
          <w:numId w:val="31"/>
        </w:numPr>
        <w:tabs>
          <w:tab w:leader="none" w:pos="2022" w:val="left"/>
        </w:tabs>
        <w:spacing w:after="0" w:before="0" w:line="321" w:lineRule="exact"/>
        <w:ind w:hanging="1121" w:left="2022" w:right="0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всех».</w:t>
      </w:r>
    </w:p>
    <w:p w14:paraId="31170000">
      <w:pPr>
        <w:pStyle w:val="Style_3"/>
        <w:numPr>
          <w:ilvl w:val="3"/>
          <w:numId w:val="31"/>
        </w:numPr>
        <w:tabs>
          <w:tab w:leader="none" w:pos="2234" w:val="left"/>
        </w:tabs>
        <w:spacing w:after="0" w:before="152" w:line="240" w:lineRule="auto"/>
        <w:ind w:hanging="1333" w:left="2233" w:right="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всех».</w:t>
      </w:r>
    </w:p>
    <w:p w14:paraId="32170000">
      <w:pPr>
        <w:pStyle w:val="Style_1"/>
        <w:spacing w:before="160" w:line="360" w:lineRule="auto"/>
        <w:ind w:right="648"/>
      </w:pPr>
      <w:r>
        <w:t>Учебный модуль «Футбол для всех» (далее – модуль по футболу, футбол)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современных тенденций в</w:t>
      </w:r>
      <w:r>
        <w:rPr>
          <w:spacing w:val="1"/>
        </w:rPr>
        <w:t xml:space="preserve"> </w:t>
      </w:r>
      <w:r>
        <w:t>системе образования и 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спорта.</w:t>
      </w:r>
    </w:p>
    <w:p w14:paraId="33170000">
      <w:pPr>
        <w:pStyle w:val="Style_1"/>
        <w:spacing w:line="360" w:lineRule="auto"/>
        <w:ind w:right="649"/>
      </w:pPr>
      <w:r>
        <w:t>Футбол – это одно из самых доступных, популярных и массовых средств</w:t>
      </w:r>
      <w:r>
        <w:rPr>
          <w:spacing w:val="1"/>
        </w:rPr>
        <w:t xml:space="preserve"> </w:t>
      </w:r>
      <w:r>
        <w:t>физического развития и укрепления здоровья широких слоев населения. 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 поколения. Командный характер игры «футбол» 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товарищества,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партнерам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соперникам,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самостоятельность, инициативу, творчество. В процессе игровой деятельности</w:t>
      </w:r>
      <w:r>
        <w:rPr>
          <w:spacing w:val="1"/>
        </w:rPr>
        <w:t xml:space="preserve"> </w:t>
      </w:r>
      <w:r>
        <w:t>необходимо овладевать сложной техникой и тактикой, развивать 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усталость,</w:t>
      </w:r>
      <w:r>
        <w:rPr>
          <w:spacing w:val="1"/>
        </w:rPr>
        <w:t xml:space="preserve"> </w:t>
      </w:r>
      <w:r>
        <w:t>боль,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спортивный режим. Все это способствует воспитанию волевых черт характера:</w:t>
      </w:r>
      <w:r>
        <w:rPr>
          <w:spacing w:val="1"/>
        </w:rPr>
        <w:t xml:space="preserve"> </w:t>
      </w:r>
      <w:r>
        <w:t>смелости,</w:t>
      </w:r>
      <w:r>
        <w:rPr>
          <w:spacing w:val="-2"/>
        </w:rPr>
        <w:t xml:space="preserve"> </w:t>
      </w:r>
      <w:r>
        <w:t>стойкости,</w:t>
      </w:r>
      <w:r>
        <w:rPr>
          <w:spacing w:val="-1"/>
        </w:rPr>
        <w:t xml:space="preserve"> </w:t>
      </w:r>
      <w:r>
        <w:t>решительности,</w:t>
      </w:r>
      <w:r>
        <w:rPr>
          <w:spacing w:val="-2"/>
        </w:rPr>
        <w:t xml:space="preserve"> </w:t>
      </w:r>
      <w:r>
        <w:t>выдержки,</w:t>
      </w:r>
      <w:r>
        <w:rPr>
          <w:spacing w:val="-1"/>
        </w:rPr>
        <w:t xml:space="preserve"> </w:t>
      </w:r>
      <w:r>
        <w:t>мужества.</w:t>
      </w:r>
    </w:p>
    <w:p w14:paraId="34170000">
      <w:pPr>
        <w:sectPr>
          <w:pgSz w:h="16840" w:orient="portrait" w:w="11910"/>
          <w:pgMar w:bottom="640" w:footer="370" w:header="0" w:left="940" w:right="480" w:top="1040"/>
        </w:sectPr>
      </w:pPr>
    </w:p>
    <w:p w14:paraId="35170000">
      <w:pPr>
        <w:pStyle w:val="Style_1"/>
        <w:spacing w:before="67" w:line="360" w:lineRule="auto"/>
        <w:ind w:right="652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каждому</w:t>
      </w:r>
      <w:r>
        <w:rPr>
          <w:spacing w:val="-67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-67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жизни.</w:t>
      </w:r>
    </w:p>
    <w:p w14:paraId="36170000">
      <w:pPr>
        <w:pStyle w:val="Style_3"/>
        <w:numPr>
          <w:ilvl w:val="3"/>
          <w:numId w:val="31"/>
        </w:numPr>
        <w:tabs>
          <w:tab w:leader="none" w:pos="2417" w:val="left"/>
        </w:tabs>
        <w:spacing w:after="0" w:before="2" w:line="360" w:lineRule="auto"/>
        <w:ind w:firstLine="708" w:left="193" w:right="649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устойчивых мотивов и потребностей в бережном отношении 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 жизни подрастающего поколения с использованием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«футбол».</w:t>
      </w:r>
    </w:p>
    <w:p w14:paraId="37170000">
      <w:pPr>
        <w:pStyle w:val="Style_3"/>
        <w:numPr>
          <w:ilvl w:val="3"/>
          <w:numId w:val="31"/>
        </w:numPr>
        <w:tabs>
          <w:tab w:leader="none" w:pos="2234" w:val="left"/>
        </w:tabs>
        <w:spacing w:after="0" w:before="0" w:line="322" w:lineRule="exact"/>
        <w:ind w:hanging="1333" w:left="2233" w:right="0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14:paraId="38170000">
      <w:pPr>
        <w:pStyle w:val="Style_1"/>
        <w:spacing w:before="161" w:line="360" w:lineRule="auto"/>
        <w:ind w:right="656"/>
      </w:pPr>
      <w:r>
        <w:t>приобщение обучающихся к здоровому образу жизни и гармонии тела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14:paraId="39170000">
      <w:pPr>
        <w:pStyle w:val="Style_1"/>
        <w:spacing w:line="360" w:lineRule="auto"/>
        <w:ind w:right="657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-67"/>
        </w:rPr>
        <w:t xml:space="preserve"> </w:t>
      </w:r>
      <w:r>
        <w:t>направленностью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средств</w:t>
      </w:r>
      <w:r>
        <w:rPr>
          <w:spacing w:val="-3"/>
        </w:rPr>
        <w:t xml:space="preserve"> </w:t>
      </w:r>
      <w:r>
        <w:t>футбола;</w:t>
      </w:r>
    </w:p>
    <w:p w14:paraId="3A170000">
      <w:pPr>
        <w:pStyle w:val="Style_1"/>
        <w:spacing w:line="360" w:lineRule="auto"/>
        <w:ind w:right="654"/>
      </w:pPr>
      <w:r>
        <w:rPr>
          <w:spacing w:val="-1"/>
        </w:rPr>
        <w:t>укрепление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сохранения</w:t>
      </w:r>
      <w:r>
        <w:rPr>
          <w:spacing w:val="-17"/>
        </w:rPr>
        <w:t xml:space="preserve"> </w:t>
      </w:r>
      <w:r>
        <w:t>здоровья,</w:t>
      </w:r>
      <w:r>
        <w:rPr>
          <w:spacing w:val="-18"/>
        </w:rPr>
        <w:t xml:space="preserve"> </w:t>
      </w:r>
      <w:r>
        <w:t>развитие</w:t>
      </w:r>
      <w:r>
        <w:rPr>
          <w:spacing w:val="-17"/>
        </w:rPr>
        <w:t xml:space="preserve"> </w:t>
      </w:r>
      <w:r>
        <w:t>основных</w:t>
      </w:r>
      <w:r>
        <w:rPr>
          <w:spacing w:val="-19"/>
        </w:rPr>
        <w:t xml:space="preserve"> </w:t>
      </w:r>
      <w:r>
        <w:t>физических</w:t>
      </w:r>
      <w:r>
        <w:rPr>
          <w:spacing w:val="-17"/>
        </w:rPr>
        <w:t xml:space="preserve"> </w:t>
      </w:r>
      <w:r>
        <w:t>качеств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организма;</w:t>
      </w:r>
    </w:p>
    <w:p w14:paraId="3B170000">
      <w:pPr>
        <w:pStyle w:val="Style_1"/>
        <w:spacing w:line="360" w:lineRule="auto"/>
        <w:ind w:right="654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 взаимодействия и сотрудничества в игровой и соревновательной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футболе;</w:t>
      </w:r>
    </w:p>
    <w:p w14:paraId="3C170000">
      <w:pPr>
        <w:pStyle w:val="Style_1"/>
        <w:spacing w:line="360" w:lineRule="auto"/>
        <w:ind w:firstLine="0" w:left="901" w:right="2175"/>
      </w:pPr>
      <w:r>
        <w:t>популяризация и увеличение числа занимающихся футболом.</w:t>
      </w:r>
      <w:r>
        <w:rPr>
          <w:spacing w:val="-68"/>
        </w:rPr>
        <w:t xml:space="preserve"> </w:t>
      </w:r>
      <w:r>
        <w:t>168.4.16.4.</w:t>
      </w:r>
      <w:r>
        <w:rPr>
          <w:spacing w:val="-2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и роль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«Футбол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всех».</w:t>
      </w:r>
    </w:p>
    <w:p w14:paraId="3D170000">
      <w:pPr>
        <w:pStyle w:val="Style_1"/>
        <w:spacing w:line="360" w:lineRule="auto"/>
        <w:ind w:right="653"/>
      </w:pPr>
      <w:r>
        <w:t>Модуль «Футбол для всех» расширяет и дополняет знания, полученные 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уроков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физкультурно-спортивной</w:t>
      </w:r>
      <w:r>
        <w:rPr>
          <w:spacing w:val="45"/>
        </w:rPr>
        <w:t xml:space="preserve"> </w:t>
      </w:r>
      <w:r>
        <w:t>направленности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деятельности</w:t>
      </w:r>
    </w:p>
    <w:p w14:paraId="3E170000">
      <w:pPr>
        <w:sectPr>
          <w:pgSz w:h="16840" w:orient="portrait" w:w="11910"/>
          <w:pgMar w:bottom="640" w:footer="370" w:header="0" w:left="940" w:right="480" w:top="1040"/>
        </w:sectPr>
      </w:pPr>
    </w:p>
    <w:p w14:paraId="3F170000">
      <w:pPr>
        <w:pStyle w:val="Style_1"/>
        <w:spacing w:before="67"/>
        <w:ind w:firstLine="0"/>
      </w:pPr>
      <w:r>
        <w:t>школьного</w:t>
      </w:r>
      <w:r>
        <w:rPr>
          <w:spacing w:val="-3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клуба.</w:t>
      </w:r>
    </w:p>
    <w:p w14:paraId="40170000">
      <w:pPr>
        <w:pStyle w:val="Style_1"/>
        <w:tabs>
          <w:tab w:leader="none" w:pos="1681" w:val="left"/>
          <w:tab w:leader="none" w:pos="2843" w:val="left"/>
          <w:tab w:leader="none" w:pos="4115" w:val="left"/>
          <w:tab w:leader="none" w:pos="4753" w:val="left"/>
          <w:tab w:leader="none" w:pos="5640" w:val="left"/>
          <w:tab w:leader="none" w:pos="6623" w:val="left"/>
          <w:tab w:leader="none" w:pos="7429" w:val="left"/>
          <w:tab w:leader="none" w:pos="8990" w:val="left"/>
        </w:tabs>
        <w:spacing w:before="163" w:line="360" w:lineRule="auto"/>
        <w:ind w:right="653"/>
        <w:jc w:val="right"/>
      </w:pPr>
      <w:r>
        <w:t>Педагог имеет возможность вариативно использовать учебный материал в</w:t>
      </w:r>
      <w:r>
        <w:rPr>
          <w:spacing w:val="-67"/>
        </w:rPr>
        <w:t xml:space="preserve"> </w:t>
      </w:r>
      <w:r>
        <w:t>разных</w:t>
      </w:r>
      <w:r>
        <w:rPr>
          <w:spacing w:val="23"/>
        </w:rPr>
        <w:t xml:space="preserve"> </w:t>
      </w:r>
      <w:r>
        <w:t>частях</w:t>
      </w:r>
      <w:r>
        <w:rPr>
          <w:spacing w:val="25"/>
        </w:rPr>
        <w:t xml:space="preserve"> </w:t>
      </w:r>
      <w:r>
        <w:t>урока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физической</w:t>
      </w:r>
      <w:r>
        <w:rPr>
          <w:spacing w:val="20"/>
        </w:rPr>
        <w:t xml:space="preserve"> </w:t>
      </w:r>
      <w:r>
        <w:t>культуре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выбором</w:t>
      </w:r>
      <w:r>
        <w:rPr>
          <w:spacing w:val="23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футбол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возраста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подготовленности</w:t>
      </w:r>
      <w:r>
        <w:rPr>
          <w:spacing w:val="-7"/>
        </w:rPr>
        <w:t xml:space="preserve"> </w:t>
      </w:r>
      <w:r>
        <w:t>обучающихся.</w:t>
      </w:r>
      <w:r>
        <w:rPr>
          <w:spacing w:val="-67"/>
        </w:rPr>
        <w:t xml:space="preserve"> </w:t>
      </w:r>
      <w:r>
        <w:t>168.4.16.5.</w:t>
      </w:r>
      <w:r>
        <w:tab/>
      </w:r>
      <w:r>
        <w:t>Модуль</w:t>
      </w:r>
      <w:r>
        <w:tab/>
      </w:r>
      <w:r>
        <w:t>«Футбол</w:t>
      </w:r>
      <w:r>
        <w:tab/>
      </w:r>
      <w:r>
        <w:t>для</w:t>
      </w:r>
      <w:r>
        <w:tab/>
      </w:r>
      <w:r>
        <w:t>всех»</w:t>
      </w:r>
      <w:r>
        <w:tab/>
      </w:r>
      <w:r>
        <w:t>может</w:t>
      </w:r>
      <w:r>
        <w:tab/>
      </w:r>
      <w:r>
        <w:t>быть</w:t>
      </w:r>
      <w:r>
        <w:tab/>
      </w:r>
      <w:r>
        <w:t>реализован</w:t>
      </w:r>
      <w:r>
        <w:tab/>
      </w:r>
      <w:r>
        <w:t>в</w:t>
      </w:r>
    </w:p>
    <w:p w14:paraId="41170000">
      <w:pPr>
        <w:pStyle w:val="Style_1"/>
        <w:ind w:firstLine="0"/>
      </w:pPr>
      <w:r>
        <w:t>следующих</w:t>
      </w:r>
      <w:r>
        <w:rPr>
          <w:spacing w:val="-2"/>
        </w:rPr>
        <w:t xml:space="preserve"> </w:t>
      </w:r>
      <w:r>
        <w:t>вариантах:</w:t>
      </w:r>
    </w:p>
    <w:p w14:paraId="42170000">
      <w:pPr>
        <w:pStyle w:val="Style_1"/>
        <w:spacing w:before="161" w:line="360" w:lineRule="auto"/>
        <w:ind w:right="651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процесса освоения обучающимися учебного материала по футболу с 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 физической</w:t>
      </w:r>
      <w:r>
        <w:rPr>
          <w:spacing w:val="-4"/>
        </w:rPr>
        <w:t xml:space="preserve"> </w:t>
      </w:r>
      <w:r>
        <w:t>подготовленности обучающихся;</w:t>
      </w:r>
    </w:p>
    <w:p w14:paraId="43170000">
      <w:pPr>
        <w:pStyle w:val="Style_1"/>
        <w:spacing w:before="1" w:line="360" w:lineRule="auto"/>
        <w:ind w:right="649"/>
      </w:pP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целостного</w:t>
      </w:r>
      <w:r>
        <w:rPr>
          <w:spacing w:val="-12"/>
        </w:rPr>
        <w:t xml:space="preserve"> </w:t>
      </w:r>
      <w:r>
        <w:t>последовательного</w:t>
      </w:r>
      <w:r>
        <w:rPr>
          <w:spacing w:val="-12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модуля,</w:t>
      </w:r>
      <w:r>
        <w:rPr>
          <w:spacing w:val="-14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счёт</w:t>
      </w:r>
      <w:r>
        <w:rPr>
          <w:spacing w:val="-68"/>
        </w:rPr>
        <w:t xml:space="preserve"> </w:t>
      </w:r>
      <w:r>
        <w:t>части учебного плана, формируемой участниками образовательных 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проведении</w:t>
      </w:r>
      <w:r>
        <w:rPr>
          <w:spacing w:val="-12"/>
        </w:rPr>
        <w:t xml:space="preserve"> </w:t>
      </w:r>
      <w:r>
        <w:t>уроков</w:t>
      </w:r>
      <w:r>
        <w:rPr>
          <w:spacing w:val="-18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3-х</w:t>
      </w:r>
      <w:r>
        <w:rPr>
          <w:spacing w:val="-14"/>
        </w:rPr>
        <w:t xml:space="preserve"> </w:t>
      </w:r>
      <w:r>
        <w:t>часовой</w:t>
      </w:r>
      <w:r>
        <w:rPr>
          <w:spacing w:val="-17"/>
        </w:rPr>
        <w:t xml:space="preserve"> </w:t>
      </w:r>
      <w:r>
        <w:t>недельной</w:t>
      </w:r>
      <w:r>
        <w:rPr>
          <w:spacing w:val="-68"/>
        </w:rPr>
        <w:t xml:space="preserve"> </w:t>
      </w:r>
      <w:r>
        <w:t>нагрузкой рекомендуемый объём в 1 классе – 33 часа, во 2, 3, 4 классах – по 34</w:t>
      </w:r>
      <w:r>
        <w:rPr>
          <w:spacing w:val="1"/>
        </w:rPr>
        <w:t xml:space="preserve"> </w:t>
      </w:r>
      <w:r>
        <w:t>часа);</w:t>
      </w:r>
    </w:p>
    <w:p w14:paraId="44170000">
      <w:pPr>
        <w:pStyle w:val="Style_1"/>
        <w:spacing w:line="360" w:lineRule="auto"/>
        <w:ind w:right="64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оздоровительную работу с обучающимися в рамках внеурочной деятельности,</w:t>
      </w:r>
      <w:r>
        <w:rPr>
          <w:spacing w:val="1"/>
        </w:rPr>
        <w:t xml:space="preserve"> </w:t>
      </w:r>
      <w:r>
        <w:t>деятельности школьных спортивных клубов, включая использование учебных</w:t>
      </w:r>
      <w:r>
        <w:rPr>
          <w:spacing w:val="1"/>
        </w:rPr>
        <w:t xml:space="preserve"> </w:t>
      </w:r>
      <w:r>
        <w:t>модулей по видам спорта (рекомендуемый объём в 1 классе – 33 часа, во 2, 3, 4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 по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14:paraId="45170000">
      <w:pPr>
        <w:pStyle w:val="Style_3"/>
        <w:numPr>
          <w:ilvl w:val="3"/>
          <w:numId w:val="36"/>
        </w:numPr>
        <w:tabs>
          <w:tab w:leader="none" w:pos="2234" w:val="left"/>
        </w:tabs>
        <w:spacing w:after="0" w:before="1" w:line="360" w:lineRule="auto"/>
        <w:ind w:firstLine="0" w:left="901" w:right="3443"/>
        <w:jc w:val="both"/>
        <w:rPr>
          <w:sz w:val="28"/>
        </w:rPr>
      </w:pPr>
      <w:r>
        <w:rPr>
          <w:sz w:val="28"/>
        </w:rPr>
        <w:t>Содержание модуля «Футбол для всех».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футболе.</w:t>
      </w:r>
    </w:p>
    <w:p w14:paraId="46170000">
      <w:pPr>
        <w:pStyle w:val="Style_1"/>
        <w:spacing w:line="360" w:lineRule="auto"/>
        <w:ind w:right="649"/>
        <w:jc w:val="right"/>
      </w:pPr>
      <w:r>
        <w:rPr>
          <w:spacing w:val="-1"/>
        </w:rPr>
        <w:t>Техника</w:t>
      </w:r>
      <w:r>
        <w:rPr>
          <w:spacing w:val="-17"/>
        </w:rPr>
        <w:t xml:space="preserve"> </w:t>
      </w:r>
      <w:r>
        <w:rPr>
          <w:spacing w:val="-1"/>
        </w:rPr>
        <w:t>безопасности</w:t>
      </w:r>
      <w:r>
        <w:rPr>
          <w:spacing w:val="-15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время</w:t>
      </w:r>
      <w:r>
        <w:rPr>
          <w:spacing w:val="-15"/>
        </w:rPr>
        <w:t xml:space="preserve"> </w:t>
      </w:r>
      <w:r>
        <w:t>занятий</w:t>
      </w:r>
      <w:r>
        <w:rPr>
          <w:spacing w:val="-16"/>
        </w:rPr>
        <w:t xml:space="preserve"> </w:t>
      </w:r>
      <w:r>
        <w:t>футболом.</w:t>
      </w:r>
      <w:r>
        <w:rPr>
          <w:spacing w:val="-16"/>
        </w:rPr>
        <w:t xml:space="preserve"> </w:t>
      </w:r>
      <w:r>
        <w:t>Правила</w:t>
      </w:r>
      <w:r>
        <w:rPr>
          <w:spacing w:val="-18"/>
        </w:rPr>
        <w:t xml:space="preserve"> </w:t>
      </w:r>
      <w:r>
        <w:t>игры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футбол.</w:t>
      </w:r>
      <w:r>
        <w:rPr>
          <w:spacing w:val="-67"/>
        </w:rPr>
        <w:t xml:space="preserve"> </w:t>
      </w:r>
      <w:r>
        <w:t>Физическая</w:t>
      </w:r>
      <w:r>
        <w:rPr>
          <w:spacing w:val="-12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спорт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футбола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рубежом.</w:t>
      </w:r>
    </w:p>
    <w:p w14:paraId="47170000">
      <w:pPr>
        <w:pStyle w:val="Style_1"/>
        <w:spacing w:line="360" w:lineRule="auto"/>
        <w:ind w:right="649"/>
      </w:pPr>
      <w:r>
        <w:t>Общее понятие о гигиене. Личная гигиена. Закаливание. Режим и питание</w:t>
      </w:r>
      <w:r>
        <w:rPr>
          <w:spacing w:val="-67"/>
        </w:rPr>
        <w:t xml:space="preserve"> </w:t>
      </w:r>
      <w:r>
        <w:t>спортсмена.</w:t>
      </w:r>
      <w:r>
        <w:rPr>
          <w:spacing w:val="-2"/>
        </w:rPr>
        <w:t xml:space="preserve"> </w:t>
      </w:r>
      <w:r>
        <w:t>Самоконтроль.</w:t>
      </w:r>
      <w:r>
        <w:rPr>
          <w:spacing w:val="-2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первой медицинской</w:t>
      </w:r>
      <w:r>
        <w:rPr>
          <w:spacing w:val="-1"/>
        </w:rPr>
        <w:t xml:space="preserve"> </w:t>
      </w:r>
      <w:r>
        <w:t>помощи.</w:t>
      </w:r>
    </w:p>
    <w:p w14:paraId="48170000">
      <w:pPr>
        <w:pStyle w:val="Style_1"/>
        <w:spacing w:line="321" w:lineRule="exact"/>
        <w:ind w:firstLine="0" w:left="901"/>
        <w:jc w:val="left"/>
      </w:pPr>
      <w:r>
        <w:t>Комплексы</w:t>
      </w:r>
      <w:r>
        <w:rPr>
          <w:spacing w:val="50"/>
        </w:rPr>
        <w:t xml:space="preserve"> </w:t>
      </w:r>
      <w:r>
        <w:t>упражнений</w:t>
      </w:r>
      <w:r>
        <w:rPr>
          <w:spacing w:val="116"/>
        </w:rPr>
        <w:t xml:space="preserve"> </w:t>
      </w:r>
      <w:r>
        <w:t>для</w:t>
      </w:r>
      <w:r>
        <w:rPr>
          <w:spacing w:val="116"/>
        </w:rPr>
        <w:t xml:space="preserve"> </w:t>
      </w:r>
      <w:r>
        <w:t>развития</w:t>
      </w:r>
      <w:r>
        <w:rPr>
          <w:spacing w:val="117"/>
        </w:rPr>
        <w:t xml:space="preserve"> </w:t>
      </w:r>
      <w:r>
        <w:t>основных</w:t>
      </w:r>
      <w:r>
        <w:rPr>
          <w:spacing w:val="119"/>
        </w:rPr>
        <w:t xml:space="preserve"> </w:t>
      </w:r>
      <w:r>
        <w:t>физических</w:t>
      </w:r>
      <w:r>
        <w:rPr>
          <w:spacing w:val="120"/>
        </w:rPr>
        <w:t xml:space="preserve"> </w:t>
      </w:r>
      <w:r>
        <w:t>качеств</w:t>
      </w:r>
    </w:p>
    <w:p w14:paraId="49170000">
      <w:pPr>
        <w:sectPr>
          <w:pgSz w:h="16840" w:orient="portrait" w:w="11910"/>
          <w:pgMar w:bottom="640" w:footer="370" w:header="0" w:left="940" w:right="480" w:top="1040"/>
        </w:sectPr>
      </w:pPr>
    </w:p>
    <w:p w14:paraId="4A170000">
      <w:pPr>
        <w:pStyle w:val="Style_1"/>
        <w:spacing w:before="67"/>
        <w:ind w:firstLine="0"/>
      </w:pPr>
      <w:r>
        <w:t>футболиста</w:t>
      </w:r>
      <w:r>
        <w:rPr>
          <w:spacing w:val="-5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амплуа.</w:t>
      </w:r>
    </w:p>
    <w:p w14:paraId="4B170000">
      <w:pPr>
        <w:pStyle w:val="Style_1"/>
        <w:spacing w:before="163" w:line="360" w:lineRule="auto"/>
        <w:ind w:firstLine="0" w:left="901" w:right="756"/>
      </w:pPr>
      <w:r>
        <w:t>Понятие о спортивной этике и взаимоотношениях между обучающимися.</w:t>
      </w:r>
      <w:r>
        <w:rPr>
          <w:spacing w:val="-68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деятельности.</w:t>
      </w:r>
    </w:p>
    <w:p w14:paraId="4C170000">
      <w:pPr>
        <w:pStyle w:val="Style_1"/>
        <w:spacing w:line="360" w:lineRule="auto"/>
        <w:ind w:right="655"/>
      </w:pPr>
      <w:r>
        <w:t>Подготовка</w:t>
      </w:r>
      <w:r>
        <w:rPr>
          <w:spacing w:val="-6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занятий,</w:t>
      </w:r>
      <w:r>
        <w:rPr>
          <w:spacing w:val="-6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обуви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футболом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футбола</w:t>
      </w:r>
      <w:r>
        <w:rPr>
          <w:spacing w:val="-2"/>
        </w:rPr>
        <w:t xml:space="preserve"> </w:t>
      </w:r>
      <w:r>
        <w:t>во время</w:t>
      </w:r>
      <w:r>
        <w:rPr>
          <w:spacing w:val="-2"/>
        </w:rPr>
        <w:t xml:space="preserve"> </w:t>
      </w:r>
      <w:r>
        <w:t>активного отдыха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каникул.</w:t>
      </w:r>
    </w:p>
    <w:p w14:paraId="4D170000">
      <w:pPr>
        <w:pStyle w:val="Style_1"/>
        <w:spacing w:line="360" w:lineRule="auto"/>
        <w:ind w:right="651"/>
      </w:pPr>
      <w:r>
        <w:t>Оценка</w:t>
      </w:r>
      <w:r>
        <w:rPr>
          <w:spacing w:val="-15"/>
        </w:rPr>
        <w:t xml:space="preserve"> </w:t>
      </w:r>
      <w:r>
        <w:t>техники</w:t>
      </w:r>
      <w:r>
        <w:rPr>
          <w:spacing w:val="-14"/>
        </w:rPr>
        <w:t xml:space="preserve"> </w:t>
      </w:r>
      <w:r>
        <w:t>осваиваемых</w:t>
      </w:r>
      <w:r>
        <w:rPr>
          <w:spacing w:val="-14"/>
        </w:rPr>
        <w:t xml:space="preserve"> </w:t>
      </w:r>
      <w:r>
        <w:t>основных</w:t>
      </w:r>
      <w:r>
        <w:rPr>
          <w:spacing w:val="-14"/>
        </w:rPr>
        <w:t xml:space="preserve"> </w:t>
      </w:r>
      <w:r>
        <w:t>упражнений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футбольным</w:t>
      </w:r>
      <w:r>
        <w:rPr>
          <w:spacing w:val="-15"/>
        </w:rPr>
        <w:t xml:space="preserve"> </w:t>
      </w:r>
      <w:r>
        <w:t>мячом,</w:t>
      </w:r>
      <w:r>
        <w:rPr>
          <w:spacing w:val="-68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устранения</w:t>
      </w:r>
      <w:r>
        <w:rPr>
          <w:spacing w:val="-5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упражнений.</w:t>
      </w:r>
    </w:p>
    <w:p w14:paraId="4E170000">
      <w:pPr>
        <w:pStyle w:val="Style_1"/>
        <w:spacing w:line="360" w:lineRule="auto"/>
        <w:ind w:firstLine="0" w:left="901" w:right="1970"/>
      </w:pPr>
      <w:r>
        <w:t>Тестирование уровня физической подготовленности в футболе.</w:t>
      </w:r>
      <w:r>
        <w:rPr>
          <w:spacing w:val="-6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14:paraId="4F170000">
      <w:pPr>
        <w:pStyle w:val="Style_1"/>
        <w:tabs>
          <w:tab w:leader="none" w:pos="3995" w:val="left"/>
          <w:tab w:leader="none" w:pos="6188" w:val="left"/>
          <w:tab w:leader="none" w:pos="8517" w:val="left"/>
        </w:tabs>
        <w:spacing w:line="360" w:lineRule="auto"/>
        <w:ind w:right="650"/>
      </w:pPr>
      <w:r>
        <w:t>Общеразвивающие</w:t>
      </w:r>
      <w:r>
        <w:tab/>
      </w:r>
      <w:r>
        <w:t>физические</w:t>
      </w:r>
      <w:r>
        <w:tab/>
      </w:r>
      <w:r>
        <w:t>упражнения:</w:t>
      </w:r>
      <w:r>
        <w:tab/>
      </w:r>
      <w:r>
        <w:t>комплексы</w:t>
      </w:r>
      <w:r>
        <w:rPr>
          <w:spacing w:val="-68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-6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 навыки футболиста.</w:t>
      </w:r>
    </w:p>
    <w:p w14:paraId="50170000">
      <w:pPr>
        <w:pStyle w:val="Style_1"/>
        <w:ind w:firstLine="0" w:left="901"/>
      </w:pPr>
      <w:r>
        <w:t>Основные</w:t>
      </w:r>
      <w:r>
        <w:rPr>
          <w:spacing w:val="-3"/>
        </w:rPr>
        <w:t xml:space="preserve"> </w:t>
      </w:r>
      <w:r>
        <w:t>термины</w:t>
      </w:r>
      <w:r>
        <w:rPr>
          <w:spacing w:val="-5"/>
        </w:rPr>
        <w:t xml:space="preserve"> </w:t>
      </w:r>
      <w:r>
        <w:t>футбола.</w:t>
      </w:r>
    </w:p>
    <w:p w14:paraId="51170000">
      <w:pPr>
        <w:pStyle w:val="Style_1"/>
        <w:spacing w:before="155" w:line="360" w:lineRule="auto"/>
        <w:ind w:right="657"/>
      </w:pPr>
      <w:r>
        <w:t>Приобретение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футбол.</w:t>
      </w:r>
    </w:p>
    <w:p w14:paraId="52170000">
      <w:pPr>
        <w:pStyle w:val="Style_1"/>
        <w:spacing w:line="321" w:lineRule="exact"/>
        <w:ind w:firstLine="0" w:left="901"/>
      </w:pP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мячом):</w:t>
      </w:r>
    </w:p>
    <w:p w14:paraId="53170000">
      <w:pPr>
        <w:pStyle w:val="Style_1"/>
        <w:spacing w:before="161" w:line="360" w:lineRule="auto"/>
        <w:ind w:right="652"/>
      </w:pPr>
      <w:r>
        <w:t>«Пятнашки»</w:t>
      </w:r>
      <w:r>
        <w:rPr>
          <w:spacing w:val="1"/>
        </w:rPr>
        <w:t xml:space="preserve"> </w:t>
      </w:r>
      <w:r>
        <w:t>(«салки»),</w:t>
      </w:r>
      <w:r>
        <w:rPr>
          <w:spacing w:val="1"/>
        </w:rPr>
        <w:t xml:space="preserve"> </w:t>
      </w:r>
      <w:r>
        <w:t>«Спиной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финишу»,</w:t>
      </w:r>
      <w:r>
        <w:rPr>
          <w:spacing w:val="1"/>
        </w:rPr>
        <w:t xml:space="preserve"> </w:t>
      </w:r>
      <w:r>
        <w:t>«Собачки»,</w:t>
      </w:r>
      <w:r>
        <w:rPr>
          <w:spacing w:val="1"/>
        </w:rPr>
        <w:t xml:space="preserve"> </w:t>
      </w:r>
      <w:r>
        <w:t>«Собачки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квадрате»,</w:t>
      </w:r>
      <w:r>
        <w:rPr>
          <w:spacing w:val="43"/>
        </w:rPr>
        <w:t xml:space="preserve"> </w:t>
      </w:r>
      <w:r>
        <w:t>«Бой</w:t>
      </w:r>
      <w:r>
        <w:rPr>
          <w:spacing w:val="45"/>
        </w:rPr>
        <w:t xml:space="preserve"> </w:t>
      </w:r>
      <w:r>
        <w:t>петухов»,</w:t>
      </w:r>
      <w:r>
        <w:rPr>
          <w:spacing w:val="46"/>
        </w:rPr>
        <w:t xml:space="preserve"> </w:t>
      </w:r>
      <w:r>
        <w:t>«Мяч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стенку»,</w:t>
      </w:r>
      <w:r>
        <w:rPr>
          <w:spacing w:val="43"/>
        </w:rPr>
        <w:t xml:space="preserve"> </w:t>
      </w:r>
      <w:r>
        <w:t>«Передачи</w:t>
      </w:r>
      <w:r>
        <w:rPr>
          <w:spacing w:val="46"/>
        </w:rPr>
        <w:t xml:space="preserve"> </w:t>
      </w:r>
      <w:r>
        <w:t>мяча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перебежками»,</w:t>
      </w:r>
    </w:p>
    <w:p w14:paraId="54170000">
      <w:pPr>
        <w:pStyle w:val="Style_1"/>
        <w:spacing w:line="360" w:lineRule="auto"/>
        <w:ind w:firstLine="0" w:right="649"/>
      </w:pPr>
      <w:r>
        <w:t>«Передачи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капитану»,</w:t>
      </w:r>
      <w:r>
        <w:rPr>
          <w:spacing w:val="1"/>
        </w:rPr>
        <w:t xml:space="preserve"> </w:t>
      </w:r>
      <w:r>
        <w:t>«Точный</w:t>
      </w:r>
      <w:r>
        <w:rPr>
          <w:spacing w:val="1"/>
        </w:rPr>
        <w:t xml:space="preserve"> </w:t>
      </w:r>
      <w:r>
        <w:t>удар»,</w:t>
      </w:r>
      <w:r>
        <w:rPr>
          <w:spacing w:val="1"/>
        </w:rPr>
        <w:t xml:space="preserve"> </w:t>
      </w:r>
      <w:r>
        <w:t>«Футбольный</w:t>
      </w:r>
      <w:r>
        <w:rPr>
          <w:spacing w:val="1"/>
        </w:rPr>
        <w:t xml:space="preserve"> </w:t>
      </w:r>
      <w:r>
        <w:t>слалом»,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быстрее?»,</w:t>
      </w:r>
      <w:r>
        <w:rPr>
          <w:spacing w:val="91"/>
        </w:rPr>
        <w:t xml:space="preserve"> </w:t>
      </w:r>
      <w:r>
        <w:t>«Нападающие</w:t>
      </w:r>
      <w:r>
        <w:rPr>
          <w:spacing w:val="92"/>
        </w:rPr>
        <w:t xml:space="preserve"> </w:t>
      </w:r>
      <w:r>
        <w:t>тройки»,</w:t>
      </w:r>
      <w:r>
        <w:rPr>
          <w:spacing w:val="91"/>
        </w:rPr>
        <w:t xml:space="preserve"> </w:t>
      </w:r>
      <w:r>
        <w:t>«Быстрее</w:t>
      </w:r>
      <w:r>
        <w:rPr>
          <w:spacing w:val="93"/>
        </w:rPr>
        <w:t xml:space="preserve"> </w:t>
      </w:r>
      <w:r>
        <w:t>к</w:t>
      </w:r>
      <w:r>
        <w:rPr>
          <w:spacing w:val="92"/>
        </w:rPr>
        <w:t xml:space="preserve"> </w:t>
      </w:r>
      <w:r>
        <w:t>флажку»,</w:t>
      </w:r>
      <w:r>
        <w:rPr>
          <w:spacing w:val="91"/>
        </w:rPr>
        <w:t xml:space="preserve"> </w:t>
      </w:r>
      <w:r>
        <w:t>«Самый</w:t>
      </w:r>
      <w:r>
        <w:rPr>
          <w:spacing w:val="94"/>
        </w:rPr>
        <w:t xml:space="preserve"> </w:t>
      </w:r>
      <w:r>
        <w:t>меткий»,</w:t>
      </w:r>
    </w:p>
    <w:p w14:paraId="55170000">
      <w:pPr>
        <w:pStyle w:val="Style_1"/>
        <w:spacing w:line="360" w:lineRule="auto"/>
        <w:ind w:firstLine="0" w:right="650"/>
      </w:pPr>
      <w:r>
        <w:t>«Охотники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мячами»,</w:t>
      </w:r>
      <w:r>
        <w:rPr>
          <w:spacing w:val="1"/>
        </w:rPr>
        <w:t xml:space="preserve"> </w:t>
      </w:r>
      <w:r>
        <w:t>«Ловцы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мяча»,</w:t>
      </w:r>
      <w:r>
        <w:rPr>
          <w:spacing w:val="1"/>
        </w:rPr>
        <w:t xml:space="preserve"> </w:t>
      </w:r>
      <w:r>
        <w:t>«Всадники»,</w:t>
      </w:r>
      <w:r>
        <w:rPr>
          <w:spacing w:val="1"/>
        </w:rPr>
        <w:t xml:space="preserve"> </w:t>
      </w:r>
      <w:r>
        <w:t>«Квадрат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водящими», «Футбол крабов», «В одни ворота», «Взять крепость», «Быстрый</w:t>
      </w:r>
      <w:r>
        <w:rPr>
          <w:spacing w:val="1"/>
        </w:rPr>
        <w:t xml:space="preserve"> </w:t>
      </w:r>
      <w:r>
        <w:t>танец»,</w:t>
      </w:r>
      <w:r>
        <w:rPr>
          <w:spacing w:val="1"/>
        </w:rPr>
        <w:t xml:space="preserve"> </w:t>
      </w:r>
      <w:r>
        <w:t>«Бросок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ступнями»,</w:t>
      </w:r>
      <w:r>
        <w:rPr>
          <w:spacing w:val="1"/>
        </w:rPr>
        <w:t xml:space="preserve"> </w:t>
      </w:r>
      <w:r>
        <w:t>«Разорви</w:t>
      </w:r>
      <w:r>
        <w:rPr>
          <w:spacing w:val="1"/>
        </w:rPr>
        <w:t xml:space="preserve"> </w:t>
      </w:r>
      <w:r>
        <w:t>цепь»,</w:t>
      </w:r>
      <w:r>
        <w:rPr>
          <w:spacing w:val="1"/>
        </w:rPr>
        <w:t xml:space="preserve"> </w:t>
      </w:r>
      <w:r>
        <w:t>«Обгони</w:t>
      </w:r>
      <w:r>
        <w:rPr>
          <w:spacing w:val="1"/>
        </w:rPr>
        <w:t xml:space="preserve"> </w:t>
      </w:r>
      <w:r>
        <w:t>мяч»,</w:t>
      </w:r>
      <w:r>
        <w:rPr>
          <w:spacing w:val="1"/>
        </w:rPr>
        <w:t xml:space="preserve"> </w:t>
      </w:r>
      <w:r>
        <w:t>«Вызов</w:t>
      </w:r>
      <w:r>
        <w:rPr>
          <w:spacing w:val="1"/>
        </w:rPr>
        <w:t xml:space="preserve"> </w:t>
      </w:r>
      <w:r>
        <w:t>номеров»,</w:t>
      </w:r>
      <w:r>
        <w:rPr>
          <w:spacing w:val="-6"/>
        </w:rPr>
        <w:t xml:space="preserve"> </w:t>
      </w:r>
      <w:r>
        <w:t>«Только</w:t>
      </w:r>
      <w:r>
        <w:rPr>
          <w:spacing w:val="-4"/>
        </w:rPr>
        <w:t xml:space="preserve"> </w:t>
      </w:r>
      <w:r>
        <w:t>своему»,</w:t>
      </w:r>
      <w:r>
        <w:rPr>
          <w:spacing w:val="-6"/>
        </w:rPr>
        <w:t xml:space="preserve"> </w:t>
      </w:r>
      <w:r>
        <w:t>«Салки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тройках»,</w:t>
      </w:r>
      <w:r>
        <w:rPr>
          <w:spacing w:val="-6"/>
        </w:rPr>
        <w:t xml:space="preserve"> </w:t>
      </w:r>
      <w:r>
        <w:t>«Верни</w:t>
      </w:r>
      <w:r>
        <w:rPr>
          <w:spacing w:val="-5"/>
        </w:rPr>
        <w:t xml:space="preserve"> </w:t>
      </w:r>
      <w:r>
        <w:t>мяч</w:t>
      </w:r>
      <w:r>
        <w:rPr>
          <w:spacing w:val="-5"/>
        </w:rPr>
        <w:t xml:space="preserve"> </w:t>
      </w:r>
      <w:r>
        <w:t>головой</w:t>
      </w:r>
      <w:r>
        <w:rPr>
          <w:spacing w:val="-5"/>
        </w:rPr>
        <w:t xml:space="preserve"> </w:t>
      </w:r>
      <w:r>
        <w:t>капитану»,</w:t>
      </w:r>
    </w:p>
    <w:p w14:paraId="56170000">
      <w:pPr>
        <w:pStyle w:val="Style_1"/>
        <w:ind w:firstLine="0"/>
      </w:pPr>
      <w:r>
        <w:t>«Отбери</w:t>
      </w:r>
      <w:r>
        <w:rPr>
          <w:spacing w:val="-2"/>
        </w:rPr>
        <w:t xml:space="preserve"> </w:t>
      </w:r>
      <w:r>
        <w:t>мяч»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57170000">
      <w:pPr>
        <w:pStyle w:val="Style_1"/>
        <w:spacing w:before="157"/>
        <w:ind w:firstLine="0" w:left="901"/>
      </w:pPr>
      <w:r>
        <w:t>Базовые</w:t>
      </w:r>
      <w:r>
        <w:rPr>
          <w:spacing w:val="-4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футбола.</w:t>
      </w:r>
    </w:p>
    <w:p w14:paraId="58170000">
      <w:pPr>
        <w:pStyle w:val="Style_1"/>
        <w:spacing w:before="161" w:line="360" w:lineRule="auto"/>
        <w:ind w:right="655"/>
      </w:pP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 качества, необходимые для овладения техникой и тактикой футбола</w:t>
      </w:r>
      <w:r>
        <w:rPr>
          <w:spacing w:val="1"/>
        </w:rPr>
        <w:t xml:space="preserve"> </w:t>
      </w:r>
      <w:r>
        <w:t>(сила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быстрота</w:t>
      </w:r>
      <w:r>
        <w:rPr>
          <w:spacing w:val="24"/>
        </w:rPr>
        <w:t xml:space="preserve"> </w:t>
      </w:r>
      <w:r>
        <w:t>мышц</w:t>
      </w:r>
      <w:r>
        <w:rPr>
          <w:spacing w:val="25"/>
        </w:rPr>
        <w:t xml:space="preserve"> </w:t>
      </w:r>
      <w:r>
        <w:t>рук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ног,</w:t>
      </w:r>
      <w:r>
        <w:rPr>
          <w:spacing w:val="24"/>
        </w:rPr>
        <w:t xml:space="preserve"> </w:t>
      </w:r>
      <w:r>
        <w:t>сила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гибкость</w:t>
      </w:r>
      <w:r>
        <w:rPr>
          <w:spacing w:val="24"/>
        </w:rPr>
        <w:t xml:space="preserve"> </w:t>
      </w:r>
      <w:r>
        <w:t>мышц</w:t>
      </w:r>
      <w:r>
        <w:rPr>
          <w:spacing w:val="25"/>
        </w:rPr>
        <w:t xml:space="preserve"> </w:t>
      </w:r>
      <w:r>
        <w:t>туловища,</w:t>
      </w:r>
      <w:r>
        <w:rPr>
          <w:spacing w:val="24"/>
        </w:rPr>
        <w:t xml:space="preserve"> </w:t>
      </w:r>
      <w:r>
        <w:t>быстрота</w:t>
      </w:r>
    </w:p>
    <w:p w14:paraId="59170000">
      <w:pPr>
        <w:sectPr>
          <w:pgSz w:h="16840" w:orient="portrait" w:w="11910"/>
          <w:pgMar w:bottom="640" w:footer="370" w:header="0" w:left="940" w:right="480" w:top="1040"/>
        </w:sectPr>
      </w:pPr>
    </w:p>
    <w:p w14:paraId="5A170000">
      <w:pPr>
        <w:pStyle w:val="Style_1"/>
        <w:spacing w:before="67"/>
        <w:ind w:firstLine="0"/>
        <w:jc w:val="left"/>
      </w:pPr>
      <w:r>
        <w:t>реакции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ориентировки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пространстве).</w:t>
      </w:r>
    </w:p>
    <w:p w14:paraId="5B170000">
      <w:pPr>
        <w:pStyle w:val="Style_1"/>
        <w:spacing w:before="163"/>
        <w:ind w:firstLine="0" w:left="901"/>
      </w:pPr>
      <w:r>
        <w:t>Базовые</w:t>
      </w:r>
      <w:r>
        <w:rPr>
          <w:spacing w:val="-4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футбола.</w:t>
      </w:r>
    </w:p>
    <w:p w14:paraId="5C170000">
      <w:pPr>
        <w:pStyle w:val="Style_1"/>
        <w:spacing w:before="161" w:line="360" w:lineRule="auto"/>
        <w:ind w:right="653"/>
      </w:pP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 качества, необходимые для овладения техникой и тактикой футбола</w:t>
      </w:r>
      <w:r>
        <w:rPr>
          <w:spacing w:val="1"/>
        </w:rPr>
        <w:t xml:space="preserve"> </w:t>
      </w:r>
      <w:r>
        <w:t>(сила и быстрота мышц рук и ног, сила и гибкость мышц туловища, быстрота</w:t>
      </w:r>
      <w:r>
        <w:rPr>
          <w:spacing w:val="1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ориентировки в</w:t>
      </w:r>
      <w:r>
        <w:rPr>
          <w:spacing w:val="-4"/>
        </w:rPr>
        <w:t xml:space="preserve"> </w:t>
      </w:r>
      <w:r>
        <w:t>пространстве).</w:t>
      </w:r>
    </w:p>
    <w:p w14:paraId="5D170000">
      <w:pPr>
        <w:pStyle w:val="Style_1"/>
        <w:spacing w:line="360" w:lineRule="auto"/>
        <w:ind w:firstLine="0" w:left="901" w:right="1125"/>
      </w:pPr>
      <w:r>
        <w:t>Подводящие упражнения и элементы соревновательного направления.</w:t>
      </w:r>
      <w:r>
        <w:rPr>
          <w:spacing w:val="-68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технические действия.</w:t>
      </w:r>
    </w:p>
    <w:p w14:paraId="5E170000">
      <w:pPr>
        <w:pStyle w:val="Style_1"/>
        <w:spacing w:line="360" w:lineRule="auto"/>
        <w:ind w:right="656"/>
      </w:pP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мячу: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серединой</w:t>
      </w:r>
      <w:r>
        <w:rPr>
          <w:spacing w:val="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внутренней частью подъема, внешней частью подъема, носком, резаный удар,</w:t>
      </w:r>
      <w:r>
        <w:rPr>
          <w:spacing w:val="1"/>
        </w:rPr>
        <w:t xml:space="preserve"> </w:t>
      </w:r>
      <w:r>
        <w:t>удар-бросок</w:t>
      </w:r>
      <w:r>
        <w:rPr>
          <w:spacing w:val="-4"/>
        </w:rPr>
        <w:t xml:space="preserve"> </w:t>
      </w:r>
      <w:r>
        <w:t>стопой,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полулета.</w:t>
      </w:r>
    </w:p>
    <w:p w14:paraId="5F170000">
      <w:pPr>
        <w:pStyle w:val="Style_1"/>
        <w:ind w:firstLine="0" w:left="901"/>
      </w:pPr>
      <w:r>
        <w:t>Остановка</w:t>
      </w:r>
      <w:r>
        <w:rPr>
          <w:spacing w:val="-4"/>
        </w:rPr>
        <w:t xml:space="preserve"> </w:t>
      </w:r>
      <w:r>
        <w:t>мяча: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стороной</w:t>
      </w:r>
      <w:r>
        <w:rPr>
          <w:spacing w:val="-7"/>
        </w:rPr>
        <w:t xml:space="preserve"> </w:t>
      </w:r>
      <w:r>
        <w:t>стопы,</w:t>
      </w:r>
      <w:r>
        <w:rPr>
          <w:spacing w:val="-4"/>
        </w:rPr>
        <w:t xml:space="preserve"> </w:t>
      </w:r>
      <w:r>
        <w:t>подошвой,</w:t>
      </w:r>
      <w:r>
        <w:rPr>
          <w:spacing w:val="-4"/>
        </w:rPr>
        <w:t xml:space="preserve"> </w:t>
      </w:r>
      <w:r>
        <w:t>грудью.</w:t>
      </w:r>
    </w:p>
    <w:p w14:paraId="60170000">
      <w:pPr>
        <w:pStyle w:val="Style_1"/>
        <w:spacing w:before="161" w:line="360" w:lineRule="auto"/>
        <w:ind w:right="655"/>
      </w:pPr>
      <w:r>
        <w:t>Ведение мяча. Понятие о ведении мяча. Преимущества игроков, хорошо</w:t>
      </w:r>
      <w:r>
        <w:rPr>
          <w:spacing w:val="1"/>
        </w:rPr>
        <w:t xml:space="preserve"> </w:t>
      </w:r>
      <w:r>
        <w:t>владеющих ведением</w:t>
      </w:r>
      <w:r>
        <w:rPr>
          <w:spacing w:val="-1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разучивания</w:t>
      </w:r>
      <w:r>
        <w:rPr>
          <w:spacing w:val="-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мяча.</w:t>
      </w:r>
    </w:p>
    <w:p w14:paraId="61170000">
      <w:pPr>
        <w:pStyle w:val="Style_1"/>
        <w:spacing w:line="360" w:lineRule="auto"/>
        <w:ind w:right="659"/>
      </w:pPr>
      <w:r>
        <w:t>Обманные движения (финты): «уходом», «уходом с ложным замахом на</w:t>
      </w:r>
      <w:r>
        <w:rPr>
          <w:spacing w:val="1"/>
        </w:rPr>
        <w:t xml:space="preserve"> </w:t>
      </w:r>
      <w:r>
        <w:t>удар»,</w:t>
      </w:r>
      <w:r>
        <w:rPr>
          <w:spacing w:val="-2"/>
        </w:rPr>
        <w:t xml:space="preserve"> </w:t>
      </w:r>
      <w:r>
        <w:t>«проброс мяча мимо</w:t>
      </w:r>
      <w:r>
        <w:rPr>
          <w:spacing w:val="1"/>
        </w:rPr>
        <w:t xml:space="preserve"> </w:t>
      </w:r>
      <w:r>
        <w:t>соперника».</w:t>
      </w:r>
    </w:p>
    <w:p w14:paraId="62170000">
      <w:pPr>
        <w:pStyle w:val="Style_1"/>
        <w:spacing w:line="360" w:lineRule="auto"/>
        <w:ind w:right="648"/>
      </w:pPr>
      <w:r>
        <w:t>Отбор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запрещенные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накладыванием</w:t>
      </w:r>
      <w:r>
        <w:rPr>
          <w:spacing w:val="-1"/>
        </w:rPr>
        <w:t xml:space="preserve"> </w:t>
      </w:r>
      <w:r>
        <w:t>стопы,</w:t>
      </w:r>
      <w:r>
        <w:rPr>
          <w:spacing w:val="-1"/>
        </w:rPr>
        <w:t xml:space="preserve"> </w:t>
      </w:r>
      <w:r>
        <w:t>выбиванием,</w:t>
      </w:r>
      <w:r>
        <w:rPr>
          <w:spacing w:val="-2"/>
        </w:rPr>
        <w:t xml:space="preserve"> </w:t>
      </w:r>
      <w:r>
        <w:t>перехватом.</w:t>
      </w:r>
    </w:p>
    <w:p w14:paraId="63170000">
      <w:pPr>
        <w:pStyle w:val="Style_1"/>
        <w:spacing w:line="360" w:lineRule="auto"/>
        <w:ind w:right="653"/>
      </w:pPr>
      <w:r>
        <w:t>Техника</w:t>
      </w:r>
      <w:r>
        <w:rPr>
          <w:spacing w:val="-14"/>
        </w:rPr>
        <w:t xml:space="preserve"> </w:t>
      </w:r>
      <w:r>
        <w:t>игры</w:t>
      </w:r>
      <w:r>
        <w:rPr>
          <w:spacing w:val="-12"/>
        </w:rPr>
        <w:t xml:space="preserve"> </w:t>
      </w:r>
      <w:r>
        <w:t>вратаря.</w:t>
      </w:r>
      <w:r>
        <w:rPr>
          <w:spacing w:val="-13"/>
        </w:rPr>
        <w:t xml:space="preserve"> </w:t>
      </w:r>
      <w:r>
        <w:t>Стойка</w:t>
      </w:r>
      <w:r>
        <w:rPr>
          <w:spacing w:val="-12"/>
        </w:rPr>
        <w:t xml:space="preserve"> </w:t>
      </w:r>
      <w:r>
        <w:t>вратаря.</w:t>
      </w:r>
      <w:r>
        <w:rPr>
          <w:spacing w:val="-15"/>
        </w:rPr>
        <w:t xml:space="preserve"> </w:t>
      </w:r>
      <w:r>
        <w:t>Ловля</w:t>
      </w:r>
      <w:r>
        <w:rPr>
          <w:spacing w:val="-12"/>
        </w:rPr>
        <w:t xml:space="preserve"> </w:t>
      </w:r>
      <w:r>
        <w:t>катящегося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низколетящего</w:t>
      </w:r>
      <w:r>
        <w:rPr>
          <w:spacing w:val="-68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полувысокого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высоколетящего,</w:t>
      </w:r>
      <w:r>
        <w:rPr>
          <w:spacing w:val="1"/>
        </w:rPr>
        <w:t xml:space="preserve"> </w:t>
      </w:r>
      <w:r>
        <w:t>полувысокого,</w:t>
      </w:r>
      <w:r>
        <w:rPr>
          <w:spacing w:val="-2"/>
        </w:rPr>
        <w:t xml:space="preserve"> </w:t>
      </w:r>
      <w:r>
        <w:t>летящего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стороне мяча.</w:t>
      </w:r>
    </w:p>
    <w:p w14:paraId="64170000">
      <w:pPr>
        <w:pStyle w:val="Style_1"/>
        <w:spacing w:line="360" w:lineRule="auto"/>
        <w:ind w:right="652"/>
      </w:pPr>
      <w:r>
        <w:t>Отбивание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низколетящего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выпаде.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ладонями,</w:t>
      </w:r>
      <w:r>
        <w:rPr>
          <w:spacing w:val="1"/>
        </w:rPr>
        <w:t xml:space="preserve"> </w:t>
      </w:r>
      <w:r>
        <w:t>кулаком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кулаками.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Вбрасывание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из-за</w:t>
      </w:r>
      <w:r>
        <w:rPr>
          <w:spacing w:val="-2"/>
        </w:rPr>
        <w:t xml:space="preserve"> </w:t>
      </w:r>
      <w:r>
        <w:t>плеча,</w:t>
      </w:r>
      <w:r>
        <w:rPr>
          <w:spacing w:val="-1"/>
        </w:rPr>
        <w:t xml:space="preserve"> </w:t>
      </w:r>
      <w:r>
        <w:t>сбоку,</w:t>
      </w:r>
      <w:r>
        <w:rPr>
          <w:spacing w:val="-3"/>
        </w:rPr>
        <w:t xml:space="preserve"> </w:t>
      </w:r>
      <w:r>
        <w:t>снизу.</w:t>
      </w:r>
      <w:r>
        <w:rPr>
          <w:spacing w:val="-2"/>
        </w:rPr>
        <w:t xml:space="preserve"> </w:t>
      </w:r>
      <w:r>
        <w:t>Выбивание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рук.</w:t>
      </w:r>
    </w:p>
    <w:p w14:paraId="65170000">
      <w:pPr>
        <w:pStyle w:val="Style_1"/>
        <w:spacing w:line="360" w:lineRule="auto"/>
        <w:ind w:right="656"/>
      </w:pPr>
      <w:r>
        <w:t>Тактика игры и обороны: индивидуальные тактические способы ведения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соперником.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открывания,</w:t>
      </w:r>
      <w:r>
        <w:rPr>
          <w:spacing w:val="1"/>
        </w:rPr>
        <w:t xml:space="preserve"> </w:t>
      </w:r>
      <w:r>
        <w:t>отвлечения</w:t>
      </w:r>
      <w:r>
        <w:rPr>
          <w:spacing w:val="1"/>
        </w:rPr>
        <w:t xml:space="preserve"> </w:t>
      </w:r>
      <w:r>
        <w:t>соперника.</w:t>
      </w:r>
    </w:p>
    <w:p w14:paraId="66170000">
      <w:pPr>
        <w:pStyle w:val="Style_1"/>
        <w:spacing w:line="360" w:lineRule="auto"/>
        <w:ind w:right="658"/>
      </w:pP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«маневрирование».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передачи мяча.</w:t>
      </w:r>
      <w:r>
        <w:rPr>
          <w:spacing w:val="-2"/>
        </w:rPr>
        <w:t xml:space="preserve"> </w:t>
      </w:r>
      <w:r>
        <w:t>Удары</w:t>
      </w:r>
      <w:r>
        <w:rPr>
          <w:spacing w:val="-3"/>
        </w:rPr>
        <w:t xml:space="preserve"> </w:t>
      </w:r>
      <w:r>
        <w:t>по воротам.</w:t>
      </w:r>
    </w:p>
    <w:p w14:paraId="67170000">
      <w:pPr>
        <w:pStyle w:val="Style_1"/>
        <w:spacing w:line="321" w:lineRule="exact"/>
        <w:ind w:firstLine="0" w:left="901"/>
      </w:pPr>
      <w:r>
        <w:t>Групповые</w:t>
      </w:r>
      <w:r>
        <w:rPr>
          <w:spacing w:val="3"/>
        </w:rPr>
        <w:t xml:space="preserve"> </w:t>
      </w:r>
      <w:r>
        <w:t>тактические</w:t>
      </w:r>
      <w:r>
        <w:rPr>
          <w:spacing w:val="70"/>
        </w:rPr>
        <w:t xml:space="preserve"> </w:t>
      </w:r>
      <w:r>
        <w:t>действия</w:t>
      </w:r>
      <w:r>
        <w:rPr>
          <w:spacing w:val="72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атаке</w:t>
      </w:r>
      <w:r>
        <w:rPr>
          <w:spacing w:val="72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обороне.</w:t>
      </w:r>
      <w:r>
        <w:rPr>
          <w:spacing w:val="70"/>
        </w:rPr>
        <w:t xml:space="preserve"> </w:t>
      </w:r>
      <w:r>
        <w:t>Действия</w:t>
      </w:r>
      <w:r>
        <w:rPr>
          <w:spacing w:val="72"/>
        </w:rPr>
        <w:t xml:space="preserve"> </w:t>
      </w:r>
      <w:r>
        <w:t>против</w:t>
      </w:r>
    </w:p>
    <w:p w14:paraId="68170000">
      <w:pPr>
        <w:sectPr>
          <w:pgSz w:h="16840" w:orient="portrait" w:w="11910"/>
          <w:pgMar w:bottom="640" w:footer="370" w:header="0" w:left="940" w:right="480" w:top="1040"/>
        </w:sectPr>
      </w:pPr>
    </w:p>
    <w:p w14:paraId="69170000">
      <w:pPr>
        <w:pStyle w:val="Style_1"/>
        <w:spacing w:before="67"/>
        <w:ind w:firstLine="0"/>
      </w:pPr>
      <w:r>
        <w:t>соперника без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мячом.</w:t>
      </w:r>
    </w:p>
    <w:p w14:paraId="6A170000">
      <w:pPr>
        <w:pStyle w:val="Style_1"/>
        <w:spacing w:before="163" w:line="360" w:lineRule="auto"/>
        <w:ind w:right="656"/>
      </w:pP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разучивания приемов игры на выходах. Введение мяча в игру. Руководство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вратаря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атакующих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партнеров.</w:t>
      </w:r>
    </w:p>
    <w:p w14:paraId="6B170000">
      <w:pPr>
        <w:pStyle w:val="Style_1"/>
        <w:ind w:firstLine="0" w:left="901"/>
      </w:pPr>
      <w:r>
        <w:t>Учебные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4"/>
        </w:rPr>
        <w:t xml:space="preserve"> </w:t>
      </w:r>
      <w:r>
        <w:t>правилам.</w:t>
      </w:r>
    </w:p>
    <w:p w14:paraId="6C170000">
      <w:pPr>
        <w:pStyle w:val="Style_3"/>
        <w:numPr>
          <w:ilvl w:val="3"/>
          <w:numId w:val="36"/>
        </w:numPr>
        <w:tabs>
          <w:tab w:leader="none" w:pos="2387" w:val="left"/>
        </w:tabs>
        <w:spacing w:after="0" w:before="161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14:paraId="6D170000">
      <w:pPr>
        <w:pStyle w:val="Style_3"/>
        <w:numPr>
          <w:ilvl w:val="4"/>
          <w:numId w:val="36"/>
        </w:numPr>
        <w:tabs>
          <w:tab w:leader="none" w:pos="2594" w:val="left"/>
        </w:tabs>
        <w:spacing w:after="0" w:before="1" w:line="360" w:lineRule="auto"/>
        <w:ind w:firstLine="708" w:left="193" w:right="65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14:paraId="6E170000">
      <w:pPr>
        <w:pStyle w:val="Style_1"/>
        <w:spacing w:line="320" w:lineRule="exact"/>
        <w:ind w:firstLine="0" w:left="901"/>
      </w:pPr>
      <w:r>
        <w:t>формирование</w:t>
      </w:r>
      <w:r>
        <w:rPr>
          <w:spacing w:val="-4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гордости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футболистов;</w:t>
      </w:r>
    </w:p>
    <w:p w14:paraId="6F170000">
      <w:pPr>
        <w:pStyle w:val="Style_1"/>
        <w:spacing w:before="163" w:line="360" w:lineRule="auto"/>
        <w:ind w:right="650"/>
      </w:pPr>
      <w:r>
        <w:t>развитие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учения,</w:t>
      </w:r>
      <w:r>
        <w:rPr>
          <w:spacing w:val="-67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и освоение социальной роли</w:t>
      </w:r>
      <w:r>
        <w:rPr>
          <w:spacing w:val="-3"/>
        </w:rPr>
        <w:t xml:space="preserve"> </w:t>
      </w:r>
      <w:r>
        <w:t>обучающего;</w:t>
      </w:r>
    </w:p>
    <w:p w14:paraId="70170000">
      <w:pPr>
        <w:pStyle w:val="Style_1"/>
        <w:spacing w:line="360" w:lineRule="auto"/>
        <w:ind w:right="650"/>
      </w:pPr>
      <w:r>
        <w:t>развитие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-4"/>
        </w:rPr>
        <w:t xml:space="preserve"> </w:t>
      </w:r>
      <w:r>
        <w:t>понимания во время</w:t>
      </w:r>
      <w:r>
        <w:rPr>
          <w:spacing w:val="-3"/>
        </w:rPr>
        <w:t xml:space="preserve"> </w:t>
      </w:r>
      <w:r>
        <w:t>игры в</w:t>
      </w:r>
      <w:r>
        <w:rPr>
          <w:spacing w:val="-2"/>
        </w:rPr>
        <w:t xml:space="preserve"> </w:t>
      </w:r>
      <w:r>
        <w:t>футбол;</w:t>
      </w:r>
    </w:p>
    <w:p w14:paraId="71170000">
      <w:pPr>
        <w:pStyle w:val="Style_1"/>
        <w:spacing w:line="360" w:lineRule="auto"/>
        <w:ind w:right="657"/>
      </w:pPr>
      <w:r>
        <w:t>развитие навыков сотрудничества со сверстниками и взрослыми в разных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спорных ситуаций во</w:t>
      </w:r>
      <w:r>
        <w:rPr>
          <w:spacing w:val="1"/>
        </w:rPr>
        <w:t xml:space="preserve"> </w:t>
      </w:r>
      <w:r>
        <w:t>время 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футбол;</w:t>
      </w:r>
    </w:p>
    <w:p w14:paraId="72170000">
      <w:pPr>
        <w:pStyle w:val="Style_1"/>
        <w:spacing w:line="360" w:lineRule="auto"/>
        <w:ind w:right="658"/>
      </w:pPr>
      <w:r>
        <w:t>развитие самостоятельности и личной ответственности за свои поступки</w:t>
      </w:r>
      <w:r>
        <w:rPr>
          <w:spacing w:val="1"/>
        </w:rPr>
        <w:t xml:space="preserve"> </w:t>
      </w:r>
      <w:r>
        <w:t>на основе представлений о нравственных нормах, социальной справедливости и</w:t>
      </w:r>
      <w:r>
        <w:rPr>
          <w:spacing w:val="-67"/>
        </w:rPr>
        <w:t xml:space="preserve"> </w:t>
      </w:r>
      <w:r>
        <w:t>свободе;</w:t>
      </w:r>
    </w:p>
    <w:p w14:paraId="73170000">
      <w:pPr>
        <w:pStyle w:val="Style_1"/>
        <w:tabs>
          <w:tab w:leader="none" w:pos="2593" w:val="left"/>
          <w:tab w:leader="none" w:pos="3305" w:val="left"/>
          <w:tab w:leader="none" w:pos="4642" w:val="left"/>
          <w:tab w:leader="none" w:pos="5729" w:val="left"/>
          <w:tab w:leader="none" w:pos="6995" w:val="left"/>
          <w:tab w:leader="none" w:pos="7629" w:val="left"/>
          <w:tab w:leader="none" w:pos="8506" w:val="left"/>
          <w:tab w:leader="none" w:pos="9003" w:val="left"/>
        </w:tabs>
        <w:spacing w:line="360" w:lineRule="auto"/>
        <w:ind w:firstLine="0" w:left="901" w:right="657"/>
        <w:jc w:val="left"/>
      </w:pPr>
      <w:r>
        <w:t>формирование эстетических потребностей, ценностей и чувств;</w:t>
      </w:r>
      <w:r>
        <w:rPr>
          <w:spacing w:val="1"/>
        </w:rPr>
        <w:t xml:space="preserve"> </w:t>
      </w:r>
      <w:r>
        <w:t>формирование установки на безопасный, здоровый образ жизни.</w:t>
      </w:r>
      <w:r>
        <w:rPr>
          <w:spacing w:val="1"/>
        </w:rPr>
        <w:t xml:space="preserve"> </w:t>
      </w:r>
      <w:r>
        <w:t>168.4.16.7.2.</w:t>
      </w:r>
      <w:r>
        <w:tab/>
      </w:r>
      <w:r>
        <w:t>При</w:t>
      </w:r>
      <w:r>
        <w:tab/>
      </w:r>
      <w:r>
        <w:t>изучении</w:t>
      </w:r>
      <w:r>
        <w:tab/>
      </w:r>
      <w:r>
        <w:t>модуля</w:t>
      </w:r>
      <w:r>
        <w:tab/>
      </w:r>
      <w:r>
        <w:t>«Футбол</w:t>
      </w:r>
      <w:r>
        <w:tab/>
      </w:r>
      <w:r>
        <w:t>для</w:t>
      </w:r>
      <w:r>
        <w:tab/>
      </w:r>
      <w:r>
        <w:t>всех»</w:t>
      </w:r>
      <w:r>
        <w:tab/>
      </w:r>
      <w:r>
        <w:t>на</w:t>
      </w:r>
      <w:r>
        <w:tab/>
      </w:r>
      <w:r>
        <w:rPr>
          <w:spacing w:val="-1"/>
        </w:rPr>
        <w:t>уровне</w:t>
      </w:r>
    </w:p>
    <w:p w14:paraId="74170000">
      <w:pPr>
        <w:pStyle w:val="Style_1"/>
        <w:tabs>
          <w:tab w:leader="none" w:pos="1821" w:val="left"/>
          <w:tab w:leader="none" w:pos="2975" w:val="left"/>
          <w:tab w:leader="none" w:pos="4733" w:val="left"/>
          <w:tab w:leader="none" w:pos="5148" w:val="left"/>
          <w:tab w:leader="none" w:pos="7082" w:val="left"/>
          <w:tab w:leader="none" w:pos="8041" w:val="left"/>
        </w:tabs>
        <w:spacing w:before="1" w:line="360" w:lineRule="auto"/>
        <w:ind w:firstLine="0" w:right="656"/>
        <w:jc w:val="left"/>
      </w:pPr>
      <w:r>
        <w:t>начального</w:t>
      </w:r>
      <w:r>
        <w:tab/>
      </w:r>
      <w:r>
        <w:t>общего</w:t>
      </w:r>
      <w:r>
        <w:tab/>
      </w:r>
      <w:r>
        <w:t>образования</w:t>
      </w:r>
      <w:r>
        <w:tab/>
      </w:r>
      <w:r>
        <w:t>у</w:t>
      </w:r>
      <w:r>
        <w:tab/>
      </w:r>
      <w:r>
        <w:t>обучающихся</w:t>
      </w:r>
      <w:r>
        <w:tab/>
      </w:r>
      <w:r>
        <w:t>будут</w:t>
      </w:r>
      <w:r>
        <w:tab/>
      </w:r>
      <w:r>
        <w:rPr>
          <w:spacing w:val="-1"/>
        </w:rPr>
        <w:t>сформированы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результаты:</w:t>
      </w:r>
    </w:p>
    <w:p w14:paraId="75170000">
      <w:pPr>
        <w:pStyle w:val="Style_1"/>
        <w:spacing w:line="360" w:lineRule="auto"/>
        <w:ind/>
        <w:jc w:val="left"/>
      </w:pPr>
      <w:r>
        <w:t>овладение</w:t>
      </w:r>
      <w:r>
        <w:rPr>
          <w:spacing w:val="37"/>
        </w:rPr>
        <w:t xml:space="preserve"> </w:t>
      </w:r>
      <w:r>
        <w:t>способностью</w:t>
      </w:r>
      <w:r>
        <w:rPr>
          <w:spacing w:val="37"/>
        </w:rPr>
        <w:t xml:space="preserve"> </w:t>
      </w:r>
      <w:r>
        <w:t>принимать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сохранять</w:t>
      </w:r>
      <w:r>
        <w:rPr>
          <w:spacing w:val="35"/>
        </w:rPr>
        <w:t xml:space="preserve"> </w:t>
      </w:r>
      <w:r>
        <w:t>цели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задачи</w:t>
      </w:r>
      <w:r>
        <w:rPr>
          <w:spacing w:val="37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поиска</w:t>
      </w:r>
      <w:r>
        <w:rPr>
          <w:spacing w:val="32"/>
        </w:rPr>
        <w:t xml:space="preserve"> </w:t>
      </w:r>
      <w:r>
        <w:t>средств</w:t>
      </w:r>
      <w:r>
        <w:rPr>
          <w:spacing w:val="30"/>
        </w:rPr>
        <w:t xml:space="preserve"> </w:t>
      </w:r>
      <w:r>
        <w:t>её</w:t>
      </w:r>
      <w:r>
        <w:rPr>
          <w:spacing w:val="29"/>
        </w:rPr>
        <w:t xml:space="preserve"> </w:t>
      </w:r>
      <w:r>
        <w:t>осуществления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использованием</w:t>
      </w:r>
      <w:r>
        <w:rPr>
          <w:spacing w:val="31"/>
        </w:rPr>
        <w:t xml:space="preserve"> </w:t>
      </w:r>
      <w:r>
        <w:t>игры</w:t>
      </w:r>
      <w:r>
        <w:rPr>
          <w:spacing w:val="32"/>
        </w:rPr>
        <w:t xml:space="preserve"> </w:t>
      </w:r>
      <w:r>
        <w:t>в</w:t>
      </w:r>
    </w:p>
    <w:p w14:paraId="76170000">
      <w:pPr>
        <w:sectPr>
          <w:pgSz w:h="16840" w:orient="portrait" w:w="11910"/>
          <w:pgMar w:bottom="640" w:footer="370" w:header="0" w:left="940" w:right="480" w:top="1040"/>
        </w:sectPr>
      </w:pPr>
    </w:p>
    <w:p w14:paraId="77170000">
      <w:pPr>
        <w:pStyle w:val="Style_1"/>
        <w:spacing w:before="67"/>
        <w:ind w:firstLine="0"/>
        <w:jc w:val="left"/>
      </w:pPr>
      <w:r>
        <w:t>футбол;</w:t>
      </w:r>
    </w:p>
    <w:p w14:paraId="78170000">
      <w:pPr>
        <w:pStyle w:val="Style_1"/>
        <w:spacing w:before="163" w:line="360" w:lineRule="auto"/>
        <w:ind w:right="653"/>
      </w:pPr>
      <w:r>
        <w:t>формирование умения планировать, контролировать и оценивать учебные</w:t>
      </w:r>
      <w:r>
        <w:rPr>
          <w:spacing w:val="-67"/>
        </w:rPr>
        <w:t xml:space="preserve"> </w:t>
      </w:r>
      <w:r>
        <w:t>действия в соответствии с правилами и условиями игры в футбол, 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результата;</w:t>
      </w:r>
    </w:p>
    <w:p w14:paraId="79170000">
      <w:pPr>
        <w:pStyle w:val="Style_1"/>
        <w:spacing w:line="360" w:lineRule="auto"/>
        <w:ind w:right="661"/>
      </w:pPr>
      <w:r>
        <w:t>определение общей цели и путей её достижения, умение договариваться о</w:t>
      </w:r>
      <w:r>
        <w:rPr>
          <w:spacing w:val="-67"/>
        </w:rPr>
        <w:t xml:space="preserve"> </w:t>
      </w:r>
      <w:r>
        <w:t>распределении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ролей в</w:t>
      </w:r>
      <w:r>
        <w:rPr>
          <w:spacing w:val="-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деятельности;</w:t>
      </w:r>
    </w:p>
    <w:p w14:paraId="7A170000">
      <w:pPr>
        <w:pStyle w:val="Style_1"/>
        <w:spacing w:line="360" w:lineRule="auto"/>
        <w:ind w:right="657"/>
      </w:pPr>
      <w:r>
        <w:t>готовность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учёта</w:t>
      </w:r>
      <w:r>
        <w:rPr>
          <w:spacing w:val="-67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сторон и</w:t>
      </w:r>
      <w:r>
        <w:rPr>
          <w:spacing w:val="-3"/>
        </w:rPr>
        <w:t xml:space="preserve"> </w:t>
      </w:r>
      <w:r>
        <w:t>сотрудничества;</w:t>
      </w:r>
    </w:p>
    <w:p w14:paraId="7B170000">
      <w:pPr>
        <w:pStyle w:val="Style_1"/>
        <w:spacing w:line="360" w:lineRule="auto"/>
        <w:ind w:right="658"/>
      </w:pPr>
      <w:r>
        <w:t>владение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67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спортивно-оздоровительной</w:t>
      </w:r>
      <w:r>
        <w:rPr>
          <w:spacing w:val="-6"/>
        </w:rPr>
        <w:t xml:space="preserve"> </w:t>
      </w:r>
      <w:r>
        <w:t>деятельности.</w:t>
      </w:r>
    </w:p>
    <w:p w14:paraId="7C170000">
      <w:pPr>
        <w:pStyle w:val="Style_1"/>
        <w:spacing w:line="360" w:lineRule="auto"/>
        <w:ind w:right="656"/>
      </w:pPr>
      <w:r>
        <w:t>168.4.16.7.3.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14:paraId="7D170000">
      <w:pPr>
        <w:pStyle w:val="Style_1"/>
        <w:spacing w:line="360" w:lineRule="auto"/>
        <w:ind w:right="650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олимпийского движения;</w:t>
      </w:r>
    </w:p>
    <w:p w14:paraId="7E170000">
      <w:pPr>
        <w:pStyle w:val="Style_1"/>
        <w:tabs>
          <w:tab w:leader="none" w:pos="3038" w:val="left"/>
          <w:tab w:leader="none" w:pos="5142" w:val="left"/>
          <w:tab w:leader="none" w:pos="7935" w:val="left"/>
        </w:tabs>
        <w:spacing w:line="360" w:lineRule="auto"/>
        <w:ind w:right="653"/>
      </w:pPr>
      <w:r>
        <w:t>овладение</w:t>
      </w:r>
      <w:r>
        <w:tab/>
      </w:r>
      <w:r>
        <w:t>умениями</w:t>
      </w:r>
      <w:r>
        <w:tab/>
      </w:r>
      <w:r>
        <w:t>самостоятельно</w:t>
      </w:r>
      <w:r>
        <w:tab/>
      </w:r>
      <w:r>
        <w:t>организовывать</w:t>
      </w:r>
      <w:r>
        <w:rPr>
          <w:spacing w:val="-68"/>
        </w:rPr>
        <w:t xml:space="preserve"> </w:t>
      </w:r>
      <w:r>
        <w:t>здоровьесберегающую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(режим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оздоровительные мероприятия, подвижные игры на основе игры в футбол и</w:t>
      </w:r>
      <w:r>
        <w:rPr>
          <w:spacing w:val="1"/>
        </w:rPr>
        <w:t xml:space="preserve"> </w:t>
      </w:r>
      <w:r>
        <w:t>другие);</w:t>
      </w:r>
    </w:p>
    <w:p w14:paraId="7F170000">
      <w:pPr>
        <w:pStyle w:val="Style_1"/>
        <w:spacing w:line="360" w:lineRule="auto"/>
        <w:ind w:right="653"/>
      </w:pPr>
      <w:r>
        <w:rPr>
          <w:spacing w:val="-1"/>
        </w:rPr>
        <w:t>формирование</w:t>
      </w:r>
      <w:r>
        <w:rPr>
          <w:spacing w:val="-18"/>
        </w:rPr>
        <w:t xml:space="preserve"> </w:t>
      </w:r>
      <w:r>
        <w:t>навыка</w:t>
      </w:r>
      <w:r>
        <w:rPr>
          <w:spacing w:val="-16"/>
        </w:rPr>
        <w:t xml:space="preserve"> </w:t>
      </w:r>
      <w:r>
        <w:t>систематического</w:t>
      </w:r>
      <w:r>
        <w:rPr>
          <w:spacing w:val="-19"/>
        </w:rPr>
        <w:t xml:space="preserve"> </w:t>
      </w:r>
      <w:r>
        <w:t>наблюдения</w:t>
      </w:r>
      <w:r>
        <w:rPr>
          <w:spacing w:val="-16"/>
        </w:rPr>
        <w:t xml:space="preserve"> </w:t>
      </w:r>
      <w:r>
        <w:t>за</w:t>
      </w:r>
      <w:r>
        <w:rPr>
          <w:spacing w:val="-18"/>
        </w:rPr>
        <w:t xml:space="preserve"> </w:t>
      </w:r>
      <w:r>
        <w:t>своим</w:t>
      </w:r>
      <w:r>
        <w:rPr>
          <w:spacing w:val="-18"/>
        </w:rPr>
        <w:t xml:space="preserve"> </w:t>
      </w:r>
      <w:r>
        <w:t>физическим</w:t>
      </w:r>
      <w:r>
        <w:rPr>
          <w:spacing w:val="-68"/>
        </w:rPr>
        <w:t xml:space="preserve"> </w:t>
      </w:r>
      <w:r>
        <w:t>состоянием, величиной физических нагрузок, данными мониторинга здоровья</w:t>
      </w:r>
      <w:r>
        <w:rPr>
          <w:spacing w:val="1"/>
        </w:rPr>
        <w:t xml:space="preserve"> </w:t>
      </w:r>
      <w:r>
        <w:rPr>
          <w:spacing w:val="-1"/>
        </w:rPr>
        <w:t>(рост,</w:t>
      </w:r>
      <w:r>
        <w:rPr>
          <w:spacing w:val="-18"/>
        </w:rPr>
        <w:t xml:space="preserve"> </w:t>
      </w:r>
      <w:r>
        <w:rPr>
          <w:spacing w:val="-1"/>
        </w:rPr>
        <w:t>масса</w:t>
      </w:r>
      <w:r>
        <w:rPr>
          <w:spacing w:val="-17"/>
        </w:rPr>
        <w:t xml:space="preserve"> </w:t>
      </w:r>
      <w:r>
        <w:rPr>
          <w:spacing w:val="-1"/>
        </w:rPr>
        <w:t>тела</w:t>
      </w:r>
      <w:r>
        <w:rPr>
          <w:spacing w:val="-1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другие),</w:t>
      </w:r>
      <w:r>
        <w:rPr>
          <w:spacing w:val="-18"/>
        </w:rPr>
        <w:t xml:space="preserve"> </w:t>
      </w:r>
      <w:r>
        <w:t>показателями</w:t>
      </w:r>
      <w:r>
        <w:rPr>
          <w:spacing w:val="-16"/>
        </w:rPr>
        <w:t xml:space="preserve"> </w:t>
      </w:r>
      <w:r>
        <w:t>развития</w:t>
      </w:r>
      <w:r>
        <w:rPr>
          <w:spacing w:val="-19"/>
        </w:rPr>
        <w:t xml:space="preserve"> </w:t>
      </w:r>
      <w:r>
        <w:t>основных</w:t>
      </w:r>
      <w:r>
        <w:rPr>
          <w:spacing w:val="-17"/>
        </w:rPr>
        <w:t xml:space="preserve"> </w:t>
      </w:r>
      <w:r>
        <w:t>физических</w:t>
      </w:r>
      <w:r>
        <w:rPr>
          <w:spacing w:val="-16"/>
        </w:rPr>
        <w:t xml:space="preserve"> </w:t>
      </w:r>
      <w:r>
        <w:t>качеств</w:t>
      </w:r>
      <w:r>
        <w:rPr>
          <w:spacing w:val="-68"/>
        </w:rPr>
        <w:t xml:space="preserve"> </w:t>
      </w:r>
      <w:r>
        <w:t>(силы,</w:t>
      </w:r>
      <w:r>
        <w:rPr>
          <w:spacing w:val="-5"/>
        </w:rPr>
        <w:t xml:space="preserve"> </w:t>
      </w:r>
      <w:r>
        <w:t>быстроты, выносливости,</w:t>
      </w:r>
      <w:r>
        <w:rPr>
          <w:spacing w:val="-2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гибкости);</w:t>
      </w:r>
    </w:p>
    <w:p w14:paraId="80170000">
      <w:pPr>
        <w:pStyle w:val="Style_1"/>
        <w:tabs>
          <w:tab w:leader="none" w:pos="1521" w:val="left"/>
          <w:tab w:leader="none" w:pos="2600" w:val="left"/>
          <w:tab w:leader="none" w:pos="4086" w:val="left"/>
          <w:tab w:leader="none" w:pos="4479" w:val="left"/>
          <w:tab w:leader="none" w:pos="6325" w:val="left"/>
          <w:tab w:leader="none" w:pos="6841" w:val="left"/>
          <w:tab w:leader="none" w:pos="7786" w:val="left"/>
          <w:tab w:leader="none" w:pos="8966" w:val="left"/>
        </w:tabs>
        <w:spacing w:line="360" w:lineRule="auto"/>
        <w:ind w:right="657"/>
        <w:jc w:val="right"/>
      </w:pPr>
      <w:r>
        <w:t>применение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изложение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доступной</w:t>
      </w:r>
      <w:r>
        <w:rPr>
          <w:spacing w:val="41"/>
        </w:rPr>
        <w:t xml:space="preserve"> </w:t>
      </w:r>
      <w:r>
        <w:t>форме</w:t>
      </w:r>
      <w:r>
        <w:rPr>
          <w:spacing w:val="41"/>
        </w:rPr>
        <w:t xml:space="preserve"> </w:t>
      </w:r>
      <w:r>
        <w:t>полученных</w:t>
      </w:r>
      <w:r>
        <w:rPr>
          <w:spacing w:val="42"/>
        </w:rPr>
        <w:t xml:space="preserve"> </w:t>
      </w:r>
      <w:r>
        <w:t>знаний</w:t>
      </w:r>
      <w:r>
        <w:rPr>
          <w:spacing w:val="4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культуре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футболе,</w:t>
      </w:r>
      <w:r>
        <w:rPr>
          <w:spacing w:val="-16"/>
        </w:rPr>
        <w:t xml:space="preserve"> </w:t>
      </w:r>
      <w:r>
        <w:t>грамотно</w:t>
      </w:r>
      <w:r>
        <w:rPr>
          <w:spacing w:val="-15"/>
        </w:rPr>
        <w:t xml:space="preserve"> </w:t>
      </w:r>
      <w:r>
        <w:t>использование</w:t>
      </w:r>
      <w:r>
        <w:rPr>
          <w:spacing w:val="-16"/>
        </w:rPr>
        <w:t xml:space="preserve"> </w:t>
      </w:r>
      <w:r>
        <w:t>понятийного</w:t>
      </w:r>
      <w:r>
        <w:rPr>
          <w:spacing w:val="-15"/>
        </w:rPr>
        <w:t xml:space="preserve"> </w:t>
      </w:r>
      <w:r>
        <w:t>аппарата;</w:t>
      </w:r>
      <w:r>
        <w:rPr>
          <w:spacing w:val="-67"/>
        </w:rPr>
        <w:t xml:space="preserve"> </w:t>
      </w:r>
      <w:r>
        <w:t>освоение</w:t>
      </w:r>
      <w:r>
        <w:tab/>
      </w:r>
      <w:r>
        <w:t>правил</w:t>
      </w:r>
      <w:r>
        <w:tab/>
      </w:r>
      <w:r>
        <w:t>поведения</w:t>
      </w:r>
      <w:r>
        <w:tab/>
      </w:r>
      <w:r>
        <w:t>и</w:t>
      </w:r>
      <w:r>
        <w:tab/>
      </w:r>
      <w:r>
        <w:t>безопасности</w:t>
      </w:r>
      <w:r>
        <w:tab/>
      </w:r>
      <w:r>
        <w:t>во</w:t>
      </w:r>
      <w:r>
        <w:tab/>
      </w:r>
      <w:r>
        <w:t>время</w:t>
      </w:r>
      <w:r>
        <w:tab/>
      </w:r>
      <w:r>
        <w:t>занятий</w:t>
      </w:r>
      <w:r>
        <w:tab/>
      </w:r>
      <w:r>
        <w:t>и</w:t>
      </w:r>
    </w:p>
    <w:p w14:paraId="81170000">
      <w:pPr>
        <w:pStyle w:val="Style_1"/>
        <w:ind w:firstLine="0"/>
        <w:jc w:val="left"/>
      </w:pPr>
      <w:r>
        <w:t>соревнований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футболу;</w:t>
      </w:r>
    </w:p>
    <w:p w14:paraId="82170000">
      <w:pPr>
        <w:pStyle w:val="Style_1"/>
        <w:spacing w:before="156" w:line="360" w:lineRule="auto"/>
        <w:ind w:right="657"/>
      </w:pPr>
      <w:r>
        <w:t>приобретение навыка правильно подбирать одежду и обувь для занятий 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футболу;</w:t>
      </w:r>
    </w:p>
    <w:p w14:paraId="83170000">
      <w:pPr>
        <w:sectPr>
          <w:pgSz w:h="16840" w:orient="portrait" w:w="11910"/>
          <w:pgMar w:bottom="640" w:footer="370" w:header="0" w:left="940" w:right="480" w:top="1040"/>
        </w:sectPr>
      </w:pPr>
    </w:p>
    <w:p w14:paraId="84170000">
      <w:pPr>
        <w:pStyle w:val="Style_1"/>
        <w:spacing w:before="67" w:line="360" w:lineRule="auto"/>
        <w:ind w:right="661"/>
      </w:pPr>
      <w:r>
        <w:t>приобретение важных двигательных навыков, необходимых для игры в</w:t>
      </w:r>
      <w:r>
        <w:rPr>
          <w:spacing w:val="1"/>
        </w:rPr>
        <w:t xml:space="preserve"> </w:t>
      </w:r>
      <w:r>
        <w:t>футбол;</w:t>
      </w:r>
    </w:p>
    <w:p w14:paraId="85170000">
      <w:pPr>
        <w:pStyle w:val="Style_1"/>
        <w:spacing w:line="360" w:lineRule="auto"/>
        <w:ind w:firstLine="0" w:left="901" w:right="658"/>
      </w:pPr>
      <w:r>
        <w:t>овладение основными терминологическими понятиями спортивной игры;</w:t>
      </w:r>
      <w:r>
        <w:rPr>
          <w:spacing w:val="1"/>
        </w:rPr>
        <w:t xml:space="preserve"> </w:t>
      </w:r>
      <w:r>
        <w:t>освоение</w:t>
      </w:r>
      <w:r>
        <w:rPr>
          <w:spacing w:val="69"/>
        </w:rPr>
        <w:t xml:space="preserve"> </w:t>
      </w:r>
      <w:r>
        <w:t>некоторых</w:t>
      </w:r>
      <w:r>
        <w:rPr>
          <w:spacing w:val="68"/>
        </w:rPr>
        <w:t xml:space="preserve"> </w:t>
      </w:r>
      <w:r>
        <w:t>навыков</w:t>
      </w:r>
      <w:r>
        <w:rPr>
          <w:spacing w:val="66"/>
        </w:rPr>
        <w:t xml:space="preserve"> </w:t>
      </w:r>
      <w:r>
        <w:t>первичной</w:t>
      </w:r>
      <w:r>
        <w:rPr>
          <w:spacing w:val="69"/>
        </w:rPr>
        <w:t xml:space="preserve"> </w:t>
      </w:r>
      <w:r>
        <w:t>технической</w:t>
      </w:r>
      <w:r>
        <w:rPr>
          <w:spacing w:val="69"/>
        </w:rPr>
        <w:t xml:space="preserve"> </w:t>
      </w:r>
      <w:r>
        <w:t>подготовки</w:t>
      </w:r>
    </w:p>
    <w:p w14:paraId="86170000">
      <w:pPr>
        <w:pStyle w:val="Style_1"/>
        <w:spacing w:line="360" w:lineRule="auto"/>
        <w:ind w:firstLine="0" w:right="660"/>
      </w:pPr>
      <w:r>
        <w:t>футболиста (выполнение ударов по мячу ногами и головой, остановка мяча,</w:t>
      </w:r>
      <w:r>
        <w:rPr>
          <w:spacing w:val="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и выполнение</w:t>
      </w:r>
      <w:r>
        <w:rPr>
          <w:spacing w:val="-1"/>
        </w:rPr>
        <w:t xml:space="preserve"> </w:t>
      </w:r>
      <w:r>
        <w:t>финтов,</w:t>
      </w:r>
      <w:r>
        <w:rPr>
          <w:spacing w:val="-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мяча);</w:t>
      </w:r>
    </w:p>
    <w:p w14:paraId="87170000">
      <w:pPr>
        <w:pStyle w:val="Style_1"/>
        <w:spacing w:line="360" w:lineRule="auto"/>
        <w:ind w:right="660"/>
      </w:pPr>
      <w:r>
        <w:t>знание о некоторых индивидуальных и групповых тактических действиях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атаке и в</w:t>
      </w:r>
      <w:r>
        <w:rPr>
          <w:spacing w:val="-1"/>
        </w:rPr>
        <w:t xml:space="preserve"> </w:t>
      </w:r>
      <w:r>
        <w:t>обороне;</w:t>
      </w:r>
    </w:p>
    <w:p w14:paraId="88170000">
      <w:pPr>
        <w:pStyle w:val="Style_1"/>
        <w:spacing w:line="360" w:lineRule="auto"/>
        <w:ind w:firstLine="0" w:left="901" w:right="658"/>
      </w:pPr>
      <w:r>
        <w:t>формирование общего представления о технике и тактике игры вратаря;</w:t>
      </w:r>
      <w:r>
        <w:rPr>
          <w:spacing w:val="1"/>
        </w:rPr>
        <w:t xml:space="preserve"> </w:t>
      </w:r>
      <w:r>
        <w:rPr>
          <w:spacing w:val="-1"/>
        </w:rPr>
        <w:t>применение</w:t>
      </w:r>
      <w:r>
        <w:rPr>
          <w:spacing w:val="-16"/>
        </w:rPr>
        <w:t xml:space="preserve"> </w:t>
      </w:r>
      <w:r>
        <w:t>во</w:t>
      </w:r>
      <w:r>
        <w:rPr>
          <w:spacing w:val="-16"/>
        </w:rPr>
        <w:t xml:space="preserve"> </w:t>
      </w:r>
      <w:r>
        <w:t>время</w:t>
      </w:r>
      <w:r>
        <w:rPr>
          <w:spacing w:val="-16"/>
        </w:rPr>
        <w:t xml:space="preserve"> </w:t>
      </w:r>
      <w:r>
        <w:t>игры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футбол</w:t>
      </w:r>
      <w:r>
        <w:rPr>
          <w:spacing w:val="-16"/>
        </w:rPr>
        <w:t xml:space="preserve"> </w:t>
      </w:r>
      <w:r>
        <w:t>всех</w:t>
      </w:r>
      <w:r>
        <w:rPr>
          <w:spacing w:val="-16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технических</w:t>
      </w:r>
      <w:r>
        <w:rPr>
          <w:spacing w:val="-15"/>
        </w:rPr>
        <w:t xml:space="preserve"> </w:t>
      </w:r>
      <w:r>
        <w:t>элементов</w:t>
      </w:r>
      <w:r>
        <w:t>(техника</w:t>
      </w:r>
      <w:r>
        <w:rPr>
          <w:spacing w:val="-2"/>
        </w:rPr>
        <w:t xml:space="preserve"> </w:t>
      </w:r>
      <w:r>
        <w:t>перемещения,</w:t>
      </w:r>
      <w:r>
        <w:rPr>
          <w:spacing w:val="-2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2"/>
        </w:rPr>
        <w:t xml:space="preserve"> </w:t>
      </w:r>
      <w:r>
        <w:t>мяча).</w:t>
      </w:r>
    </w:p>
    <w:p w14:paraId="89170000">
      <w:pPr>
        <w:pStyle w:val="Style_1"/>
        <w:spacing w:line="360" w:lineRule="auto"/>
        <w:ind w:firstLine="0" w:left="901" w:right="658"/>
      </w:pPr>
    </w:p>
    <w:p w14:paraId="8A170000">
      <w:pPr>
        <w:pStyle w:val="Style_1"/>
        <w:spacing w:line="360" w:lineRule="auto"/>
        <w:ind w:firstLine="0" w:left="901" w:right="658"/>
      </w:pPr>
    </w:p>
    <w:sectPr>
      <w:pgSz w:h="16840" w:orient="portrait" w:w="11910"/>
      <w:pgMar w:bottom="640" w:footer="370" w:header="0" w:left="940" w:right="480" w:top="10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spacing w:line="12" w:lineRule="auto"/>
      <w:ind w:firstLine="0" w:left="0"/>
      <w:jc w:val="left"/>
      <w:rPr>
        <w:sz w:val="12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3650869</wp:posOffset>
              </wp:positionH>
              <wp:positionV relativeFrom="page">
                <wp:posOffset>10266934</wp:posOffset>
              </wp:positionV>
              <wp:extent cx="250190" cy="152400"/>
              <wp:wrapNone/>
              <wp:docPr hidden="false" id="1" name="Picture 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01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spacing w:before="12"/>
                            <w:ind w:firstLine="0" w:left="60" w:right="0"/>
                            <w:jc w:val="left"/>
                            <w:rPr>
                              <w:b w:val="1"/>
                              <w:sz w:val="18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0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3650615</wp:posOffset>
              </wp:positionH>
              <wp:positionV relativeFrom="page">
                <wp:posOffset>10266934</wp:posOffset>
              </wp:positionV>
              <wp:extent cx="250190" cy="152400"/>
              <wp:wrapNone/>
              <wp:docPr hidden="false" id="10" name="Picture 10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01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000000">
                          <w:pPr>
                            <w:spacing w:before="12"/>
                            <w:ind w:firstLine="0" w:left="60" w:right="0"/>
                            <w:jc w:val="left"/>
                            <w:rPr>
                              <w:b w:val="1"/>
                              <w:sz w:val="18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1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5000000">
    <w:pPr>
      <w:pStyle w:val="Style_1"/>
      <w:spacing w:line="12" w:lineRule="auto"/>
      <w:ind w:firstLine="0" w:left="0"/>
      <w:jc w:val="left"/>
      <w:rPr>
        <w:sz w:val="12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3650869</wp:posOffset>
              </wp:positionH>
              <wp:positionV relativeFrom="page">
                <wp:posOffset>10266934</wp:posOffset>
              </wp:positionV>
              <wp:extent cx="250190" cy="152400"/>
              <wp:wrapNone/>
              <wp:docPr hidden="false" id="11" name="Picture 1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01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00000">
                          <w:pPr>
                            <w:spacing w:before="12"/>
                            <w:ind w:firstLine="0" w:left="60" w:right="0"/>
                            <w:jc w:val="left"/>
                            <w:rPr>
                              <w:b w:val="1"/>
                              <w:sz w:val="18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2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7000000">
    <w:pPr>
      <w:pStyle w:val="Style_1"/>
      <w:spacing w:line="12" w:lineRule="auto"/>
      <w:ind w:firstLine="0" w:left="0"/>
      <w:jc w:val="left"/>
      <w:rPr>
        <w:sz w:val="12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3650869</wp:posOffset>
              </wp:positionH>
              <wp:positionV relativeFrom="page">
                <wp:posOffset>10266934</wp:posOffset>
              </wp:positionV>
              <wp:extent cx="250190" cy="152400"/>
              <wp:wrapNone/>
              <wp:docPr hidden="false" id="12" name="Picture 12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01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000000">
                          <w:pPr>
                            <w:spacing w:before="12"/>
                            <w:ind w:firstLine="0" w:left="60" w:right="0"/>
                            <w:jc w:val="left"/>
                            <w:rPr>
                              <w:b w:val="1"/>
                              <w:sz w:val="18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3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3650615</wp:posOffset>
              </wp:positionH>
              <wp:positionV relativeFrom="page">
                <wp:posOffset>10266934</wp:posOffset>
              </wp:positionV>
              <wp:extent cx="250190" cy="152400"/>
              <wp:wrapNone/>
              <wp:docPr hidden="false" id="13" name="Picture 1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01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000000">
                          <w:pPr>
                            <w:spacing w:before="12"/>
                            <w:ind w:firstLine="0" w:left="60" w:right="0"/>
                            <w:jc w:val="left"/>
                            <w:rPr>
                              <w:b w:val="1"/>
                              <w:sz w:val="18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4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B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3650615</wp:posOffset>
              </wp:positionH>
              <wp:positionV relativeFrom="page">
                <wp:posOffset>10266934</wp:posOffset>
              </wp:positionV>
              <wp:extent cx="250190" cy="152400"/>
              <wp:wrapNone/>
              <wp:docPr hidden="false" id="14" name="Picture 14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01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000000">
                          <w:pPr>
                            <w:spacing w:before="12"/>
                            <w:ind w:firstLine="0" w:left="60" w:right="0"/>
                            <w:jc w:val="left"/>
                            <w:rPr>
                              <w:b w:val="1"/>
                              <w:sz w:val="18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5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D000000">
    <w:pPr>
      <w:pStyle w:val="Style_1"/>
      <w:spacing w:line="12" w:lineRule="auto"/>
      <w:ind w:firstLine="0" w:left="0"/>
      <w:jc w:val="left"/>
      <w:rPr>
        <w:sz w:val="12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3650869</wp:posOffset>
              </wp:positionH>
              <wp:positionV relativeFrom="page">
                <wp:posOffset>10266934</wp:posOffset>
              </wp:positionV>
              <wp:extent cx="250190" cy="152400"/>
              <wp:wrapNone/>
              <wp:docPr hidden="false" id="15" name="Picture 15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01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000000">
                          <w:pPr>
                            <w:spacing w:before="12"/>
                            <w:ind w:firstLine="0" w:left="60" w:right="0"/>
                            <w:jc w:val="left"/>
                            <w:rPr>
                              <w:b w:val="1"/>
                              <w:sz w:val="18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6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F000000">
    <w:pPr>
      <w:pStyle w:val="Style_1"/>
      <w:spacing w:line="12" w:lineRule="auto"/>
      <w:ind w:firstLine="0" w:left="0"/>
      <w:jc w:val="left"/>
      <w:rPr>
        <w:sz w:val="12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3650869</wp:posOffset>
              </wp:positionH>
              <wp:positionV relativeFrom="page">
                <wp:posOffset>10266934</wp:posOffset>
              </wp:positionV>
              <wp:extent cx="250190" cy="152400"/>
              <wp:wrapNone/>
              <wp:docPr hidden="false" id="16" name="Picture 16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01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000000">
                          <w:pPr>
                            <w:spacing w:before="12"/>
                            <w:ind w:firstLine="0" w:left="60" w:right="0"/>
                            <w:jc w:val="left"/>
                            <w:rPr>
                              <w:b w:val="1"/>
                              <w:sz w:val="18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7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1000000">
    <w:pPr>
      <w:pStyle w:val="Style_1"/>
      <w:spacing w:line="12" w:lineRule="auto"/>
      <w:ind w:firstLine="0" w:left="0"/>
      <w:jc w:val="left"/>
      <w:rPr>
        <w:sz w:val="12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3650869</wp:posOffset>
              </wp:positionH>
              <wp:positionV relativeFrom="page">
                <wp:posOffset>10266934</wp:posOffset>
              </wp:positionV>
              <wp:extent cx="250190" cy="152400"/>
              <wp:wrapNone/>
              <wp:docPr hidden="false" id="17" name="Picture 17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01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000000">
                          <w:pPr>
                            <w:spacing w:before="12"/>
                            <w:ind w:firstLine="0" w:left="60" w:right="0"/>
                            <w:jc w:val="left"/>
                            <w:rPr>
                              <w:b w:val="1"/>
                              <w:sz w:val="18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8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3000000">
    <w:pPr>
      <w:pStyle w:val="Style_1"/>
      <w:spacing w:line="12" w:lineRule="auto"/>
      <w:ind w:firstLine="0" w:left="0"/>
      <w:jc w:val="left"/>
      <w:rPr>
        <w:sz w:val="12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3650869</wp:posOffset>
              </wp:positionH>
              <wp:positionV relativeFrom="page">
                <wp:posOffset>10266934</wp:posOffset>
              </wp:positionV>
              <wp:extent cx="250190" cy="152400"/>
              <wp:wrapNone/>
              <wp:docPr hidden="false" id="18" name="Picture 18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01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000000">
                          <w:pPr>
                            <w:spacing w:before="12"/>
                            <w:ind w:firstLine="0" w:left="60" w:right="0"/>
                            <w:jc w:val="left"/>
                            <w:rPr>
                              <w:b w:val="1"/>
                              <w:sz w:val="18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9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5000000">
    <w:pPr>
      <w:pStyle w:val="Style_1"/>
      <w:spacing w:line="12" w:lineRule="auto"/>
      <w:ind w:firstLine="0" w:left="0"/>
      <w:jc w:val="left"/>
      <w:rPr>
        <w:sz w:val="12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3650869</wp:posOffset>
              </wp:positionH>
              <wp:positionV relativeFrom="page">
                <wp:posOffset>10266934</wp:posOffset>
              </wp:positionV>
              <wp:extent cx="250190" cy="152400"/>
              <wp:wrapNone/>
              <wp:docPr hidden="false" id="19" name="Picture 19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01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000000">
                          <w:pPr>
                            <w:spacing w:before="12"/>
                            <w:ind w:firstLine="0" w:left="60" w:right="0"/>
                            <w:jc w:val="left"/>
                            <w:rPr>
                              <w:b w:val="1"/>
                              <w:sz w:val="18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00000">
    <w:pPr>
      <w:pStyle w:val="Style_1"/>
      <w:spacing w:line="12" w:lineRule="auto"/>
      <w:ind w:firstLine="0" w:left="0"/>
      <w:jc w:val="left"/>
      <w:rPr>
        <w:sz w:val="12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3650869</wp:posOffset>
              </wp:positionH>
              <wp:positionV relativeFrom="page">
                <wp:posOffset>10266934</wp:posOffset>
              </wp:positionV>
              <wp:extent cx="250190" cy="152400"/>
              <wp:wrapNone/>
              <wp:docPr hidden="false" id="2" name="Picture 2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01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00000">
                          <w:pPr>
                            <w:spacing w:before="12"/>
                            <w:ind w:firstLine="0" w:left="60" w:right="0"/>
                            <w:jc w:val="left"/>
                            <w:rPr>
                              <w:b w:val="1"/>
                              <w:sz w:val="18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0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27000000">
    <w:pPr>
      <w:pStyle w:val="Style_1"/>
      <w:spacing w:line="12" w:lineRule="auto"/>
      <w:ind w:firstLine="0" w:left="0"/>
      <w:jc w:val="left"/>
      <w:rPr>
        <w:sz w:val="2"/>
      </w:rPr>
    </w:pPr>
  </w:p>
</w:ftr>
</file>

<file path=word/footer21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28000000">
    <w:pPr>
      <w:pStyle w:val="Style_1"/>
      <w:spacing w:line="12" w:lineRule="auto"/>
      <w:ind w:firstLine="0" w:left="0"/>
      <w:jc w:val="left"/>
      <w:rPr>
        <w:sz w:val="2"/>
      </w:rPr>
    </w:pPr>
  </w:p>
</w:ftr>
</file>

<file path=word/footer22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9000000">
    <w:pPr>
      <w:pStyle w:val="Style_1"/>
      <w:spacing w:line="12" w:lineRule="auto"/>
      <w:ind w:firstLine="0" w:left="0"/>
      <w:jc w:val="left"/>
      <w:rPr>
        <w:sz w:val="12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3650869</wp:posOffset>
              </wp:positionH>
              <wp:positionV relativeFrom="page">
                <wp:posOffset>10266934</wp:posOffset>
              </wp:positionV>
              <wp:extent cx="250190" cy="152400"/>
              <wp:wrapNone/>
              <wp:docPr hidden="false" id="20" name="Picture 20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01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000000">
                          <w:pPr>
                            <w:spacing w:before="12"/>
                            <w:ind w:firstLine="0" w:left="60" w:right="0"/>
                            <w:jc w:val="left"/>
                            <w:rPr>
                              <w:b w:val="1"/>
                              <w:sz w:val="18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3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B000000">
    <w:pPr>
      <w:pStyle w:val="Style_1"/>
      <w:spacing w:line="12" w:lineRule="auto"/>
      <w:ind w:firstLine="0" w:left="0"/>
      <w:jc w:val="left"/>
      <w:rPr>
        <w:sz w:val="12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3650869</wp:posOffset>
              </wp:positionH>
              <wp:positionV relativeFrom="page">
                <wp:posOffset>10266934</wp:posOffset>
              </wp:positionV>
              <wp:extent cx="250190" cy="152400"/>
              <wp:wrapNone/>
              <wp:docPr hidden="false" id="21" name="Picture 2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01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000000">
                          <w:pPr>
                            <w:spacing w:before="12"/>
                            <w:ind w:firstLine="0" w:left="60" w:right="0"/>
                            <w:jc w:val="left"/>
                            <w:rPr>
                              <w:b w:val="1"/>
                              <w:sz w:val="18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5000000">
    <w:pPr>
      <w:pStyle w:val="Style_1"/>
      <w:spacing w:line="12" w:lineRule="auto"/>
      <w:ind w:firstLine="0" w:left="0"/>
      <w:jc w:val="left"/>
      <w:rPr>
        <w:sz w:val="12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3650869</wp:posOffset>
              </wp:positionH>
              <wp:positionV relativeFrom="page">
                <wp:posOffset>10266934</wp:posOffset>
              </wp:positionV>
              <wp:extent cx="250190" cy="152400"/>
              <wp:wrapNone/>
              <wp:docPr hidden="false" id="3" name="Picture 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01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000000">
                          <w:pPr>
                            <w:spacing w:before="12"/>
                            <w:ind w:firstLine="0" w:left="60" w:right="0"/>
                            <w:jc w:val="left"/>
                            <w:rPr>
                              <w:b w:val="1"/>
                              <w:sz w:val="18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7000000">
    <w:pPr>
      <w:pStyle w:val="Style_1"/>
      <w:spacing w:line="12" w:lineRule="auto"/>
      <w:ind w:firstLine="0" w:left="0"/>
      <w:jc w:val="left"/>
      <w:rPr>
        <w:sz w:val="12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3650869</wp:posOffset>
              </wp:positionH>
              <wp:positionV relativeFrom="page">
                <wp:posOffset>10266934</wp:posOffset>
              </wp:positionV>
              <wp:extent cx="250190" cy="152400"/>
              <wp:wrapNone/>
              <wp:docPr hidden="false" id="4" name="Picture 4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01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000000">
                          <w:pPr>
                            <w:spacing w:before="12"/>
                            <w:ind w:firstLine="0" w:left="60" w:right="0"/>
                            <w:jc w:val="left"/>
                            <w:rPr>
                              <w:b w:val="1"/>
                              <w:sz w:val="18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9000000">
    <w:pPr>
      <w:pStyle w:val="Style_1"/>
      <w:spacing w:line="12" w:lineRule="auto"/>
      <w:ind w:firstLine="0" w:left="0"/>
      <w:jc w:val="left"/>
      <w:rPr>
        <w:sz w:val="12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3650869</wp:posOffset>
              </wp:positionH>
              <wp:positionV relativeFrom="page">
                <wp:posOffset>10266934</wp:posOffset>
              </wp:positionV>
              <wp:extent cx="250190" cy="152400"/>
              <wp:wrapNone/>
              <wp:docPr hidden="false" id="5" name="Picture 5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01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000000">
                          <w:pPr>
                            <w:spacing w:before="12"/>
                            <w:ind w:firstLine="0" w:left="60" w:right="0"/>
                            <w:jc w:val="left"/>
                            <w:rPr>
                              <w:b w:val="1"/>
                              <w:sz w:val="18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B000000">
    <w:pPr>
      <w:pStyle w:val="Style_1"/>
      <w:spacing w:line="12" w:lineRule="auto"/>
      <w:ind w:firstLine="0" w:left="0"/>
      <w:jc w:val="left"/>
      <w:rPr>
        <w:sz w:val="12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3650869</wp:posOffset>
              </wp:positionH>
              <wp:positionV relativeFrom="page">
                <wp:posOffset>10266934</wp:posOffset>
              </wp:positionV>
              <wp:extent cx="250190" cy="152400"/>
              <wp:wrapNone/>
              <wp:docPr hidden="false" id="6" name="Picture 6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01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000000">
                          <w:pPr>
                            <w:spacing w:before="12"/>
                            <w:ind w:firstLine="0" w:left="60" w:right="0"/>
                            <w:jc w:val="left"/>
                            <w:rPr>
                              <w:b w:val="1"/>
                              <w:sz w:val="18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3650615</wp:posOffset>
              </wp:positionH>
              <wp:positionV relativeFrom="page">
                <wp:posOffset>10266934</wp:posOffset>
              </wp:positionV>
              <wp:extent cx="250190" cy="152400"/>
              <wp:wrapNone/>
              <wp:docPr hidden="false" id="7" name="Picture 7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01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000000">
                          <w:pPr>
                            <w:spacing w:before="12"/>
                            <w:ind w:firstLine="0" w:left="60" w:right="0"/>
                            <w:jc w:val="left"/>
                            <w:rPr>
                              <w:b w:val="1"/>
                              <w:sz w:val="18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8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F000000">
    <w:pPr>
      <w:pStyle w:val="Style_1"/>
      <w:spacing w:line="12" w:lineRule="auto"/>
      <w:ind w:firstLine="0" w:left="0"/>
      <w:jc w:val="left"/>
      <w:rPr>
        <w:sz w:val="12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3650869</wp:posOffset>
              </wp:positionH>
              <wp:positionV relativeFrom="page">
                <wp:posOffset>10266934</wp:posOffset>
              </wp:positionV>
              <wp:extent cx="250190" cy="152400"/>
              <wp:wrapNone/>
              <wp:docPr hidden="false" id="8" name="Picture 8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01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000000">
                          <w:pPr>
                            <w:spacing w:before="12"/>
                            <w:ind w:firstLine="0" w:left="60" w:right="0"/>
                            <w:jc w:val="left"/>
                            <w:rPr>
                              <w:b w:val="1"/>
                              <w:sz w:val="18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9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1000000">
    <w:pPr>
      <w:pStyle w:val="Style_1"/>
      <w:spacing w:line="12" w:lineRule="auto"/>
      <w:ind w:firstLine="0" w:left="0"/>
      <w:jc w:val="left"/>
      <w:rPr>
        <w:sz w:val="12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3650869</wp:posOffset>
              </wp:positionH>
              <wp:positionV relativeFrom="page">
                <wp:posOffset>10266934</wp:posOffset>
              </wp:positionV>
              <wp:extent cx="250190" cy="152400"/>
              <wp:wrapNone/>
              <wp:docPr hidden="false" id="9" name="Picture 9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01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000000">
                          <w:pPr>
                            <w:spacing w:before="12"/>
                            <w:ind w:firstLine="0" w:left="60" w:right="0"/>
                            <w:jc w:val="left"/>
                            <w:rPr>
                              <w:b w:val="1"/>
                              <w:sz w:val="18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numbering.xml><?xml version="1.0" encoding="utf-8"?>
<w:number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0"/>
      <w:numFmt w:val="bullet"/>
      <w:lvlText w:val="•"/>
      <w:lvlJc w:val="left"/>
      <w:pPr>
        <w:ind w:hanging="908" w:left="113"/>
      </w:pPr>
      <w:rPr>
        <w:rFonts w:ascii="Times New Roman" w:hAnsi="Times New Roman"/>
        <w:sz w:val="23"/>
      </w:rPr>
    </w:lvl>
    <w:lvl w:ilvl="1">
      <w:start w:val="0"/>
      <w:numFmt w:val="bullet"/>
      <w:lvlText w:val="•"/>
      <w:lvlJc w:val="left"/>
      <w:pPr>
        <w:ind w:hanging="778" w:left="682"/>
      </w:pPr>
      <w:rPr>
        <w:rFonts w:ascii="Times New Roman" w:hAnsi="Times New Roman"/>
        <w:sz w:val="23"/>
      </w:rPr>
    </w:lvl>
    <w:lvl w:ilvl="2">
      <w:start w:val="0"/>
      <w:numFmt w:val="bullet"/>
      <w:lvlText w:val="•"/>
      <w:lvlJc w:val="left"/>
      <w:pPr>
        <w:ind w:hanging="778" w:left="1769"/>
      </w:pPr>
    </w:lvl>
    <w:lvl w:ilvl="3">
      <w:start w:val="0"/>
      <w:numFmt w:val="bullet"/>
      <w:lvlText w:val="•"/>
      <w:lvlJc w:val="left"/>
      <w:pPr>
        <w:ind w:hanging="778" w:left="2859"/>
      </w:pPr>
    </w:lvl>
    <w:lvl w:ilvl="4">
      <w:start w:val="0"/>
      <w:numFmt w:val="bullet"/>
      <w:lvlText w:val="•"/>
      <w:lvlJc w:val="left"/>
      <w:pPr>
        <w:ind w:hanging="778" w:left="3948"/>
      </w:pPr>
    </w:lvl>
    <w:lvl w:ilvl="5">
      <w:start w:val="0"/>
      <w:numFmt w:val="bullet"/>
      <w:lvlText w:val="•"/>
      <w:lvlJc w:val="left"/>
      <w:pPr>
        <w:ind w:hanging="778" w:left="5038"/>
      </w:pPr>
    </w:lvl>
    <w:lvl w:ilvl="6">
      <w:start w:val="0"/>
      <w:numFmt w:val="bullet"/>
      <w:lvlText w:val="•"/>
      <w:lvlJc w:val="left"/>
      <w:pPr>
        <w:ind w:hanging="778" w:left="6128"/>
      </w:pPr>
    </w:lvl>
    <w:lvl w:ilvl="7">
      <w:start w:val="0"/>
      <w:numFmt w:val="bullet"/>
      <w:lvlText w:val="•"/>
      <w:lvlJc w:val="left"/>
      <w:pPr>
        <w:ind w:hanging="778" w:left="7217"/>
      </w:pPr>
    </w:lvl>
    <w:lvl w:ilvl="8">
      <w:start w:val="0"/>
      <w:numFmt w:val="bullet"/>
      <w:lvlText w:val="•"/>
      <w:lvlJc w:val="left"/>
      <w:pPr>
        <w:ind w:hanging="778" w:left="8307"/>
      </w:pPr>
    </w:lvl>
  </w:abstractNum>
  <w:abstractNum w:abstractNumId="1">
    <w:lvl w:ilvl="0">
      <w:start w:val="168"/>
      <w:numFmt w:val="decimal"/>
      <w:lvlText w:val="%1"/>
      <w:lvlJc w:val="left"/>
      <w:pPr>
        <w:ind w:hanging="1332" w:left="901"/>
        <w:jc w:val="left"/>
      </w:pPr>
    </w:lvl>
    <w:lvl w:ilvl="1">
      <w:start w:val="4"/>
      <w:numFmt w:val="decimal"/>
      <w:lvlText w:val="%1.%2"/>
      <w:lvlJc w:val="left"/>
      <w:pPr>
        <w:ind w:hanging="1332" w:left="901"/>
        <w:jc w:val="left"/>
      </w:pPr>
    </w:lvl>
    <w:lvl w:ilvl="2">
      <w:start w:val="16"/>
      <w:numFmt w:val="decimal"/>
      <w:lvlText w:val="%1.%2.%3"/>
      <w:lvlJc w:val="left"/>
      <w:pPr>
        <w:ind w:hanging="1332" w:left="901"/>
        <w:jc w:val="left"/>
      </w:pPr>
    </w:lvl>
    <w:lvl w:ilvl="3">
      <w:start w:val="6"/>
      <w:numFmt w:val="decimal"/>
      <w:lvlText w:val="%1.%2.%3.%4."/>
      <w:lvlJc w:val="left"/>
      <w:pPr>
        <w:ind w:hanging="1332" w:left="901"/>
        <w:jc w:val="left"/>
      </w:pPr>
      <w:rPr>
        <w:rFonts w:ascii="Times New Roman" w:hAnsi="Times New Roman"/>
        <w:spacing w:val="-2"/>
        <w:sz w:val="28"/>
      </w:rPr>
    </w:lvl>
    <w:lvl w:ilvl="4">
      <w:start w:val="1"/>
      <w:numFmt w:val="decimal"/>
      <w:lvlText w:val="%1.%2.%3.%4.%5."/>
      <w:lvlJc w:val="left"/>
      <w:pPr>
        <w:ind w:hanging="1693" w:left="193"/>
        <w:jc w:val="left"/>
      </w:pPr>
      <w:rPr>
        <w:rFonts w:ascii="Times New Roman" w:hAnsi="Times New Roman"/>
        <w:spacing w:val="-3"/>
        <w:sz w:val="28"/>
      </w:rPr>
    </w:lvl>
    <w:lvl w:ilvl="5">
      <w:start w:val="0"/>
      <w:numFmt w:val="bullet"/>
      <w:lvlText w:val="•"/>
      <w:lvlJc w:val="left"/>
      <w:pPr>
        <w:ind w:hanging="1693" w:left="5161"/>
      </w:pPr>
    </w:lvl>
    <w:lvl w:ilvl="6">
      <w:start w:val="0"/>
      <w:numFmt w:val="bullet"/>
      <w:lvlText w:val="•"/>
      <w:lvlJc w:val="left"/>
      <w:pPr>
        <w:ind w:hanging="1693" w:left="6227"/>
      </w:pPr>
    </w:lvl>
    <w:lvl w:ilvl="7">
      <w:start w:val="0"/>
      <w:numFmt w:val="bullet"/>
      <w:lvlText w:val="•"/>
      <w:lvlJc w:val="left"/>
      <w:pPr>
        <w:ind w:hanging="1693" w:left="7292"/>
      </w:pPr>
    </w:lvl>
    <w:lvl w:ilvl="8">
      <w:start w:val="0"/>
      <w:numFmt w:val="bullet"/>
      <w:lvlText w:val="•"/>
      <w:lvlJc w:val="left"/>
      <w:pPr>
        <w:ind w:hanging="1693" w:left="8357"/>
      </w:pPr>
    </w:lvl>
  </w:abstractNum>
  <w:abstractNum w:abstractNumId="2">
    <w:lvl w:ilvl="0">
      <w:start w:val="168"/>
      <w:numFmt w:val="decimal"/>
      <w:lvlText w:val="%1"/>
      <w:lvlJc w:val="left"/>
      <w:pPr>
        <w:ind w:hanging="1484" w:left="193"/>
        <w:jc w:val="left"/>
      </w:pPr>
    </w:lvl>
    <w:lvl w:ilvl="1">
      <w:start w:val="4"/>
      <w:numFmt w:val="decimal"/>
      <w:lvlText w:val="%1.%2"/>
      <w:lvlJc w:val="left"/>
      <w:pPr>
        <w:ind w:hanging="1484" w:left="193"/>
        <w:jc w:val="left"/>
      </w:pPr>
    </w:lvl>
    <w:lvl w:ilvl="2">
      <w:start w:val="15"/>
      <w:numFmt w:val="decimal"/>
      <w:lvlText w:val="%1.%2.%3"/>
      <w:lvlJc w:val="left"/>
      <w:pPr>
        <w:ind w:hanging="1484" w:left="193"/>
        <w:jc w:val="left"/>
      </w:pPr>
    </w:lvl>
    <w:lvl w:ilvl="3">
      <w:start w:val="5"/>
      <w:numFmt w:val="decimal"/>
      <w:lvlText w:val="%1.%2.%3.%4."/>
      <w:lvlJc w:val="left"/>
      <w:pPr>
        <w:ind w:hanging="1484" w:left="193"/>
        <w:jc w:val="left"/>
      </w:pPr>
      <w:rPr>
        <w:rFonts w:ascii="Times New Roman" w:hAnsi="Times New Roman"/>
        <w:spacing w:val="-2"/>
        <w:sz w:val="28"/>
      </w:rPr>
    </w:lvl>
    <w:lvl w:ilvl="4">
      <w:start w:val="1"/>
      <w:numFmt w:val="decimal"/>
      <w:lvlText w:val="%1.%2.%3.%4.%5."/>
      <w:lvlJc w:val="left"/>
      <w:pPr>
        <w:ind w:hanging="1547" w:left="193"/>
        <w:jc w:val="left"/>
      </w:pPr>
      <w:rPr>
        <w:rFonts w:ascii="Times New Roman" w:hAnsi="Times New Roman"/>
        <w:spacing w:val="-3"/>
        <w:sz w:val="28"/>
      </w:rPr>
    </w:lvl>
    <w:lvl w:ilvl="5">
      <w:start w:val="0"/>
      <w:numFmt w:val="bullet"/>
      <w:lvlText w:val="•"/>
      <w:lvlJc w:val="left"/>
      <w:pPr>
        <w:ind w:hanging="1547" w:left="5344"/>
      </w:pPr>
    </w:lvl>
    <w:lvl w:ilvl="6">
      <w:start w:val="0"/>
      <w:numFmt w:val="bullet"/>
      <w:lvlText w:val="•"/>
      <w:lvlJc w:val="left"/>
      <w:pPr>
        <w:ind w:hanging="1547" w:left="6373"/>
      </w:pPr>
    </w:lvl>
    <w:lvl w:ilvl="7">
      <w:start w:val="0"/>
      <w:numFmt w:val="bullet"/>
      <w:lvlText w:val="•"/>
      <w:lvlJc w:val="left"/>
      <w:pPr>
        <w:ind w:hanging="1547" w:left="7402"/>
      </w:pPr>
    </w:lvl>
    <w:lvl w:ilvl="8">
      <w:start w:val="0"/>
      <w:numFmt w:val="bullet"/>
      <w:lvlText w:val="•"/>
      <w:lvlJc w:val="left"/>
      <w:pPr>
        <w:ind w:hanging="1547" w:left="8431"/>
      </w:pPr>
    </w:lvl>
  </w:abstractNum>
  <w:abstractNum w:abstractNumId="3">
    <w:lvl w:ilvl="0">
      <w:start w:val="168"/>
      <w:numFmt w:val="decimal"/>
      <w:lvlText w:val="%1"/>
      <w:lvlJc w:val="left"/>
      <w:pPr>
        <w:ind w:hanging="1424" w:left="193"/>
        <w:jc w:val="left"/>
      </w:pPr>
    </w:lvl>
    <w:lvl w:ilvl="1">
      <w:start w:val="4"/>
      <w:numFmt w:val="decimal"/>
      <w:lvlText w:val="%1.%2"/>
      <w:lvlJc w:val="left"/>
      <w:pPr>
        <w:ind w:hanging="1424" w:left="193"/>
        <w:jc w:val="left"/>
      </w:pPr>
    </w:lvl>
    <w:lvl w:ilvl="2">
      <w:start w:val="14"/>
      <w:numFmt w:val="decimal"/>
      <w:lvlText w:val="%1.%2.%3"/>
      <w:lvlJc w:val="left"/>
      <w:pPr>
        <w:ind w:hanging="1424" w:left="193"/>
        <w:jc w:val="left"/>
      </w:pPr>
    </w:lvl>
    <w:lvl w:ilvl="3">
      <w:start w:val="5"/>
      <w:numFmt w:val="decimal"/>
      <w:lvlText w:val="%1.%2.%3.%4."/>
      <w:lvlJc w:val="left"/>
      <w:pPr>
        <w:ind w:hanging="1424" w:left="193"/>
        <w:jc w:val="left"/>
      </w:pPr>
      <w:rPr>
        <w:rFonts w:ascii="Times New Roman" w:hAnsi="Times New Roman"/>
        <w:spacing w:val="-2"/>
        <w:sz w:val="28"/>
      </w:rPr>
    </w:lvl>
    <w:lvl w:ilvl="4">
      <w:start w:val="1"/>
      <w:numFmt w:val="decimal"/>
      <w:lvlText w:val="%1.%2.%3.%4.%5."/>
      <w:lvlJc w:val="left"/>
      <w:pPr>
        <w:ind w:hanging="1631" w:left="193"/>
        <w:jc w:val="left"/>
      </w:pPr>
      <w:rPr>
        <w:rFonts w:ascii="Times New Roman" w:hAnsi="Times New Roman"/>
        <w:spacing w:val="-3"/>
        <w:sz w:val="28"/>
      </w:rPr>
    </w:lvl>
    <w:lvl w:ilvl="5">
      <w:start w:val="0"/>
      <w:numFmt w:val="bullet"/>
      <w:lvlText w:val="•"/>
      <w:lvlJc w:val="left"/>
      <w:pPr>
        <w:ind w:hanging="1631" w:left="5344"/>
      </w:pPr>
    </w:lvl>
    <w:lvl w:ilvl="6">
      <w:start w:val="0"/>
      <w:numFmt w:val="bullet"/>
      <w:lvlText w:val="•"/>
      <w:lvlJc w:val="left"/>
      <w:pPr>
        <w:ind w:hanging="1631" w:left="6373"/>
      </w:pPr>
    </w:lvl>
    <w:lvl w:ilvl="7">
      <w:start w:val="0"/>
      <w:numFmt w:val="bullet"/>
      <w:lvlText w:val="•"/>
      <w:lvlJc w:val="left"/>
      <w:pPr>
        <w:ind w:hanging="1631" w:left="7402"/>
      </w:pPr>
    </w:lvl>
    <w:lvl w:ilvl="8">
      <w:start w:val="0"/>
      <w:numFmt w:val="bullet"/>
      <w:lvlText w:val="•"/>
      <w:lvlJc w:val="left"/>
      <w:pPr>
        <w:ind w:hanging="1631" w:left="8431"/>
      </w:pPr>
    </w:lvl>
  </w:abstractNum>
  <w:abstractNum w:abstractNumId="4">
    <w:lvl w:ilvl="0">
      <w:start w:val="168"/>
      <w:numFmt w:val="decimal"/>
      <w:lvlText w:val="%1"/>
      <w:lvlJc w:val="left"/>
      <w:pPr>
        <w:ind w:hanging="1397" w:left="193"/>
        <w:jc w:val="left"/>
      </w:pPr>
    </w:lvl>
    <w:lvl w:ilvl="1">
      <w:start w:val="4"/>
      <w:numFmt w:val="decimal"/>
      <w:lvlText w:val="%1.%2"/>
      <w:lvlJc w:val="left"/>
      <w:pPr>
        <w:ind w:hanging="1397" w:left="193"/>
        <w:jc w:val="left"/>
      </w:pPr>
    </w:lvl>
    <w:lvl w:ilvl="2">
      <w:start w:val="13"/>
      <w:numFmt w:val="decimal"/>
      <w:lvlText w:val="%1.%2.%3"/>
      <w:lvlJc w:val="left"/>
      <w:pPr>
        <w:ind w:hanging="1397" w:left="193"/>
        <w:jc w:val="left"/>
      </w:pPr>
    </w:lvl>
    <w:lvl w:ilvl="3">
      <w:start w:val="5"/>
      <w:numFmt w:val="decimal"/>
      <w:lvlText w:val="%1.%2.%3.%4."/>
      <w:lvlJc w:val="left"/>
      <w:pPr>
        <w:ind w:hanging="1397" w:left="193"/>
        <w:jc w:val="left"/>
      </w:pPr>
      <w:rPr>
        <w:rFonts w:ascii="Times New Roman" w:hAnsi="Times New Roman"/>
        <w:spacing w:val="-2"/>
        <w:sz w:val="28"/>
      </w:rPr>
    </w:lvl>
    <w:lvl w:ilvl="4">
      <w:start w:val="1"/>
      <w:numFmt w:val="decimal"/>
      <w:lvlText w:val="%1.%2.%3.%4.%5."/>
      <w:lvlJc w:val="left"/>
      <w:pPr>
        <w:ind w:hanging="1607" w:left="193"/>
        <w:jc w:val="left"/>
      </w:pPr>
      <w:rPr>
        <w:rFonts w:ascii="Times New Roman" w:hAnsi="Times New Roman"/>
        <w:spacing w:val="-3"/>
        <w:sz w:val="28"/>
      </w:rPr>
    </w:lvl>
    <w:lvl w:ilvl="5">
      <w:start w:val="0"/>
      <w:numFmt w:val="bullet"/>
      <w:lvlText w:val="•"/>
      <w:lvlJc w:val="left"/>
      <w:pPr>
        <w:ind w:hanging="1607" w:left="5344"/>
      </w:pPr>
    </w:lvl>
    <w:lvl w:ilvl="6">
      <w:start w:val="0"/>
      <w:numFmt w:val="bullet"/>
      <w:lvlText w:val="•"/>
      <w:lvlJc w:val="left"/>
      <w:pPr>
        <w:ind w:hanging="1607" w:left="6373"/>
      </w:pPr>
    </w:lvl>
    <w:lvl w:ilvl="7">
      <w:start w:val="0"/>
      <w:numFmt w:val="bullet"/>
      <w:lvlText w:val="•"/>
      <w:lvlJc w:val="left"/>
      <w:pPr>
        <w:ind w:hanging="1607" w:left="7402"/>
      </w:pPr>
    </w:lvl>
    <w:lvl w:ilvl="8">
      <w:start w:val="0"/>
      <w:numFmt w:val="bullet"/>
      <w:lvlText w:val="•"/>
      <w:lvlJc w:val="left"/>
      <w:pPr>
        <w:ind w:hanging="1607" w:left="8431"/>
      </w:pPr>
    </w:lvl>
  </w:abstractNum>
  <w:abstractNum w:abstractNumId="5">
    <w:lvl w:ilvl="0">
      <w:start w:val="168"/>
      <w:numFmt w:val="decimal"/>
      <w:lvlText w:val="%1"/>
      <w:lvlJc w:val="left"/>
      <w:pPr>
        <w:ind w:hanging="1433" w:left="193"/>
        <w:jc w:val="left"/>
      </w:pPr>
    </w:lvl>
    <w:lvl w:ilvl="1">
      <w:start w:val="4"/>
      <w:numFmt w:val="decimal"/>
      <w:lvlText w:val="%1.%2"/>
      <w:lvlJc w:val="left"/>
      <w:pPr>
        <w:ind w:hanging="1433" w:left="193"/>
        <w:jc w:val="left"/>
      </w:pPr>
    </w:lvl>
    <w:lvl w:ilvl="2">
      <w:start w:val="10"/>
      <w:numFmt w:val="decimal"/>
      <w:lvlText w:val="%1.%2.%3"/>
      <w:lvlJc w:val="left"/>
      <w:pPr>
        <w:ind w:hanging="1433" w:left="193"/>
        <w:jc w:val="left"/>
      </w:pPr>
    </w:lvl>
    <w:lvl w:ilvl="3">
      <w:start w:val="5"/>
      <w:numFmt w:val="decimal"/>
      <w:lvlText w:val="%1.%2.%3.%4."/>
      <w:lvlJc w:val="left"/>
      <w:pPr>
        <w:ind w:hanging="1433" w:left="193"/>
        <w:jc w:val="left"/>
      </w:pPr>
      <w:rPr>
        <w:rFonts w:ascii="Times New Roman" w:hAnsi="Times New Roman"/>
        <w:spacing w:val="-2"/>
        <w:sz w:val="28"/>
      </w:rPr>
    </w:lvl>
    <w:lvl w:ilvl="4">
      <w:start w:val="1"/>
      <w:numFmt w:val="decimal"/>
      <w:lvlText w:val="%1.%2.%3.%4.%5."/>
      <w:lvlJc w:val="left"/>
      <w:pPr>
        <w:ind w:hanging="1643" w:left="193"/>
        <w:jc w:val="left"/>
      </w:pPr>
      <w:rPr>
        <w:rFonts w:ascii="Times New Roman" w:hAnsi="Times New Roman"/>
        <w:spacing w:val="-3"/>
        <w:sz w:val="28"/>
      </w:rPr>
    </w:lvl>
    <w:lvl w:ilvl="5">
      <w:start w:val="0"/>
      <w:numFmt w:val="bullet"/>
      <w:lvlText w:val="•"/>
      <w:lvlJc w:val="left"/>
      <w:pPr>
        <w:ind w:hanging="1643" w:left="5344"/>
      </w:pPr>
    </w:lvl>
    <w:lvl w:ilvl="6">
      <w:start w:val="0"/>
      <w:numFmt w:val="bullet"/>
      <w:lvlText w:val="•"/>
      <w:lvlJc w:val="left"/>
      <w:pPr>
        <w:ind w:hanging="1643" w:left="6373"/>
      </w:pPr>
    </w:lvl>
    <w:lvl w:ilvl="7">
      <w:start w:val="0"/>
      <w:numFmt w:val="bullet"/>
      <w:lvlText w:val="•"/>
      <w:lvlJc w:val="left"/>
      <w:pPr>
        <w:ind w:hanging="1643" w:left="7402"/>
      </w:pPr>
    </w:lvl>
    <w:lvl w:ilvl="8">
      <w:start w:val="0"/>
      <w:numFmt w:val="bullet"/>
      <w:lvlText w:val="•"/>
      <w:lvlJc w:val="left"/>
      <w:pPr>
        <w:ind w:hanging="1643" w:left="8431"/>
      </w:pPr>
    </w:lvl>
  </w:abstractNum>
  <w:abstractNum w:abstractNumId="6">
    <w:lvl w:ilvl="0">
      <w:start w:val="168"/>
      <w:numFmt w:val="decimal"/>
      <w:lvlText w:val="%1"/>
      <w:lvlJc w:val="left"/>
      <w:pPr>
        <w:ind w:hanging="982" w:left="1882"/>
        <w:jc w:val="left"/>
      </w:pPr>
    </w:lvl>
    <w:lvl w:ilvl="1">
      <w:start w:val="4"/>
      <w:numFmt w:val="decimal"/>
      <w:lvlText w:val="%1.%2"/>
      <w:lvlJc w:val="left"/>
      <w:pPr>
        <w:ind w:hanging="982" w:left="1882"/>
        <w:jc w:val="left"/>
      </w:pPr>
    </w:lvl>
    <w:lvl w:ilvl="2">
      <w:start w:val="7"/>
      <w:numFmt w:val="decimal"/>
      <w:lvlText w:val="%1.%2.%3."/>
      <w:lvlJc w:val="left"/>
      <w:pPr>
        <w:ind w:hanging="982" w:left="1882"/>
        <w:jc w:val="left"/>
      </w:pPr>
      <w:rPr>
        <w:rFonts w:ascii="Times New Roman" w:hAnsi="Times New Roman"/>
        <w:spacing w:val="-2"/>
        <w:sz w:val="28"/>
      </w:rPr>
    </w:lvl>
    <w:lvl w:ilvl="3">
      <w:start w:val="1"/>
      <w:numFmt w:val="decimal"/>
      <w:lvlText w:val="%1.%2.%3.%4."/>
      <w:lvlJc w:val="left"/>
      <w:pPr>
        <w:ind w:hanging="1193" w:left="2094"/>
        <w:jc w:val="left"/>
      </w:pPr>
      <w:rPr>
        <w:rFonts w:ascii="Times New Roman" w:hAnsi="Times New Roman"/>
        <w:spacing w:val="-2"/>
        <w:sz w:val="28"/>
      </w:rPr>
    </w:lvl>
    <w:lvl w:ilvl="4">
      <w:start w:val="1"/>
      <w:numFmt w:val="decimal"/>
      <w:lvlText w:val="%1.%2.%3.%4.%5."/>
      <w:lvlJc w:val="left"/>
      <w:pPr>
        <w:ind w:hanging="1583" w:left="193"/>
        <w:jc w:val="right"/>
      </w:pPr>
      <w:rPr>
        <w:rFonts w:ascii="Times New Roman" w:hAnsi="Times New Roman"/>
        <w:spacing w:val="-3"/>
        <w:sz w:val="28"/>
      </w:rPr>
    </w:lvl>
    <w:lvl w:ilvl="5">
      <w:start w:val="0"/>
      <w:numFmt w:val="bullet"/>
      <w:lvlText w:val="•"/>
      <w:lvlJc w:val="left"/>
      <w:pPr>
        <w:ind w:hanging="1583" w:left="3614"/>
      </w:pPr>
    </w:lvl>
    <w:lvl w:ilvl="6">
      <w:start w:val="0"/>
      <w:numFmt w:val="bullet"/>
      <w:lvlText w:val="•"/>
      <w:lvlJc w:val="left"/>
      <w:pPr>
        <w:ind w:hanging="1583" w:left="4989"/>
      </w:pPr>
    </w:lvl>
    <w:lvl w:ilvl="7">
      <w:start w:val="0"/>
      <w:numFmt w:val="bullet"/>
      <w:lvlText w:val="•"/>
      <w:lvlJc w:val="left"/>
      <w:pPr>
        <w:ind w:hanging="1583" w:left="6364"/>
      </w:pPr>
    </w:lvl>
    <w:lvl w:ilvl="8">
      <w:start w:val="0"/>
      <w:numFmt w:val="bullet"/>
      <w:lvlText w:val="•"/>
      <w:lvlJc w:val="left"/>
      <w:pPr>
        <w:ind w:hanging="1583" w:left="7739"/>
      </w:pPr>
    </w:lvl>
  </w:abstractNum>
  <w:abstractNum w:abstractNumId="7">
    <w:lvl w:ilvl="0">
      <w:start w:val="168"/>
      <w:numFmt w:val="decimal"/>
      <w:lvlText w:val="%1"/>
      <w:lvlJc w:val="left"/>
      <w:pPr>
        <w:ind w:hanging="982" w:left="1882"/>
        <w:jc w:val="left"/>
      </w:pPr>
    </w:lvl>
    <w:lvl w:ilvl="1">
      <w:start w:val="4"/>
      <w:numFmt w:val="decimal"/>
      <w:lvlText w:val="%1.%2"/>
      <w:lvlJc w:val="left"/>
      <w:pPr>
        <w:ind w:hanging="982" w:left="1882"/>
        <w:jc w:val="left"/>
      </w:pPr>
    </w:lvl>
    <w:lvl w:ilvl="2">
      <w:start w:val="6"/>
      <w:numFmt w:val="decimal"/>
      <w:lvlText w:val="%1.%2.%3."/>
      <w:lvlJc w:val="left"/>
      <w:pPr>
        <w:ind w:hanging="982" w:left="1882"/>
        <w:jc w:val="left"/>
      </w:pPr>
      <w:rPr>
        <w:rFonts w:ascii="Times New Roman" w:hAnsi="Times New Roman"/>
        <w:spacing w:val="-2"/>
        <w:sz w:val="28"/>
      </w:rPr>
    </w:lvl>
    <w:lvl w:ilvl="3">
      <w:start w:val="1"/>
      <w:numFmt w:val="decimal"/>
      <w:lvlText w:val="%1.%2.%3.%4."/>
      <w:lvlJc w:val="left"/>
      <w:pPr>
        <w:ind w:hanging="1193" w:left="2094"/>
        <w:jc w:val="left"/>
      </w:pPr>
      <w:rPr>
        <w:rFonts w:ascii="Times New Roman" w:hAnsi="Times New Roman"/>
        <w:spacing w:val="-2"/>
        <w:sz w:val="28"/>
      </w:rPr>
    </w:lvl>
    <w:lvl w:ilvl="4">
      <w:start w:val="1"/>
      <w:numFmt w:val="decimal"/>
      <w:lvlText w:val="%1.%2.%3.%4.%5."/>
      <w:lvlJc w:val="left"/>
      <w:pPr>
        <w:ind w:hanging="1412" w:left="193"/>
        <w:jc w:val="left"/>
      </w:pPr>
      <w:rPr>
        <w:rFonts w:ascii="Times New Roman" w:hAnsi="Times New Roman"/>
        <w:spacing w:val="-3"/>
        <w:sz w:val="28"/>
      </w:rPr>
    </w:lvl>
    <w:lvl w:ilvl="5">
      <w:start w:val="0"/>
      <w:numFmt w:val="bullet"/>
      <w:lvlText w:val="•"/>
      <w:lvlJc w:val="left"/>
      <w:pPr>
        <w:ind w:hanging="1412" w:left="5245"/>
      </w:pPr>
    </w:lvl>
    <w:lvl w:ilvl="6">
      <w:start w:val="0"/>
      <w:numFmt w:val="bullet"/>
      <w:lvlText w:val="•"/>
      <w:lvlJc w:val="left"/>
      <w:pPr>
        <w:ind w:hanging="1412" w:left="6294"/>
      </w:pPr>
    </w:lvl>
    <w:lvl w:ilvl="7">
      <w:start w:val="0"/>
      <w:numFmt w:val="bullet"/>
      <w:lvlText w:val="•"/>
      <w:lvlJc w:val="left"/>
      <w:pPr>
        <w:ind w:hanging="1412" w:left="7343"/>
      </w:pPr>
    </w:lvl>
    <w:lvl w:ilvl="8">
      <w:start w:val="0"/>
      <w:numFmt w:val="bullet"/>
      <w:lvlText w:val="•"/>
      <w:lvlJc w:val="left"/>
      <w:pPr>
        <w:ind w:hanging="1412" w:left="8391"/>
      </w:pPr>
    </w:lvl>
  </w:abstractNum>
  <w:abstractNum w:abstractNumId="8">
    <w:lvl w:ilvl="0">
      <w:start w:val="168"/>
      <w:numFmt w:val="decimal"/>
      <w:lvlText w:val="%1"/>
      <w:lvlJc w:val="left"/>
      <w:pPr>
        <w:ind w:hanging="773" w:left="1674"/>
        <w:jc w:val="left"/>
      </w:pPr>
    </w:lvl>
    <w:lvl w:ilvl="1">
      <w:start w:val="4"/>
      <w:numFmt w:val="decimal"/>
      <w:lvlText w:val="%1.%2."/>
      <w:lvlJc w:val="left"/>
      <w:pPr>
        <w:ind w:hanging="773" w:left="1674"/>
        <w:jc w:val="left"/>
      </w:pPr>
      <w:rPr>
        <w:rFonts w:ascii="Times New Roman" w:hAnsi="Times New Roman"/>
        <w:spacing w:val="-2"/>
        <w:sz w:val="28"/>
      </w:rPr>
    </w:lvl>
    <w:lvl w:ilvl="2">
      <w:start w:val="1"/>
      <w:numFmt w:val="decimal"/>
      <w:lvlText w:val="%1.%2.%3."/>
      <w:lvlJc w:val="left"/>
      <w:pPr>
        <w:ind w:hanging="982" w:left="1882"/>
        <w:jc w:val="left"/>
      </w:pPr>
      <w:rPr>
        <w:rFonts w:ascii="Times New Roman" w:hAnsi="Times New Roman"/>
        <w:spacing w:val="-3"/>
        <w:sz w:val="28"/>
      </w:rPr>
    </w:lvl>
    <w:lvl w:ilvl="3">
      <w:start w:val="1"/>
      <w:numFmt w:val="decimal"/>
      <w:lvlText w:val="%1.%2.%3.%4."/>
      <w:lvlJc w:val="left"/>
      <w:pPr>
        <w:ind w:hanging="1193" w:left="2094"/>
        <w:jc w:val="left"/>
      </w:pPr>
      <w:rPr>
        <w:rFonts w:ascii="Times New Roman" w:hAnsi="Times New Roman"/>
        <w:spacing w:val="-2"/>
        <w:sz w:val="28"/>
      </w:rPr>
    </w:lvl>
    <w:lvl w:ilvl="4">
      <w:start w:val="1"/>
      <w:numFmt w:val="decimal"/>
      <w:lvlText w:val="%1.%2.%3.%4.%5."/>
      <w:lvlJc w:val="left"/>
      <w:pPr>
        <w:ind w:hanging="1426" w:left="193"/>
        <w:jc w:val="left"/>
      </w:pPr>
      <w:rPr>
        <w:rFonts w:ascii="Times New Roman" w:hAnsi="Times New Roman"/>
        <w:spacing w:val="-3"/>
        <w:sz w:val="28"/>
      </w:rPr>
    </w:lvl>
    <w:lvl w:ilvl="5">
      <w:start w:val="0"/>
      <w:numFmt w:val="bullet"/>
      <w:lvlText w:val="•"/>
      <w:lvlJc w:val="left"/>
      <w:pPr>
        <w:ind w:hanging="1426" w:left="4496"/>
      </w:pPr>
    </w:lvl>
    <w:lvl w:ilvl="6">
      <w:start w:val="0"/>
      <w:numFmt w:val="bullet"/>
      <w:lvlText w:val="•"/>
      <w:lvlJc w:val="left"/>
      <w:pPr>
        <w:ind w:hanging="1426" w:left="5695"/>
      </w:pPr>
    </w:lvl>
    <w:lvl w:ilvl="7">
      <w:start w:val="0"/>
      <w:numFmt w:val="bullet"/>
      <w:lvlText w:val="•"/>
      <w:lvlJc w:val="left"/>
      <w:pPr>
        <w:ind w:hanging="1426" w:left="6893"/>
      </w:pPr>
    </w:lvl>
    <w:lvl w:ilvl="8">
      <w:start w:val="0"/>
      <w:numFmt w:val="bullet"/>
      <w:lvlText w:val="•"/>
      <w:lvlJc w:val="left"/>
      <w:pPr>
        <w:ind w:hanging="1426" w:left="8092"/>
      </w:pPr>
    </w:lvl>
  </w:abstractNum>
  <w:abstractNum w:abstractNumId="9">
    <w:lvl w:ilvl="0">
      <w:start w:val="168"/>
      <w:numFmt w:val="decimal"/>
      <w:lvlText w:val="%1"/>
      <w:lvlJc w:val="left"/>
      <w:pPr>
        <w:ind w:hanging="1402" w:left="2302"/>
        <w:jc w:val="left"/>
      </w:pPr>
    </w:lvl>
    <w:lvl w:ilvl="1">
      <w:start w:val="3"/>
      <w:numFmt w:val="decimal"/>
      <w:lvlText w:val="%1.%2"/>
      <w:lvlJc w:val="left"/>
      <w:pPr>
        <w:ind w:hanging="1402" w:left="2302"/>
        <w:jc w:val="left"/>
      </w:pPr>
    </w:lvl>
    <w:lvl w:ilvl="2">
      <w:start w:val="5"/>
      <w:numFmt w:val="decimal"/>
      <w:lvlText w:val="%1.%2.%3"/>
      <w:lvlJc w:val="left"/>
      <w:pPr>
        <w:ind w:hanging="1402" w:left="2302"/>
        <w:jc w:val="left"/>
      </w:pPr>
    </w:lvl>
    <w:lvl w:ilvl="3">
      <w:start w:val="3"/>
      <w:numFmt w:val="decimal"/>
      <w:lvlText w:val="%1.%2.%3.%4"/>
      <w:lvlJc w:val="left"/>
      <w:pPr>
        <w:ind w:hanging="1402" w:left="2302"/>
        <w:jc w:val="left"/>
      </w:pPr>
    </w:lvl>
    <w:lvl w:ilvl="4">
      <w:start w:val="2"/>
      <w:numFmt w:val="decimal"/>
      <w:lvlText w:val="%1.%2.%3.%4.%5."/>
      <w:lvlJc w:val="left"/>
      <w:pPr>
        <w:ind w:hanging="1402" w:left="2302"/>
        <w:jc w:val="left"/>
      </w:pPr>
      <w:rPr>
        <w:rFonts w:ascii="Times New Roman" w:hAnsi="Times New Roman"/>
        <w:spacing w:val="-3"/>
        <w:sz w:val="28"/>
      </w:rPr>
    </w:lvl>
    <w:lvl w:ilvl="5">
      <w:start w:val="0"/>
      <w:numFmt w:val="bullet"/>
      <w:lvlText w:val="•"/>
      <w:lvlJc w:val="left"/>
      <w:pPr>
        <w:ind w:hanging="1402" w:left="6394"/>
      </w:pPr>
    </w:lvl>
    <w:lvl w:ilvl="6">
      <w:start w:val="0"/>
      <w:numFmt w:val="bullet"/>
      <w:lvlText w:val="•"/>
      <w:lvlJc w:val="left"/>
      <w:pPr>
        <w:ind w:hanging="1402" w:left="7213"/>
      </w:pPr>
    </w:lvl>
    <w:lvl w:ilvl="7">
      <w:start w:val="0"/>
      <w:numFmt w:val="bullet"/>
      <w:lvlText w:val="•"/>
      <w:lvlJc w:val="left"/>
      <w:pPr>
        <w:ind w:hanging="1402" w:left="8032"/>
      </w:pPr>
    </w:lvl>
    <w:lvl w:ilvl="8">
      <w:start w:val="0"/>
      <w:numFmt w:val="bullet"/>
      <w:lvlText w:val="•"/>
      <w:lvlJc w:val="left"/>
      <w:pPr>
        <w:ind w:hanging="1402" w:left="8851"/>
      </w:pPr>
    </w:lvl>
  </w:abstractNum>
  <w:abstractNum w:abstractNumId="10">
    <w:lvl w:ilvl="0">
      <w:start w:val="168"/>
      <w:numFmt w:val="decimal"/>
      <w:lvlText w:val="%1"/>
      <w:lvlJc w:val="left"/>
      <w:pPr>
        <w:ind w:hanging="1402" w:left="901"/>
        <w:jc w:val="left"/>
      </w:pPr>
    </w:lvl>
    <w:lvl w:ilvl="1">
      <w:start w:val="3"/>
      <w:numFmt w:val="decimal"/>
      <w:lvlText w:val="%1.%2"/>
      <w:lvlJc w:val="left"/>
      <w:pPr>
        <w:ind w:hanging="1402" w:left="901"/>
        <w:jc w:val="left"/>
      </w:pPr>
    </w:lvl>
    <w:lvl w:ilvl="2">
      <w:start w:val="4"/>
      <w:numFmt w:val="decimal"/>
      <w:lvlText w:val="%1.%2.%3"/>
      <w:lvlJc w:val="left"/>
      <w:pPr>
        <w:ind w:hanging="1402" w:left="901"/>
        <w:jc w:val="left"/>
      </w:pPr>
    </w:lvl>
    <w:lvl w:ilvl="3">
      <w:start w:val="3"/>
      <w:numFmt w:val="decimal"/>
      <w:lvlText w:val="%1.%2.%3.%4"/>
      <w:lvlJc w:val="left"/>
      <w:pPr>
        <w:ind w:hanging="1402" w:left="901"/>
        <w:jc w:val="left"/>
      </w:pPr>
    </w:lvl>
    <w:lvl w:ilvl="4">
      <w:start w:val="2"/>
      <w:numFmt w:val="decimal"/>
      <w:lvlText w:val="%1.%2.%3.%4.%5."/>
      <w:lvlJc w:val="left"/>
      <w:pPr>
        <w:ind w:hanging="1402" w:left="901"/>
        <w:jc w:val="left"/>
      </w:pPr>
      <w:rPr>
        <w:rFonts w:ascii="Times New Roman" w:hAnsi="Times New Roman"/>
        <w:spacing w:val="-3"/>
        <w:sz w:val="28"/>
      </w:rPr>
    </w:lvl>
    <w:lvl w:ilvl="5">
      <w:start w:val="0"/>
      <w:numFmt w:val="bullet"/>
      <w:lvlText w:val="•"/>
      <w:lvlJc w:val="left"/>
      <w:pPr>
        <w:ind w:hanging="1402" w:left="5694"/>
      </w:pPr>
    </w:lvl>
    <w:lvl w:ilvl="6">
      <w:start w:val="0"/>
      <w:numFmt w:val="bullet"/>
      <w:lvlText w:val="•"/>
      <w:lvlJc w:val="left"/>
      <w:pPr>
        <w:ind w:hanging="1402" w:left="6653"/>
      </w:pPr>
    </w:lvl>
    <w:lvl w:ilvl="7">
      <w:start w:val="0"/>
      <w:numFmt w:val="bullet"/>
      <w:lvlText w:val="•"/>
      <w:lvlJc w:val="left"/>
      <w:pPr>
        <w:ind w:hanging="1402" w:left="7612"/>
      </w:pPr>
    </w:lvl>
    <w:lvl w:ilvl="8">
      <w:start w:val="0"/>
      <w:numFmt w:val="bullet"/>
      <w:lvlText w:val="•"/>
      <w:lvlJc w:val="left"/>
      <w:pPr>
        <w:ind w:hanging="1402" w:left="8571"/>
      </w:pPr>
    </w:lvl>
  </w:abstractNum>
  <w:abstractNum w:abstractNumId="11">
    <w:lvl w:ilvl="0">
      <w:start w:val="168"/>
      <w:numFmt w:val="decimal"/>
      <w:lvlText w:val="%1"/>
      <w:lvlJc w:val="left"/>
      <w:pPr>
        <w:ind w:hanging="1402" w:left="901"/>
        <w:jc w:val="left"/>
      </w:pPr>
    </w:lvl>
    <w:lvl w:ilvl="1">
      <w:start w:val="3"/>
      <w:numFmt w:val="decimal"/>
      <w:lvlText w:val="%1.%2"/>
      <w:lvlJc w:val="left"/>
      <w:pPr>
        <w:ind w:hanging="1402" w:left="901"/>
        <w:jc w:val="left"/>
      </w:pPr>
    </w:lvl>
    <w:lvl w:ilvl="2">
      <w:start w:val="3"/>
      <w:numFmt w:val="decimal"/>
      <w:lvlText w:val="%1.%2.%3"/>
      <w:lvlJc w:val="left"/>
      <w:pPr>
        <w:ind w:hanging="1402" w:left="901"/>
        <w:jc w:val="left"/>
      </w:pPr>
    </w:lvl>
    <w:lvl w:ilvl="3">
      <w:start w:val="3"/>
      <w:numFmt w:val="decimal"/>
      <w:lvlText w:val="%1.%2.%3.%4"/>
      <w:lvlJc w:val="left"/>
      <w:pPr>
        <w:ind w:hanging="1402" w:left="901"/>
        <w:jc w:val="left"/>
      </w:pPr>
    </w:lvl>
    <w:lvl w:ilvl="4">
      <w:start w:val="2"/>
      <w:numFmt w:val="decimal"/>
      <w:lvlText w:val="%1.%2.%3.%4.%5."/>
      <w:lvlJc w:val="left"/>
      <w:pPr>
        <w:ind w:hanging="1402" w:left="901"/>
        <w:jc w:val="left"/>
      </w:pPr>
      <w:rPr>
        <w:rFonts w:ascii="Times New Roman" w:hAnsi="Times New Roman"/>
        <w:spacing w:val="-3"/>
        <w:sz w:val="28"/>
      </w:rPr>
    </w:lvl>
    <w:lvl w:ilvl="5">
      <w:start w:val="0"/>
      <w:numFmt w:val="bullet"/>
      <w:lvlText w:val="•"/>
      <w:lvlJc w:val="left"/>
      <w:pPr>
        <w:ind w:hanging="1402" w:left="5694"/>
      </w:pPr>
    </w:lvl>
    <w:lvl w:ilvl="6">
      <w:start w:val="0"/>
      <w:numFmt w:val="bullet"/>
      <w:lvlText w:val="•"/>
      <w:lvlJc w:val="left"/>
      <w:pPr>
        <w:ind w:hanging="1402" w:left="6653"/>
      </w:pPr>
    </w:lvl>
    <w:lvl w:ilvl="7">
      <w:start w:val="0"/>
      <w:numFmt w:val="bullet"/>
      <w:lvlText w:val="•"/>
      <w:lvlJc w:val="left"/>
      <w:pPr>
        <w:ind w:hanging="1402" w:left="7612"/>
      </w:pPr>
    </w:lvl>
    <w:lvl w:ilvl="8">
      <w:start w:val="0"/>
      <w:numFmt w:val="bullet"/>
      <w:lvlText w:val="•"/>
      <w:lvlJc w:val="left"/>
      <w:pPr>
        <w:ind w:hanging="1402" w:left="8571"/>
      </w:pPr>
    </w:lvl>
  </w:abstractNum>
  <w:abstractNum w:abstractNumId="12">
    <w:lvl w:ilvl="0">
      <w:start w:val="168"/>
      <w:numFmt w:val="decimal"/>
      <w:lvlText w:val="%1"/>
      <w:lvlJc w:val="left"/>
      <w:pPr>
        <w:ind w:hanging="1537" w:left="193"/>
        <w:jc w:val="left"/>
      </w:pPr>
    </w:lvl>
    <w:lvl w:ilvl="1">
      <w:start w:val="2"/>
      <w:numFmt w:val="decimal"/>
      <w:lvlText w:val="%1.%2"/>
      <w:lvlJc w:val="left"/>
      <w:pPr>
        <w:ind w:hanging="1537" w:left="193"/>
        <w:jc w:val="left"/>
      </w:pPr>
    </w:lvl>
    <w:lvl w:ilvl="2">
      <w:start w:val="1"/>
      <w:numFmt w:val="decimal"/>
      <w:lvlText w:val="%1.%2.%3"/>
      <w:lvlJc w:val="left"/>
      <w:pPr>
        <w:ind w:hanging="1537" w:left="193"/>
        <w:jc w:val="left"/>
      </w:pPr>
    </w:lvl>
    <w:lvl w:ilvl="3">
      <w:start w:val="22"/>
      <w:numFmt w:val="decimal"/>
      <w:lvlText w:val="%1.%2.%3.%4"/>
      <w:lvlJc w:val="left"/>
      <w:pPr>
        <w:ind w:hanging="1537" w:left="193"/>
        <w:jc w:val="left"/>
      </w:pPr>
    </w:lvl>
    <w:lvl w:ilvl="4">
      <w:start w:val="3"/>
      <w:numFmt w:val="decimal"/>
      <w:lvlText w:val="%1.%2.%3.%4.%5."/>
      <w:lvlJc w:val="left"/>
      <w:pPr>
        <w:ind w:hanging="1537" w:left="193"/>
        <w:jc w:val="left"/>
      </w:pPr>
      <w:rPr>
        <w:rFonts w:ascii="Times New Roman" w:hAnsi="Times New Roman"/>
        <w:spacing w:val="-4"/>
        <w:sz w:val="28"/>
      </w:rPr>
    </w:lvl>
    <w:lvl w:ilvl="5">
      <w:start w:val="0"/>
      <w:numFmt w:val="bullet"/>
      <w:lvlText w:val="•"/>
      <w:lvlJc w:val="left"/>
      <w:pPr>
        <w:ind w:hanging="1537" w:left="5344"/>
      </w:pPr>
    </w:lvl>
    <w:lvl w:ilvl="6">
      <w:start w:val="0"/>
      <w:numFmt w:val="bullet"/>
      <w:lvlText w:val="•"/>
      <w:lvlJc w:val="left"/>
      <w:pPr>
        <w:ind w:hanging="1537" w:left="6373"/>
      </w:pPr>
    </w:lvl>
    <w:lvl w:ilvl="7">
      <w:start w:val="0"/>
      <w:numFmt w:val="bullet"/>
      <w:lvlText w:val="•"/>
      <w:lvlJc w:val="left"/>
      <w:pPr>
        <w:ind w:hanging="1537" w:left="7402"/>
      </w:pPr>
    </w:lvl>
    <w:lvl w:ilvl="8">
      <w:start w:val="0"/>
      <w:numFmt w:val="bullet"/>
      <w:lvlText w:val="•"/>
      <w:lvlJc w:val="left"/>
      <w:pPr>
        <w:ind w:hanging="1537" w:left="8431"/>
      </w:pPr>
    </w:lvl>
  </w:abstractNum>
  <w:abstractNum w:abstractNumId="13">
    <w:lvl w:ilvl="0">
      <w:start w:val="168"/>
      <w:numFmt w:val="decimal"/>
      <w:lvlText w:val="%1"/>
      <w:lvlJc w:val="left"/>
      <w:pPr>
        <w:ind w:hanging="1018" w:left="1918"/>
        <w:jc w:val="left"/>
      </w:pPr>
    </w:lvl>
    <w:lvl w:ilvl="1">
      <w:start w:val="1"/>
      <w:numFmt w:val="decimal"/>
      <w:lvlText w:val="%1.%2."/>
      <w:lvlJc w:val="left"/>
      <w:pPr>
        <w:ind w:hanging="1018" w:left="1918"/>
        <w:jc w:val="left"/>
      </w:pPr>
      <w:rPr>
        <w:rFonts w:ascii="Times New Roman" w:hAnsi="Times New Roman"/>
        <w:spacing w:val="-2"/>
        <w:sz w:val="28"/>
      </w:rPr>
    </w:lvl>
    <w:lvl w:ilvl="2">
      <w:start w:val="1"/>
      <w:numFmt w:val="decimal"/>
      <w:lvlText w:val="%1.%2.%3."/>
      <w:lvlJc w:val="left"/>
      <w:pPr>
        <w:ind w:hanging="982" w:left="1882"/>
        <w:jc w:val="left"/>
      </w:pPr>
      <w:rPr>
        <w:rFonts w:ascii="Times New Roman" w:hAnsi="Times New Roman"/>
        <w:spacing w:val="-3"/>
        <w:sz w:val="28"/>
      </w:rPr>
    </w:lvl>
    <w:lvl w:ilvl="3">
      <w:start w:val="1"/>
      <w:numFmt w:val="decimal"/>
      <w:lvlText w:val="%1.%2.%3.%4."/>
      <w:lvlJc w:val="left"/>
      <w:pPr>
        <w:ind w:hanging="1301" w:left="193"/>
        <w:jc w:val="left"/>
      </w:pPr>
      <w:rPr>
        <w:rFonts w:ascii="Times New Roman" w:hAnsi="Times New Roman"/>
        <w:spacing w:val="-3"/>
        <w:sz w:val="28"/>
      </w:rPr>
    </w:lvl>
    <w:lvl w:ilvl="4">
      <w:start w:val="1"/>
      <w:numFmt w:val="decimal"/>
      <w:lvlText w:val="%1.%2.%3.%4.%5."/>
      <w:lvlJc w:val="left"/>
      <w:pPr>
        <w:ind w:hanging="1911" w:left="193"/>
        <w:jc w:val="left"/>
      </w:pPr>
      <w:rPr>
        <w:rFonts w:ascii="Times New Roman" w:hAnsi="Times New Roman"/>
        <w:spacing w:val="-4"/>
        <w:sz w:val="28"/>
      </w:rPr>
    </w:lvl>
    <w:lvl w:ilvl="5">
      <w:start w:val="0"/>
      <w:numFmt w:val="bullet"/>
      <w:lvlText w:val="•"/>
      <w:lvlJc w:val="left"/>
      <w:pPr>
        <w:ind w:hanging="1911" w:left="3731"/>
      </w:pPr>
    </w:lvl>
    <w:lvl w:ilvl="6">
      <w:start w:val="0"/>
      <w:numFmt w:val="bullet"/>
      <w:lvlText w:val="•"/>
      <w:lvlJc w:val="left"/>
      <w:pPr>
        <w:ind w:hanging="1911" w:left="5082"/>
      </w:pPr>
    </w:lvl>
    <w:lvl w:ilvl="7">
      <w:start w:val="0"/>
      <w:numFmt w:val="bullet"/>
      <w:lvlText w:val="•"/>
      <w:lvlJc w:val="left"/>
      <w:pPr>
        <w:ind w:hanging="1911" w:left="6434"/>
      </w:pPr>
    </w:lvl>
    <w:lvl w:ilvl="8">
      <w:start w:val="0"/>
      <w:numFmt w:val="bullet"/>
      <w:lvlText w:val="•"/>
      <w:lvlJc w:val="left"/>
      <w:pPr>
        <w:ind w:hanging="1911" w:left="7785"/>
      </w:pPr>
    </w:lvl>
  </w:abstractNum>
  <w:abstractNum w:abstractNumId="14">
    <w:lvl w:ilvl="0">
      <w:start w:val="1"/>
      <w:numFmt w:val="decimal"/>
      <w:lvlText w:val="%1)"/>
      <w:lvlJc w:val="left"/>
      <w:pPr>
        <w:ind w:hanging="305" w:left="1350"/>
        <w:jc w:val="left"/>
      </w:pPr>
      <w:rPr>
        <w:rFonts w:ascii="Times New Roman" w:hAnsi="Times New Roman"/>
        <w:spacing w:val="0"/>
        <w:sz w:val="28"/>
      </w:rPr>
    </w:lvl>
    <w:lvl w:ilvl="1">
      <w:start w:val="0"/>
      <w:numFmt w:val="bullet"/>
      <w:lvlText w:val="•"/>
      <w:lvlJc w:val="left"/>
      <w:pPr>
        <w:ind w:hanging="305" w:left="2272"/>
      </w:pPr>
    </w:lvl>
    <w:lvl w:ilvl="2">
      <w:start w:val="0"/>
      <w:numFmt w:val="bullet"/>
      <w:lvlText w:val="•"/>
      <w:lvlJc w:val="left"/>
      <w:pPr>
        <w:ind w:hanging="305" w:left="3185"/>
      </w:pPr>
    </w:lvl>
    <w:lvl w:ilvl="3">
      <w:start w:val="0"/>
      <w:numFmt w:val="bullet"/>
      <w:lvlText w:val="•"/>
      <w:lvlJc w:val="left"/>
      <w:pPr>
        <w:ind w:hanging="305" w:left="4098"/>
      </w:pPr>
    </w:lvl>
    <w:lvl w:ilvl="4">
      <w:start w:val="0"/>
      <w:numFmt w:val="bullet"/>
      <w:lvlText w:val="•"/>
      <w:lvlJc w:val="left"/>
      <w:pPr>
        <w:ind w:hanging="305" w:left="5011"/>
      </w:pPr>
    </w:lvl>
    <w:lvl w:ilvl="5">
      <w:start w:val="0"/>
      <w:numFmt w:val="bullet"/>
      <w:lvlText w:val="•"/>
      <w:lvlJc w:val="left"/>
      <w:pPr>
        <w:ind w:hanging="305" w:left="5924"/>
      </w:pPr>
    </w:lvl>
    <w:lvl w:ilvl="6">
      <w:start w:val="0"/>
      <w:numFmt w:val="bullet"/>
      <w:lvlText w:val="•"/>
      <w:lvlJc w:val="left"/>
      <w:pPr>
        <w:ind w:hanging="305" w:left="6837"/>
      </w:pPr>
    </w:lvl>
    <w:lvl w:ilvl="7">
      <w:start w:val="0"/>
      <w:numFmt w:val="bullet"/>
      <w:lvlText w:val="•"/>
      <w:lvlJc w:val="left"/>
      <w:pPr>
        <w:ind w:hanging="305" w:left="7750"/>
      </w:pPr>
    </w:lvl>
    <w:lvl w:ilvl="8">
      <w:start w:val="0"/>
      <w:numFmt w:val="bullet"/>
      <w:lvlText w:val="•"/>
      <w:lvlJc w:val="left"/>
      <w:pPr>
        <w:ind w:hanging="305" w:left="8663"/>
      </w:pPr>
    </w:lvl>
  </w:abstractNum>
  <w:abstractNum w:abstractNumId="15">
    <w:lvl w:ilvl="0">
      <w:start w:val="1"/>
      <w:numFmt w:val="decimal"/>
      <w:lvlText w:val="%1)"/>
      <w:lvlJc w:val="left"/>
      <w:pPr>
        <w:ind w:hanging="305" w:left="1045"/>
        <w:jc w:val="left"/>
      </w:pPr>
      <w:rPr>
        <w:rFonts w:ascii="Times New Roman" w:hAnsi="Times New Roman"/>
        <w:spacing w:val="0"/>
        <w:sz w:val="28"/>
      </w:rPr>
    </w:lvl>
    <w:lvl w:ilvl="1">
      <w:start w:val="0"/>
      <w:numFmt w:val="bullet"/>
      <w:lvlText w:val="•"/>
      <w:lvlJc w:val="left"/>
      <w:pPr>
        <w:ind w:hanging="305" w:left="1984"/>
      </w:pPr>
    </w:lvl>
    <w:lvl w:ilvl="2">
      <w:start w:val="0"/>
      <w:numFmt w:val="bullet"/>
      <w:lvlText w:val="•"/>
      <w:lvlJc w:val="left"/>
      <w:pPr>
        <w:ind w:hanging="305" w:left="2929"/>
      </w:pPr>
    </w:lvl>
    <w:lvl w:ilvl="3">
      <w:start w:val="0"/>
      <w:numFmt w:val="bullet"/>
      <w:lvlText w:val="•"/>
      <w:lvlJc w:val="left"/>
      <w:pPr>
        <w:ind w:hanging="305" w:left="3874"/>
      </w:pPr>
    </w:lvl>
    <w:lvl w:ilvl="4">
      <w:start w:val="0"/>
      <w:numFmt w:val="bullet"/>
      <w:lvlText w:val="•"/>
      <w:lvlJc w:val="left"/>
      <w:pPr>
        <w:ind w:hanging="305" w:left="4819"/>
      </w:pPr>
    </w:lvl>
    <w:lvl w:ilvl="5">
      <w:start w:val="0"/>
      <w:numFmt w:val="bullet"/>
      <w:lvlText w:val="•"/>
      <w:lvlJc w:val="left"/>
      <w:pPr>
        <w:ind w:hanging="305" w:left="5764"/>
      </w:pPr>
    </w:lvl>
    <w:lvl w:ilvl="6">
      <w:start w:val="0"/>
      <w:numFmt w:val="bullet"/>
      <w:lvlText w:val="•"/>
      <w:lvlJc w:val="left"/>
      <w:pPr>
        <w:ind w:hanging="305" w:left="6709"/>
      </w:pPr>
    </w:lvl>
    <w:lvl w:ilvl="7">
      <w:start w:val="0"/>
      <w:numFmt w:val="bullet"/>
      <w:lvlText w:val="•"/>
      <w:lvlJc w:val="left"/>
      <w:pPr>
        <w:ind w:hanging="305" w:left="7654"/>
      </w:pPr>
    </w:lvl>
    <w:lvl w:ilvl="8">
      <w:start w:val="0"/>
      <w:numFmt w:val="bullet"/>
      <w:lvlText w:val="•"/>
      <w:lvlJc w:val="left"/>
      <w:pPr>
        <w:ind w:hanging="305" w:left="8599"/>
      </w:pPr>
    </w:lvl>
  </w:abstractNum>
  <w:abstractNum w:abstractNumId="16">
    <w:lvl w:ilvl="0">
      <w:start w:val="166"/>
      <w:numFmt w:val="decimal"/>
      <w:lvlText w:val="%1"/>
      <w:lvlJc w:val="left"/>
      <w:pPr>
        <w:ind w:hanging="876" w:left="193"/>
        <w:jc w:val="left"/>
      </w:pPr>
    </w:lvl>
    <w:lvl w:ilvl="1">
      <w:start w:val="9"/>
      <w:numFmt w:val="decimal"/>
      <w:lvlText w:val="%1.%2."/>
      <w:lvlJc w:val="left"/>
      <w:pPr>
        <w:ind w:hanging="876" w:left="193"/>
        <w:jc w:val="left"/>
      </w:pPr>
      <w:rPr>
        <w:rFonts w:ascii="Times New Roman" w:hAnsi="Times New Roman"/>
        <w:spacing w:val="-2"/>
        <w:sz w:val="28"/>
      </w:rPr>
    </w:lvl>
    <w:lvl w:ilvl="2">
      <w:start w:val="1"/>
      <w:numFmt w:val="decimal"/>
      <w:lvlText w:val="%1.%2.%3."/>
      <w:lvlJc w:val="left"/>
      <w:pPr>
        <w:ind w:hanging="1049" w:left="193"/>
        <w:jc w:val="left"/>
      </w:pPr>
      <w:rPr>
        <w:rFonts w:ascii="Times New Roman" w:hAnsi="Times New Roman"/>
        <w:spacing w:val="-3"/>
        <w:sz w:val="28"/>
      </w:rPr>
    </w:lvl>
    <w:lvl w:ilvl="3">
      <w:start w:val="1"/>
      <w:numFmt w:val="decimal"/>
      <w:lvlText w:val="%1.%2.%3.%4."/>
      <w:lvlJc w:val="left"/>
      <w:pPr>
        <w:ind w:hanging="1275" w:left="193"/>
        <w:jc w:val="left"/>
      </w:pPr>
      <w:rPr>
        <w:rFonts w:ascii="Times New Roman" w:hAnsi="Times New Roman"/>
        <w:spacing w:val="-3"/>
        <w:sz w:val="28"/>
      </w:rPr>
    </w:lvl>
    <w:lvl w:ilvl="4">
      <w:start w:val="0"/>
      <w:numFmt w:val="bullet"/>
      <w:lvlText w:val="•"/>
      <w:lvlJc w:val="left"/>
      <w:pPr>
        <w:ind w:hanging="1275" w:left="4315"/>
      </w:pPr>
    </w:lvl>
    <w:lvl w:ilvl="5">
      <w:start w:val="0"/>
      <w:numFmt w:val="bullet"/>
      <w:lvlText w:val="•"/>
      <w:lvlJc w:val="left"/>
      <w:pPr>
        <w:ind w:hanging="1275" w:left="5344"/>
      </w:pPr>
    </w:lvl>
    <w:lvl w:ilvl="6">
      <w:start w:val="0"/>
      <w:numFmt w:val="bullet"/>
      <w:lvlText w:val="•"/>
      <w:lvlJc w:val="left"/>
      <w:pPr>
        <w:ind w:hanging="1275" w:left="6373"/>
      </w:pPr>
    </w:lvl>
    <w:lvl w:ilvl="7">
      <w:start w:val="0"/>
      <w:numFmt w:val="bullet"/>
      <w:lvlText w:val="•"/>
      <w:lvlJc w:val="left"/>
      <w:pPr>
        <w:ind w:hanging="1275" w:left="7402"/>
      </w:pPr>
    </w:lvl>
    <w:lvl w:ilvl="8">
      <w:start w:val="0"/>
      <w:numFmt w:val="bullet"/>
      <w:lvlText w:val="•"/>
      <w:lvlJc w:val="left"/>
      <w:pPr>
        <w:ind w:hanging="1275" w:left="8431"/>
      </w:pPr>
    </w:lvl>
  </w:abstractNum>
  <w:abstractNum w:abstractNumId="17">
    <w:lvl w:ilvl="0">
      <w:start w:val="166"/>
      <w:numFmt w:val="decimal"/>
      <w:lvlText w:val="%1"/>
      <w:lvlJc w:val="left"/>
      <w:pPr>
        <w:ind w:hanging="1332" w:left="2377"/>
        <w:jc w:val="left"/>
      </w:pPr>
    </w:lvl>
    <w:lvl w:ilvl="1">
      <w:start w:val="6"/>
      <w:numFmt w:val="decimal"/>
      <w:lvlText w:val="%1.%2"/>
      <w:lvlJc w:val="left"/>
      <w:pPr>
        <w:ind w:hanging="1332" w:left="2377"/>
        <w:jc w:val="left"/>
      </w:pPr>
    </w:lvl>
    <w:lvl w:ilvl="2">
      <w:start w:val="8"/>
      <w:numFmt w:val="decimal"/>
      <w:lvlText w:val="%1.%2.%3"/>
      <w:lvlJc w:val="left"/>
      <w:pPr>
        <w:ind w:hanging="1332" w:left="2377"/>
        <w:jc w:val="left"/>
      </w:pPr>
    </w:lvl>
    <w:lvl w:ilvl="3">
      <w:start w:val="13"/>
      <w:numFmt w:val="decimal"/>
      <w:lvlText w:val="%1.%2.%3.%4."/>
      <w:lvlJc w:val="left"/>
      <w:pPr>
        <w:ind w:hanging="1332" w:left="2377"/>
        <w:jc w:val="left"/>
      </w:pPr>
      <w:rPr>
        <w:rFonts w:ascii="Times New Roman" w:hAnsi="Times New Roman"/>
        <w:spacing w:val="-3"/>
        <w:sz w:val="28"/>
      </w:rPr>
    </w:lvl>
    <w:lvl w:ilvl="4">
      <w:start w:val="0"/>
      <w:numFmt w:val="bullet"/>
      <w:lvlText w:val="•"/>
      <w:lvlJc w:val="left"/>
      <w:pPr>
        <w:ind w:hanging="1332" w:left="5623"/>
      </w:pPr>
    </w:lvl>
    <w:lvl w:ilvl="5">
      <w:start w:val="0"/>
      <w:numFmt w:val="bullet"/>
      <w:lvlText w:val="•"/>
      <w:lvlJc w:val="left"/>
      <w:pPr>
        <w:ind w:hanging="1332" w:left="6434"/>
      </w:pPr>
    </w:lvl>
    <w:lvl w:ilvl="6">
      <w:start w:val="0"/>
      <w:numFmt w:val="bullet"/>
      <w:lvlText w:val="•"/>
      <w:lvlJc w:val="left"/>
      <w:pPr>
        <w:ind w:hanging="1332" w:left="7245"/>
      </w:pPr>
    </w:lvl>
    <w:lvl w:ilvl="7">
      <w:start w:val="0"/>
      <w:numFmt w:val="bullet"/>
      <w:lvlText w:val="•"/>
      <w:lvlJc w:val="left"/>
      <w:pPr>
        <w:ind w:hanging="1332" w:left="8056"/>
      </w:pPr>
    </w:lvl>
    <w:lvl w:ilvl="8">
      <w:start w:val="0"/>
      <w:numFmt w:val="bullet"/>
      <w:lvlText w:val="•"/>
      <w:lvlJc w:val="left"/>
      <w:pPr>
        <w:ind w:hanging="1332" w:left="8867"/>
      </w:pPr>
    </w:lvl>
  </w:abstractNum>
  <w:abstractNum w:abstractNumId="18">
    <w:lvl w:ilvl="0">
      <w:start w:val="166"/>
      <w:numFmt w:val="decimal"/>
      <w:lvlText w:val="%1"/>
      <w:lvlJc w:val="left"/>
      <w:pPr>
        <w:ind w:hanging="1193" w:left="2238"/>
        <w:jc w:val="left"/>
      </w:pPr>
    </w:lvl>
    <w:lvl w:ilvl="1">
      <w:start w:val="6"/>
      <w:numFmt w:val="decimal"/>
      <w:lvlText w:val="%1.%2"/>
      <w:lvlJc w:val="left"/>
      <w:pPr>
        <w:ind w:hanging="1193" w:left="2238"/>
        <w:jc w:val="left"/>
      </w:pPr>
    </w:lvl>
    <w:lvl w:ilvl="2">
      <w:start w:val="8"/>
      <w:numFmt w:val="decimal"/>
      <w:lvlText w:val="%1.%2.%3"/>
      <w:lvlJc w:val="left"/>
      <w:pPr>
        <w:ind w:hanging="1193" w:left="2238"/>
        <w:jc w:val="left"/>
      </w:pPr>
    </w:lvl>
    <w:lvl w:ilvl="3">
      <w:start w:val="5"/>
      <w:numFmt w:val="decimal"/>
      <w:lvlText w:val="%1.%2.%3.%4."/>
      <w:lvlJc w:val="left"/>
      <w:pPr>
        <w:ind w:hanging="1193" w:left="2238"/>
        <w:jc w:val="left"/>
      </w:pPr>
      <w:rPr>
        <w:rFonts w:ascii="Times New Roman" w:hAnsi="Times New Roman"/>
        <w:spacing w:val="-3"/>
        <w:sz w:val="28"/>
      </w:rPr>
    </w:lvl>
    <w:lvl w:ilvl="4">
      <w:start w:val="0"/>
      <w:numFmt w:val="bullet"/>
      <w:lvlText w:val="•"/>
      <w:lvlJc w:val="left"/>
      <w:pPr>
        <w:ind w:hanging="1193" w:left="5539"/>
      </w:pPr>
    </w:lvl>
    <w:lvl w:ilvl="5">
      <w:start w:val="0"/>
      <w:numFmt w:val="bullet"/>
      <w:lvlText w:val="•"/>
      <w:lvlJc w:val="left"/>
      <w:pPr>
        <w:ind w:hanging="1193" w:left="6364"/>
      </w:pPr>
    </w:lvl>
    <w:lvl w:ilvl="6">
      <w:start w:val="0"/>
      <w:numFmt w:val="bullet"/>
      <w:lvlText w:val="•"/>
      <w:lvlJc w:val="left"/>
      <w:pPr>
        <w:ind w:hanging="1193" w:left="7189"/>
      </w:pPr>
    </w:lvl>
    <w:lvl w:ilvl="7">
      <w:start w:val="0"/>
      <w:numFmt w:val="bullet"/>
      <w:lvlText w:val="•"/>
      <w:lvlJc w:val="left"/>
      <w:pPr>
        <w:ind w:hanging="1193" w:left="8014"/>
      </w:pPr>
    </w:lvl>
    <w:lvl w:ilvl="8">
      <w:start w:val="0"/>
      <w:numFmt w:val="bullet"/>
      <w:lvlText w:val="•"/>
      <w:lvlJc w:val="left"/>
      <w:pPr>
        <w:ind w:hanging="1193" w:left="8839"/>
      </w:pPr>
    </w:lvl>
  </w:abstractNum>
  <w:abstractNum w:abstractNumId="19">
    <w:lvl w:ilvl="0">
      <w:start w:val="165"/>
      <w:numFmt w:val="decimal"/>
      <w:lvlText w:val="%1"/>
      <w:lvlJc w:val="left"/>
      <w:pPr>
        <w:ind w:hanging="1332" w:left="2233"/>
        <w:jc w:val="left"/>
      </w:pPr>
    </w:lvl>
    <w:lvl w:ilvl="1">
      <w:start w:val="10"/>
      <w:numFmt w:val="decimal"/>
      <w:lvlText w:val="%1.%2"/>
      <w:lvlJc w:val="left"/>
      <w:pPr>
        <w:ind w:hanging="1332" w:left="2233"/>
        <w:jc w:val="left"/>
      </w:pPr>
    </w:lvl>
    <w:lvl w:ilvl="2">
      <w:start w:val="6"/>
      <w:numFmt w:val="decimal"/>
      <w:lvlText w:val="%1.%2.%3"/>
      <w:lvlJc w:val="left"/>
      <w:pPr>
        <w:ind w:hanging="1332" w:left="2233"/>
        <w:jc w:val="left"/>
      </w:pPr>
    </w:lvl>
    <w:lvl w:ilvl="3">
      <w:start w:val="3"/>
      <w:numFmt w:val="decimal"/>
      <w:lvlText w:val="%1.%2.%3.%4."/>
      <w:lvlJc w:val="left"/>
      <w:pPr>
        <w:ind w:hanging="1332" w:left="2233"/>
        <w:jc w:val="left"/>
      </w:pPr>
      <w:rPr>
        <w:rFonts w:ascii="Times New Roman" w:hAnsi="Times New Roman"/>
        <w:spacing w:val="-4"/>
        <w:sz w:val="28"/>
      </w:rPr>
    </w:lvl>
    <w:lvl w:ilvl="4">
      <w:start w:val="0"/>
      <w:numFmt w:val="bullet"/>
      <w:lvlText w:val="•"/>
      <w:lvlJc w:val="left"/>
      <w:pPr>
        <w:ind w:hanging="1332" w:left="5539"/>
      </w:pPr>
    </w:lvl>
    <w:lvl w:ilvl="5">
      <w:start w:val="0"/>
      <w:numFmt w:val="bullet"/>
      <w:lvlText w:val="•"/>
      <w:lvlJc w:val="left"/>
      <w:pPr>
        <w:ind w:hanging="1332" w:left="6364"/>
      </w:pPr>
    </w:lvl>
    <w:lvl w:ilvl="6">
      <w:start w:val="0"/>
      <w:numFmt w:val="bullet"/>
      <w:lvlText w:val="•"/>
      <w:lvlJc w:val="left"/>
      <w:pPr>
        <w:ind w:hanging="1332" w:left="7189"/>
      </w:pPr>
    </w:lvl>
    <w:lvl w:ilvl="7">
      <w:start w:val="0"/>
      <w:numFmt w:val="bullet"/>
      <w:lvlText w:val="•"/>
      <w:lvlJc w:val="left"/>
      <w:pPr>
        <w:ind w:hanging="1332" w:left="8014"/>
      </w:pPr>
    </w:lvl>
    <w:lvl w:ilvl="8">
      <w:start w:val="0"/>
      <w:numFmt w:val="bullet"/>
      <w:lvlText w:val="•"/>
      <w:lvlJc w:val="left"/>
      <w:pPr>
        <w:ind w:hanging="1332" w:left="8839"/>
      </w:pPr>
    </w:lvl>
  </w:abstractNum>
  <w:abstractNum w:abstractNumId="20">
    <w:lvl w:ilvl="0">
      <w:start w:val="165"/>
      <w:numFmt w:val="decimal"/>
      <w:lvlText w:val="%1"/>
      <w:lvlJc w:val="left"/>
      <w:pPr>
        <w:ind w:hanging="1332" w:left="2233"/>
        <w:jc w:val="left"/>
      </w:pPr>
    </w:lvl>
    <w:lvl w:ilvl="1">
      <w:start w:val="10"/>
      <w:numFmt w:val="decimal"/>
      <w:lvlText w:val="%1.%2"/>
      <w:lvlJc w:val="left"/>
      <w:pPr>
        <w:ind w:hanging="1332" w:left="2233"/>
        <w:jc w:val="left"/>
      </w:pPr>
    </w:lvl>
    <w:lvl w:ilvl="2">
      <w:start w:val="5"/>
      <w:numFmt w:val="decimal"/>
      <w:lvlText w:val="%1.%2.%3"/>
      <w:lvlJc w:val="left"/>
      <w:pPr>
        <w:ind w:hanging="1332" w:left="2233"/>
        <w:jc w:val="left"/>
      </w:pPr>
    </w:lvl>
    <w:lvl w:ilvl="3">
      <w:start w:val="5"/>
      <w:numFmt w:val="decimal"/>
      <w:lvlText w:val="%1.%2.%3.%4."/>
      <w:lvlJc w:val="left"/>
      <w:pPr>
        <w:ind w:hanging="1332" w:left="2233"/>
        <w:jc w:val="left"/>
      </w:pPr>
      <w:rPr>
        <w:rFonts w:ascii="Times New Roman" w:hAnsi="Times New Roman"/>
        <w:spacing w:val="-4"/>
        <w:sz w:val="28"/>
      </w:rPr>
    </w:lvl>
    <w:lvl w:ilvl="4">
      <w:start w:val="0"/>
      <w:numFmt w:val="bullet"/>
      <w:lvlText w:val="•"/>
      <w:lvlJc w:val="left"/>
      <w:pPr>
        <w:ind w:hanging="1332" w:left="5539"/>
      </w:pPr>
    </w:lvl>
    <w:lvl w:ilvl="5">
      <w:start w:val="0"/>
      <w:numFmt w:val="bullet"/>
      <w:lvlText w:val="•"/>
      <w:lvlJc w:val="left"/>
      <w:pPr>
        <w:ind w:hanging="1332" w:left="6364"/>
      </w:pPr>
    </w:lvl>
    <w:lvl w:ilvl="6">
      <w:start w:val="0"/>
      <w:numFmt w:val="bullet"/>
      <w:lvlText w:val="•"/>
      <w:lvlJc w:val="left"/>
      <w:pPr>
        <w:ind w:hanging="1332" w:left="7189"/>
      </w:pPr>
    </w:lvl>
    <w:lvl w:ilvl="7">
      <w:start w:val="0"/>
      <w:numFmt w:val="bullet"/>
      <w:lvlText w:val="•"/>
      <w:lvlJc w:val="left"/>
      <w:pPr>
        <w:ind w:hanging="1332" w:left="8014"/>
      </w:pPr>
    </w:lvl>
    <w:lvl w:ilvl="8">
      <w:start w:val="0"/>
      <w:numFmt w:val="bullet"/>
      <w:lvlText w:val="•"/>
      <w:lvlJc w:val="left"/>
      <w:pPr>
        <w:ind w:hanging="1332" w:left="8839"/>
      </w:pPr>
    </w:lvl>
  </w:abstractNum>
  <w:abstractNum w:abstractNumId="21">
    <w:lvl w:ilvl="0">
      <w:start w:val="164"/>
      <w:numFmt w:val="decimal"/>
      <w:lvlText w:val="%1"/>
      <w:lvlJc w:val="left"/>
      <w:pPr>
        <w:ind w:hanging="819" w:left="193"/>
        <w:jc w:val="left"/>
      </w:pPr>
    </w:lvl>
    <w:lvl w:ilvl="1">
      <w:start w:val="1"/>
      <w:numFmt w:val="decimal"/>
      <w:lvlText w:val="%1.%2."/>
      <w:lvlJc w:val="left"/>
      <w:pPr>
        <w:ind w:hanging="819" w:left="193"/>
        <w:jc w:val="left"/>
      </w:pPr>
      <w:rPr>
        <w:rFonts w:ascii="Times New Roman" w:hAnsi="Times New Roman"/>
        <w:spacing w:val="-2"/>
        <w:sz w:val="28"/>
      </w:rPr>
    </w:lvl>
    <w:lvl w:ilvl="2">
      <w:start w:val="1"/>
      <w:numFmt w:val="decimal"/>
      <w:lvlText w:val="%1.%2.%3."/>
      <w:lvlJc w:val="left"/>
      <w:pPr>
        <w:ind w:hanging="994" w:left="193"/>
        <w:jc w:val="left"/>
      </w:pPr>
      <w:rPr>
        <w:rFonts w:ascii="Times New Roman" w:hAnsi="Times New Roman"/>
        <w:spacing w:val="-3"/>
        <w:sz w:val="28"/>
      </w:rPr>
    </w:lvl>
    <w:lvl w:ilvl="3">
      <w:start w:val="1"/>
      <w:numFmt w:val="decimal"/>
      <w:lvlText w:val="%1.%2.%3.%4."/>
      <w:lvlJc w:val="left"/>
      <w:pPr>
        <w:ind w:hanging="1256" w:left="193"/>
        <w:jc w:val="left"/>
      </w:pPr>
      <w:rPr>
        <w:rFonts w:ascii="Times New Roman" w:hAnsi="Times New Roman"/>
        <w:spacing w:val="-3"/>
        <w:sz w:val="28"/>
      </w:rPr>
    </w:lvl>
    <w:lvl w:ilvl="4">
      <w:start w:val="0"/>
      <w:numFmt w:val="bullet"/>
      <w:lvlText w:val="•"/>
      <w:lvlJc w:val="left"/>
      <w:pPr>
        <w:ind w:hanging="1256" w:left="4197"/>
      </w:pPr>
    </w:lvl>
    <w:lvl w:ilvl="5">
      <w:start w:val="0"/>
      <w:numFmt w:val="bullet"/>
      <w:lvlText w:val="•"/>
      <w:lvlJc w:val="left"/>
      <w:pPr>
        <w:ind w:hanging="1256" w:left="5245"/>
      </w:pPr>
    </w:lvl>
    <w:lvl w:ilvl="6">
      <w:start w:val="0"/>
      <w:numFmt w:val="bullet"/>
      <w:lvlText w:val="•"/>
      <w:lvlJc w:val="left"/>
      <w:pPr>
        <w:ind w:hanging="1256" w:left="6294"/>
      </w:pPr>
    </w:lvl>
    <w:lvl w:ilvl="7">
      <w:start w:val="0"/>
      <w:numFmt w:val="bullet"/>
      <w:lvlText w:val="•"/>
      <w:lvlJc w:val="left"/>
      <w:pPr>
        <w:ind w:hanging="1256" w:left="7343"/>
      </w:pPr>
    </w:lvl>
    <w:lvl w:ilvl="8">
      <w:start w:val="0"/>
      <w:numFmt w:val="bullet"/>
      <w:lvlText w:val="•"/>
      <w:lvlJc w:val="left"/>
      <w:pPr>
        <w:ind w:hanging="1256" w:left="8391"/>
      </w:pPr>
    </w:lvl>
  </w:abstractNum>
  <w:abstractNum w:abstractNumId="22">
    <w:lvl w:ilvl="0">
      <w:start w:val="100"/>
      <w:numFmt w:val="decimal"/>
      <w:lvlText w:val="%1."/>
      <w:lvlJc w:val="left"/>
      <w:pPr>
        <w:ind w:hanging="597" w:left="193"/>
        <w:jc w:val="left"/>
      </w:pPr>
      <w:rPr>
        <w:rFonts w:ascii="Times New Roman" w:hAnsi="Times New Roman"/>
        <w:spacing w:val="-2"/>
        <w:sz w:val="28"/>
      </w:rPr>
    </w:lvl>
    <w:lvl w:ilvl="1">
      <w:start w:val="165"/>
      <w:numFmt w:val="decimal"/>
      <w:lvlText w:val="%2."/>
      <w:lvlJc w:val="left"/>
      <w:pPr>
        <w:ind w:hanging="843" w:left="1743"/>
        <w:jc w:val="right"/>
      </w:pPr>
      <w:rPr>
        <w:rFonts w:ascii="Times New Roman" w:hAnsi="Times New Roman"/>
        <w:spacing w:val="-2"/>
        <w:sz w:val="28"/>
      </w:rPr>
    </w:lvl>
    <w:lvl w:ilvl="2">
      <w:start w:val="1"/>
      <w:numFmt w:val="decimal"/>
      <w:lvlText w:val="%2.%3."/>
      <w:lvlJc w:val="left"/>
      <w:pPr>
        <w:ind w:hanging="1018" w:left="1918"/>
        <w:jc w:val="left"/>
      </w:pPr>
      <w:rPr>
        <w:rFonts w:ascii="Times New Roman" w:hAnsi="Times New Roman"/>
        <w:spacing w:val="-2"/>
        <w:sz w:val="28"/>
      </w:rPr>
    </w:lvl>
    <w:lvl w:ilvl="3">
      <w:start w:val="1"/>
      <w:numFmt w:val="decimal"/>
      <w:lvlText w:val="%2.%3.%4."/>
      <w:lvlJc w:val="left"/>
      <w:pPr>
        <w:ind w:hanging="992" w:left="193"/>
        <w:jc w:val="left"/>
      </w:pPr>
      <w:rPr>
        <w:rFonts w:ascii="Times New Roman" w:hAnsi="Times New Roman"/>
        <w:spacing w:val="-3"/>
        <w:sz w:val="28"/>
      </w:rPr>
    </w:lvl>
    <w:lvl w:ilvl="4">
      <w:start w:val="1"/>
      <w:numFmt w:val="decimal"/>
      <w:lvlText w:val="%2.%3.%4.%5."/>
      <w:lvlJc w:val="left"/>
      <w:pPr>
        <w:ind w:hanging="1416" w:left="193"/>
        <w:jc w:val="left"/>
      </w:pPr>
      <w:rPr>
        <w:rFonts w:ascii="Times New Roman" w:hAnsi="Times New Roman"/>
        <w:spacing w:val="-4"/>
        <w:sz w:val="28"/>
      </w:rPr>
    </w:lvl>
    <w:lvl w:ilvl="5">
      <w:start w:val="0"/>
      <w:numFmt w:val="bullet"/>
      <w:lvlText w:val="•"/>
      <w:lvlJc w:val="left"/>
      <w:pPr>
        <w:ind w:hanging="1416" w:left="2240"/>
      </w:pPr>
    </w:lvl>
    <w:lvl w:ilvl="6">
      <w:start w:val="0"/>
      <w:numFmt w:val="bullet"/>
      <w:lvlText w:val="•"/>
      <w:lvlJc w:val="left"/>
      <w:pPr>
        <w:ind w:hanging="1416" w:left="3889"/>
      </w:pPr>
    </w:lvl>
    <w:lvl w:ilvl="7">
      <w:start w:val="0"/>
      <w:numFmt w:val="bullet"/>
      <w:lvlText w:val="•"/>
      <w:lvlJc w:val="left"/>
      <w:pPr>
        <w:ind w:hanging="1416" w:left="5539"/>
      </w:pPr>
    </w:lvl>
    <w:lvl w:ilvl="8">
      <w:start w:val="0"/>
      <w:numFmt w:val="bullet"/>
      <w:lvlText w:val="•"/>
      <w:lvlJc w:val="left"/>
      <w:pPr>
        <w:ind w:hanging="1416" w:left="7189"/>
      </w:pPr>
    </w:lvl>
  </w:abstractNum>
  <w:abstractNum w:abstractNumId="23">
    <w:lvl w:ilvl="0">
      <w:start w:val="162"/>
      <w:numFmt w:val="decimal"/>
      <w:lvlText w:val="%1."/>
      <w:lvlJc w:val="left"/>
      <w:pPr>
        <w:ind w:hanging="773" w:left="1664"/>
        <w:jc w:val="left"/>
      </w:pPr>
      <w:rPr>
        <w:rFonts w:ascii="Times New Roman" w:hAnsi="Times New Roman"/>
        <w:spacing w:val="0"/>
        <w:sz w:val="28"/>
      </w:rPr>
    </w:lvl>
    <w:lvl w:ilvl="1">
      <w:start w:val="1"/>
      <w:numFmt w:val="decimal"/>
      <w:lvlText w:val="%1.%2."/>
      <w:lvlJc w:val="left"/>
      <w:pPr>
        <w:ind w:hanging="1018" w:left="1918"/>
        <w:jc w:val="left"/>
      </w:pPr>
      <w:rPr>
        <w:rFonts w:ascii="Times New Roman" w:hAnsi="Times New Roman"/>
        <w:spacing w:val="-2"/>
        <w:sz w:val="28"/>
      </w:rPr>
    </w:lvl>
    <w:lvl w:ilvl="2">
      <w:start w:val="1"/>
      <w:numFmt w:val="decimal"/>
      <w:lvlText w:val="%1.%2.%3."/>
      <w:lvlJc w:val="left"/>
      <w:pPr>
        <w:ind w:hanging="1152" w:left="193"/>
        <w:jc w:val="left"/>
      </w:pPr>
      <w:rPr>
        <w:rFonts w:ascii="Times New Roman" w:hAnsi="Times New Roman"/>
        <w:spacing w:val="-3"/>
        <w:sz w:val="28"/>
      </w:rPr>
    </w:lvl>
    <w:lvl w:ilvl="3">
      <w:start w:val="1"/>
      <w:numFmt w:val="decimal"/>
      <w:lvlText w:val="%1.%2.%3.%4."/>
      <w:lvlJc w:val="left"/>
      <w:pPr>
        <w:ind w:hanging="1251" w:left="193"/>
        <w:jc w:val="left"/>
      </w:pPr>
      <w:rPr>
        <w:rFonts w:ascii="Times New Roman" w:hAnsi="Times New Roman"/>
        <w:spacing w:val="-3"/>
        <w:sz w:val="28"/>
      </w:rPr>
    </w:lvl>
    <w:lvl w:ilvl="4">
      <w:start w:val="0"/>
      <w:numFmt w:val="bullet"/>
      <w:lvlText w:val="•"/>
      <w:lvlJc w:val="left"/>
      <w:pPr>
        <w:ind w:hanging="1251" w:left="2100"/>
      </w:pPr>
    </w:lvl>
    <w:lvl w:ilvl="5">
      <w:start w:val="0"/>
      <w:numFmt w:val="bullet"/>
      <w:lvlText w:val="•"/>
      <w:lvlJc w:val="left"/>
      <w:pPr>
        <w:ind w:hanging="1251" w:left="3498"/>
      </w:pPr>
    </w:lvl>
    <w:lvl w:ilvl="6">
      <w:start w:val="0"/>
      <w:numFmt w:val="bullet"/>
      <w:lvlText w:val="•"/>
      <w:lvlJc w:val="left"/>
      <w:pPr>
        <w:ind w:hanging="1251" w:left="4896"/>
      </w:pPr>
    </w:lvl>
    <w:lvl w:ilvl="7">
      <w:start w:val="0"/>
      <w:numFmt w:val="bullet"/>
      <w:lvlText w:val="•"/>
      <w:lvlJc w:val="left"/>
      <w:pPr>
        <w:ind w:hanging="1251" w:left="6294"/>
      </w:pPr>
    </w:lvl>
    <w:lvl w:ilvl="8">
      <w:start w:val="0"/>
      <w:numFmt w:val="bullet"/>
      <w:lvlText w:val="•"/>
      <w:lvlJc w:val="left"/>
      <w:pPr>
        <w:ind w:hanging="1251" w:left="7692"/>
      </w:pPr>
    </w:lvl>
  </w:abstractNum>
  <w:abstractNum w:abstractNumId="24">
    <w:lvl w:ilvl="0">
      <w:start w:val="1"/>
      <w:numFmt w:val="decimal"/>
      <w:lvlText w:val="%1)"/>
      <w:lvlJc w:val="left"/>
      <w:pPr>
        <w:ind w:hanging="305" w:left="1206"/>
        <w:jc w:val="left"/>
      </w:pPr>
      <w:rPr>
        <w:rFonts w:ascii="Times New Roman" w:hAnsi="Times New Roman"/>
        <w:spacing w:val="0"/>
        <w:sz w:val="28"/>
      </w:rPr>
    </w:lvl>
    <w:lvl w:ilvl="1">
      <w:start w:val="0"/>
      <w:numFmt w:val="bullet"/>
      <w:lvlText w:val="•"/>
      <w:lvlJc w:val="left"/>
      <w:pPr>
        <w:ind w:hanging="305" w:left="2128"/>
      </w:pPr>
    </w:lvl>
    <w:lvl w:ilvl="2">
      <w:start w:val="0"/>
      <w:numFmt w:val="bullet"/>
      <w:lvlText w:val="•"/>
      <w:lvlJc w:val="left"/>
      <w:pPr>
        <w:ind w:hanging="305" w:left="3057"/>
      </w:pPr>
    </w:lvl>
    <w:lvl w:ilvl="3">
      <w:start w:val="0"/>
      <w:numFmt w:val="bullet"/>
      <w:lvlText w:val="•"/>
      <w:lvlJc w:val="left"/>
      <w:pPr>
        <w:ind w:hanging="305" w:left="3986"/>
      </w:pPr>
    </w:lvl>
    <w:lvl w:ilvl="4">
      <w:start w:val="0"/>
      <w:numFmt w:val="bullet"/>
      <w:lvlText w:val="•"/>
      <w:lvlJc w:val="left"/>
      <w:pPr>
        <w:ind w:hanging="305" w:left="4915"/>
      </w:pPr>
    </w:lvl>
    <w:lvl w:ilvl="5">
      <w:start w:val="0"/>
      <w:numFmt w:val="bullet"/>
      <w:lvlText w:val="•"/>
      <w:lvlJc w:val="left"/>
      <w:pPr>
        <w:ind w:hanging="305" w:left="5844"/>
      </w:pPr>
    </w:lvl>
    <w:lvl w:ilvl="6">
      <w:start w:val="0"/>
      <w:numFmt w:val="bullet"/>
      <w:lvlText w:val="•"/>
      <w:lvlJc w:val="left"/>
      <w:pPr>
        <w:ind w:hanging="305" w:left="6773"/>
      </w:pPr>
    </w:lvl>
    <w:lvl w:ilvl="7">
      <w:start w:val="0"/>
      <w:numFmt w:val="bullet"/>
      <w:lvlText w:val="•"/>
      <w:lvlJc w:val="left"/>
      <w:pPr>
        <w:ind w:hanging="305" w:left="7702"/>
      </w:pPr>
    </w:lvl>
    <w:lvl w:ilvl="8">
      <w:start w:val="0"/>
      <w:numFmt w:val="bullet"/>
      <w:lvlText w:val="•"/>
      <w:lvlJc w:val="left"/>
      <w:pPr>
        <w:ind w:hanging="305" w:left="8631"/>
      </w:pPr>
    </w:lvl>
  </w:abstractNum>
  <w:abstractNum w:abstractNumId="25">
    <w:lvl w:ilvl="0">
      <w:start w:val="163"/>
      <w:numFmt w:val="decimal"/>
      <w:lvlText w:val="%1"/>
      <w:lvlJc w:val="left"/>
      <w:pPr>
        <w:ind w:hanging="1251" w:left="193"/>
        <w:jc w:val="left"/>
      </w:pPr>
    </w:lvl>
    <w:lvl w:ilvl="1">
      <w:start w:val="7"/>
      <w:numFmt w:val="decimal"/>
      <w:lvlText w:val="%1.%2"/>
      <w:lvlJc w:val="left"/>
      <w:pPr>
        <w:ind w:hanging="1251" w:left="193"/>
        <w:jc w:val="left"/>
      </w:pPr>
    </w:lvl>
    <w:lvl w:ilvl="2">
      <w:start w:val="3"/>
      <w:numFmt w:val="decimal"/>
      <w:lvlText w:val="%1.%2.%3"/>
      <w:lvlJc w:val="left"/>
      <w:pPr>
        <w:ind w:hanging="1251" w:left="193"/>
        <w:jc w:val="left"/>
      </w:pPr>
    </w:lvl>
    <w:lvl w:ilvl="3">
      <w:start w:val="2"/>
      <w:numFmt w:val="decimal"/>
      <w:lvlText w:val="%1.%2.%3.%4."/>
      <w:lvlJc w:val="left"/>
      <w:pPr>
        <w:ind w:hanging="1251" w:left="193"/>
        <w:jc w:val="left"/>
      </w:pPr>
      <w:rPr>
        <w:rFonts w:ascii="Times New Roman" w:hAnsi="Times New Roman"/>
        <w:spacing w:val="-3"/>
        <w:sz w:val="28"/>
      </w:rPr>
    </w:lvl>
    <w:lvl w:ilvl="4">
      <w:start w:val="0"/>
      <w:numFmt w:val="bullet"/>
      <w:lvlText w:val="•"/>
      <w:lvlJc w:val="left"/>
      <w:pPr>
        <w:ind w:hanging="1251" w:left="4315"/>
      </w:pPr>
    </w:lvl>
    <w:lvl w:ilvl="5">
      <w:start w:val="0"/>
      <w:numFmt w:val="bullet"/>
      <w:lvlText w:val="•"/>
      <w:lvlJc w:val="left"/>
      <w:pPr>
        <w:ind w:hanging="1251" w:left="5344"/>
      </w:pPr>
    </w:lvl>
    <w:lvl w:ilvl="6">
      <w:start w:val="0"/>
      <w:numFmt w:val="bullet"/>
      <w:lvlText w:val="•"/>
      <w:lvlJc w:val="left"/>
      <w:pPr>
        <w:ind w:hanging="1251" w:left="6373"/>
      </w:pPr>
    </w:lvl>
    <w:lvl w:ilvl="7">
      <w:start w:val="0"/>
      <w:numFmt w:val="bullet"/>
      <w:lvlText w:val="•"/>
      <w:lvlJc w:val="left"/>
      <w:pPr>
        <w:ind w:hanging="1251" w:left="7402"/>
      </w:pPr>
    </w:lvl>
    <w:lvl w:ilvl="8">
      <w:start w:val="0"/>
      <w:numFmt w:val="bullet"/>
      <w:lvlText w:val="•"/>
      <w:lvlJc w:val="left"/>
      <w:pPr>
        <w:ind w:hanging="1251" w:left="8431"/>
      </w:pPr>
    </w:lvl>
  </w:abstractNum>
  <w:abstractNum w:abstractNumId="26">
    <w:lvl w:ilvl="0">
      <w:start w:val="23"/>
      <w:numFmt w:val="decimal"/>
      <w:lvlText w:val="%1."/>
      <w:lvlJc w:val="left"/>
      <w:pPr>
        <w:ind w:hanging="653" w:left="1544"/>
        <w:jc w:val="left"/>
      </w:pPr>
      <w:rPr>
        <w:rFonts w:ascii="Times New Roman" w:hAnsi="Times New Roman"/>
        <w:spacing w:val="0"/>
        <w:sz w:val="28"/>
      </w:rPr>
    </w:lvl>
    <w:lvl w:ilvl="1">
      <w:start w:val="1"/>
      <w:numFmt w:val="decimal"/>
      <w:lvlText w:val="%1.%2."/>
      <w:lvlJc w:val="left"/>
      <w:pPr>
        <w:ind w:hanging="900" w:left="1801"/>
        <w:jc w:val="left"/>
      </w:pPr>
      <w:rPr>
        <w:rFonts w:ascii="Times New Roman" w:hAnsi="Times New Roman"/>
        <w:spacing w:val="-4"/>
        <w:sz w:val="28"/>
      </w:rPr>
    </w:lvl>
    <w:lvl w:ilvl="2">
      <w:start w:val="1"/>
      <w:numFmt w:val="decimal"/>
      <w:lvlText w:val="%1.%2.%3."/>
      <w:lvlJc w:val="left"/>
      <w:pPr>
        <w:ind w:hanging="879" w:left="193"/>
        <w:jc w:val="left"/>
      </w:pPr>
      <w:rPr>
        <w:rFonts w:ascii="Times New Roman" w:hAnsi="Times New Roman"/>
        <w:spacing w:val="-4"/>
        <w:sz w:val="28"/>
      </w:rPr>
    </w:lvl>
    <w:lvl w:ilvl="3">
      <w:start w:val="1"/>
      <w:numFmt w:val="decimal"/>
      <w:lvlText w:val="%1.%2.%3.%4."/>
      <w:lvlJc w:val="left"/>
      <w:pPr>
        <w:ind w:hanging="1203" w:left="193"/>
        <w:jc w:val="left"/>
      </w:pPr>
      <w:rPr>
        <w:rFonts w:ascii="Times New Roman" w:hAnsi="Times New Roman"/>
        <w:spacing w:val="-4"/>
        <w:sz w:val="28"/>
      </w:rPr>
    </w:lvl>
    <w:lvl w:ilvl="4">
      <w:start w:val="0"/>
      <w:numFmt w:val="bullet"/>
      <w:lvlText w:val="•"/>
      <w:lvlJc w:val="left"/>
      <w:pPr>
        <w:ind w:hanging="1203" w:left="1960"/>
      </w:pPr>
    </w:lvl>
    <w:lvl w:ilvl="5">
      <w:start w:val="0"/>
      <w:numFmt w:val="bullet"/>
      <w:lvlText w:val="•"/>
      <w:lvlJc w:val="left"/>
      <w:pPr>
        <w:ind w:hanging="1203" w:left="3381"/>
      </w:pPr>
    </w:lvl>
    <w:lvl w:ilvl="6">
      <w:start w:val="0"/>
      <w:numFmt w:val="bullet"/>
      <w:lvlText w:val="•"/>
      <w:lvlJc w:val="left"/>
      <w:pPr>
        <w:ind w:hanging="1203" w:left="4802"/>
      </w:pPr>
    </w:lvl>
    <w:lvl w:ilvl="7">
      <w:start w:val="0"/>
      <w:numFmt w:val="bullet"/>
      <w:lvlText w:val="•"/>
      <w:lvlJc w:val="left"/>
      <w:pPr>
        <w:ind w:hanging="1203" w:left="6224"/>
      </w:pPr>
    </w:lvl>
    <w:lvl w:ilvl="8">
      <w:start w:val="0"/>
      <w:numFmt w:val="bullet"/>
      <w:lvlText w:val="•"/>
      <w:lvlJc w:val="left"/>
      <w:pPr>
        <w:ind w:hanging="1203" w:left="7645"/>
      </w:pPr>
    </w:lvl>
  </w:abstractNum>
  <w:abstractNum w:abstractNumId="27">
    <w:lvl w:ilvl="0">
      <w:start w:val="1"/>
      <w:numFmt w:val="decimal"/>
      <w:lvlText w:val="%1)"/>
      <w:lvlJc w:val="left"/>
      <w:pPr>
        <w:ind w:hanging="305" w:left="1206"/>
        <w:jc w:val="left"/>
      </w:pPr>
      <w:rPr>
        <w:rFonts w:ascii="Times New Roman" w:hAnsi="Times New Roman"/>
        <w:spacing w:val="0"/>
        <w:sz w:val="28"/>
      </w:rPr>
    </w:lvl>
    <w:lvl w:ilvl="1">
      <w:start w:val="0"/>
      <w:numFmt w:val="bullet"/>
      <w:lvlText w:val="•"/>
      <w:lvlJc w:val="left"/>
      <w:pPr>
        <w:ind w:hanging="305" w:left="2128"/>
      </w:pPr>
    </w:lvl>
    <w:lvl w:ilvl="2">
      <w:start w:val="0"/>
      <w:numFmt w:val="bullet"/>
      <w:lvlText w:val="•"/>
      <w:lvlJc w:val="left"/>
      <w:pPr>
        <w:ind w:hanging="305" w:left="3057"/>
      </w:pPr>
    </w:lvl>
    <w:lvl w:ilvl="3">
      <w:start w:val="0"/>
      <w:numFmt w:val="bullet"/>
      <w:lvlText w:val="•"/>
      <w:lvlJc w:val="left"/>
      <w:pPr>
        <w:ind w:hanging="305" w:left="3986"/>
      </w:pPr>
    </w:lvl>
    <w:lvl w:ilvl="4">
      <w:start w:val="0"/>
      <w:numFmt w:val="bullet"/>
      <w:lvlText w:val="•"/>
      <w:lvlJc w:val="left"/>
      <w:pPr>
        <w:ind w:hanging="305" w:left="4915"/>
      </w:pPr>
    </w:lvl>
    <w:lvl w:ilvl="5">
      <w:start w:val="0"/>
      <w:numFmt w:val="bullet"/>
      <w:lvlText w:val="•"/>
      <w:lvlJc w:val="left"/>
      <w:pPr>
        <w:ind w:hanging="305" w:left="5844"/>
      </w:pPr>
    </w:lvl>
    <w:lvl w:ilvl="6">
      <w:start w:val="0"/>
      <w:numFmt w:val="bullet"/>
      <w:lvlText w:val="•"/>
      <w:lvlJc w:val="left"/>
      <w:pPr>
        <w:ind w:hanging="305" w:left="6773"/>
      </w:pPr>
    </w:lvl>
    <w:lvl w:ilvl="7">
      <w:start w:val="0"/>
      <w:numFmt w:val="bullet"/>
      <w:lvlText w:val="•"/>
      <w:lvlJc w:val="left"/>
      <w:pPr>
        <w:ind w:hanging="305" w:left="7702"/>
      </w:pPr>
    </w:lvl>
    <w:lvl w:ilvl="8">
      <w:start w:val="0"/>
      <w:numFmt w:val="bullet"/>
      <w:lvlText w:val="•"/>
      <w:lvlJc w:val="left"/>
      <w:pPr>
        <w:ind w:hanging="305" w:left="8631"/>
      </w:pPr>
    </w:lvl>
  </w:abstractNum>
  <w:abstractNum w:abstractNumId="28">
    <w:lvl w:ilvl="0">
      <w:start w:val="21"/>
      <w:numFmt w:val="decimal"/>
      <w:lvlText w:val="%1"/>
      <w:lvlJc w:val="left"/>
      <w:pPr>
        <w:ind w:hanging="819" w:left="193"/>
        <w:jc w:val="left"/>
      </w:pPr>
    </w:lvl>
    <w:lvl w:ilvl="1">
      <w:start w:val="10"/>
      <w:numFmt w:val="decimal"/>
      <w:lvlText w:val="%1.%2."/>
      <w:lvlJc w:val="left"/>
      <w:pPr>
        <w:ind w:hanging="819" w:left="193"/>
        <w:jc w:val="left"/>
      </w:pPr>
      <w:rPr>
        <w:rFonts w:ascii="Times New Roman" w:hAnsi="Times New Roman"/>
        <w:spacing w:val="-4"/>
        <w:sz w:val="28"/>
      </w:rPr>
    </w:lvl>
    <w:lvl w:ilvl="2">
      <w:start w:val="1"/>
      <w:numFmt w:val="decimal"/>
      <w:lvlText w:val="%1.%2.%3."/>
      <w:lvlJc w:val="left"/>
      <w:pPr>
        <w:ind w:hanging="1023" w:left="193"/>
        <w:jc w:val="left"/>
      </w:pPr>
      <w:rPr>
        <w:rFonts w:ascii="Times New Roman" w:hAnsi="Times New Roman"/>
        <w:spacing w:val="-4"/>
        <w:sz w:val="28"/>
      </w:rPr>
    </w:lvl>
    <w:lvl w:ilvl="3">
      <w:start w:val="1"/>
      <w:numFmt w:val="decimal"/>
      <w:lvlText w:val="%1.%2.%3.%4."/>
      <w:lvlJc w:val="left"/>
      <w:pPr>
        <w:ind w:hanging="1299" w:left="193"/>
        <w:jc w:val="left"/>
      </w:pPr>
      <w:rPr>
        <w:rFonts w:ascii="Times New Roman" w:hAnsi="Times New Roman"/>
        <w:spacing w:val="-4"/>
        <w:sz w:val="28"/>
      </w:rPr>
    </w:lvl>
    <w:lvl w:ilvl="4">
      <w:start w:val="0"/>
      <w:numFmt w:val="bullet"/>
      <w:lvlText w:val="•"/>
      <w:lvlJc w:val="left"/>
      <w:pPr>
        <w:ind w:hanging="1299" w:left="4315"/>
      </w:pPr>
    </w:lvl>
    <w:lvl w:ilvl="5">
      <w:start w:val="0"/>
      <w:numFmt w:val="bullet"/>
      <w:lvlText w:val="•"/>
      <w:lvlJc w:val="left"/>
      <w:pPr>
        <w:ind w:hanging="1299" w:left="5344"/>
      </w:pPr>
    </w:lvl>
    <w:lvl w:ilvl="6">
      <w:start w:val="0"/>
      <w:numFmt w:val="bullet"/>
      <w:lvlText w:val="•"/>
      <w:lvlJc w:val="left"/>
      <w:pPr>
        <w:ind w:hanging="1299" w:left="6373"/>
      </w:pPr>
    </w:lvl>
    <w:lvl w:ilvl="7">
      <w:start w:val="0"/>
      <w:numFmt w:val="bullet"/>
      <w:lvlText w:val="•"/>
      <w:lvlJc w:val="left"/>
      <w:pPr>
        <w:ind w:hanging="1299" w:left="7402"/>
      </w:pPr>
    </w:lvl>
    <w:lvl w:ilvl="8">
      <w:start w:val="0"/>
      <w:numFmt w:val="bullet"/>
      <w:lvlText w:val="•"/>
      <w:lvlJc w:val="left"/>
      <w:pPr>
        <w:ind w:hanging="1299" w:left="8431"/>
      </w:pPr>
    </w:lvl>
  </w:abstractNum>
  <w:abstractNum w:abstractNumId="29">
    <w:lvl w:ilvl="0">
      <w:start w:val="21"/>
      <w:numFmt w:val="decimal"/>
      <w:lvlText w:val="%1"/>
      <w:lvlJc w:val="left"/>
      <w:pPr>
        <w:ind w:hanging="1044" w:left="193"/>
        <w:jc w:val="left"/>
      </w:pPr>
    </w:lvl>
    <w:lvl w:ilvl="1">
      <w:start w:val="9"/>
      <w:numFmt w:val="decimal"/>
      <w:lvlText w:val="%1.%2"/>
      <w:lvlJc w:val="left"/>
      <w:pPr>
        <w:ind w:hanging="1044" w:left="193"/>
        <w:jc w:val="left"/>
      </w:pPr>
    </w:lvl>
    <w:lvl w:ilvl="2">
      <w:start w:val="2"/>
      <w:numFmt w:val="decimal"/>
      <w:lvlText w:val="%1.%2.%3"/>
      <w:lvlJc w:val="left"/>
      <w:pPr>
        <w:ind w:hanging="1044" w:left="193"/>
        <w:jc w:val="left"/>
      </w:pPr>
    </w:lvl>
    <w:lvl w:ilvl="3">
      <w:start w:val="1"/>
      <w:numFmt w:val="decimal"/>
      <w:lvlText w:val="%1.%2.%3.%4."/>
      <w:lvlJc w:val="left"/>
      <w:pPr>
        <w:ind w:hanging="1044" w:left="193"/>
        <w:jc w:val="left"/>
      </w:pPr>
      <w:rPr>
        <w:rFonts w:ascii="Times New Roman" w:hAnsi="Times New Roman"/>
        <w:spacing w:val="-4"/>
        <w:sz w:val="28"/>
      </w:rPr>
    </w:lvl>
    <w:lvl w:ilvl="4">
      <w:start w:val="0"/>
      <w:numFmt w:val="bullet"/>
      <w:lvlText w:val="•"/>
      <w:lvlJc w:val="left"/>
      <w:pPr>
        <w:ind w:hanging="1044" w:left="4315"/>
      </w:pPr>
    </w:lvl>
    <w:lvl w:ilvl="5">
      <w:start w:val="0"/>
      <w:numFmt w:val="bullet"/>
      <w:lvlText w:val="•"/>
      <w:lvlJc w:val="left"/>
      <w:pPr>
        <w:ind w:hanging="1044" w:left="5344"/>
      </w:pPr>
    </w:lvl>
    <w:lvl w:ilvl="6">
      <w:start w:val="0"/>
      <w:numFmt w:val="bullet"/>
      <w:lvlText w:val="•"/>
      <w:lvlJc w:val="left"/>
      <w:pPr>
        <w:ind w:hanging="1044" w:left="6373"/>
      </w:pPr>
    </w:lvl>
    <w:lvl w:ilvl="7">
      <w:start w:val="0"/>
      <w:numFmt w:val="bullet"/>
      <w:lvlText w:val="•"/>
      <w:lvlJc w:val="left"/>
      <w:pPr>
        <w:ind w:hanging="1044" w:left="7402"/>
      </w:pPr>
    </w:lvl>
    <w:lvl w:ilvl="8">
      <w:start w:val="0"/>
      <w:numFmt w:val="bullet"/>
      <w:lvlText w:val="•"/>
      <w:lvlJc w:val="left"/>
      <w:pPr>
        <w:ind w:hanging="1044" w:left="8431"/>
      </w:pPr>
    </w:lvl>
  </w:abstractNum>
  <w:abstractNum w:abstractNumId="30">
    <w:lvl w:ilvl="0">
      <w:start w:val="21"/>
      <w:numFmt w:val="decimal"/>
      <w:lvlText w:val="%1"/>
      <w:lvlJc w:val="left"/>
      <w:pPr>
        <w:ind w:hanging="632" w:left="1532"/>
        <w:jc w:val="left"/>
      </w:pPr>
    </w:lvl>
    <w:lvl w:ilvl="1">
      <w:start w:val="9"/>
      <w:numFmt w:val="decimal"/>
      <w:lvlText w:val="%1.%2."/>
      <w:lvlJc w:val="left"/>
      <w:pPr>
        <w:ind w:hanging="632" w:left="1532"/>
        <w:jc w:val="left"/>
      </w:pPr>
      <w:rPr>
        <w:rFonts w:ascii="Times New Roman" w:hAnsi="Times New Roman"/>
        <w:spacing w:val="-4"/>
        <w:sz w:val="28"/>
      </w:rPr>
    </w:lvl>
    <w:lvl w:ilvl="2">
      <w:start w:val="1"/>
      <w:numFmt w:val="decimal"/>
      <w:lvlText w:val="%1.%2.%3."/>
      <w:lvlJc w:val="left"/>
      <w:pPr>
        <w:ind w:hanging="864" w:left="193"/>
        <w:jc w:val="right"/>
      </w:pPr>
      <w:rPr>
        <w:rFonts w:ascii="Times New Roman" w:hAnsi="Times New Roman"/>
        <w:spacing w:val="-4"/>
        <w:sz w:val="28"/>
      </w:rPr>
    </w:lvl>
    <w:lvl w:ilvl="3">
      <w:start w:val="1"/>
      <w:numFmt w:val="decimal"/>
      <w:lvlText w:val="%1.%2.%3.%4."/>
      <w:lvlJc w:val="left"/>
      <w:pPr>
        <w:ind w:hanging="1068" w:left="193"/>
        <w:jc w:val="left"/>
      </w:pPr>
      <w:rPr>
        <w:rFonts w:ascii="Times New Roman" w:hAnsi="Times New Roman"/>
        <w:spacing w:val="-4"/>
        <w:sz w:val="28"/>
      </w:rPr>
    </w:lvl>
    <w:lvl w:ilvl="4">
      <w:start w:val="0"/>
      <w:numFmt w:val="bullet"/>
      <w:lvlText w:val="•"/>
      <w:lvlJc w:val="left"/>
      <w:pPr>
        <w:ind w:hanging="1068" w:left="2180"/>
      </w:pPr>
    </w:lvl>
    <w:lvl w:ilvl="5">
      <w:start w:val="0"/>
      <w:numFmt w:val="bullet"/>
      <w:lvlText w:val="•"/>
      <w:lvlJc w:val="left"/>
      <w:pPr>
        <w:ind w:hanging="1068" w:left="3564"/>
      </w:pPr>
    </w:lvl>
    <w:lvl w:ilvl="6">
      <w:start w:val="0"/>
      <w:numFmt w:val="bullet"/>
      <w:lvlText w:val="•"/>
      <w:lvlJc w:val="left"/>
      <w:pPr>
        <w:ind w:hanging="1068" w:left="4949"/>
      </w:pPr>
    </w:lvl>
    <w:lvl w:ilvl="7">
      <w:start w:val="0"/>
      <w:numFmt w:val="bullet"/>
      <w:lvlText w:val="•"/>
      <w:lvlJc w:val="left"/>
      <w:pPr>
        <w:ind w:hanging="1068" w:left="6334"/>
      </w:pPr>
    </w:lvl>
    <w:lvl w:ilvl="8">
      <w:start w:val="0"/>
      <w:numFmt w:val="bullet"/>
      <w:lvlText w:val="•"/>
      <w:lvlJc w:val="left"/>
      <w:pPr>
        <w:ind w:hanging="1068" w:left="7719"/>
      </w:pPr>
    </w:lvl>
  </w:abstractNum>
  <w:abstractNum w:abstractNumId="31">
    <w:lvl w:ilvl="0">
      <w:start w:val="21"/>
      <w:numFmt w:val="decimal"/>
      <w:lvlText w:val="%1"/>
      <w:lvlJc w:val="left"/>
      <w:pPr>
        <w:ind w:hanging="632" w:left="1532"/>
        <w:jc w:val="left"/>
      </w:pPr>
    </w:lvl>
    <w:lvl w:ilvl="1">
      <w:start w:val="8"/>
      <w:numFmt w:val="decimal"/>
      <w:lvlText w:val="%1.%2."/>
      <w:lvlJc w:val="left"/>
      <w:pPr>
        <w:ind w:hanging="632" w:left="1532"/>
        <w:jc w:val="left"/>
      </w:pPr>
      <w:rPr>
        <w:rFonts w:ascii="Times New Roman" w:hAnsi="Times New Roman"/>
        <w:spacing w:val="-4"/>
        <w:sz w:val="28"/>
      </w:rPr>
    </w:lvl>
    <w:lvl w:ilvl="2">
      <w:start w:val="1"/>
      <w:numFmt w:val="decimal"/>
      <w:lvlText w:val="%1.%2.%3."/>
      <w:lvlJc w:val="left"/>
      <w:pPr>
        <w:ind w:hanging="874" w:left="193"/>
        <w:jc w:val="left"/>
      </w:pPr>
      <w:rPr>
        <w:rFonts w:ascii="Times New Roman" w:hAnsi="Times New Roman"/>
        <w:spacing w:val="-4"/>
        <w:sz w:val="28"/>
      </w:rPr>
    </w:lvl>
    <w:lvl w:ilvl="3">
      <w:start w:val="1"/>
      <w:numFmt w:val="decimal"/>
      <w:lvlText w:val="%1.%2.%3.%4."/>
      <w:lvlJc w:val="left"/>
      <w:pPr>
        <w:ind w:hanging="1121" w:left="193"/>
        <w:jc w:val="left"/>
      </w:pPr>
      <w:rPr>
        <w:rFonts w:ascii="Times New Roman" w:hAnsi="Times New Roman"/>
        <w:spacing w:val="-4"/>
        <w:sz w:val="28"/>
      </w:rPr>
    </w:lvl>
    <w:lvl w:ilvl="4">
      <w:start w:val="0"/>
      <w:numFmt w:val="bullet"/>
      <w:lvlText w:val="•"/>
      <w:lvlJc w:val="left"/>
      <w:pPr>
        <w:ind w:hanging="1121" w:left="2120"/>
      </w:pPr>
    </w:lvl>
    <w:lvl w:ilvl="5">
      <w:start w:val="0"/>
      <w:numFmt w:val="bullet"/>
      <w:lvlText w:val="•"/>
      <w:lvlJc w:val="left"/>
      <w:pPr>
        <w:ind w:hanging="1121" w:left="3514"/>
      </w:pPr>
    </w:lvl>
    <w:lvl w:ilvl="6">
      <w:start w:val="0"/>
      <w:numFmt w:val="bullet"/>
      <w:lvlText w:val="•"/>
      <w:lvlJc w:val="left"/>
      <w:pPr>
        <w:ind w:hanging="1121" w:left="4909"/>
      </w:pPr>
    </w:lvl>
    <w:lvl w:ilvl="7">
      <w:start w:val="0"/>
      <w:numFmt w:val="bullet"/>
      <w:lvlText w:val="•"/>
      <w:lvlJc w:val="left"/>
      <w:pPr>
        <w:ind w:hanging="1121" w:left="6304"/>
      </w:pPr>
    </w:lvl>
    <w:lvl w:ilvl="8">
      <w:start w:val="0"/>
      <w:numFmt w:val="bullet"/>
      <w:lvlText w:val="•"/>
      <w:lvlJc w:val="left"/>
      <w:pPr>
        <w:ind w:hanging="1121" w:left="7699"/>
      </w:pPr>
    </w:lvl>
  </w:abstractNum>
  <w:abstractNum w:abstractNumId="32">
    <w:lvl w:ilvl="0">
      <w:start w:val="0"/>
      <w:numFmt w:val="bullet"/>
      <w:lvlText w:val="–"/>
      <w:lvlJc w:val="left"/>
      <w:pPr>
        <w:ind w:hanging="317" w:left="193"/>
      </w:pPr>
      <w:rPr>
        <w:rFonts w:ascii="Times New Roman" w:hAnsi="Times New Roman"/>
        <w:sz w:val="28"/>
      </w:rPr>
    </w:lvl>
    <w:lvl w:ilvl="1">
      <w:start w:val="0"/>
      <w:numFmt w:val="bullet"/>
      <w:lvlText w:val="•"/>
      <w:lvlJc w:val="left"/>
      <w:pPr>
        <w:ind w:hanging="317" w:left="1228"/>
      </w:pPr>
    </w:lvl>
    <w:lvl w:ilvl="2">
      <w:start w:val="0"/>
      <w:numFmt w:val="bullet"/>
      <w:lvlText w:val="•"/>
      <w:lvlJc w:val="left"/>
      <w:pPr>
        <w:ind w:hanging="317" w:left="2257"/>
      </w:pPr>
    </w:lvl>
    <w:lvl w:ilvl="3">
      <w:start w:val="0"/>
      <w:numFmt w:val="bullet"/>
      <w:lvlText w:val="•"/>
      <w:lvlJc w:val="left"/>
      <w:pPr>
        <w:ind w:hanging="317" w:left="3286"/>
      </w:pPr>
    </w:lvl>
    <w:lvl w:ilvl="4">
      <w:start w:val="0"/>
      <w:numFmt w:val="bullet"/>
      <w:lvlText w:val="•"/>
      <w:lvlJc w:val="left"/>
      <w:pPr>
        <w:ind w:hanging="317" w:left="4315"/>
      </w:pPr>
    </w:lvl>
    <w:lvl w:ilvl="5">
      <w:start w:val="0"/>
      <w:numFmt w:val="bullet"/>
      <w:lvlText w:val="•"/>
      <w:lvlJc w:val="left"/>
      <w:pPr>
        <w:ind w:hanging="317" w:left="5344"/>
      </w:pPr>
    </w:lvl>
    <w:lvl w:ilvl="6">
      <w:start w:val="0"/>
      <w:numFmt w:val="bullet"/>
      <w:lvlText w:val="•"/>
      <w:lvlJc w:val="left"/>
      <w:pPr>
        <w:ind w:hanging="317" w:left="6373"/>
      </w:pPr>
    </w:lvl>
    <w:lvl w:ilvl="7">
      <w:start w:val="0"/>
      <w:numFmt w:val="bullet"/>
      <w:lvlText w:val="•"/>
      <w:lvlJc w:val="left"/>
      <w:pPr>
        <w:ind w:hanging="317" w:left="7402"/>
      </w:pPr>
    </w:lvl>
    <w:lvl w:ilvl="8">
      <w:start w:val="0"/>
      <w:numFmt w:val="bullet"/>
      <w:lvlText w:val="•"/>
      <w:lvlJc w:val="left"/>
      <w:pPr>
        <w:ind w:hanging="317" w:left="8431"/>
      </w:pPr>
    </w:lvl>
  </w:abstractNum>
  <w:abstractNum w:abstractNumId="33">
    <w:lvl w:ilvl="0">
      <w:start w:val="21"/>
      <w:numFmt w:val="decimal"/>
      <w:lvlText w:val="%1"/>
      <w:lvlJc w:val="left"/>
      <w:pPr>
        <w:ind w:hanging="632" w:left="1532"/>
        <w:jc w:val="left"/>
      </w:pPr>
    </w:lvl>
    <w:lvl w:ilvl="1">
      <w:start w:val="7"/>
      <w:numFmt w:val="decimal"/>
      <w:lvlText w:val="%1.%2."/>
      <w:lvlJc w:val="left"/>
      <w:pPr>
        <w:ind w:hanging="632" w:left="1532"/>
        <w:jc w:val="left"/>
      </w:pPr>
      <w:rPr>
        <w:rFonts w:ascii="Times New Roman" w:hAnsi="Times New Roman"/>
        <w:spacing w:val="-4"/>
        <w:sz w:val="28"/>
      </w:rPr>
    </w:lvl>
    <w:lvl w:ilvl="2">
      <w:start w:val="1"/>
      <w:numFmt w:val="decimal"/>
      <w:lvlText w:val="%1.%2.%3."/>
      <w:lvlJc w:val="left"/>
      <w:pPr>
        <w:ind w:hanging="850" w:left="193"/>
        <w:jc w:val="left"/>
      </w:pPr>
      <w:rPr>
        <w:rFonts w:ascii="Times New Roman" w:hAnsi="Times New Roman"/>
        <w:spacing w:val="-4"/>
        <w:sz w:val="28"/>
      </w:rPr>
    </w:lvl>
    <w:lvl w:ilvl="3">
      <w:start w:val="1"/>
      <w:numFmt w:val="decimal"/>
      <w:lvlText w:val="%1.%2.%3.%4."/>
      <w:lvlJc w:val="left"/>
      <w:pPr>
        <w:ind w:hanging="1092" w:left="1993"/>
        <w:jc w:val="left"/>
      </w:pPr>
      <w:rPr>
        <w:rFonts w:ascii="Times New Roman" w:hAnsi="Times New Roman"/>
        <w:spacing w:val="-4"/>
        <w:sz w:val="28"/>
      </w:rPr>
    </w:lvl>
    <w:lvl w:ilvl="4">
      <w:start w:val="0"/>
      <w:numFmt w:val="bullet"/>
      <w:lvlText w:val="•"/>
      <w:lvlJc w:val="left"/>
      <w:pPr>
        <w:ind w:hanging="1092" w:left="3212"/>
      </w:pPr>
    </w:lvl>
    <w:lvl w:ilvl="5">
      <w:start w:val="0"/>
      <w:numFmt w:val="bullet"/>
      <w:lvlText w:val="•"/>
      <w:lvlJc w:val="left"/>
      <w:pPr>
        <w:ind w:hanging="1092" w:left="4425"/>
      </w:pPr>
    </w:lvl>
    <w:lvl w:ilvl="6">
      <w:start w:val="0"/>
      <w:numFmt w:val="bullet"/>
      <w:lvlText w:val="•"/>
      <w:lvlJc w:val="left"/>
      <w:pPr>
        <w:ind w:hanging="1092" w:left="5638"/>
      </w:pPr>
    </w:lvl>
    <w:lvl w:ilvl="7">
      <w:start w:val="0"/>
      <w:numFmt w:val="bullet"/>
      <w:lvlText w:val="•"/>
      <w:lvlJc w:val="left"/>
      <w:pPr>
        <w:ind w:hanging="1092" w:left="6850"/>
      </w:pPr>
    </w:lvl>
    <w:lvl w:ilvl="8">
      <w:start w:val="0"/>
      <w:numFmt w:val="bullet"/>
      <w:lvlText w:val="•"/>
      <w:lvlJc w:val="left"/>
      <w:pPr>
        <w:ind w:hanging="1092" w:left="8063"/>
      </w:pPr>
    </w:lvl>
  </w:abstractNum>
  <w:abstractNum w:abstractNumId="34">
    <w:lvl w:ilvl="0">
      <w:start w:val="1"/>
      <w:numFmt w:val="decimal"/>
      <w:lvlText w:val="%1)"/>
      <w:lvlJc w:val="left"/>
      <w:pPr>
        <w:ind w:hanging="305" w:left="1206"/>
        <w:jc w:val="left"/>
      </w:pPr>
      <w:rPr>
        <w:rFonts w:ascii="Times New Roman" w:hAnsi="Times New Roman"/>
        <w:sz w:val="28"/>
      </w:rPr>
    </w:lvl>
    <w:lvl w:ilvl="1">
      <w:start w:val="0"/>
      <w:numFmt w:val="bullet"/>
      <w:lvlText w:val="•"/>
      <w:lvlJc w:val="left"/>
      <w:pPr>
        <w:ind w:hanging="305" w:left="2128"/>
      </w:pPr>
    </w:lvl>
    <w:lvl w:ilvl="2">
      <w:start w:val="0"/>
      <w:numFmt w:val="bullet"/>
      <w:lvlText w:val="•"/>
      <w:lvlJc w:val="left"/>
      <w:pPr>
        <w:ind w:hanging="305" w:left="3057"/>
      </w:pPr>
    </w:lvl>
    <w:lvl w:ilvl="3">
      <w:start w:val="0"/>
      <w:numFmt w:val="bullet"/>
      <w:lvlText w:val="•"/>
      <w:lvlJc w:val="left"/>
      <w:pPr>
        <w:ind w:hanging="305" w:left="3986"/>
      </w:pPr>
    </w:lvl>
    <w:lvl w:ilvl="4">
      <w:start w:val="0"/>
      <w:numFmt w:val="bullet"/>
      <w:lvlText w:val="•"/>
      <w:lvlJc w:val="left"/>
      <w:pPr>
        <w:ind w:hanging="305" w:left="4915"/>
      </w:pPr>
    </w:lvl>
    <w:lvl w:ilvl="5">
      <w:start w:val="0"/>
      <w:numFmt w:val="bullet"/>
      <w:lvlText w:val="•"/>
      <w:lvlJc w:val="left"/>
      <w:pPr>
        <w:ind w:hanging="305" w:left="5844"/>
      </w:pPr>
    </w:lvl>
    <w:lvl w:ilvl="6">
      <w:start w:val="0"/>
      <w:numFmt w:val="bullet"/>
      <w:lvlText w:val="•"/>
      <w:lvlJc w:val="left"/>
      <w:pPr>
        <w:ind w:hanging="305" w:left="6773"/>
      </w:pPr>
    </w:lvl>
    <w:lvl w:ilvl="7">
      <w:start w:val="0"/>
      <w:numFmt w:val="bullet"/>
      <w:lvlText w:val="•"/>
      <w:lvlJc w:val="left"/>
      <w:pPr>
        <w:ind w:hanging="305" w:left="7702"/>
      </w:pPr>
    </w:lvl>
    <w:lvl w:ilvl="8">
      <w:start w:val="0"/>
      <w:numFmt w:val="bullet"/>
      <w:lvlText w:val="•"/>
      <w:lvlJc w:val="left"/>
      <w:pPr>
        <w:ind w:hanging="305" w:left="8631"/>
      </w:pPr>
    </w:lvl>
  </w:abstractNum>
  <w:abstractNum w:abstractNumId="35">
    <w:lvl w:ilvl="0">
      <w:start w:val="20"/>
      <w:numFmt w:val="decimal"/>
      <w:lvlText w:val="%1"/>
      <w:lvlJc w:val="left"/>
      <w:pPr>
        <w:ind w:hanging="800" w:left="193"/>
        <w:jc w:val="left"/>
      </w:pPr>
    </w:lvl>
    <w:lvl w:ilvl="1">
      <w:start w:val="10"/>
      <w:numFmt w:val="decimal"/>
      <w:lvlText w:val="%1.%2."/>
      <w:lvlJc w:val="left"/>
      <w:pPr>
        <w:ind w:hanging="800" w:left="193"/>
        <w:jc w:val="left"/>
      </w:pPr>
      <w:rPr>
        <w:rFonts w:ascii="Times New Roman" w:hAnsi="Times New Roman"/>
        <w:spacing w:val="-4"/>
        <w:sz w:val="28"/>
      </w:rPr>
    </w:lvl>
    <w:lvl w:ilvl="2">
      <w:start w:val="1"/>
      <w:numFmt w:val="decimal"/>
      <w:lvlText w:val="%1.%2.%3."/>
      <w:lvlJc w:val="left"/>
      <w:pPr>
        <w:ind w:hanging="1069" w:left="193"/>
        <w:jc w:val="left"/>
      </w:pPr>
      <w:rPr>
        <w:rFonts w:ascii="Times New Roman" w:hAnsi="Times New Roman"/>
        <w:spacing w:val="-4"/>
        <w:sz w:val="28"/>
      </w:rPr>
    </w:lvl>
    <w:lvl w:ilvl="3">
      <w:start w:val="1"/>
      <w:numFmt w:val="decimal"/>
      <w:lvlText w:val="%1.%2.%3.%4."/>
      <w:lvlJc w:val="left"/>
      <w:pPr>
        <w:ind w:hanging="1299" w:left="193"/>
        <w:jc w:val="left"/>
      </w:pPr>
      <w:rPr>
        <w:rFonts w:ascii="Times New Roman" w:hAnsi="Times New Roman"/>
        <w:spacing w:val="-4"/>
        <w:sz w:val="28"/>
      </w:rPr>
    </w:lvl>
    <w:lvl w:ilvl="4">
      <w:start w:val="0"/>
      <w:numFmt w:val="bullet"/>
      <w:lvlText w:val="•"/>
      <w:lvlJc w:val="left"/>
      <w:pPr>
        <w:ind w:hanging="1299" w:left="4315"/>
      </w:pPr>
    </w:lvl>
    <w:lvl w:ilvl="5">
      <w:start w:val="0"/>
      <w:numFmt w:val="bullet"/>
      <w:lvlText w:val="•"/>
      <w:lvlJc w:val="left"/>
      <w:pPr>
        <w:ind w:hanging="1299" w:left="5344"/>
      </w:pPr>
    </w:lvl>
    <w:lvl w:ilvl="6">
      <w:start w:val="0"/>
      <w:numFmt w:val="bullet"/>
      <w:lvlText w:val="•"/>
      <w:lvlJc w:val="left"/>
      <w:pPr>
        <w:ind w:hanging="1299" w:left="6373"/>
      </w:pPr>
    </w:lvl>
    <w:lvl w:ilvl="7">
      <w:start w:val="0"/>
      <w:numFmt w:val="bullet"/>
      <w:lvlText w:val="•"/>
      <w:lvlJc w:val="left"/>
      <w:pPr>
        <w:ind w:hanging="1299" w:left="7402"/>
      </w:pPr>
    </w:lvl>
    <w:lvl w:ilvl="8">
      <w:start w:val="0"/>
      <w:numFmt w:val="bullet"/>
      <w:lvlText w:val="•"/>
      <w:lvlJc w:val="left"/>
      <w:pPr>
        <w:ind w:hanging="1299" w:left="8431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</w:numbering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  <w:rPr>
      <w:rFonts w:ascii="Times New Roman" w:hAnsi="Times New Roman"/>
    </w:rPr>
  </w:style>
  <w:style w:default="1" w:styleId="Style_4_ch" w:type="character">
    <w:name w:val="Normal"/>
    <w:link w:val="Style_4"/>
    <w:rPr>
      <w:rFonts w:ascii="Times New Roman" w:hAnsi="Times New Roman"/>
    </w:rPr>
  </w:style>
  <w:style w:styleId="Style_5" w:type="paragraph">
    <w:name w:val="toc 2"/>
    <w:next w:val="Style_4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4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toc 6"/>
    <w:next w:val="Style_4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4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3" w:type="paragraph">
    <w:name w:val="List Paragraph"/>
    <w:basedOn w:val="Style_4"/>
    <w:link w:val="Style_3_ch"/>
    <w:pPr>
      <w:ind w:firstLine="708" w:left="193"/>
      <w:jc w:val="both"/>
    </w:pPr>
    <w:rPr>
      <w:rFonts w:ascii="Times New Roman" w:hAnsi="Times New Roman"/>
    </w:rPr>
  </w:style>
  <w:style w:styleId="Style_3_ch" w:type="character">
    <w:name w:val="List Paragraph"/>
    <w:basedOn w:val="Style_4_ch"/>
    <w:link w:val="Style_3"/>
    <w:rPr>
      <w:rFonts w:ascii="Times New Roman" w:hAnsi="Times New Roman"/>
    </w:rPr>
  </w:style>
  <w:style w:styleId="Style_9" w:type="paragraph">
    <w:name w:val="heading 3"/>
    <w:next w:val="Style_4"/>
    <w:link w:val="Style_9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9_ch" w:type="character">
    <w:name w:val="heading 3"/>
    <w:link w:val="Style_9"/>
    <w:rPr>
      <w:rFonts w:ascii="XO Thames" w:hAnsi="XO Thames"/>
      <w:b w:val="1"/>
      <w:sz w:val="26"/>
    </w:rPr>
  </w:style>
  <w:style w:styleId="Style_10" w:type="paragraph">
    <w:name w:val="Table Paragraph"/>
    <w:basedOn w:val="Style_4"/>
    <w:link w:val="Style_10_ch"/>
    <w:rPr>
      <w:rFonts w:ascii="Times New Roman" w:hAnsi="Times New Roman"/>
    </w:rPr>
  </w:style>
  <w:style w:styleId="Style_10_ch" w:type="character">
    <w:name w:val="Table Paragraph"/>
    <w:basedOn w:val="Style_4_ch"/>
    <w:link w:val="Style_10"/>
    <w:rPr>
      <w:rFonts w:ascii="Times New Roman" w:hAnsi="Times New Roman"/>
    </w:rPr>
  </w:style>
  <w:style w:styleId="Style_11" w:type="paragraph">
    <w:name w:val="toc 3"/>
    <w:next w:val="Style_4"/>
    <w:link w:val="Style_11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1_ch" w:type="character">
    <w:name w:val="toc 3"/>
    <w:link w:val="Style_11"/>
    <w:rPr>
      <w:rFonts w:ascii="XO Thames" w:hAnsi="XO Thames"/>
      <w:sz w:val="28"/>
    </w:rPr>
  </w:style>
  <w:style w:styleId="Style_12" w:type="paragraph">
    <w:name w:val="Default Paragraph Font"/>
    <w:link w:val="Style_12_ch"/>
  </w:style>
  <w:style w:styleId="Style_12_ch" w:type="character">
    <w:name w:val="Default Paragraph Font"/>
    <w:link w:val="Style_12"/>
  </w:style>
  <w:style w:styleId="Style_13" w:type="paragraph">
    <w:name w:val="heading 5"/>
    <w:next w:val="Style_4"/>
    <w:link w:val="Style_13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3_ch" w:type="character">
    <w:name w:val="heading 5"/>
    <w:link w:val="Style_13"/>
    <w:rPr>
      <w:rFonts w:ascii="XO Thames" w:hAnsi="XO Thames"/>
      <w:b w:val="1"/>
      <w:sz w:val="22"/>
    </w:rPr>
  </w:style>
  <w:style w:styleId="Style_2" w:type="paragraph">
    <w:name w:val="heading 1"/>
    <w:basedOn w:val="Style_4"/>
    <w:link w:val="Style_2_ch"/>
    <w:uiPriority w:val="9"/>
    <w:qFormat/>
    <w:pPr>
      <w:ind w:firstLine="0" w:left="193"/>
      <w:jc w:val="both"/>
      <w:outlineLvl w:val="0"/>
    </w:pPr>
    <w:rPr>
      <w:rFonts w:ascii="Times New Roman" w:hAnsi="Times New Roman"/>
      <w:b w:val="1"/>
      <w:sz w:val="28"/>
    </w:rPr>
  </w:style>
  <w:style w:styleId="Style_2_ch" w:type="character">
    <w:name w:val="heading 1"/>
    <w:basedOn w:val="Style_4_ch"/>
    <w:link w:val="Style_2"/>
    <w:rPr>
      <w:rFonts w:ascii="Times New Roman" w:hAnsi="Times New Roman"/>
      <w:b w:val="1"/>
      <w:sz w:val="28"/>
    </w:rPr>
  </w:style>
  <w:style w:styleId="Style_14" w:type="paragraph">
    <w:name w:val="Hyperlink"/>
    <w:link w:val="Style_14_ch"/>
    <w:rPr>
      <w:color w:val="0000FF"/>
      <w:u w:val="single"/>
    </w:rPr>
  </w:style>
  <w:style w:styleId="Style_14_ch" w:type="character">
    <w:name w:val="Hyperlink"/>
    <w:link w:val="Style_14"/>
    <w:rPr>
      <w:color w:val="0000FF"/>
      <w:u w:val="single"/>
    </w:rPr>
  </w:style>
  <w:style w:styleId="Style_15" w:type="paragraph">
    <w:name w:val="Foot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4"/>
    <w:link w:val="Style_16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0"/>
    </w:rPr>
  </w:style>
  <w:style w:styleId="Style_17_ch" w:type="character">
    <w:name w:val="Header and Footer"/>
    <w:link w:val="Style_17"/>
    <w:rPr>
      <w:rFonts w:ascii="XO Thames" w:hAnsi="XO Thames"/>
      <w:sz w:val="20"/>
    </w:rPr>
  </w:style>
  <w:style w:styleId="Style_18" w:type="paragraph">
    <w:name w:val="toc 9"/>
    <w:next w:val="Style_4"/>
    <w:link w:val="Style_1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1" w:type="paragraph">
    <w:name w:val="Body Text"/>
    <w:basedOn w:val="Style_4"/>
    <w:link w:val="Style_1_ch"/>
    <w:pPr>
      <w:ind w:firstLine="708" w:left="193"/>
      <w:jc w:val="both"/>
    </w:pPr>
    <w:rPr>
      <w:rFonts w:ascii="Times New Roman" w:hAnsi="Times New Roman"/>
      <w:sz w:val="28"/>
    </w:rPr>
  </w:style>
  <w:style w:styleId="Style_1_ch" w:type="character">
    <w:name w:val="Body Text"/>
    <w:basedOn w:val="Style_4_ch"/>
    <w:link w:val="Style_1"/>
    <w:rPr>
      <w:rFonts w:ascii="Times New Roman" w:hAnsi="Times New Roman"/>
      <w:sz w:val="28"/>
    </w:rPr>
  </w:style>
  <w:style w:styleId="Style_19" w:type="paragraph">
    <w:name w:val="toc 8"/>
    <w:next w:val="Style_4"/>
    <w:link w:val="Style_19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9_ch" w:type="character">
    <w:name w:val="toc 8"/>
    <w:link w:val="Style_19"/>
    <w:rPr>
      <w:rFonts w:ascii="XO Thames" w:hAnsi="XO Thames"/>
      <w:sz w:val="28"/>
    </w:rPr>
  </w:style>
  <w:style w:styleId="Style_20" w:type="paragraph">
    <w:name w:val="toc 5"/>
    <w:next w:val="Style_4"/>
    <w:link w:val="Style_20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0_ch" w:type="character">
    <w:name w:val="toc 5"/>
    <w:link w:val="Style_20"/>
    <w:rPr>
      <w:rFonts w:ascii="XO Thames" w:hAnsi="XO Thames"/>
      <w:sz w:val="28"/>
    </w:rPr>
  </w:style>
  <w:style w:styleId="Style_21" w:type="paragraph">
    <w:name w:val="Subtitle"/>
    <w:next w:val="Style_4"/>
    <w:link w:val="Style_21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1_ch" w:type="character">
    <w:name w:val="Subtitle"/>
    <w:link w:val="Style_21"/>
    <w:rPr>
      <w:rFonts w:ascii="XO Thames" w:hAnsi="XO Thames"/>
      <w:i w:val="1"/>
      <w:sz w:val="24"/>
    </w:rPr>
  </w:style>
  <w:style w:styleId="Style_22" w:type="paragraph">
    <w:name w:val="toc 10"/>
    <w:next w:val="Style_4"/>
    <w:link w:val="Style_22_ch"/>
    <w:uiPriority w:val="39"/>
    <w:pPr>
      <w:ind w:firstLine="0" w:left="1800"/>
      <w:jc w:val="left"/>
    </w:pPr>
    <w:rPr>
      <w:rFonts w:ascii="XO Thames" w:hAnsi="XO Thames"/>
      <w:sz w:val="28"/>
    </w:rPr>
  </w:style>
  <w:style w:styleId="Style_22_ch" w:type="character">
    <w:name w:val="toc 10"/>
    <w:link w:val="Style_22"/>
    <w:rPr>
      <w:rFonts w:ascii="XO Thames" w:hAnsi="XO Thames"/>
      <w:sz w:val="28"/>
    </w:rPr>
  </w:style>
  <w:style w:styleId="Style_23" w:type="paragraph">
    <w:name w:val="Title"/>
    <w:basedOn w:val="Style_4"/>
    <w:link w:val="Style_23_ch"/>
    <w:uiPriority w:val="10"/>
    <w:qFormat/>
    <w:pPr>
      <w:spacing w:before="85"/>
      <w:ind w:right="459"/>
      <w:jc w:val="center"/>
    </w:pPr>
    <w:rPr>
      <w:rFonts w:ascii="Times New Roman" w:hAnsi="Times New Roman"/>
      <w:b w:val="1"/>
      <w:sz w:val="36"/>
    </w:rPr>
  </w:style>
  <w:style w:styleId="Style_23_ch" w:type="character">
    <w:name w:val="Title"/>
    <w:basedOn w:val="Style_4_ch"/>
    <w:link w:val="Style_23"/>
    <w:rPr>
      <w:rFonts w:ascii="Times New Roman" w:hAnsi="Times New Roman"/>
      <w:b w:val="1"/>
      <w:sz w:val="36"/>
    </w:rPr>
  </w:style>
  <w:style w:styleId="Style_24" w:type="paragraph">
    <w:name w:val="heading 4"/>
    <w:next w:val="Style_4"/>
    <w:link w:val="Style_2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4_ch" w:type="character">
    <w:name w:val="heading 4"/>
    <w:link w:val="Style_24"/>
    <w:rPr>
      <w:rFonts w:ascii="XO Thames" w:hAnsi="XO Thames"/>
      <w:b w:val="1"/>
      <w:sz w:val="24"/>
    </w:rPr>
  </w:style>
  <w:style w:styleId="Style_25" w:type="paragraph">
    <w:name w:val="heading 2"/>
    <w:next w:val="Style_4"/>
    <w:link w:val="Style_25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5_ch" w:type="character">
    <w:name w:val="heading 2"/>
    <w:link w:val="Style_25"/>
    <w:rPr>
      <w:rFonts w:ascii="XO Thames" w:hAnsi="XO Thames"/>
      <w:b w:val="1"/>
      <w:sz w:val="28"/>
    </w:rPr>
  </w:style>
  <w:style w:default="1" w:styleId="Style_26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8" Target="webSettings.xml" Type="http://schemas.openxmlformats.org/officeDocument/2006/relationships/webSettings"/>
  <Relationship Id="rId24" Target="fontTable.xml" Type="http://schemas.openxmlformats.org/officeDocument/2006/relationships/fontTable"/>
  <Relationship Id="rId23" Target="footer23.xml" Type="http://schemas.openxmlformats.org/officeDocument/2006/relationships/footer"/>
  <Relationship Id="rId27" Target="stylesWithEffects.xml" Type="http://schemas.microsoft.com/office/2007/relationships/stylesWithEffects"/>
  <Relationship Id="rId21" Target="footer21.xml" Type="http://schemas.openxmlformats.org/officeDocument/2006/relationships/footer"/>
  <Relationship Id="rId19" Target="footer19.xml" Type="http://schemas.openxmlformats.org/officeDocument/2006/relationships/footer"/>
  <Relationship Id="rId18" Target="footer18.xml" Type="http://schemas.openxmlformats.org/officeDocument/2006/relationships/footer"/>
  <Relationship Id="rId17" Target="footer17.xml" Type="http://schemas.openxmlformats.org/officeDocument/2006/relationships/footer"/>
  <Relationship Id="rId15" Target="footer15.xml" Type="http://schemas.openxmlformats.org/officeDocument/2006/relationships/footer"/>
  <Relationship Id="rId11" Target="footer11.xml" Type="http://schemas.openxmlformats.org/officeDocument/2006/relationships/footer"/>
  <Relationship Id="rId16" Target="footer16.xml" Type="http://schemas.openxmlformats.org/officeDocument/2006/relationships/footer"/>
  <Relationship Id="rId22" Target="footer22.xml" Type="http://schemas.openxmlformats.org/officeDocument/2006/relationships/footer"/>
  <Relationship Id="rId10" Target="footer10.xml" Type="http://schemas.openxmlformats.org/officeDocument/2006/relationships/footer"/>
  <Relationship Id="rId7" Target="footer7.xml" Type="http://schemas.openxmlformats.org/officeDocument/2006/relationships/footer"/>
  <Relationship Id="rId14" Target="footer14.xml" Type="http://schemas.openxmlformats.org/officeDocument/2006/relationships/footer"/>
  <Relationship Id="rId6" Target="footer6.xml" Type="http://schemas.openxmlformats.org/officeDocument/2006/relationships/footer"/>
  <Relationship Id="rId13" Target="footer13.xml" Type="http://schemas.openxmlformats.org/officeDocument/2006/relationships/footer"/>
  <Relationship Id="rId5" Target="footer5.xml" Type="http://schemas.openxmlformats.org/officeDocument/2006/relationships/footer"/>
  <Relationship Id="rId9" Target="footer9.xml" Type="http://schemas.openxmlformats.org/officeDocument/2006/relationships/footer"/>
  <Relationship Id="rId26" Target="styles.xml" Type="http://schemas.openxmlformats.org/officeDocument/2006/relationships/styles"/>
  <Relationship Id="rId4" Target="footer4.xml" Type="http://schemas.openxmlformats.org/officeDocument/2006/relationships/footer"/>
  <Relationship Id="rId8" Target="footer8.xml" Type="http://schemas.openxmlformats.org/officeDocument/2006/relationships/footer"/>
  <Relationship Id="rId29" Target="theme/theme1.xml" Type="http://schemas.openxmlformats.org/officeDocument/2006/relationships/theme"/>
  <Relationship Id="rId3" Target="footer3.xml" Type="http://schemas.openxmlformats.org/officeDocument/2006/relationships/footer"/>
  <Relationship Id="rId12" Target="footer12.xml" Type="http://schemas.openxmlformats.org/officeDocument/2006/relationships/footer"/>
  <Relationship Id="rId30" Target="numbering.xml" Type="http://schemas.openxmlformats.org/officeDocument/2006/relationships/numbering"/>
  <Relationship Id="rId25" Target="settings.xml" Type="http://schemas.openxmlformats.org/officeDocument/2006/relationships/settings"/>
  <Relationship Id="rId2" Target="footer2.xml" Type="http://schemas.openxmlformats.org/officeDocument/2006/relationships/footer"/>
  <Relationship Id="rId20" Target="footer20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2023-09-13T19:27:52Z</dcterms:modified>
</cp:coreProperties>
</file>