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B7" w:rsidRDefault="00570CB7" w:rsidP="00570CB7">
      <w:pPr>
        <w:pStyle w:val="1"/>
        <w:spacing w:line="360" w:lineRule="auto"/>
        <w:ind w:firstLine="1622"/>
        <w:rPr>
          <w:b w:val="0"/>
          <w:sz w:val="28"/>
          <w:szCs w:val="28"/>
        </w:rPr>
      </w:pPr>
    </w:p>
    <w:p w:rsidR="00570CB7" w:rsidRDefault="00570CB7" w:rsidP="00570CB7">
      <w:pPr>
        <w:pStyle w:val="1"/>
        <w:spacing w:line="360" w:lineRule="auto"/>
        <w:ind w:firstLine="1622"/>
        <w:rPr>
          <w:b w:val="0"/>
          <w:sz w:val="28"/>
          <w:szCs w:val="28"/>
        </w:rPr>
      </w:pPr>
    </w:p>
    <w:p w:rsidR="00570CB7" w:rsidRDefault="00570CB7" w:rsidP="00570CB7">
      <w:pPr>
        <w:pStyle w:val="1"/>
        <w:spacing w:line="360" w:lineRule="auto"/>
        <w:ind w:firstLine="1622"/>
        <w:rPr>
          <w:b w:val="0"/>
          <w:sz w:val="28"/>
          <w:szCs w:val="28"/>
        </w:rPr>
      </w:pPr>
    </w:p>
    <w:p w:rsidR="00570CB7" w:rsidRDefault="00570CB7" w:rsidP="00570CB7">
      <w:pPr>
        <w:pStyle w:val="1"/>
        <w:spacing w:line="360" w:lineRule="auto"/>
        <w:ind w:firstLine="1622"/>
        <w:rPr>
          <w:b w:val="0"/>
          <w:sz w:val="28"/>
          <w:szCs w:val="28"/>
        </w:rPr>
      </w:pPr>
    </w:p>
    <w:p w:rsidR="00570CB7" w:rsidRDefault="00570CB7" w:rsidP="00570CB7">
      <w:pPr>
        <w:pStyle w:val="1"/>
        <w:spacing w:line="360" w:lineRule="auto"/>
        <w:ind w:firstLine="1622"/>
        <w:rPr>
          <w:b w:val="0"/>
          <w:sz w:val="28"/>
          <w:szCs w:val="28"/>
        </w:rPr>
      </w:pPr>
    </w:p>
    <w:p w:rsidR="00570CB7" w:rsidRDefault="00570CB7" w:rsidP="00570CB7">
      <w:pPr>
        <w:pStyle w:val="1"/>
        <w:spacing w:line="360" w:lineRule="auto"/>
        <w:ind w:firstLine="1622"/>
        <w:rPr>
          <w:b w:val="0"/>
          <w:sz w:val="28"/>
          <w:szCs w:val="28"/>
        </w:rPr>
      </w:pPr>
    </w:p>
    <w:p w:rsidR="00570CB7" w:rsidRDefault="00570CB7" w:rsidP="00570CB7">
      <w:pPr>
        <w:pStyle w:val="1"/>
        <w:spacing w:line="360" w:lineRule="auto"/>
        <w:ind w:firstLine="1622"/>
        <w:rPr>
          <w:b w:val="0"/>
          <w:sz w:val="28"/>
          <w:szCs w:val="28"/>
        </w:rPr>
      </w:pPr>
    </w:p>
    <w:p w:rsidR="00570CB7" w:rsidRDefault="00570CB7" w:rsidP="00570CB7">
      <w:pPr>
        <w:pStyle w:val="1"/>
        <w:spacing w:line="360" w:lineRule="auto"/>
        <w:ind w:firstLine="1622"/>
        <w:rPr>
          <w:b w:val="0"/>
          <w:sz w:val="28"/>
          <w:szCs w:val="28"/>
        </w:rPr>
      </w:pPr>
    </w:p>
    <w:p w:rsidR="00570CB7" w:rsidRDefault="00570CB7" w:rsidP="00570CB7">
      <w:pPr>
        <w:pStyle w:val="1"/>
        <w:spacing w:line="360" w:lineRule="auto"/>
        <w:ind w:firstLine="1622"/>
        <w:rPr>
          <w:b w:val="0"/>
          <w:sz w:val="28"/>
          <w:szCs w:val="28"/>
        </w:rPr>
      </w:pPr>
    </w:p>
    <w:p w:rsidR="00570CB7" w:rsidRDefault="00570CB7" w:rsidP="00570CB7">
      <w:pPr>
        <w:pStyle w:val="1"/>
        <w:spacing w:line="360" w:lineRule="auto"/>
        <w:ind w:firstLine="162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РАБОЧАЯ ПРОГРАММА </w:t>
      </w:r>
    </w:p>
    <w:p w:rsidR="00570CB7" w:rsidRDefault="00570CB7" w:rsidP="00570CB7">
      <w:pPr>
        <w:pStyle w:val="1"/>
        <w:spacing w:line="360" w:lineRule="auto"/>
        <w:ind w:firstLine="162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НАЧАЛЬНОГО ОБЩЕГО ОБРАЗОВАВАНИЯ</w:t>
      </w:r>
    </w:p>
    <w:p w:rsidR="00570CB7" w:rsidRPr="008A7BA6" w:rsidRDefault="00570CB7" w:rsidP="00570CB7">
      <w:pPr>
        <w:spacing w:line="360" w:lineRule="auto"/>
        <w:ind w:firstLine="1622"/>
        <w:jc w:val="center"/>
        <w:rPr>
          <w:rFonts w:ascii="Times New Roman" w:hAnsi="Times New Roman" w:cs="Times New Roman"/>
          <w:sz w:val="28"/>
          <w:szCs w:val="28"/>
        </w:rPr>
      </w:pPr>
      <w:r w:rsidRPr="008A7BA6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570CB7" w:rsidRPr="008A7BA6" w:rsidRDefault="00570CB7" w:rsidP="00570CB7">
      <w:pPr>
        <w:spacing w:line="360" w:lineRule="auto"/>
        <w:ind w:firstLine="1622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8A7BA6">
        <w:rPr>
          <w:rFonts w:ascii="Times New Roman" w:hAnsi="Times New Roman" w:cs="Times New Roman"/>
          <w:sz w:val="28"/>
          <w:szCs w:val="28"/>
        </w:rPr>
        <w:t>(для 2-4 классов)</w:t>
      </w:r>
    </w:p>
    <w:p w:rsidR="00CC7B2F" w:rsidRDefault="00CC7B2F"/>
    <w:p w:rsidR="00570CB7" w:rsidRDefault="00570CB7"/>
    <w:p w:rsidR="00570CB7" w:rsidRDefault="00570CB7"/>
    <w:p w:rsidR="00570CB7" w:rsidRDefault="00570CB7"/>
    <w:p w:rsidR="00570CB7" w:rsidRDefault="00570CB7"/>
    <w:p w:rsidR="00570CB7" w:rsidRDefault="00570CB7"/>
    <w:p w:rsidR="00CC7B2F" w:rsidRPr="006C6C64" w:rsidRDefault="00CC7B2F"/>
    <w:p w:rsidR="00CC7B2F" w:rsidRPr="003D69A1" w:rsidRDefault="00CC7B2F" w:rsidP="00570CB7">
      <w:pPr>
        <w:tabs>
          <w:tab w:val="left" w:pos="864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69A1">
        <w:rPr>
          <w:rFonts w:ascii="Times New Roman" w:eastAsia="Times New Roman" w:hAnsi="Times New Roman" w:cs="Times New Roman"/>
          <w:b/>
          <w:lang w:eastAsia="ru-RU"/>
        </w:rPr>
        <w:lastRenderedPageBreak/>
        <w:t>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lang w:eastAsia="ru-RU"/>
        </w:rPr>
        <w:t>ТЕХНОЛОГИЯ</w:t>
      </w:r>
      <w:r w:rsidRPr="003D69A1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left="3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</w:t>
      </w:r>
      <w:proofErr w:type="gramStart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«Технологии»</w:t>
      </w:r>
      <w:proofErr w:type="gramEnd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на уровне начального общего образования:</w:t>
      </w:r>
    </w:p>
    <w:p w:rsidR="00CC7B2F" w:rsidRPr="00CC7B2F" w:rsidRDefault="00CC7B2F" w:rsidP="00CC7B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CC7B2F" w:rsidRPr="00CC7B2F" w:rsidRDefault="00CC7B2F" w:rsidP="00CC7B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CC7B2F" w:rsidRPr="00CC7B2F" w:rsidRDefault="00CC7B2F" w:rsidP="00CC7B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общее представление о мире профессий, их социальном значении, истории возникновения и развития;</w:t>
      </w:r>
    </w:p>
    <w:p w:rsidR="00CC7B2F" w:rsidRPr="00CC7B2F" w:rsidRDefault="00CC7B2F" w:rsidP="00CC7B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left="3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Обучающиеся:</w:t>
      </w:r>
    </w:p>
    <w:p w:rsidR="00CC7B2F" w:rsidRPr="00CC7B2F" w:rsidRDefault="00CC7B2F" w:rsidP="00CC7B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CC7B2F" w:rsidRPr="00CC7B2F" w:rsidRDefault="00CC7B2F" w:rsidP="00CC7B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обобщения;</w:t>
      </w:r>
    </w:p>
    <w:p w:rsidR="00CC7B2F" w:rsidRPr="00CC7B2F" w:rsidRDefault="00CC7B2F" w:rsidP="00CC7B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CC7B2F" w:rsidRPr="00CC7B2F" w:rsidRDefault="00CC7B2F" w:rsidP="00CC7B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CC7B2F" w:rsidRPr="00CC7B2F" w:rsidRDefault="00CC7B2F" w:rsidP="00CC7B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общетрудовыекомпетенции.Основы</w:t>
      </w:r>
      <w:proofErr w:type="spellEnd"/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труда, самообслуживание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CC7B2F" w:rsidRPr="00CC7B2F" w:rsidRDefault="00CC7B2F" w:rsidP="00CC7B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CC7B2F" w:rsidRPr="00CC7B2F" w:rsidRDefault="00CC7B2F" w:rsidP="00CC7B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CC7B2F" w:rsidRPr="00CC7B2F" w:rsidRDefault="00CC7B2F" w:rsidP="00CC7B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C7B2F" w:rsidRPr="00CC7B2F" w:rsidRDefault="00CC7B2F" w:rsidP="00CC7B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доступные действия по самообслуживанию и доступные виды домашнего труда.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C7B2F" w:rsidRPr="00CC7B2F" w:rsidRDefault="00CC7B2F" w:rsidP="00CC7B2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труду людей;</w:t>
      </w:r>
    </w:p>
    <w:p w:rsidR="00CC7B2F" w:rsidRPr="00CC7B2F" w:rsidRDefault="00CC7B2F" w:rsidP="00CC7B2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</w:t>
      </w:r>
      <w:proofErr w:type="spellStart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</w:t>
      </w: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историческую</w:t>
      </w:r>
      <w:proofErr w:type="spellEnd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CC7B2F" w:rsidRPr="00CC7B2F" w:rsidRDefault="00CC7B2F" w:rsidP="00CC7B2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CC7B2F" w:rsidRPr="00CC7B2F" w:rsidRDefault="00CC7B2F" w:rsidP="00CC7B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художественным</w:t>
      </w:r>
      <w:proofErr w:type="spellEnd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конструктивным свойствам в соответствии с поставленной задачей;</w:t>
      </w:r>
    </w:p>
    <w:p w:rsidR="00CC7B2F" w:rsidRPr="00CC7B2F" w:rsidRDefault="00CC7B2F" w:rsidP="00CC7B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CC7B2F" w:rsidRPr="00CC7B2F" w:rsidRDefault="00CC7B2F" w:rsidP="00CC7B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CC7B2F" w:rsidRPr="00CC7B2F" w:rsidRDefault="00CC7B2F" w:rsidP="00CC7B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символические действия моделирования и преобразования модели и работать с простейшей </w:t>
      </w:r>
      <w:proofErr w:type="spellStart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техническойдокументацией</w:t>
      </w:r>
      <w:proofErr w:type="spellEnd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C7B2F" w:rsidRPr="00CC7B2F" w:rsidRDefault="00CC7B2F" w:rsidP="00CC7B2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C7B2F" w:rsidRPr="00CC7B2F" w:rsidRDefault="00CC7B2F" w:rsidP="00CC7B2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художественной</w:t>
      </w:r>
      <w:proofErr w:type="spellEnd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задачей.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и моделирование</w:t>
      </w:r>
    </w:p>
    <w:p w:rsidR="00CC7B2F" w:rsidRPr="00CC7B2F" w:rsidRDefault="00CC7B2F" w:rsidP="00CC7B2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CC7B2F" w:rsidRPr="00CC7B2F" w:rsidRDefault="00CC7B2F" w:rsidP="00CC7B2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CC7B2F" w:rsidRPr="00CC7B2F" w:rsidRDefault="00CC7B2F" w:rsidP="00CC7B2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CC7B2F" w:rsidRPr="00CC7B2F" w:rsidRDefault="00CC7B2F" w:rsidP="00CC7B2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CC7B2F" w:rsidRPr="000515B1" w:rsidRDefault="00CC7B2F" w:rsidP="00CC7B2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15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C7B2F" w:rsidRPr="000515B1" w:rsidRDefault="00CC7B2F" w:rsidP="00CC7B2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15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CC7B2F" w:rsidRPr="000515B1" w:rsidRDefault="00CC7B2F" w:rsidP="00CC7B2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15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создавать мысленный образ конструкции с целью решения определённой конструкторской задачи или передачи определённой </w:t>
      </w:r>
      <w:proofErr w:type="spellStart"/>
      <w:r w:rsidRPr="000515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художественно</w:t>
      </w:r>
      <w:r w:rsidRPr="000515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эстетической</w:t>
      </w:r>
      <w:proofErr w:type="spellEnd"/>
      <w:r w:rsidRPr="000515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информации; воплощать этот образ в материале.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работы на компьютере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CC7B2F" w:rsidRPr="00CC7B2F" w:rsidRDefault="00CC7B2F" w:rsidP="00CC7B2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</w:t>
      </w:r>
      <w:proofErr w:type="spellStart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опорнодвигательного</w:t>
      </w:r>
      <w:proofErr w:type="spellEnd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 эргономичные приёмы работы; выполнять компенсирующие физические упражнения (</w:t>
      </w:r>
      <w:proofErr w:type="spellStart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минизарядку</w:t>
      </w:r>
      <w:proofErr w:type="spellEnd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C7B2F" w:rsidRPr="00CC7B2F" w:rsidRDefault="00CC7B2F" w:rsidP="00CC7B2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компьютером для поиска и воспроизведения необходимой информации;</w:t>
      </w:r>
    </w:p>
    <w:p w:rsidR="00CC7B2F" w:rsidRPr="00CC7B2F" w:rsidRDefault="00CC7B2F" w:rsidP="00CC7B2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 </w:t>
      </w: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CC7B2F" w:rsidRDefault="00CC7B2F" w:rsidP="00CC7B2F">
      <w:pPr>
        <w:shd w:val="clear" w:color="auto" w:fill="FFFFFF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B2F" w:rsidRPr="00CC7B2F" w:rsidRDefault="00CC7B2F" w:rsidP="00CC7B2F">
      <w:pPr>
        <w:shd w:val="clear" w:color="auto" w:fill="FFFFFF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МЕТАПРЕДМЕТНЫЕ, ПРЕДМЕТНЫЕ РЕЗУЛЬТАТЫ ОСВОЕНИЯ УЧЕБНОГО ПРЕДМЕТА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следующих личностных, метапредметных и предметных результатов.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 мотивация.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CC7B2F" w:rsidRPr="00CC7B2F" w:rsidRDefault="00CC7B2F" w:rsidP="00CC7B2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</w:t>
      </w:r>
    </w:p>
    <w:p w:rsidR="00CC7B2F" w:rsidRPr="00CC7B2F" w:rsidRDefault="00CC7B2F" w:rsidP="00CC7B2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логических операций (сравнения, анализа, синтеза, классификации, обобщения, установления аналогий, подведение под понятия, умение выделять известное и неизвестное),</w:t>
      </w:r>
    </w:p>
    <w:p w:rsidR="00CC7B2F" w:rsidRPr="00CC7B2F" w:rsidRDefault="00CC7B2F" w:rsidP="00CC7B2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качеств (речевая деятельность и навыки сотрудничества).</w:t>
      </w:r>
    </w:p>
    <w:p w:rsidR="00CC7B2F" w:rsidRPr="00CC7B2F" w:rsidRDefault="00CC7B2F" w:rsidP="00CC7B2F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C7B2F" w:rsidRPr="00CC7B2F" w:rsidRDefault="00CC7B2F" w:rsidP="00CC7B2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общества;</w:t>
      </w:r>
    </w:p>
    <w:p w:rsidR="00CC7B2F" w:rsidRPr="00CC7B2F" w:rsidRDefault="00CC7B2F" w:rsidP="00CC7B2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первоначальных представлений о мире профессий и важности правильного выбора профессии;</w:t>
      </w:r>
    </w:p>
    <w:p w:rsidR="00CC7B2F" w:rsidRPr="00CC7B2F" w:rsidRDefault="00CC7B2F" w:rsidP="00CC7B2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первоначальных представлений о материальной культуре как продукте </w:t>
      </w:r>
      <w:proofErr w:type="spellStart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предметнопреобразующей</w:t>
      </w:r>
      <w:proofErr w:type="spellEnd"/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человека;</w:t>
      </w:r>
    </w:p>
    <w:p w:rsidR="00CC7B2F" w:rsidRPr="00CC7B2F" w:rsidRDefault="00CC7B2F" w:rsidP="00CC7B2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самообслуживания;</w:t>
      </w:r>
    </w:p>
    <w:p w:rsidR="00CC7B2F" w:rsidRPr="00CC7B2F" w:rsidRDefault="00CC7B2F" w:rsidP="00CC7B2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технологическими приёмами ручной обработки материалов;</w:t>
      </w:r>
    </w:p>
    <w:p w:rsidR="00CC7B2F" w:rsidRPr="00CC7B2F" w:rsidRDefault="00CC7B2F" w:rsidP="00CC7B2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правил техники безопасности;</w:t>
      </w:r>
    </w:p>
    <w:p w:rsidR="00CC7B2F" w:rsidRPr="00CC7B2F" w:rsidRDefault="00CC7B2F" w:rsidP="00CC7B2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CC7B2F" w:rsidRPr="00CC7B2F" w:rsidRDefault="00CC7B2F" w:rsidP="00CC7B2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C7B2F" w:rsidRPr="00CC7B2F" w:rsidRDefault="00CC7B2F" w:rsidP="00CC7B2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C7B2F" w:rsidRDefault="00CC7B2F"/>
    <w:p w:rsidR="00CC7B2F" w:rsidRPr="003D69A1" w:rsidRDefault="00CC7B2F" w:rsidP="00CC7B2F">
      <w:pPr>
        <w:tabs>
          <w:tab w:val="left" w:pos="864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69A1">
        <w:rPr>
          <w:rFonts w:ascii="Times New Roman" w:eastAsia="Times New Roman" w:hAnsi="Times New Roman" w:cs="Times New Roman"/>
          <w:b/>
          <w:lang w:eastAsia="ru-RU"/>
        </w:rPr>
        <w:t>СОДЕРЖАНИЕ УЧЕБНОГО КУРСА.</w:t>
      </w:r>
    </w:p>
    <w:p w:rsidR="00CC7B2F" w:rsidRPr="00CC7B2F" w:rsidRDefault="00CC7B2F" w:rsidP="00CC7B2F">
      <w:pPr>
        <w:pStyle w:val="c3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</w:rPr>
      </w:pPr>
      <w:r w:rsidRPr="00CC7B2F">
        <w:rPr>
          <w:rStyle w:val="c10"/>
          <w:b/>
          <w:bCs/>
          <w:color w:val="000000"/>
          <w:szCs w:val="28"/>
        </w:rPr>
        <w:t xml:space="preserve">Общекультурные и </w:t>
      </w:r>
      <w:proofErr w:type="spellStart"/>
      <w:r w:rsidRPr="00CC7B2F">
        <w:rPr>
          <w:rStyle w:val="c10"/>
          <w:b/>
          <w:bCs/>
          <w:color w:val="000000"/>
          <w:szCs w:val="28"/>
        </w:rPr>
        <w:t>общетрудовые</w:t>
      </w:r>
      <w:proofErr w:type="spellEnd"/>
      <w:r w:rsidRPr="00CC7B2F">
        <w:rPr>
          <w:rStyle w:val="c10"/>
          <w:b/>
          <w:bCs/>
          <w:color w:val="000000"/>
          <w:szCs w:val="28"/>
        </w:rPr>
        <w:t xml:space="preserve"> компетенции. Основы культуры труда, самообслуживания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CC7B2F" w:rsidRPr="00CC7B2F" w:rsidRDefault="00CC7B2F" w:rsidP="00CC7B2F">
      <w:pPr>
        <w:pStyle w:val="c3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CC7B2F" w:rsidRPr="00CC7B2F" w:rsidRDefault="00CC7B2F" w:rsidP="00CC7B2F">
      <w:pPr>
        <w:pStyle w:val="c3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</w:rPr>
      </w:pPr>
      <w:r w:rsidRPr="00CC7B2F">
        <w:rPr>
          <w:rStyle w:val="c10"/>
          <w:b/>
          <w:bCs/>
          <w:color w:val="000000"/>
          <w:szCs w:val="28"/>
        </w:rPr>
        <w:t>Технология ручной обработки материалов</w:t>
      </w:r>
      <w:hyperlink r:id="rId5" w:anchor="ftnt1" w:history="1">
        <w:r w:rsidRPr="00CC7B2F">
          <w:rPr>
            <w:rStyle w:val="a3"/>
            <w:color w:val="27638C"/>
            <w:szCs w:val="28"/>
            <w:u w:val="none"/>
            <w:vertAlign w:val="superscript"/>
          </w:rPr>
          <w:t>[1]</w:t>
        </w:r>
      </w:hyperlink>
      <w:r w:rsidRPr="00CC7B2F">
        <w:rPr>
          <w:rStyle w:val="c10"/>
          <w:b/>
          <w:bCs/>
          <w:color w:val="000000"/>
          <w:szCs w:val="28"/>
        </w:rPr>
        <w:t>. Элементы графической грамоты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38"/>
          <w:color w:val="000000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</w:t>
      </w:r>
      <w:r w:rsidRPr="00CC7B2F">
        <w:rPr>
          <w:rStyle w:val="c2"/>
          <w:color w:val="000000"/>
          <w:szCs w:val="28"/>
        </w:rPr>
        <w:lastRenderedPageBreak/>
        <w:t>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38"/>
          <w:color w:val="000000"/>
          <w:szCs w:val="28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 </w:t>
      </w:r>
      <w:r w:rsidRPr="00CC7B2F">
        <w:rPr>
          <w:rStyle w:val="c24"/>
          <w:i/>
          <w:iCs/>
          <w:color w:val="000000"/>
          <w:szCs w:val="28"/>
        </w:rPr>
        <w:t>разрыва</w:t>
      </w:r>
      <w:r w:rsidRPr="00CC7B2F">
        <w:rPr>
          <w:rStyle w:val="c38"/>
          <w:color w:val="000000"/>
          <w:szCs w:val="28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CC7B2F" w:rsidRPr="00CC7B2F" w:rsidRDefault="00CC7B2F" w:rsidP="00CC7B2F">
      <w:pPr>
        <w:pStyle w:val="c3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</w:rPr>
      </w:pPr>
      <w:r w:rsidRPr="00CC7B2F">
        <w:rPr>
          <w:rStyle w:val="c10"/>
          <w:b/>
          <w:bCs/>
          <w:color w:val="000000"/>
          <w:szCs w:val="28"/>
        </w:rPr>
        <w:t>Конструирование и моделирование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CC7B2F" w:rsidRPr="00CC7B2F" w:rsidRDefault="00CC7B2F" w:rsidP="00CC7B2F">
      <w:pPr>
        <w:pStyle w:val="c3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CC7B2F" w:rsidRPr="00CC7B2F" w:rsidRDefault="00CC7B2F" w:rsidP="00CC7B2F">
      <w:pPr>
        <w:pStyle w:val="c3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</w:rPr>
      </w:pPr>
      <w:r w:rsidRPr="00CC7B2F">
        <w:rPr>
          <w:rStyle w:val="c10"/>
          <w:b/>
          <w:bCs/>
          <w:color w:val="000000"/>
          <w:szCs w:val="28"/>
        </w:rPr>
        <w:t>Практика работы на компьютере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>Информация, ее отбор, анализ и систематизация. Способы получения, хранения, переработки информации.</w:t>
      </w:r>
    </w:p>
    <w:p w:rsidR="00CC7B2F" w:rsidRPr="00CC7B2F" w:rsidRDefault="00CC7B2F" w:rsidP="00CC7B2F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CC7B2F">
        <w:rPr>
          <w:rStyle w:val="c2"/>
          <w:color w:val="000000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CC7B2F" w:rsidRPr="00B71416" w:rsidRDefault="00CC7B2F" w:rsidP="00CC7B2F">
      <w:pPr>
        <w:pStyle w:val="c3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B71416">
        <w:rPr>
          <w:rStyle w:val="c24"/>
          <w:rFonts w:ascii="NewtonCSanPin" w:hAnsi="NewtonCSanPin"/>
          <w:color w:val="000000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</w:r>
      <w:r w:rsidRPr="00B71416">
        <w:rPr>
          <w:rStyle w:val="c2"/>
          <w:color w:val="000000"/>
        </w:rPr>
        <w:t>.</w:t>
      </w:r>
    </w:p>
    <w:p w:rsidR="00CC7B2F" w:rsidRDefault="00CC7B2F"/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416">
        <w:rPr>
          <w:rFonts w:ascii="Times New Roman" w:hAnsi="Times New Roman" w:cs="Times New Roman"/>
          <w:b/>
          <w:sz w:val="24"/>
          <w:szCs w:val="24"/>
        </w:rPr>
        <w:t>1 класс (33 ч.)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1.</w:t>
      </w:r>
      <w:r w:rsidRPr="00B71416">
        <w:rPr>
          <w:rFonts w:ascii="Times New Roman" w:hAnsi="Times New Roman" w:cs="Times New Roman"/>
          <w:sz w:val="24"/>
          <w:szCs w:val="24"/>
        </w:rPr>
        <w:tab/>
        <w:t xml:space="preserve">Общекультурные и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труда, самообслуживание (6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Мир профессий. Профессии близких; профессии, знакомые детям; профессии мастеров.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Разнообразные предметы рукотворного мира (быта и декоративно-прикладного искусства).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Роль и место человека в окружающем мире. Созидательная, творческая деятельность человека и природа как источник его вдохновения. Элементарные общие правила создания рукотворного мира (эстетическая выразительность — цвет, форма, композиция); гармония предметови</w:t>
      </w:r>
      <w:r w:rsidRPr="00B71416">
        <w:rPr>
          <w:rFonts w:ascii="Times New Roman" w:hAnsi="Times New Roman" w:cs="Times New Roman"/>
          <w:sz w:val="24"/>
          <w:szCs w:val="24"/>
        </w:rPr>
        <w:tab/>
        <w:t>окружающей среды (сочетание цветов и основы композиции). Бережное отношение к природе как к источнику сырьевых ресурсов,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природные материалы.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Самообслуживание: организация рабочего места (рациональное размещение материалов и инструментов) и сохранение порядка на нём во время и после работы; уход за инструментами и их хранение. Гигиена труда.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lastRenderedPageBreak/>
        <w:t>Организация рабочего места (</w:t>
      </w:r>
      <w:r>
        <w:rPr>
          <w:rFonts w:ascii="Times New Roman" w:hAnsi="Times New Roman" w:cs="Times New Roman"/>
          <w:sz w:val="24"/>
          <w:szCs w:val="24"/>
        </w:rPr>
        <w:t>рациональное размещение материалов и инструмен</w:t>
      </w:r>
      <w:r w:rsidRPr="00B71416">
        <w:rPr>
          <w:rFonts w:ascii="Times New Roman" w:hAnsi="Times New Roman" w:cs="Times New Roman"/>
          <w:sz w:val="24"/>
          <w:szCs w:val="24"/>
        </w:rPr>
        <w:t>тов) и сохра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B71416">
        <w:rPr>
          <w:rFonts w:ascii="Times New Roman" w:hAnsi="Times New Roman" w:cs="Times New Roman"/>
          <w:sz w:val="24"/>
          <w:szCs w:val="24"/>
        </w:rPr>
        <w:t>ние по ряд ка на нём во время и после работы.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Простейший анализ задания (образца), планирование трудового процесса.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Работа с доступной информацией в учебнике, рабочей тетради (приложении) — рисунки, схемы, инструкционные карты; образцы изделий.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Самоконтроль в ходе работы по инструкционной карте, соотнесение промежуточного и конечного результата (детали, изделия) с образцом. Самоконтроль качества выполненной работы — соответствие результата (изделия) предложенному образцу.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Выполнение коллективных работ.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 2.</w:t>
      </w:r>
      <w:r w:rsidRPr="00B71416">
        <w:rPr>
          <w:rFonts w:ascii="Times New Roman" w:hAnsi="Times New Roman" w:cs="Times New Roman"/>
          <w:sz w:val="24"/>
          <w:szCs w:val="24"/>
        </w:rPr>
        <w:tab/>
        <w:t>Технология ручной обработки материалов. Э</w:t>
      </w:r>
      <w:r w:rsidR="00811C0C">
        <w:rPr>
          <w:rFonts w:ascii="Times New Roman" w:hAnsi="Times New Roman" w:cs="Times New Roman"/>
          <w:sz w:val="24"/>
          <w:szCs w:val="24"/>
        </w:rPr>
        <w:t>лементы графической грамоты (17 ч</w:t>
      </w:r>
      <w:r w:rsidRPr="00B71416">
        <w:rPr>
          <w:rFonts w:ascii="Times New Roman" w:hAnsi="Times New Roman" w:cs="Times New Roman"/>
          <w:sz w:val="24"/>
          <w:szCs w:val="24"/>
        </w:rPr>
        <w:t>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Знакомство с материалами (бумага, картон, нитки, ткань) и их практическим применением в жизни. Основные свойства материалов: цвет, пластичность, мягкость, твёрдость, прочность, гладкость, шершавость,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влагопроницаемость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>, коробление (для бумаги и картона). Сравнение материалов по их свойствам: декоративно-художественные и конструктивные. Виды бумаги (рисовальная, цветная тонкая, газетная и др.). Тонкий картон, пластичные материалы (гл</w:t>
      </w:r>
      <w:r w:rsidR="00811C0C">
        <w:rPr>
          <w:rFonts w:ascii="Times New Roman" w:hAnsi="Times New Roman" w:cs="Times New Roman"/>
          <w:sz w:val="24"/>
          <w:szCs w:val="24"/>
        </w:rPr>
        <w:t>ина, пластилин), природные мате</w:t>
      </w:r>
      <w:r w:rsidRPr="00B71416">
        <w:rPr>
          <w:rFonts w:ascii="Times New Roman" w:hAnsi="Times New Roman" w:cs="Times New Roman"/>
          <w:sz w:val="24"/>
          <w:szCs w:val="24"/>
        </w:rPr>
        <w:t>риалы. Свойства этих материалов.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Сбор и сушка природного </w:t>
      </w:r>
      <w:proofErr w:type="gramStart"/>
      <w:r w:rsidRPr="00B71416">
        <w:rPr>
          <w:rFonts w:ascii="Times New Roman" w:hAnsi="Times New Roman" w:cs="Times New Roman"/>
          <w:sz w:val="24"/>
          <w:szCs w:val="24"/>
        </w:rPr>
        <w:t>мате-риала</w:t>
      </w:r>
      <w:proofErr w:type="gramEnd"/>
      <w:r w:rsidRPr="00B71416">
        <w:rPr>
          <w:rFonts w:ascii="Times New Roman" w:hAnsi="Times New Roman" w:cs="Times New Roman"/>
          <w:sz w:val="24"/>
          <w:szCs w:val="24"/>
        </w:rPr>
        <w:t>. Экономное расходование материалов.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досту</w:t>
      </w:r>
      <w:r w:rsidR="00811C0C">
        <w:rPr>
          <w:rFonts w:ascii="Times New Roman" w:hAnsi="Times New Roman" w:cs="Times New Roman"/>
          <w:sz w:val="24"/>
          <w:szCs w:val="24"/>
        </w:rPr>
        <w:t>пных материа</w:t>
      </w:r>
      <w:r w:rsidRPr="00B71416">
        <w:rPr>
          <w:rFonts w:ascii="Times New Roman" w:hAnsi="Times New Roman" w:cs="Times New Roman"/>
          <w:sz w:val="24"/>
          <w:szCs w:val="24"/>
        </w:rPr>
        <w:t>лов: ножницы, игла, стека, шаблон, булавки (знание названий используемых инструментов). Выполнение приёмов рационального и безопасного пользования ими.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Знакомство с графическими изображениями: рисунок, схема (их узнавание). Обозначение линии сгиба на рисунках, схемах.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Общее понятие о технологии. Элементарное знакомство (понимание</w:t>
      </w:r>
      <w:r w:rsidR="00811C0C">
        <w:rPr>
          <w:rFonts w:ascii="Times New Roman" w:hAnsi="Times New Roman" w:cs="Times New Roman"/>
          <w:sz w:val="24"/>
          <w:szCs w:val="24"/>
        </w:rPr>
        <w:t xml:space="preserve"> и </w:t>
      </w:r>
      <w:r w:rsidRPr="00B71416">
        <w:rPr>
          <w:rFonts w:ascii="Times New Roman" w:hAnsi="Times New Roman" w:cs="Times New Roman"/>
          <w:sz w:val="24"/>
          <w:szCs w:val="24"/>
        </w:rPr>
        <w:t>называние) с технологическим процесс</w:t>
      </w:r>
      <w:r w:rsidR="00811C0C">
        <w:rPr>
          <w:rFonts w:ascii="Times New Roman" w:hAnsi="Times New Roman" w:cs="Times New Roman"/>
          <w:sz w:val="24"/>
          <w:szCs w:val="24"/>
        </w:rPr>
        <w:t>ом изготовления изделия из мате</w:t>
      </w:r>
      <w:r w:rsidRPr="00B71416">
        <w:rPr>
          <w:rFonts w:ascii="Times New Roman" w:hAnsi="Times New Roman" w:cs="Times New Roman"/>
          <w:sz w:val="24"/>
          <w:szCs w:val="24"/>
        </w:rPr>
        <w:t xml:space="preserve">риалов: разметка деталей, их выделение, формообразование, сборка. Разметка деталей на глаз, по шаблону. Выделение деталей отрыванием, резанием ножницами. Формообразование деталей </w:t>
      </w:r>
      <w:r w:rsidR="00811C0C">
        <w:rPr>
          <w:rFonts w:ascii="Times New Roman" w:hAnsi="Times New Roman" w:cs="Times New Roman"/>
          <w:sz w:val="24"/>
          <w:szCs w:val="24"/>
        </w:rPr>
        <w:t>сгибанием, складыванием, вытяги</w:t>
      </w:r>
      <w:r w:rsidRPr="00B71416">
        <w:rPr>
          <w:rFonts w:ascii="Times New Roman" w:hAnsi="Times New Roman" w:cs="Times New Roman"/>
          <w:sz w:val="24"/>
          <w:szCs w:val="24"/>
        </w:rPr>
        <w:t>ванием. Клеевое соединение деталей изде</w:t>
      </w:r>
      <w:r w:rsidR="00811C0C">
        <w:rPr>
          <w:rFonts w:ascii="Times New Roman" w:hAnsi="Times New Roman" w:cs="Times New Roman"/>
          <w:sz w:val="24"/>
          <w:szCs w:val="24"/>
        </w:rPr>
        <w:t>лия. Отделка деталей изделия ри</w:t>
      </w:r>
      <w:r w:rsidRPr="00B71416">
        <w:rPr>
          <w:rFonts w:ascii="Times New Roman" w:hAnsi="Times New Roman" w:cs="Times New Roman"/>
          <w:sz w:val="24"/>
          <w:szCs w:val="24"/>
        </w:rPr>
        <w:t>сованием, аппликацией, прямой строчкой. Сушка изделий под прессом.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Единообразие технологических операций (как последовательности выполнения изделия) при изготовлении изделий из разных материалов.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Связь и взаимообусловленность свойств используемых учащимися материалов и технологических приёмов их обработки.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Приёмы выполнения различны</w:t>
      </w:r>
      <w:r w:rsidR="00811C0C">
        <w:rPr>
          <w:rFonts w:ascii="Times New Roman" w:hAnsi="Times New Roman" w:cs="Times New Roman"/>
          <w:sz w:val="24"/>
          <w:szCs w:val="24"/>
        </w:rPr>
        <w:t>х видов декоративно-художествен</w:t>
      </w:r>
      <w:r w:rsidRPr="00B71416">
        <w:rPr>
          <w:rFonts w:ascii="Times New Roman" w:hAnsi="Times New Roman" w:cs="Times New Roman"/>
          <w:sz w:val="24"/>
          <w:szCs w:val="24"/>
        </w:rPr>
        <w:t>ных изделий (в технике аппликации, мозаики, лепки, оригами, бумажной пластики и пр.).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3.</w:t>
      </w:r>
      <w:r w:rsidRPr="00B71416">
        <w:rPr>
          <w:rFonts w:ascii="Times New Roman" w:hAnsi="Times New Roman" w:cs="Times New Roman"/>
          <w:sz w:val="24"/>
          <w:szCs w:val="24"/>
        </w:rPr>
        <w:tab/>
        <w:t>Конструи</w:t>
      </w:r>
      <w:r w:rsidR="00811C0C">
        <w:rPr>
          <w:rFonts w:ascii="Times New Roman" w:hAnsi="Times New Roman" w:cs="Times New Roman"/>
          <w:sz w:val="24"/>
          <w:szCs w:val="24"/>
        </w:rPr>
        <w:t>рование и моделирование (10 ч</w:t>
      </w:r>
      <w:r w:rsidRPr="00B71416">
        <w:rPr>
          <w:rFonts w:ascii="Times New Roman" w:hAnsi="Times New Roman" w:cs="Times New Roman"/>
          <w:sz w:val="24"/>
          <w:szCs w:val="24"/>
        </w:rPr>
        <w:t>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 Элементарное понятие конструкции. Изделие, деталь изделия. Конструирование и моделиро</w:t>
      </w:r>
      <w:r w:rsidR="00811C0C">
        <w:rPr>
          <w:rFonts w:ascii="Times New Roman" w:hAnsi="Times New Roman" w:cs="Times New Roman"/>
          <w:sz w:val="24"/>
          <w:szCs w:val="24"/>
        </w:rPr>
        <w:t>вание изделий из природных мате</w:t>
      </w:r>
      <w:r w:rsidRPr="00B71416">
        <w:rPr>
          <w:rFonts w:ascii="Times New Roman" w:hAnsi="Times New Roman" w:cs="Times New Roman"/>
          <w:sz w:val="24"/>
          <w:szCs w:val="24"/>
        </w:rPr>
        <w:t>риалов и бумаги складыванием, сгибанием, вытягиванием по образцу</w:t>
      </w:r>
      <w:r w:rsidR="00811C0C">
        <w:rPr>
          <w:rFonts w:ascii="Times New Roman" w:hAnsi="Times New Roman" w:cs="Times New Roman"/>
          <w:sz w:val="24"/>
          <w:szCs w:val="24"/>
        </w:rPr>
        <w:t xml:space="preserve"> и </w:t>
      </w:r>
      <w:r w:rsidRPr="00B71416">
        <w:rPr>
          <w:rFonts w:ascii="Times New Roman" w:hAnsi="Times New Roman" w:cs="Times New Roman"/>
          <w:sz w:val="24"/>
          <w:szCs w:val="24"/>
        </w:rPr>
        <w:t>рисунку. Неразборные (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однодетальные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>) и разборные (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>) конструкции (аппликации, изделия из текстиля, комбинированных материалов), общее представление. Неподвижное соединение деталей.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4.</w:t>
      </w:r>
      <w:r w:rsidRPr="00B71416">
        <w:rPr>
          <w:rFonts w:ascii="Times New Roman" w:hAnsi="Times New Roman" w:cs="Times New Roman"/>
          <w:sz w:val="24"/>
          <w:szCs w:val="24"/>
        </w:rPr>
        <w:tab/>
        <w:t>Использование информационных технологий (практика работы на компьютере)*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Демонстрация учителем готовых материалов на цифровых </w:t>
      </w:r>
      <w:proofErr w:type="gramStart"/>
      <w:r w:rsidRPr="00B71416">
        <w:rPr>
          <w:rFonts w:ascii="Times New Roman" w:hAnsi="Times New Roman" w:cs="Times New Roman"/>
          <w:sz w:val="24"/>
          <w:szCs w:val="24"/>
        </w:rPr>
        <w:t>носите-лях</w:t>
      </w:r>
      <w:proofErr w:type="gramEnd"/>
      <w:r w:rsidRPr="00B71416">
        <w:rPr>
          <w:rFonts w:ascii="Times New Roman" w:hAnsi="Times New Roman" w:cs="Times New Roman"/>
          <w:sz w:val="24"/>
          <w:szCs w:val="24"/>
        </w:rPr>
        <w:t xml:space="preserve"> (СD) по изучаемым темам.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416">
        <w:rPr>
          <w:rFonts w:ascii="Times New Roman" w:hAnsi="Times New Roman" w:cs="Times New Roman"/>
          <w:b/>
          <w:sz w:val="24"/>
          <w:szCs w:val="24"/>
        </w:rPr>
        <w:t>2 класс (34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416">
        <w:rPr>
          <w:rFonts w:ascii="Times New Roman" w:hAnsi="Times New Roman" w:cs="Times New Roman"/>
          <w:b/>
          <w:sz w:val="24"/>
          <w:szCs w:val="24"/>
        </w:rPr>
        <w:t>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1.</w:t>
      </w:r>
      <w:r w:rsidRPr="00B71416">
        <w:rPr>
          <w:rFonts w:ascii="Times New Roman" w:hAnsi="Times New Roman" w:cs="Times New Roman"/>
          <w:sz w:val="24"/>
          <w:szCs w:val="24"/>
        </w:rPr>
        <w:tab/>
        <w:t xml:space="preserve">Общекультурные и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труда, самообслуживание (8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lastRenderedPageBreak/>
        <w:t xml:space="preserve">Значение трудовой деятельности </w:t>
      </w:r>
      <w:r w:rsidR="00811C0C">
        <w:rPr>
          <w:rFonts w:ascii="Times New Roman" w:hAnsi="Times New Roman" w:cs="Times New Roman"/>
          <w:sz w:val="24"/>
          <w:szCs w:val="24"/>
        </w:rPr>
        <w:t>в жизни человека — труд как спо</w:t>
      </w:r>
      <w:r w:rsidRPr="00B71416">
        <w:rPr>
          <w:rFonts w:ascii="Times New Roman" w:hAnsi="Times New Roman" w:cs="Times New Roman"/>
          <w:sz w:val="24"/>
          <w:szCs w:val="24"/>
        </w:rPr>
        <w:t>соб самовыражения человека. История приспособляемости первобытного человека к окружающей среде. Реализация потребностей человекав</w:t>
      </w:r>
      <w:r w:rsidRPr="00B71416">
        <w:rPr>
          <w:rFonts w:ascii="Times New Roman" w:hAnsi="Times New Roman" w:cs="Times New Roman"/>
          <w:sz w:val="24"/>
          <w:szCs w:val="24"/>
        </w:rPr>
        <w:tab/>
        <w:t>укрытии (жилище), питании (охота, примитивная кулинарная обработка добычи), одежде. Объективная необходимость разделения труда. Ремёсла и ремесленники. Названия</w:t>
      </w:r>
      <w:r w:rsidR="00811C0C">
        <w:rPr>
          <w:rFonts w:ascii="Times New Roman" w:hAnsi="Times New Roman" w:cs="Times New Roman"/>
          <w:sz w:val="24"/>
          <w:szCs w:val="24"/>
        </w:rPr>
        <w:t xml:space="preserve"> профессий ремесленников. Совре</w:t>
      </w:r>
      <w:r w:rsidRPr="00B71416">
        <w:rPr>
          <w:rFonts w:ascii="Times New Roman" w:hAnsi="Times New Roman" w:cs="Times New Roman"/>
          <w:sz w:val="24"/>
          <w:szCs w:val="24"/>
        </w:rPr>
        <w:t>менное состояние ремёсел. Ремесленные профессии, распространённыев</w:t>
      </w:r>
      <w:r w:rsidRPr="00B71416">
        <w:rPr>
          <w:rFonts w:ascii="Times New Roman" w:hAnsi="Times New Roman" w:cs="Times New Roman"/>
          <w:sz w:val="24"/>
          <w:szCs w:val="24"/>
        </w:rPr>
        <w:tab/>
        <w:t>месте проживания детей (крае, регионе). Технологии выполнения работ во времена Средневековья и сегодня.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(прочность, удобство, эстетическая выразительность — симметрия, асимметрия, композиция); гармония рукотворных предметов и окружающей среды (городской и сельский ландшафты).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 Разнообразие предметов рукотворного мира (предметы быта и декоративно-прикладного искусства, архитектуры и техники).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Природа — источник сырья. Природное сырьё, природные </w:t>
      </w:r>
      <w:proofErr w:type="gramStart"/>
      <w:r w:rsidRPr="00B71416">
        <w:rPr>
          <w:rFonts w:ascii="Times New Roman" w:hAnsi="Times New Roman" w:cs="Times New Roman"/>
          <w:sz w:val="24"/>
          <w:szCs w:val="24"/>
        </w:rPr>
        <w:t>мате-риалы</w:t>
      </w:r>
      <w:proofErr w:type="gramEnd"/>
      <w:r w:rsidRPr="00B71416">
        <w:rPr>
          <w:rFonts w:ascii="Times New Roman" w:hAnsi="Times New Roman" w:cs="Times New Roman"/>
          <w:sz w:val="24"/>
          <w:szCs w:val="24"/>
        </w:rPr>
        <w:t>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Мастера и их профессии. Традиции творчества мастеров в создании предметной среды (общее представление).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Работа с доступной информацией (тексты, рисунки, простейшие чертежи, эскизы, схемы).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Введение в проектную деятель</w:t>
      </w:r>
      <w:r w:rsidR="00811C0C">
        <w:rPr>
          <w:rFonts w:ascii="Times New Roman" w:hAnsi="Times New Roman" w:cs="Times New Roman"/>
          <w:sz w:val="24"/>
          <w:szCs w:val="24"/>
        </w:rPr>
        <w:t>ность. Выполнение с помощью учи</w:t>
      </w:r>
      <w:r w:rsidRPr="00B71416">
        <w:rPr>
          <w:rFonts w:ascii="Times New Roman" w:hAnsi="Times New Roman" w:cs="Times New Roman"/>
          <w:sz w:val="24"/>
          <w:szCs w:val="24"/>
        </w:rPr>
        <w:t>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Работа в малых группах. Осуществление сотрудничества. Самоконтроль в ходе работы (точность разметки с использованием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чертёжных инструментов).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Самообслуживание. Самостоятельный отбор материалов и инструментов для урока.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2.</w:t>
      </w:r>
      <w:r w:rsidRPr="00B71416">
        <w:rPr>
          <w:rFonts w:ascii="Times New Roman" w:hAnsi="Times New Roman" w:cs="Times New Roman"/>
          <w:sz w:val="24"/>
          <w:szCs w:val="24"/>
        </w:rPr>
        <w:tab/>
        <w:t>Технология ручной обработки материалов. Элементы графической грамоты (15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утЏк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>. Общая технология получения нитей и тканей на основе натурального сырья. Проволока (тонкая), её свойства: гибкость, упругость. Сравнение свойств материалов. Выбор материалов по их декоративно-художественным и конструктивным свойствам.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Чертёжные инструменты: линейка, угольник, циркуль. Канцелярский нож, лекало. Их названия, функциональное назначение, устройство. Приёмы безопасной работы и обращения с колю</w:t>
      </w:r>
      <w:r w:rsidR="00811C0C">
        <w:rPr>
          <w:rFonts w:ascii="Times New Roman" w:hAnsi="Times New Roman" w:cs="Times New Roman"/>
          <w:sz w:val="24"/>
          <w:szCs w:val="24"/>
        </w:rPr>
        <w:t>щими и режущими инст</w:t>
      </w:r>
      <w:r w:rsidRPr="00B71416">
        <w:rPr>
          <w:rFonts w:ascii="Times New Roman" w:hAnsi="Times New Roman" w:cs="Times New Roman"/>
          <w:sz w:val="24"/>
          <w:szCs w:val="24"/>
        </w:rPr>
        <w:t>рументами.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Технологические операции, их об</w:t>
      </w:r>
      <w:r w:rsidR="00811C0C">
        <w:rPr>
          <w:rFonts w:ascii="Times New Roman" w:hAnsi="Times New Roman" w:cs="Times New Roman"/>
          <w:sz w:val="24"/>
          <w:szCs w:val="24"/>
        </w:rPr>
        <w:t>общённые названия: разметка, по</w:t>
      </w:r>
      <w:r w:rsidRPr="00B71416">
        <w:rPr>
          <w:rFonts w:ascii="Times New Roman" w:hAnsi="Times New Roman" w:cs="Times New Roman"/>
          <w:sz w:val="24"/>
          <w:szCs w:val="24"/>
        </w:rPr>
        <w:t>лучение деталей из заготовки, сборка изделия, отделка.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Элементарное представление о </w:t>
      </w:r>
      <w:r w:rsidR="00811C0C">
        <w:rPr>
          <w:rFonts w:ascii="Times New Roman" w:hAnsi="Times New Roman" w:cs="Times New Roman"/>
          <w:sz w:val="24"/>
          <w:szCs w:val="24"/>
        </w:rPr>
        <w:t>простейшем чертеже и эскизе. Ли</w:t>
      </w:r>
      <w:r w:rsidRPr="00B71416">
        <w:rPr>
          <w:rFonts w:ascii="Times New Roman" w:hAnsi="Times New Roman" w:cs="Times New Roman"/>
          <w:sz w:val="24"/>
          <w:szCs w:val="24"/>
        </w:rPr>
        <w:t>нии чертежа (контурная, линия надреза, выносная, размерная, осевая, центровая). Чтение чертежа. Разметка по линейке, угольнику, циркулемс</w:t>
      </w:r>
      <w:r w:rsidRPr="00B71416">
        <w:rPr>
          <w:rFonts w:ascii="Times New Roman" w:hAnsi="Times New Roman" w:cs="Times New Roman"/>
          <w:sz w:val="24"/>
          <w:szCs w:val="24"/>
        </w:rPr>
        <w:tab/>
        <w:t>опорой на простейший чертёж. Эко</w:t>
      </w:r>
      <w:r w:rsidR="00811C0C">
        <w:rPr>
          <w:rFonts w:ascii="Times New Roman" w:hAnsi="Times New Roman" w:cs="Times New Roman"/>
          <w:sz w:val="24"/>
          <w:szCs w:val="24"/>
        </w:rPr>
        <w:t>номная рациональная разметка не</w:t>
      </w:r>
      <w:r w:rsidRPr="00B71416">
        <w:rPr>
          <w:rFonts w:ascii="Times New Roman" w:hAnsi="Times New Roman" w:cs="Times New Roman"/>
          <w:sz w:val="24"/>
          <w:szCs w:val="24"/>
        </w:rPr>
        <w:t>скольких деталей с помощью чертёжных</w:t>
      </w:r>
      <w:r w:rsidR="00811C0C">
        <w:rPr>
          <w:rFonts w:ascii="Times New Roman" w:hAnsi="Times New Roman" w:cs="Times New Roman"/>
          <w:sz w:val="24"/>
          <w:szCs w:val="24"/>
        </w:rPr>
        <w:t xml:space="preserve"> инструментов. Построение прямо</w:t>
      </w:r>
      <w:r w:rsidRPr="00B71416">
        <w:rPr>
          <w:rFonts w:ascii="Times New Roman" w:hAnsi="Times New Roman" w:cs="Times New Roman"/>
          <w:sz w:val="24"/>
          <w:szCs w:val="24"/>
        </w:rPr>
        <w:t>угольных и круглых деталей с помощью чертёжных инструментов. Деление окружности и круга на части с помощью циркуля, складыванием.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Сборка изделия: проволочное подвижное и ниточное соединение деталей.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Отделка аппликацией (с полиэтиленовой прокладкой), ручными строчками (варианты прямой строчки).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3. Конструирование и моделирование (9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lastRenderedPageBreak/>
        <w:t>Конструирование из готовых форм (упаковки). Композиционное расположение деталей в изделии. Получение объёмных форм сгибанием. Виды соединения деталей конструкции. Подвижное соеди</w:t>
      </w:r>
      <w:r w:rsidR="00811C0C">
        <w:rPr>
          <w:rFonts w:ascii="Times New Roman" w:hAnsi="Times New Roman" w:cs="Times New Roman"/>
          <w:sz w:val="24"/>
          <w:szCs w:val="24"/>
        </w:rPr>
        <w:t>нение де</w:t>
      </w:r>
      <w:r w:rsidRPr="00B71416">
        <w:rPr>
          <w:rFonts w:ascii="Times New Roman" w:hAnsi="Times New Roman" w:cs="Times New Roman"/>
          <w:sz w:val="24"/>
          <w:szCs w:val="24"/>
        </w:rPr>
        <w:t>талей изделия. Способы сборки разборных конструкций (винтовой, проволочный). Соответствие материалов, конструкции и внешнего оформления назначению изделия.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Транспортные средства, используемые для передвижения по земле, воде, в воздухе). Виды, названия, назначение. Макет, модель. Конструирование и моделирование изделий из разных материалов; транспортных средств по модели, простейшему чертежу или эскизу.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>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4.</w:t>
      </w:r>
      <w:r w:rsidRPr="00B71416">
        <w:rPr>
          <w:rFonts w:ascii="Times New Roman" w:hAnsi="Times New Roman" w:cs="Times New Roman"/>
          <w:sz w:val="24"/>
          <w:szCs w:val="24"/>
        </w:rPr>
        <w:tab/>
        <w:t>Использование информационных технологий (практика работы на компьютере)* (2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Демонстрация учителем с участием учащихся готовых материалов на цифровых носителях (СD) по изучаемым темам.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416">
        <w:rPr>
          <w:rFonts w:ascii="Times New Roman" w:hAnsi="Times New Roman" w:cs="Times New Roman"/>
          <w:b/>
          <w:sz w:val="24"/>
          <w:szCs w:val="24"/>
        </w:rPr>
        <w:t>3 класс (34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Pr="00B71416">
        <w:rPr>
          <w:rFonts w:ascii="Times New Roman" w:hAnsi="Times New Roman" w:cs="Times New Roman"/>
          <w:b/>
          <w:sz w:val="24"/>
          <w:szCs w:val="24"/>
        </w:rPr>
        <w:t>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1.</w:t>
      </w:r>
      <w:r w:rsidRPr="00B71416">
        <w:rPr>
          <w:rFonts w:ascii="Times New Roman" w:hAnsi="Times New Roman" w:cs="Times New Roman"/>
          <w:sz w:val="24"/>
          <w:szCs w:val="24"/>
        </w:rPr>
        <w:tab/>
        <w:t xml:space="preserve">Общекультурные и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труда, самообслуживание (14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Отражение жизненной потребности, практичности, конструктивных и технологиче</w:t>
      </w:r>
      <w:r w:rsidR="00811C0C">
        <w:rPr>
          <w:rFonts w:ascii="Times New Roman" w:hAnsi="Times New Roman" w:cs="Times New Roman"/>
          <w:sz w:val="24"/>
          <w:szCs w:val="24"/>
        </w:rPr>
        <w:t xml:space="preserve">ских особенностей, </w:t>
      </w:r>
      <w:proofErr w:type="spellStart"/>
      <w:r w:rsidR="00811C0C">
        <w:rPr>
          <w:rFonts w:ascii="Times New Roman" w:hAnsi="Times New Roman" w:cs="Times New Roman"/>
          <w:sz w:val="24"/>
          <w:szCs w:val="24"/>
        </w:rPr>
        <w:t>национально</w:t>
      </w:r>
      <w:r w:rsidRPr="00B71416"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 xml:space="preserve"> специфики в жилище, его обустройстве, убранстве, быте и одежде людей. Ключевые технически</w:t>
      </w:r>
      <w:r w:rsidR="00811C0C">
        <w:rPr>
          <w:rFonts w:ascii="Times New Roman" w:hAnsi="Times New Roman" w:cs="Times New Roman"/>
          <w:sz w:val="24"/>
          <w:szCs w:val="24"/>
        </w:rPr>
        <w:t>е изобретения от Средневе</w:t>
      </w:r>
      <w:r w:rsidRPr="00B71416">
        <w:rPr>
          <w:rFonts w:ascii="Times New Roman" w:hAnsi="Times New Roman" w:cs="Times New Roman"/>
          <w:sz w:val="24"/>
          <w:szCs w:val="24"/>
        </w:rPr>
        <w:t>ковья до начала ХХ в. Использование человеком энергии сил природы (воды, ветра, огня) для повышения п</w:t>
      </w:r>
      <w:r w:rsidR="00811C0C">
        <w:rPr>
          <w:rFonts w:ascii="Times New Roman" w:hAnsi="Times New Roman" w:cs="Times New Roman"/>
          <w:sz w:val="24"/>
          <w:szCs w:val="24"/>
        </w:rPr>
        <w:t>роизводительности труда. Исполь</w:t>
      </w:r>
      <w:r w:rsidRPr="00B71416">
        <w:rPr>
          <w:rFonts w:ascii="Times New Roman" w:hAnsi="Times New Roman" w:cs="Times New Roman"/>
          <w:sz w:val="24"/>
          <w:szCs w:val="24"/>
        </w:rPr>
        <w:t>зование человеком силы пара, электрической энергии для решения жизненно важных проблем в разные исторические периоды. Зарождение наук. Взаимовлияние наук и технических изобретений в процессе развития человечества.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Энергия природных стихий: ветра, </w:t>
      </w:r>
      <w:r w:rsidR="00811C0C">
        <w:rPr>
          <w:rFonts w:ascii="Times New Roman" w:hAnsi="Times New Roman" w:cs="Times New Roman"/>
          <w:sz w:val="24"/>
          <w:szCs w:val="24"/>
        </w:rPr>
        <w:t>воды (пара). Электричество, про</w:t>
      </w:r>
      <w:r w:rsidRPr="00B71416">
        <w:rPr>
          <w:rFonts w:ascii="Times New Roman" w:hAnsi="Times New Roman" w:cs="Times New Roman"/>
          <w:sz w:val="24"/>
          <w:szCs w:val="24"/>
        </w:rPr>
        <w:t>стейшая электрическая цепь и её компоненты. Простейшая схема электрической цепи с различными потребителями (лампочкой, звонком, электродвигателем).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Гармония предметов и окружающей среды — соответствие предмета (изделия) обстановке.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Элементарная проектная деятельность (обсуждение предложенного замысла, поиск доступных средств в</w:t>
      </w:r>
      <w:r w:rsidR="00811C0C">
        <w:rPr>
          <w:rFonts w:ascii="Times New Roman" w:hAnsi="Times New Roman" w:cs="Times New Roman"/>
          <w:sz w:val="24"/>
          <w:szCs w:val="24"/>
        </w:rPr>
        <w:t>ыразительности, выполнение и за</w:t>
      </w:r>
      <w:r w:rsidRPr="00B71416">
        <w:rPr>
          <w:rFonts w:ascii="Times New Roman" w:hAnsi="Times New Roman" w:cs="Times New Roman"/>
          <w:sz w:val="24"/>
          <w:szCs w:val="24"/>
        </w:rPr>
        <w:t>щита проекта). Результат проектной деятельности: изделия, подарки малышам и взрослым, пожилым (социальный проект), макеты.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Распределение ролей в проектной группе и их исполнение. Самоконтроль качества выполненной работ</w:t>
      </w:r>
      <w:r>
        <w:rPr>
          <w:rFonts w:ascii="Times New Roman" w:hAnsi="Times New Roman" w:cs="Times New Roman"/>
          <w:sz w:val="24"/>
          <w:szCs w:val="24"/>
        </w:rPr>
        <w:t>ы (соответствие резуль</w:t>
      </w:r>
      <w:r w:rsidRPr="00B71416">
        <w:rPr>
          <w:rFonts w:ascii="Times New Roman" w:hAnsi="Times New Roman" w:cs="Times New Roman"/>
          <w:sz w:val="24"/>
          <w:szCs w:val="24"/>
        </w:rPr>
        <w:t>тата работы художественному или техническому замыслу). Самообслуживание — правила безопасного пользования бытовымиэлектрическими приборами, электричеством.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2.</w:t>
      </w:r>
      <w:r w:rsidRPr="00B71416">
        <w:rPr>
          <w:rFonts w:ascii="Times New Roman" w:hAnsi="Times New Roman" w:cs="Times New Roman"/>
          <w:sz w:val="24"/>
          <w:szCs w:val="24"/>
        </w:rPr>
        <w:tab/>
        <w:t>Технология ручной обработки материалов. Э</w:t>
      </w:r>
      <w:r w:rsidR="00811C0C">
        <w:rPr>
          <w:rFonts w:ascii="Times New Roman" w:hAnsi="Times New Roman" w:cs="Times New Roman"/>
          <w:sz w:val="24"/>
          <w:szCs w:val="24"/>
        </w:rPr>
        <w:t>лементы графической грамоты (10</w:t>
      </w:r>
      <w:r w:rsidRPr="00B71416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Некоторые виды искусственных и синтетических материалов (бумага, металлы, ткани, мех и др.), их получение, применение.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Разметка развёрток с опорой на простейший чертёж. Ли</w:t>
      </w:r>
      <w:r w:rsidR="00811C0C">
        <w:rPr>
          <w:rFonts w:ascii="Times New Roman" w:hAnsi="Times New Roman" w:cs="Times New Roman"/>
          <w:sz w:val="24"/>
          <w:szCs w:val="24"/>
        </w:rPr>
        <w:t>нии черте</w:t>
      </w:r>
      <w:r w:rsidRPr="00B71416">
        <w:rPr>
          <w:rFonts w:ascii="Times New Roman" w:hAnsi="Times New Roman" w:cs="Times New Roman"/>
          <w:sz w:val="24"/>
          <w:szCs w:val="24"/>
        </w:rPr>
        <w:t>жа (осевая, центровая). Преобразование развёрток несложных форм (достраивание элементов).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Выбор способа соединения и сое</w:t>
      </w:r>
      <w:r w:rsidR="00811C0C">
        <w:rPr>
          <w:rFonts w:ascii="Times New Roman" w:hAnsi="Times New Roman" w:cs="Times New Roman"/>
          <w:sz w:val="24"/>
          <w:szCs w:val="24"/>
        </w:rPr>
        <w:t>динительного материала в зависи</w:t>
      </w:r>
      <w:r w:rsidRPr="00B71416">
        <w:rPr>
          <w:rFonts w:ascii="Times New Roman" w:hAnsi="Times New Roman" w:cs="Times New Roman"/>
          <w:sz w:val="24"/>
          <w:szCs w:val="24"/>
        </w:rPr>
        <w:t>мости от требований конструкции. В</w:t>
      </w:r>
      <w:r w:rsidR="00811C0C">
        <w:rPr>
          <w:rFonts w:ascii="Times New Roman" w:hAnsi="Times New Roman" w:cs="Times New Roman"/>
          <w:sz w:val="24"/>
          <w:szCs w:val="24"/>
        </w:rPr>
        <w:t>ыполнение рицовки с помощью кан</w:t>
      </w:r>
      <w:r w:rsidRPr="00B71416">
        <w:rPr>
          <w:rFonts w:ascii="Times New Roman" w:hAnsi="Times New Roman" w:cs="Times New Roman"/>
          <w:sz w:val="24"/>
          <w:szCs w:val="24"/>
        </w:rPr>
        <w:t>целярского ножа. Приёмы безопасной работы им. Соединение деталей косой строчкой. Отделка (изделия и де</w:t>
      </w:r>
      <w:r w:rsidR="00811C0C">
        <w:rPr>
          <w:rFonts w:ascii="Times New Roman" w:hAnsi="Times New Roman" w:cs="Times New Roman"/>
          <w:sz w:val="24"/>
          <w:szCs w:val="24"/>
        </w:rPr>
        <w:t>талей) косой строчкой и её вари</w:t>
      </w:r>
      <w:r w:rsidRPr="00B71416">
        <w:rPr>
          <w:rFonts w:ascii="Times New Roman" w:hAnsi="Times New Roman" w:cs="Times New Roman"/>
          <w:sz w:val="24"/>
          <w:szCs w:val="24"/>
        </w:rPr>
        <w:t>антами (крестиком, росписью, стебельчатой строчкой и др.), кружевами, тесьмой, бусинами и т. д.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lastRenderedPageBreak/>
        <w:t>3. Кон</w:t>
      </w:r>
      <w:r w:rsidR="00811C0C">
        <w:rPr>
          <w:rFonts w:ascii="Times New Roman" w:hAnsi="Times New Roman" w:cs="Times New Roman"/>
          <w:sz w:val="24"/>
          <w:szCs w:val="24"/>
        </w:rPr>
        <w:t>струирование и моделирование (5</w:t>
      </w:r>
      <w:r w:rsidRPr="00B71416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Полезность, прочность и эстетичность как общие требования к различным конструкциям. Связь назначения изделия и его конструктивных особенностей: формы, способов сое</w:t>
      </w:r>
      <w:r w:rsidR="00811C0C">
        <w:rPr>
          <w:rFonts w:ascii="Times New Roman" w:hAnsi="Times New Roman" w:cs="Times New Roman"/>
          <w:sz w:val="24"/>
          <w:szCs w:val="24"/>
        </w:rPr>
        <w:t>динения, соединительных материа</w:t>
      </w:r>
      <w:r w:rsidRPr="00B71416">
        <w:rPr>
          <w:rFonts w:ascii="Times New Roman" w:hAnsi="Times New Roman" w:cs="Times New Roman"/>
          <w:sz w:val="24"/>
          <w:szCs w:val="24"/>
        </w:rPr>
        <w:t>лов. Простейшие способы достижен</w:t>
      </w:r>
      <w:r w:rsidR="00811C0C">
        <w:rPr>
          <w:rFonts w:ascii="Times New Roman" w:hAnsi="Times New Roman" w:cs="Times New Roman"/>
          <w:sz w:val="24"/>
          <w:szCs w:val="24"/>
        </w:rPr>
        <w:t>ия прочности конструкций (соеди</w:t>
      </w:r>
      <w:r w:rsidRPr="00B71416">
        <w:rPr>
          <w:rFonts w:ascii="Times New Roman" w:hAnsi="Times New Roman" w:cs="Times New Roman"/>
          <w:sz w:val="24"/>
          <w:szCs w:val="24"/>
        </w:rPr>
        <w:t>нение деталей внахлёст, с помощью крепёжных деталей, щелевого замка, различными видами клея, сшиванием и др.). Использование принципов действия представителей животного мира для решения инженерных задач (бионика).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разных материалов по заданным декоративно-художественным условиям.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Техника как часть технологическо</w:t>
      </w:r>
      <w:r w:rsidR="00811C0C">
        <w:rPr>
          <w:rFonts w:ascii="Times New Roman" w:hAnsi="Times New Roman" w:cs="Times New Roman"/>
          <w:sz w:val="24"/>
          <w:szCs w:val="24"/>
        </w:rPr>
        <w:t>го процесса, технологические ма</w:t>
      </w:r>
      <w:r w:rsidRPr="00B71416">
        <w:rPr>
          <w:rFonts w:ascii="Times New Roman" w:hAnsi="Times New Roman" w:cs="Times New Roman"/>
          <w:sz w:val="24"/>
          <w:szCs w:val="24"/>
        </w:rPr>
        <w:t>шины. Общий принцип работы ветряных и водяных мельниц. Паровой двигатель.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4.</w:t>
      </w:r>
      <w:r w:rsidRPr="00B71416">
        <w:rPr>
          <w:rFonts w:ascii="Times New Roman" w:hAnsi="Times New Roman" w:cs="Times New Roman"/>
          <w:sz w:val="24"/>
          <w:szCs w:val="24"/>
        </w:rPr>
        <w:tab/>
        <w:t>Использование информационных технологий (практика работы на компьютере)* (5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Информационная среда, основные источники (органы восприятия) информации, получаемой человеком</w:t>
      </w:r>
      <w:r w:rsidR="00811C0C">
        <w:rPr>
          <w:rFonts w:ascii="Times New Roman" w:hAnsi="Times New Roman" w:cs="Times New Roman"/>
          <w:sz w:val="24"/>
          <w:szCs w:val="24"/>
        </w:rPr>
        <w:t>. Сохранение и передача информа</w:t>
      </w:r>
      <w:r w:rsidRPr="00B71416">
        <w:rPr>
          <w:rFonts w:ascii="Times New Roman" w:hAnsi="Times New Roman" w:cs="Times New Roman"/>
          <w:sz w:val="24"/>
          <w:szCs w:val="24"/>
        </w:rPr>
        <w:t>ции. Информационные технологии. Книга как древнейший вид графической информации. Источники информации, используемые человеком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в</w:t>
      </w:r>
      <w:r w:rsidRPr="00B71416">
        <w:rPr>
          <w:rFonts w:ascii="Times New Roman" w:hAnsi="Times New Roman" w:cs="Times New Roman"/>
          <w:sz w:val="24"/>
          <w:szCs w:val="24"/>
        </w:rPr>
        <w:tab/>
        <w:t>быту: телевидение, радио, печатные издания, персональный компьютер и др.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Современный информационный мир. 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 Работа с доступными источниками информации (книги, музеи, беседы с мастерами (мастер-классы), сеть Интернет, видео, DVD).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416">
        <w:rPr>
          <w:rFonts w:ascii="Times New Roman" w:hAnsi="Times New Roman" w:cs="Times New Roman"/>
          <w:b/>
          <w:sz w:val="24"/>
          <w:szCs w:val="24"/>
        </w:rPr>
        <w:t>4 класс (34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Pr="00B71416">
        <w:rPr>
          <w:rFonts w:ascii="Times New Roman" w:hAnsi="Times New Roman" w:cs="Times New Roman"/>
          <w:b/>
          <w:sz w:val="24"/>
          <w:szCs w:val="24"/>
        </w:rPr>
        <w:t>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1.</w:t>
      </w:r>
      <w:r w:rsidRPr="00B71416">
        <w:rPr>
          <w:rFonts w:ascii="Times New Roman" w:hAnsi="Times New Roman" w:cs="Times New Roman"/>
          <w:sz w:val="24"/>
          <w:szCs w:val="24"/>
        </w:rPr>
        <w:tab/>
        <w:t xml:space="preserve">Общекультурные и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труда, самообслуживание (14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Преобразовательная деятельность ч</w:t>
      </w:r>
      <w:r w:rsidR="00811C0C">
        <w:rPr>
          <w:rFonts w:ascii="Times New Roman" w:hAnsi="Times New Roman" w:cs="Times New Roman"/>
          <w:sz w:val="24"/>
          <w:szCs w:val="24"/>
        </w:rPr>
        <w:t>еловека в ХХ — начале ХХI в. На</w:t>
      </w:r>
      <w:r w:rsidRPr="00B71416">
        <w:rPr>
          <w:rFonts w:ascii="Times New Roman" w:hAnsi="Times New Roman" w:cs="Times New Roman"/>
          <w:sz w:val="24"/>
          <w:szCs w:val="24"/>
        </w:rPr>
        <w:t>учно-технический прогресс: главные о</w:t>
      </w:r>
      <w:r>
        <w:rPr>
          <w:rFonts w:ascii="Times New Roman" w:hAnsi="Times New Roman" w:cs="Times New Roman"/>
          <w:sz w:val="24"/>
          <w:szCs w:val="24"/>
        </w:rPr>
        <w:t>ткрытия, изобретения, современ</w:t>
      </w:r>
      <w:r w:rsidRPr="00B71416">
        <w:rPr>
          <w:rFonts w:ascii="Times New Roman" w:hAnsi="Times New Roman" w:cs="Times New Roman"/>
          <w:sz w:val="24"/>
          <w:szCs w:val="24"/>
        </w:rPr>
        <w:t xml:space="preserve">ные технологии (промышленные, информационные и др.), их </w:t>
      </w:r>
      <w:proofErr w:type="gramStart"/>
      <w:r w:rsidRPr="00B71416">
        <w:rPr>
          <w:rFonts w:ascii="Times New Roman" w:hAnsi="Times New Roman" w:cs="Times New Roman"/>
          <w:sz w:val="24"/>
          <w:szCs w:val="24"/>
        </w:rPr>
        <w:t>положи-тельное</w:t>
      </w:r>
      <w:proofErr w:type="gramEnd"/>
      <w:r w:rsidRPr="00B71416">
        <w:rPr>
          <w:rFonts w:ascii="Times New Roman" w:hAnsi="Times New Roman" w:cs="Times New Roman"/>
          <w:sz w:val="24"/>
          <w:szCs w:val="24"/>
        </w:rPr>
        <w:t xml:space="preserve"> и отрицательное влияние на человека, его жизнедеятельность и на природу Земли в целом. Угроза экологической катастрофы и роль </w:t>
      </w:r>
      <w:proofErr w:type="spellStart"/>
      <w:proofErr w:type="gramStart"/>
      <w:r w:rsidRPr="00B7141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>-зума</w:t>
      </w:r>
      <w:proofErr w:type="gramEnd"/>
      <w:r w:rsidRPr="00B71416">
        <w:rPr>
          <w:rFonts w:ascii="Times New Roman" w:hAnsi="Times New Roman" w:cs="Times New Roman"/>
          <w:sz w:val="24"/>
          <w:szCs w:val="24"/>
        </w:rPr>
        <w:t xml:space="preserve"> человека в её предотвращении.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Сферы использования электричества, природных энергоносителей (газа, нефти) в промышленности и быту.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Общие представления об авиации и космосе, энергии и энергетике, информационно-компьютерных технологиях.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Самые яркие изобретения начала ХХ в. (в обзорном порядке). Начало ХХI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</w:t>
      </w:r>
      <w:r w:rsidR="00811C0C">
        <w:rPr>
          <w:rFonts w:ascii="Times New Roman" w:hAnsi="Times New Roman" w:cs="Times New Roman"/>
          <w:sz w:val="24"/>
          <w:szCs w:val="24"/>
        </w:rPr>
        <w:t>ую среду. Причины и пути предот</w:t>
      </w:r>
      <w:r w:rsidRPr="00B71416">
        <w:rPr>
          <w:rFonts w:ascii="Times New Roman" w:hAnsi="Times New Roman" w:cs="Times New Roman"/>
          <w:sz w:val="24"/>
          <w:szCs w:val="24"/>
        </w:rPr>
        <w:t>вращения экологических и техногенных катастроф.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Дизайн-анализ (анализ конструкторских, технологических и художественных особенностей изделия). Рас</w:t>
      </w:r>
      <w:r w:rsidR="00811C0C">
        <w:rPr>
          <w:rFonts w:ascii="Times New Roman" w:hAnsi="Times New Roman" w:cs="Times New Roman"/>
          <w:sz w:val="24"/>
          <w:szCs w:val="24"/>
        </w:rPr>
        <w:t>пределение времени при выпол</w:t>
      </w:r>
      <w:r w:rsidRPr="00B71416">
        <w:rPr>
          <w:rFonts w:ascii="Times New Roman" w:hAnsi="Times New Roman" w:cs="Times New Roman"/>
          <w:sz w:val="24"/>
          <w:szCs w:val="24"/>
        </w:rPr>
        <w:t>нении проекта.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Коллективные проекты.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2.</w:t>
      </w:r>
      <w:r w:rsidRPr="00B71416">
        <w:rPr>
          <w:rFonts w:ascii="Times New Roman" w:hAnsi="Times New Roman" w:cs="Times New Roman"/>
          <w:sz w:val="24"/>
          <w:szCs w:val="24"/>
        </w:rPr>
        <w:tab/>
        <w:t>Технология ручной обработки материалов. Элементы графической грамоты (8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Изобретение и использование синтетических материалов с определёнными заданными свойствами в различных отраслях и профессиях.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lastRenderedPageBreak/>
        <w:t>Нефть как универсальное сырьё. Материалы, получаемые из нефти (пластмасса, стеклоткань, пенопласт и др.). Подбор материалов и инструментов в соответствии с замыслом. Синтетические материалы — полимеры (пластик, поролон). Их происхождение, свойства.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её назначения, моды, времени. Элементы конструирования </w:t>
      </w:r>
      <w:proofErr w:type="gramStart"/>
      <w:r w:rsidRPr="00B71416">
        <w:rPr>
          <w:rFonts w:ascii="Times New Roman" w:hAnsi="Times New Roman" w:cs="Times New Roman"/>
          <w:sz w:val="24"/>
          <w:szCs w:val="24"/>
        </w:rPr>
        <w:t>моде-лей</w:t>
      </w:r>
      <w:proofErr w:type="gramEnd"/>
      <w:r w:rsidRPr="00B71416">
        <w:rPr>
          <w:rFonts w:ascii="Times New Roman" w:hAnsi="Times New Roman" w:cs="Times New Roman"/>
          <w:sz w:val="24"/>
          <w:szCs w:val="24"/>
        </w:rPr>
        <w:t xml:space="preserve">, отделка петельной строчкой и её вариантами (тамбур, петля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вприкреп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>, ёлочки и др.), крестообразной строчкой. Дизайн и маркетинг.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3. Конструирование и моделирование (5 ч)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Техника ХХ — начала ХХI в. Её современное назначение (удовлетворение бытовых, профессиональных, личных потребностей, исследование опасны</w:t>
      </w:r>
      <w:r w:rsidR="00811C0C">
        <w:rPr>
          <w:rFonts w:ascii="Times New Roman" w:hAnsi="Times New Roman" w:cs="Times New Roman"/>
          <w:sz w:val="24"/>
          <w:szCs w:val="24"/>
        </w:rPr>
        <w:t>х и труднодоступных мест на зем</w:t>
      </w:r>
      <w:r w:rsidRPr="00B71416">
        <w:rPr>
          <w:rFonts w:ascii="Times New Roman" w:hAnsi="Times New Roman" w:cs="Times New Roman"/>
          <w:sz w:val="24"/>
          <w:szCs w:val="24"/>
        </w:rPr>
        <w:t>ле и в космосе и др.). Современные требования к техническим устройствам (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>, безопасность, эргономичность и др.).</w:t>
      </w:r>
    </w:p>
    <w:p w:rsidR="00B71416" w:rsidRPr="00B71416" w:rsidRDefault="00B71416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4.</w:t>
      </w:r>
      <w:r w:rsidRPr="00B71416">
        <w:rPr>
          <w:rFonts w:ascii="Times New Roman" w:hAnsi="Times New Roman" w:cs="Times New Roman"/>
          <w:sz w:val="24"/>
          <w:szCs w:val="24"/>
        </w:rPr>
        <w:tab/>
        <w:t>Использование информационных технологий (практика работы на компьютере)* (7 ч)</w:t>
      </w:r>
    </w:p>
    <w:p w:rsidR="007A171C" w:rsidRPr="00127A7B" w:rsidRDefault="00B71416" w:rsidP="00127A7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A171C" w:rsidRPr="00127A7B" w:rsidSect="00CC7B2F">
          <w:pgSz w:w="16838" w:h="11906" w:orient="landscape"/>
          <w:pgMar w:top="567" w:right="962" w:bottom="850" w:left="1134" w:header="708" w:footer="708" w:gutter="0"/>
          <w:cols w:space="708"/>
          <w:docGrid w:linePitch="360"/>
        </w:sectPr>
      </w:pPr>
      <w:r w:rsidRPr="00B71416">
        <w:rPr>
          <w:rFonts w:ascii="Times New Roman" w:hAnsi="Times New Roman" w:cs="Times New Roman"/>
          <w:sz w:val="24"/>
          <w:szCs w:val="24"/>
        </w:rPr>
        <w:t xml:space="preserve">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</w:t>
      </w:r>
      <w:proofErr w:type="gramStart"/>
      <w:r w:rsidRPr="00B71416">
        <w:rPr>
          <w:rFonts w:ascii="Times New Roman" w:hAnsi="Times New Roman" w:cs="Times New Roman"/>
          <w:sz w:val="24"/>
          <w:szCs w:val="24"/>
        </w:rPr>
        <w:t>ин-формации</w:t>
      </w:r>
      <w:proofErr w:type="gramEnd"/>
      <w:r w:rsidRPr="00B71416">
        <w:rPr>
          <w:rFonts w:ascii="Times New Roman" w:hAnsi="Times New Roman" w:cs="Times New Roman"/>
          <w:sz w:val="24"/>
          <w:szCs w:val="24"/>
        </w:rPr>
        <w:t xml:space="preserve"> в компьютере и Интернете. Работа с простейшими информационными объектами (тексты, рисунки): создание, преобразование, сохранение, удаление, печать (вывод на принтер). Программы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>.</w:t>
      </w:r>
    </w:p>
    <w:p w:rsidR="007A171C" w:rsidRDefault="007A171C" w:rsidP="00127A7B">
      <w:pPr>
        <w:spacing w:after="0"/>
        <w:rPr>
          <w:rFonts w:ascii="Times New Roman" w:hAnsi="Times New Roman" w:cs="Times New Roman"/>
          <w:sz w:val="24"/>
          <w:szCs w:val="24"/>
        </w:rPr>
        <w:sectPr w:rsidR="007A171C" w:rsidSect="00CC7B2F">
          <w:pgSz w:w="16838" w:h="11906" w:orient="landscape"/>
          <w:pgMar w:top="567" w:right="962" w:bottom="850" w:left="1134" w:header="708" w:footer="708" w:gutter="0"/>
          <w:cols w:space="708"/>
          <w:docGrid w:linePitch="360"/>
        </w:sectPr>
      </w:pPr>
    </w:p>
    <w:p w:rsidR="00127A7B" w:rsidRPr="007A171C" w:rsidRDefault="00127A7B" w:rsidP="00127A7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17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ТЕМАТИЧЕСКОЕ ПЛАНИРОВАНИЕ</w:t>
      </w:r>
    </w:p>
    <w:p w:rsidR="00127A7B" w:rsidRPr="007A171C" w:rsidRDefault="00127A7B" w:rsidP="00127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1C">
        <w:rPr>
          <w:rFonts w:ascii="Times New Roman" w:hAnsi="Times New Roman" w:cs="Times New Roman"/>
          <w:b/>
          <w:sz w:val="24"/>
          <w:szCs w:val="24"/>
        </w:rPr>
        <w:t>2 класс (34 ч)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322"/>
        <w:gridCol w:w="1283"/>
        <w:gridCol w:w="9302"/>
        <w:gridCol w:w="2629"/>
      </w:tblGrid>
      <w:tr w:rsidR="00127A7B" w:rsidRPr="003D69A1" w:rsidTr="005B4916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  <w:p w:rsidR="00127A7B" w:rsidRPr="003D69A1" w:rsidRDefault="00127A7B" w:rsidP="005B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EB4EBD" w:rsidRDefault="00127A7B" w:rsidP="005B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Корректировка</w:t>
            </w: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17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ХУДОЖЕСТВЕННАЯ МАСТЕРСКАЯ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(10 ч)</w:t>
            </w:r>
          </w:p>
        </w:tc>
      </w:tr>
      <w:tr w:rsidR="00127A7B" w:rsidRPr="003D69A1" w:rsidTr="005B4916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Вводный инструктаж по ТБ. </w:t>
            </w:r>
            <w:r w:rsidRPr="007A171C">
              <w:rPr>
                <w:rFonts w:ascii="Times New Roman" w:hAnsi="Times New Roman" w:cs="Times New Roman"/>
                <w:color w:val="333333"/>
                <w:sz w:val="20"/>
              </w:rPr>
              <w:t>Что ты уже знаешь?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7A171C">
              <w:rPr>
                <w:rFonts w:ascii="Times New Roman" w:hAnsi="Times New Roman" w:cs="Times New Roman"/>
                <w:color w:val="333333"/>
                <w:sz w:val="20"/>
              </w:rPr>
              <w:t>Зачем художнику знать о цвете, форме и размере?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Инструктаж по ТБ. Практическая работа «Композиция из семян растений».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7A171C">
              <w:rPr>
                <w:rFonts w:ascii="Times New Roman" w:hAnsi="Times New Roman" w:cs="Times New Roman"/>
                <w:color w:val="333333"/>
                <w:sz w:val="20"/>
              </w:rPr>
              <w:t>Какова роль цвета в композиции?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7A171C">
              <w:rPr>
                <w:rFonts w:ascii="Times New Roman" w:hAnsi="Times New Roman" w:cs="Times New Roman"/>
                <w:color w:val="333333"/>
                <w:sz w:val="20"/>
              </w:rPr>
              <w:t>Какие бывают цветочные композиции?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Инструктаж по ТБ. Практическая работа  « Композиция Букет в вазе».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7A171C">
              <w:rPr>
                <w:rFonts w:ascii="Times New Roman" w:hAnsi="Times New Roman" w:cs="Times New Roman"/>
                <w:color w:val="333333"/>
                <w:sz w:val="20"/>
              </w:rPr>
              <w:t>Как увидеть белое изображение на белом фоне?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Инструктаж по ТБ. Практическая работа  « Аппликация Рыбка».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tabs>
                <w:tab w:val="left" w:pos="5533"/>
              </w:tabs>
              <w:rPr>
                <w:rFonts w:ascii="Times New Roman" w:hAnsi="Times New Roman" w:cs="Times New Roman"/>
                <w:color w:val="333333"/>
                <w:sz w:val="20"/>
              </w:rPr>
            </w:pPr>
            <w:r w:rsidRPr="007A171C">
              <w:rPr>
                <w:rFonts w:ascii="Times New Roman" w:hAnsi="Times New Roman" w:cs="Times New Roman"/>
                <w:color w:val="333333"/>
                <w:sz w:val="20"/>
              </w:rPr>
              <w:t>Что такое симметрия? Как получить симметричные детали?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Инструктаж по ТБ.  Практическая работа «Композиция Еловый лес».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7A171C">
              <w:rPr>
                <w:rFonts w:ascii="Times New Roman" w:hAnsi="Times New Roman" w:cs="Times New Roman"/>
                <w:color w:val="333333"/>
                <w:sz w:val="20"/>
              </w:rPr>
              <w:t>Можно ли сгибать картон? Как?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Проект «</w:t>
            </w:r>
            <w:r w:rsidRPr="007A171C">
              <w:rPr>
                <w:rFonts w:ascii="Times New Roman" w:hAnsi="Times New Roman" w:cs="Times New Roman"/>
                <w:color w:val="333333"/>
                <w:sz w:val="20"/>
              </w:rPr>
              <w:t xml:space="preserve"> Африканская саванна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»</w:t>
            </w:r>
            <w:r w:rsidRPr="007A171C">
              <w:rPr>
                <w:rFonts w:ascii="Times New Roman" w:hAnsi="Times New Roman" w:cs="Times New Roman"/>
                <w:color w:val="333333"/>
                <w:sz w:val="20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7A171C">
              <w:rPr>
                <w:rFonts w:ascii="Times New Roman" w:hAnsi="Times New Roman" w:cs="Times New Roman"/>
                <w:color w:val="333333"/>
                <w:sz w:val="20"/>
              </w:rPr>
              <w:t>Как плоское превратить в объемное?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Инструктаж по ТБ.  Практическая работа «Изделие Говорящий попугай».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7A171C">
              <w:rPr>
                <w:rFonts w:ascii="Times New Roman" w:hAnsi="Times New Roman" w:cs="Times New Roman"/>
                <w:color w:val="333333"/>
                <w:sz w:val="20"/>
              </w:rPr>
              <w:t xml:space="preserve">Как согнуть картон по кривой линии?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«Изделие Змей Горыныч».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1C">
              <w:rPr>
                <w:rFonts w:ascii="Times New Roman" w:hAnsi="Times New Roman" w:cs="Times New Roman"/>
                <w:b/>
              </w:rPr>
              <w:t>ЧЕРТЕЖНАЯ МАСТЕРСКАЯ</w:t>
            </w:r>
            <w:r>
              <w:rPr>
                <w:rFonts w:ascii="Times New Roman" w:hAnsi="Times New Roman" w:cs="Times New Roman"/>
                <w:b/>
              </w:rPr>
              <w:t xml:space="preserve"> (7 ч)</w:t>
            </w: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Что такое технологические операции и способы?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«Изделие Медвежонок».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Что такое линейка и что она умеет?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Что такое чертеж и как его прочитать?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Как изготовить несколько одинаковых прямоугольников?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«Изделие Блокнот».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Можно ли разметить прямоугольник по угольнику?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Можно ли без шаблона разметить круг?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7A171C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 xml:space="preserve">Мастерская Деда Мороза и Снегурочки.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«Открытка в технике оригами».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329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7A171C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171C">
              <w:rPr>
                <w:rFonts w:ascii="Times New Roman" w:hAnsi="Times New Roman" w:cs="Times New Roman"/>
                <w:b/>
                <w:sz w:val="20"/>
              </w:rPr>
              <w:t>КОНСТРУКТОРСКАЯ МАСТЕРСКАЯ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(10 ч)</w:t>
            </w:r>
          </w:p>
        </w:tc>
      </w:tr>
      <w:tr w:rsidR="00127A7B" w:rsidRPr="003D69A1" w:rsidTr="005B4916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Какой секрет у подвижных игрушек?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«Изделие Игрушка-качалка».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Как из неподвижной игрушки сделать подвижную?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«Изделие Мышка».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Ещё один способ сделать игрушку подвижной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«Изделие Зайчик».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Что заставляет вращаться пропеллер?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Можно ли соединить детали без соединительных материалов?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 xml:space="preserve">День защитника Отечества. </w:t>
            </w:r>
            <w:r>
              <w:rPr>
                <w:rFonts w:ascii="Times New Roman" w:hAnsi="Times New Roman" w:cs="Times New Roman"/>
                <w:sz w:val="20"/>
              </w:rPr>
              <w:t>Инструктаж по ТБ. Практическая работа «Изделие Открытка-вертолёт»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Как машины помогают человеку?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«Изделие Машина».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Поздравляем женщин и девочек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«Открытка к 8 марта».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Что интересного в работе архитектора?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Инструктаж по ТБ. Проект «</w:t>
            </w:r>
            <w:r w:rsidRPr="007A171C">
              <w:rPr>
                <w:rFonts w:ascii="Times New Roman" w:hAnsi="Times New Roman" w:cs="Times New Roman"/>
                <w:sz w:val="20"/>
              </w:rPr>
              <w:t xml:space="preserve"> Создадим свой город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7A171C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71C">
              <w:rPr>
                <w:rFonts w:ascii="Times New Roman" w:hAnsi="Times New Roman" w:cs="Times New Roman"/>
                <w:b/>
              </w:rPr>
              <w:t>РУКОДЕЛЬНАЯ МАСТЕРСКАЯ</w:t>
            </w:r>
            <w:r>
              <w:rPr>
                <w:rFonts w:ascii="Times New Roman" w:hAnsi="Times New Roman" w:cs="Times New Roman"/>
                <w:b/>
              </w:rPr>
              <w:t xml:space="preserve"> (7 ч)</w:t>
            </w: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Какие бывают ткани?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«Коллекция тканей».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Какие бывают нитки? Как они используются?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Что такое натуральные ткани? Каковы их свойства?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«Изделие Салфетка».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Строчка косого стежка. Есть ли у неё «дочки»?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«Вышивка крестиком».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Как ткань превращается в изделие? Лекало.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Инструктаж по ТБ.  Практическая работа «Изделие Сумочка-собачка».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FA5CE0" w:rsidRDefault="00127A7B" w:rsidP="005B4916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Защита проекта.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7B" w:rsidRPr="003D69A1" w:rsidTr="005B4916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7A171C" w:rsidRDefault="00127A7B" w:rsidP="005B4916">
            <w:pPr>
              <w:rPr>
                <w:rFonts w:ascii="Times New Roman" w:hAnsi="Times New Roman" w:cs="Times New Roman"/>
                <w:sz w:val="20"/>
              </w:rPr>
            </w:pPr>
            <w:r w:rsidRPr="007A171C">
              <w:rPr>
                <w:rFonts w:ascii="Times New Roman" w:hAnsi="Times New Roman" w:cs="Times New Roman"/>
                <w:sz w:val="20"/>
              </w:rPr>
              <w:t>Обобщающий урок за весь год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B" w:rsidRPr="003D69A1" w:rsidRDefault="00127A7B" w:rsidP="005B491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7A7B" w:rsidRDefault="00127A7B" w:rsidP="0012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A7B" w:rsidRDefault="00127A7B" w:rsidP="0012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A7B" w:rsidRDefault="00127A7B" w:rsidP="00127A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7A7B" w:rsidRDefault="00127A7B" w:rsidP="00127A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7A7B" w:rsidRDefault="00127A7B" w:rsidP="00127A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7A7B" w:rsidRDefault="00127A7B" w:rsidP="00127A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7A7B" w:rsidRDefault="00127A7B" w:rsidP="00127A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7A7B" w:rsidRDefault="00127A7B" w:rsidP="00127A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7A7B" w:rsidRDefault="00127A7B" w:rsidP="00127A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7A7B" w:rsidRDefault="00127A7B" w:rsidP="00127A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171C" w:rsidRDefault="007A171C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A7B" w:rsidRDefault="00127A7B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A7B" w:rsidRDefault="00127A7B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A7B" w:rsidRDefault="00127A7B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A7B" w:rsidRDefault="00127A7B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A7B" w:rsidRDefault="00127A7B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A7B" w:rsidRDefault="00127A7B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A7B" w:rsidRDefault="00127A7B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A7B" w:rsidRDefault="00127A7B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A7B" w:rsidRDefault="00127A7B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71C" w:rsidRDefault="007A171C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71C" w:rsidRDefault="007A171C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71C" w:rsidRDefault="007A171C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F53" w:rsidRDefault="00046F53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66E" w:rsidRPr="00046F53" w:rsidRDefault="00D4266E" w:rsidP="00D4266E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F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ТЕМАТИЧЕСКОЕ ПЛАНИРОВАНИЕ</w:t>
      </w:r>
    </w:p>
    <w:p w:rsidR="00D4266E" w:rsidRPr="00046F53" w:rsidRDefault="00D4266E" w:rsidP="00D42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53">
        <w:rPr>
          <w:rFonts w:ascii="Times New Roman" w:hAnsi="Times New Roman" w:cs="Times New Roman"/>
          <w:b/>
          <w:sz w:val="24"/>
          <w:szCs w:val="24"/>
        </w:rPr>
        <w:t>3</w:t>
      </w:r>
      <w:r w:rsidR="00A36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F53">
        <w:rPr>
          <w:rFonts w:ascii="Times New Roman" w:hAnsi="Times New Roman" w:cs="Times New Roman"/>
          <w:b/>
          <w:sz w:val="24"/>
          <w:szCs w:val="24"/>
        </w:rPr>
        <w:t>класс (34 ч)</w:t>
      </w:r>
    </w:p>
    <w:tbl>
      <w:tblPr>
        <w:tblW w:w="16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322"/>
        <w:gridCol w:w="1283"/>
        <w:gridCol w:w="9302"/>
        <w:gridCol w:w="2629"/>
        <w:gridCol w:w="1322"/>
      </w:tblGrid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урока</w:t>
            </w:r>
          </w:p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урока</w:t>
            </w:r>
          </w:p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Корректировка</w:t>
            </w: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053">
              <w:rPr>
                <w:rFonts w:ascii="Times New Roman" w:hAnsi="Times New Roman" w:cs="Times New Roman"/>
                <w:b/>
              </w:rPr>
              <w:t xml:space="preserve">ИНФОРМАЦИОННАЯ МАСТЕРСКАЯ  </w:t>
            </w:r>
          </w:p>
        </w:tc>
      </w:tr>
      <w:tr w:rsidR="00D4266E" w:rsidRPr="003D69A1" w:rsidTr="009A494D">
        <w:trPr>
          <w:gridAfter w:val="1"/>
          <w:wAfter w:w="1322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1B397D">
              <w:rPr>
                <w:rFonts w:ascii="Times New Roman" w:hAnsi="Times New Roman" w:cs="Times New Roman"/>
              </w:rPr>
              <w:t>Вводный инструктаж по ТБ.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5053">
              <w:rPr>
                <w:rFonts w:ascii="Times New Roman" w:hAnsi="Times New Roman" w:cs="Times New Roman"/>
              </w:rPr>
              <w:t>Вспомним и обсудим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Знакомимся с компьютером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Компьютер – твой помощник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53">
              <w:rPr>
                <w:rFonts w:ascii="Times New Roman" w:eastAsia="Times New Roman" w:hAnsi="Times New Roman" w:cs="Times New Roman"/>
                <w:b/>
              </w:rPr>
              <w:t>МАСТЕРСКАЯ СКУЛЬПТОРА</w:t>
            </w: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Как работает скульптор?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 в работе с пластилином. Практическая работа "Ваза"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Скульптуры разных времен и народов</w:t>
            </w:r>
            <w:r>
              <w:rPr>
                <w:rFonts w:ascii="Times New Roman" w:hAnsi="Times New Roman" w:cs="Times New Roman"/>
              </w:rPr>
              <w:t>.</w:t>
            </w:r>
            <w:r w:rsidRPr="001B397D">
              <w:rPr>
                <w:rFonts w:ascii="Times New Roman" w:hAnsi="Times New Roman" w:cs="Times New Roman"/>
              </w:rPr>
              <w:t xml:space="preserve"> Инструктаж по ТБ. Практическая работа "Гжель"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Статуэтки</w:t>
            </w:r>
            <w:r>
              <w:rPr>
                <w:rFonts w:ascii="Times New Roman" w:hAnsi="Times New Roman" w:cs="Times New Roman"/>
              </w:rPr>
              <w:t>.</w:t>
            </w:r>
            <w:r w:rsidRPr="001B397D">
              <w:rPr>
                <w:rFonts w:ascii="Times New Roman" w:hAnsi="Times New Roman" w:cs="Times New Roman"/>
              </w:rPr>
              <w:t xml:space="preserve"> Инструктаж по ТБ. Практическая работа "Дымковская игрушка из пластилина"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Рельеф и его виды.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"Барельеф"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Как придать поверхности фактуру и объём?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"Контррельеф"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ind w:hanging="10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Конструируем из фольги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97D">
              <w:rPr>
                <w:rFonts w:ascii="Times New Roman" w:hAnsi="Times New Roman" w:cs="Times New Roman"/>
              </w:rPr>
              <w:t>Практическая работа "Изготовление подвески"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53">
              <w:rPr>
                <w:rFonts w:ascii="Times New Roman" w:eastAsia="Times New Roman" w:hAnsi="Times New Roman" w:cs="Times New Roman"/>
                <w:b/>
              </w:rPr>
              <w:t>МАСТЕРСКАЯ РУКОДЕЛЬНИЦЫ</w:t>
            </w: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Вышивка и вышивание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B397D">
              <w:rPr>
                <w:rFonts w:ascii="Times New Roman" w:hAnsi="Times New Roman" w:cs="Times New Roman"/>
              </w:rPr>
              <w:t>Инструктаж по ТБ при работе с ножницами, иголкой  и тканью.  Практическая работа "Мешочек"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Строчка петельного стежка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B397D">
              <w:rPr>
                <w:rFonts w:ascii="Times New Roman" w:hAnsi="Times New Roman" w:cs="Times New Roman"/>
              </w:rPr>
              <w:t>Инструктаж по ТБ.  Игольница "Яблочко"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Пришивание пуговиц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"Гусеница из пуговиц"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CE7FDC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1B397D">
              <w:rPr>
                <w:rFonts w:ascii="Times New Roman" w:hAnsi="Times New Roman" w:cs="Times New Roman"/>
              </w:rPr>
              <w:t>Инструктаж по ТБ. Наши проекты. Подарок малышам "Волшебное дерево".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История швейной машины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Секреты швейной машины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Футляры</w:t>
            </w:r>
            <w:r>
              <w:rPr>
                <w:rFonts w:ascii="Times New Roman" w:hAnsi="Times New Roman" w:cs="Times New Roman"/>
              </w:rPr>
              <w:t>.</w:t>
            </w:r>
            <w:r w:rsidRPr="001B397D">
              <w:rPr>
                <w:rFonts w:ascii="Times New Roman" w:hAnsi="Times New Roman" w:cs="Times New Roman"/>
              </w:rPr>
              <w:t xml:space="preserve"> Инструктаж по ТБ. Практическая работа "Ключница"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1B397D">
              <w:rPr>
                <w:rFonts w:ascii="Times New Roman" w:hAnsi="Times New Roman" w:cs="Times New Roman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</w:rPr>
              <w:t>Проект «Подвеска»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trHeight w:val="317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53">
              <w:rPr>
                <w:rFonts w:ascii="Times New Roman" w:eastAsia="Times New Roman" w:hAnsi="Times New Roman" w:cs="Times New Roman"/>
                <w:b/>
              </w:rPr>
              <w:t>МАСТЕРСКАЯ ИНЖЕНЕРОВ- КОНСТРУКТОРОВ, СТРОИТЕЛЕЙ, ДЕКОРАТОРОВ</w:t>
            </w:r>
          </w:p>
        </w:tc>
        <w:tc>
          <w:tcPr>
            <w:tcW w:w="1322" w:type="dxa"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Строительство и украшение дома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 при работе с клеем, ножницами, бумагой. Практическая работа "Деревенский домик"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Объём и объёмные формы. Развёртка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"Геометрический куб"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Подарочные упаковки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"Изготовление подарочной  упаковки"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Декорирование (украшение) готовых форм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"Декорирование подарочной упаковки"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Конструирование из сложных </w:t>
            </w:r>
            <w:proofErr w:type="gramStart"/>
            <w:r w:rsidRPr="00745053">
              <w:rPr>
                <w:rFonts w:ascii="Times New Roman" w:hAnsi="Times New Roman" w:cs="Times New Roman"/>
              </w:rPr>
              <w:t xml:space="preserve">развёрток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"Модель автомобиля"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Модели и конструкции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"Крепость"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1B397D">
              <w:rPr>
                <w:rFonts w:ascii="Times New Roman" w:hAnsi="Times New Roman" w:cs="Times New Roman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</w:rPr>
              <w:t>Проект «</w:t>
            </w:r>
            <w:r w:rsidRPr="001B397D">
              <w:rPr>
                <w:rFonts w:ascii="Times New Roman" w:hAnsi="Times New Roman" w:cs="Times New Roman"/>
              </w:rPr>
              <w:t xml:space="preserve"> Парад военной техники</w:t>
            </w:r>
            <w:r>
              <w:rPr>
                <w:rFonts w:ascii="Times New Roman" w:hAnsi="Times New Roman" w:cs="Times New Roman"/>
              </w:rPr>
              <w:t>»</w:t>
            </w:r>
            <w:r w:rsidRPr="001B3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Наша родная армия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"Корабль"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Художник-декоратор. Филигрань и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"Панно Пышные цветы"".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5053">
              <w:rPr>
                <w:rFonts w:ascii="Times New Roman" w:hAnsi="Times New Roman" w:cs="Times New Roman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"Солнышко"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Художественные техники из креповой бумаги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ТБ. Практическая работа "Нарцисс"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53">
              <w:rPr>
                <w:rFonts w:ascii="Times New Roman" w:eastAsia="Times New Roman" w:hAnsi="Times New Roman" w:cs="Times New Roman"/>
                <w:b/>
              </w:rPr>
              <w:t>МАСТЕРСКАЯ КУКОЛЬНИКА</w:t>
            </w: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Что такое игрушка?</w:t>
            </w:r>
            <w:r>
              <w:t xml:space="preserve"> </w:t>
            </w:r>
            <w:r w:rsidRPr="001B397D">
              <w:rPr>
                <w:rFonts w:ascii="Times New Roman" w:hAnsi="Times New Roman" w:cs="Times New Roman"/>
              </w:rPr>
              <w:t>Инструктаж по ТБ при работе с ножницами, иглой, тканью. Практическая работа "Объемная игрушка из бумаги "Львёнок"."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4205E9">
              <w:rPr>
                <w:rFonts w:ascii="Times New Roman" w:hAnsi="Times New Roman" w:cs="Times New Roman"/>
              </w:rPr>
              <w:t>Театральные куклы. Инструктаж по ТБ. Практическая работа "Куклы-Марионетки"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Игрушка из носка</w:t>
            </w:r>
            <w:r>
              <w:rPr>
                <w:rFonts w:ascii="Times New Roman" w:hAnsi="Times New Roman" w:cs="Times New Roman"/>
              </w:rPr>
              <w:t>.</w:t>
            </w:r>
            <w:r w:rsidRPr="004205E9">
              <w:rPr>
                <w:rFonts w:ascii="Times New Roman" w:hAnsi="Times New Roman" w:cs="Times New Roman"/>
              </w:rPr>
              <w:t xml:space="preserve"> Инструктаж по ТБ. Практическая работа "Домовёнок"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Кукла-неваляшка.</w:t>
            </w:r>
            <w:r>
              <w:t xml:space="preserve"> </w:t>
            </w:r>
            <w:r w:rsidRPr="004205E9">
              <w:rPr>
                <w:rFonts w:ascii="Times New Roman" w:hAnsi="Times New Roman" w:cs="Times New Roman"/>
              </w:rPr>
              <w:t>Инструктаж по ТБ. Практическая работа "Заяц-неваляшка"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Кукла-неваляшка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66E" w:rsidRPr="003D69A1" w:rsidTr="009A494D">
        <w:trPr>
          <w:gridAfter w:val="1"/>
          <w:wAfter w:w="1322" w:type="dxa"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745053" w:rsidRDefault="00D4266E" w:rsidP="009A494D">
            <w:pPr>
              <w:jc w:val="both"/>
              <w:rPr>
                <w:rFonts w:ascii="Times New Roman" w:hAnsi="Times New Roman" w:cs="Times New Roman"/>
              </w:rPr>
            </w:pPr>
            <w:r w:rsidRPr="00725C31">
              <w:rPr>
                <w:rFonts w:ascii="Times New Roman" w:hAnsi="Times New Roman" w:cs="Times New Roman"/>
              </w:rPr>
              <w:t>Что узнали, чему научились? Защита проектов.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E" w:rsidRPr="003D69A1" w:rsidRDefault="00D4266E" w:rsidP="009A494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266E" w:rsidRDefault="00D4266E" w:rsidP="00D4266E">
      <w:pPr>
        <w:spacing w:after="0"/>
      </w:pPr>
    </w:p>
    <w:p w:rsidR="005B4338" w:rsidRDefault="005B433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F8" w:rsidRPr="00127A7B" w:rsidRDefault="00A361F8" w:rsidP="00811C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5466" w:rsidRPr="00A361F8" w:rsidRDefault="00FD5466" w:rsidP="0049769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A361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ТЕМАТИЧЕСКОЕ ПЛАНИРОВАНИЕ</w:t>
      </w:r>
    </w:p>
    <w:p w:rsidR="005B4338" w:rsidRPr="00A361F8" w:rsidRDefault="005B4338" w:rsidP="00497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1F8">
        <w:rPr>
          <w:rFonts w:ascii="Times New Roman" w:hAnsi="Times New Roman" w:cs="Times New Roman"/>
          <w:b/>
          <w:sz w:val="24"/>
          <w:szCs w:val="24"/>
        </w:rPr>
        <w:t>4 класс (34 ч)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322"/>
        <w:gridCol w:w="1283"/>
        <w:gridCol w:w="9302"/>
        <w:gridCol w:w="2629"/>
      </w:tblGrid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урока</w:t>
            </w:r>
          </w:p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Темаурока</w:t>
            </w:r>
          </w:p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</w:t>
            </w: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6C5564" w:rsidP="006C55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hAnsi="Times New Roman" w:cs="Times New Roman"/>
                <w:b/>
                <w:sz w:val="20"/>
              </w:rPr>
              <w:t xml:space="preserve">ИНФОРМАЦИОННАЯ МАСТЕРСКАЯ </w:t>
            </w:r>
          </w:p>
        </w:tc>
      </w:tr>
      <w:tr w:rsidR="00A361F8" w:rsidRPr="00A361F8" w:rsidTr="002F693B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1B7BBA" w:rsidP="001B7B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Вспомним и обсудим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1B7BBA" w:rsidP="001B7B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Информация. Интернет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1B7BBA" w:rsidP="001B7B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Создание текста на компьютере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1B7BBA" w:rsidP="002F693B">
            <w:pPr>
              <w:rPr>
                <w:rFonts w:cs="SchoolBookCSanPin-Bold"/>
                <w:b/>
                <w:bCs/>
                <w:sz w:val="20"/>
                <w:szCs w:val="20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Создание презентации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F606F9">
        <w:trPr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A" w:rsidRPr="00A361F8" w:rsidRDefault="001B7BBA" w:rsidP="001B7BB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b/>
                <w:szCs w:val="24"/>
              </w:rPr>
              <w:t xml:space="preserve">                                                                                                                    </w:t>
            </w:r>
            <w:r w:rsidRPr="00A361F8">
              <w:rPr>
                <w:rFonts w:ascii="Times New Roman" w:hAnsi="Times New Roman" w:cs="Times New Roman"/>
                <w:b/>
                <w:sz w:val="20"/>
                <w:szCs w:val="24"/>
              </w:rPr>
              <w:t>ПРОЕКТ «ДРУЖНЫЙ КЛАСС»</w:t>
            </w: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1B7BBA" w:rsidP="001B7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1F8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 класса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38" w:rsidRPr="00A361F8" w:rsidRDefault="001B7BBA" w:rsidP="001B7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1F8">
              <w:rPr>
                <w:rFonts w:ascii="Times New Roman" w:hAnsi="Times New Roman" w:cs="Times New Roman"/>
                <w:bCs/>
                <w:sz w:val="20"/>
                <w:szCs w:val="20"/>
              </w:rPr>
              <w:t>Эмблема класса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1B7BBA" w:rsidP="002F6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61F8">
              <w:rPr>
                <w:rFonts w:ascii="Times New Roman" w:hAnsi="Times New Roman" w:cs="Times New Roman"/>
                <w:bCs/>
                <w:sz w:val="20"/>
                <w:szCs w:val="20"/>
              </w:rPr>
              <w:t>Папка «Мои достижения»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B112B8">
        <w:trPr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A" w:rsidRPr="00A361F8" w:rsidRDefault="001B7BBA" w:rsidP="001B7BB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hAnsi="Times New Roman" w:cs="Times New Roman"/>
                <w:b/>
                <w:sz w:val="20"/>
              </w:rPr>
              <w:t>СТУДИЯ «РЕКЛАМА»</w:t>
            </w: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B27CBC" w:rsidP="00B27CBC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Реклама. Упаковка для мелочей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B27CBC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Коробка для подарка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B27CBC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Упаковка для сюрприза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8617B6">
        <w:trPr>
          <w:trHeight w:val="70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BC" w:rsidRPr="00A361F8" w:rsidRDefault="00B27CBC" w:rsidP="00B27C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61F8">
              <w:rPr>
                <w:rFonts w:ascii="Times New Roman" w:hAnsi="Times New Roman" w:cs="Times New Roman"/>
                <w:b/>
                <w:sz w:val="20"/>
                <w:szCs w:val="24"/>
              </w:rPr>
              <w:t>СТУДИЯ «ДЕКОР ИНТЕРЬЕРА»</w:t>
            </w:r>
          </w:p>
        </w:tc>
      </w:tr>
      <w:tr w:rsidR="00A361F8" w:rsidRPr="00A361F8" w:rsidTr="002F693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774A7D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Интерьеры разных времен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774A7D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Художественная техника «</w:t>
            </w:r>
            <w:proofErr w:type="spellStart"/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декупаж</w:t>
            </w:r>
            <w:proofErr w:type="spellEnd"/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774A7D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Плетение салфетки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774A7D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Цветы из креповой бумаги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774A7D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Сувениры из проволочных колец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774A7D" w:rsidP="00774A7D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Изделия из полимеров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8A1CA2">
        <w:trPr>
          <w:trHeight w:val="370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7D" w:rsidRPr="00A361F8" w:rsidRDefault="00774A7D" w:rsidP="00774A7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НОВОГОДНЯЯ СТУДИЯ</w:t>
            </w:r>
          </w:p>
        </w:tc>
      </w:tr>
      <w:tr w:rsidR="00A361F8" w:rsidRPr="00A361F8" w:rsidTr="002F693B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774A7D" w:rsidP="00774A7D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Новогодние традиции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774A7D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Игрушки из зубочисток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774A7D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Игрушки из трубочек для коктейля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7D5B48">
        <w:trPr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7D" w:rsidRPr="00A361F8" w:rsidRDefault="00774A7D" w:rsidP="00774A7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hAnsi="Times New Roman" w:cs="Times New Roman"/>
                <w:b/>
                <w:sz w:val="20"/>
                <w:szCs w:val="24"/>
              </w:rPr>
              <w:t>СТУДИЯ «МОДА»</w:t>
            </w: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004377" w:rsidP="0000437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История одежды и текстильных материалов. Исторический костюм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004377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Одежда народов России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004377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Синтетические ткани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004377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Твоя школьная форма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004377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Объемные рамки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004377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Аксессуары одежды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004377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004377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Плетеная открытка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9B4924">
        <w:trPr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77" w:rsidRPr="00A361F8" w:rsidRDefault="00283040" w:rsidP="0000437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hAnsi="Times New Roman" w:cs="Times New Roman"/>
                <w:b/>
                <w:sz w:val="20"/>
              </w:rPr>
              <w:t>СТУДИЯ «ПОДАРКИ»</w:t>
            </w:r>
          </w:p>
        </w:tc>
      </w:tr>
      <w:tr w:rsidR="00A361F8" w:rsidRPr="00A361F8" w:rsidTr="002F693B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283040" w:rsidP="00283040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День защитников Отечества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283040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Лабиринт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283040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Весенние цветы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5A6315">
        <w:trPr>
          <w:trHeight w:val="143"/>
        </w:trPr>
        <w:tc>
          <w:tcPr>
            <w:tcW w:w="1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7" w:rsidRPr="00A361F8" w:rsidRDefault="004A4AE7" w:rsidP="004A4AE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hAnsi="Times New Roman" w:cs="Times New Roman"/>
                <w:b/>
                <w:sz w:val="20"/>
              </w:rPr>
              <w:t>СТУДИЯ «ИГРУШКИ»</w:t>
            </w: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A50070" w:rsidP="00A50070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История игрушек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A50070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Подвижная игрушка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8" w:rsidRPr="00A361F8" w:rsidRDefault="005B4338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0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0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0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0" w:rsidRPr="00A361F8" w:rsidRDefault="00A50070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Подготовка портфолио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0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F8" w:rsidRPr="00A361F8" w:rsidTr="002F693B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0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0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0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0" w:rsidRPr="00A361F8" w:rsidRDefault="00A50070" w:rsidP="002F693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361F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Подготовка портфолио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70" w:rsidRPr="00A361F8" w:rsidRDefault="00A50070" w:rsidP="002F693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4338" w:rsidRPr="00A361F8" w:rsidRDefault="005B4338" w:rsidP="00811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4338" w:rsidRPr="00A361F8" w:rsidSect="00CC7B2F">
      <w:pgSz w:w="16838" w:h="11906" w:orient="landscape"/>
      <w:pgMar w:top="567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5045"/>
    <w:multiLevelType w:val="multilevel"/>
    <w:tmpl w:val="7AB6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13ABA"/>
    <w:multiLevelType w:val="multilevel"/>
    <w:tmpl w:val="56F0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57F45"/>
    <w:multiLevelType w:val="multilevel"/>
    <w:tmpl w:val="967A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232BA"/>
    <w:multiLevelType w:val="multilevel"/>
    <w:tmpl w:val="9B8C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943D8"/>
    <w:multiLevelType w:val="multilevel"/>
    <w:tmpl w:val="CA66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D0BE9"/>
    <w:multiLevelType w:val="multilevel"/>
    <w:tmpl w:val="567E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C1940"/>
    <w:multiLevelType w:val="multilevel"/>
    <w:tmpl w:val="EA3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C7FC7"/>
    <w:multiLevelType w:val="multilevel"/>
    <w:tmpl w:val="AC1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357CD"/>
    <w:multiLevelType w:val="multilevel"/>
    <w:tmpl w:val="363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A100E"/>
    <w:multiLevelType w:val="multilevel"/>
    <w:tmpl w:val="25BE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B262F"/>
    <w:multiLevelType w:val="multilevel"/>
    <w:tmpl w:val="4510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908"/>
    <w:rsid w:val="00004377"/>
    <w:rsid w:val="00016B80"/>
    <w:rsid w:val="00046F53"/>
    <w:rsid w:val="000515B1"/>
    <w:rsid w:val="00127A7B"/>
    <w:rsid w:val="00165912"/>
    <w:rsid w:val="001B7BBA"/>
    <w:rsid w:val="00283040"/>
    <w:rsid w:val="002F693B"/>
    <w:rsid w:val="00360880"/>
    <w:rsid w:val="00361E08"/>
    <w:rsid w:val="00396B30"/>
    <w:rsid w:val="004430F1"/>
    <w:rsid w:val="0049769B"/>
    <w:rsid w:val="004A4AE7"/>
    <w:rsid w:val="00570CB7"/>
    <w:rsid w:val="005B4338"/>
    <w:rsid w:val="006C5564"/>
    <w:rsid w:val="006C6C64"/>
    <w:rsid w:val="00774A7D"/>
    <w:rsid w:val="007A171C"/>
    <w:rsid w:val="007B336F"/>
    <w:rsid w:val="00811C0C"/>
    <w:rsid w:val="008A7BA6"/>
    <w:rsid w:val="00942132"/>
    <w:rsid w:val="00A224E1"/>
    <w:rsid w:val="00A361F8"/>
    <w:rsid w:val="00A50070"/>
    <w:rsid w:val="00B27CBC"/>
    <w:rsid w:val="00B63908"/>
    <w:rsid w:val="00B71416"/>
    <w:rsid w:val="00C11AE8"/>
    <w:rsid w:val="00C774AC"/>
    <w:rsid w:val="00CC7B2F"/>
    <w:rsid w:val="00CE61C3"/>
    <w:rsid w:val="00CE7FDC"/>
    <w:rsid w:val="00D4266E"/>
    <w:rsid w:val="00FD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8A9AC-F7E2-4E99-A231-A74534FC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2F"/>
  </w:style>
  <w:style w:type="paragraph" w:styleId="1">
    <w:name w:val="heading 1"/>
    <w:basedOn w:val="a"/>
    <w:next w:val="a"/>
    <w:link w:val="10"/>
    <w:qFormat/>
    <w:rsid w:val="00570C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CC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C7B2F"/>
  </w:style>
  <w:style w:type="paragraph" w:customStyle="1" w:styleId="c39">
    <w:name w:val="c39"/>
    <w:basedOn w:val="a"/>
    <w:rsid w:val="00CC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7B2F"/>
  </w:style>
  <w:style w:type="character" w:styleId="a3">
    <w:name w:val="Hyperlink"/>
    <w:basedOn w:val="a0"/>
    <w:uiPriority w:val="99"/>
    <w:semiHidden/>
    <w:unhideWhenUsed/>
    <w:rsid w:val="00CC7B2F"/>
    <w:rPr>
      <w:color w:val="0000FF"/>
      <w:u w:val="single"/>
    </w:rPr>
  </w:style>
  <w:style w:type="character" w:customStyle="1" w:styleId="c38">
    <w:name w:val="c38"/>
    <w:basedOn w:val="a0"/>
    <w:rsid w:val="00CC7B2F"/>
  </w:style>
  <w:style w:type="character" w:customStyle="1" w:styleId="c24">
    <w:name w:val="c24"/>
    <w:basedOn w:val="a0"/>
    <w:rsid w:val="00CC7B2F"/>
  </w:style>
  <w:style w:type="paragraph" w:styleId="a4">
    <w:name w:val="List Paragraph"/>
    <w:basedOn w:val="a"/>
    <w:qFormat/>
    <w:rsid w:val="00B71416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811C0C"/>
    <w:rPr>
      <w:rFonts w:ascii="Century Schoolbook" w:hAnsi="Century Schoolbook" w:cs="Century Schoolbook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1C0C"/>
    <w:pPr>
      <w:shd w:val="clear" w:color="auto" w:fill="FFFFFF"/>
      <w:spacing w:before="120" w:after="0" w:line="254" w:lineRule="exact"/>
      <w:ind w:firstLine="340"/>
    </w:pPr>
    <w:rPr>
      <w:rFonts w:ascii="Century Schoolbook" w:hAnsi="Century Schoolbook" w:cs="Century Schoolbook"/>
      <w:spacing w:val="-10"/>
      <w:sz w:val="21"/>
      <w:szCs w:val="21"/>
    </w:rPr>
  </w:style>
  <w:style w:type="paragraph" w:customStyle="1" w:styleId="a5">
    <w:name w:val="Новый"/>
    <w:basedOn w:val="a"/>
    <w:uiPriority w:val="99"/>
    <w:rsid w:val="002F693B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rsid w:val="00570CB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tekhnologiya/2017/07/25/rabochaya-programma-po-tehnologii-1-4-klass-luttseva-e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5797</Words>
  <Characters>33048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Носова Наталья Борисовна</cp:lastModifiedBy>
  <cp:revision>25</cp:revision>
  <dcterms:created xsi:type="dcterms:W3CDTF">2019-09-19T18:20:00Z</dcterms:created>
  <dcterms:modified xsi:type="dcterms:W3CDTF">2022-09-22T11:40:00Z</dcterms:modified>
</cp:coreProperties>
</file>