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F17" w:rsidRDefault="00426F17" w:rsidP="008B7812">
      <w:pPr>
        <w:jc w:val="center"/>
        <w:rPr>
          <w:b/>
          <w:bCs/>
        </w:rPr>
      </w:pPr>
    </w:p>
    <w:p w:rsidR="00426F17" w:rsidRPr="003B4BFE" w:rsidRDefault="00426F17" w:rsidP="00D314F6">
      <w:pPr>
        <w:jc w:val="center"/>
        <w:rPr>
          <w:b/>
        </w:rPr>
      </w:pPr>
      <w:r w:rsidRPr="003B4BFE">
        <w:rPr>
          <w:b/>
        </w:rPr>
        <w:t>МУНИЦИПАЛЬНОЕ БЮДЖЕТНОЕ ОБЩЕОБРАЗОВАТЕЛЬНОЕ УЧРЕЖДЕНИЕ ЛИЦЕЙ № 3</w:t>
      </w:r>
    </w:p>
    <w:p w:rsidR="00426F17" w:rsidRPr="003B4BFE" w:rsidRDefault="00426F17" w:rsidP="00D314F6">
      <w:pPr>
        <w:jc w:val="center"/>
      </w:pPr>
    </w:p>
    <w:p w:rsidR="00426F17" w:rsidRPr="003B4BFE" w:rsidRDefault="000C5D79" w:rsidP="00D314F6">
      <w:pPr>
        <w:tabs>
          <w:tab w:val="left" w:pos="4545"/>
          <w:tab w:val="center" w:pos="7372"/>
        </w:tabs>
        <w:jc w:val="center"/>
      </w:pPr>
      <w:r>
        <w:rPr>
          <w:noProof/>
        </w:rPr>
      </w:r>
      <w:r w:rsidR="000C5D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52.85pt;margin-top:1.75pt;width:306.9pt;height:96.4pt;z-index:251655680;mso-wrap-style:square;mso-wrap-edited:f;mso-width-percent:0;mso-height-percent:0;mso-width-percent:0;mso-height-percent:0;v-text-anchor:top" strokecolor="white">
            <v:textbox style="mso-next-textbox:#_x0000_s1026;mso-fit-shape-to-text:t">
              <w:txbxContent>
                <w:p w:rsidR="00E21861" w:rsidRPr="00D314F6" w:rsidRDefault="000C5D79" w:rsidP="00D314F6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 w:rsidR="000C5D7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88.9pt;height:88.5pt;mso-width-percent:0;mso-height-percent:0;mso-width-percent:0;mso-height-percent:0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426F17" w:rsidRPr="003B4BFE" w:rsidRDefault="00426F17" w:rsidP="00D314F6">
      <w:pPr>
        <w:tabs>
          <w:tab w:val="left" w:pos="4545"/>
          <w:tab w:val="center" w:pos="7372"/>
        </w:tabs>
      </w:pPr>
    </w:p>
    <w:p w:rsidR="00426F17" w:rsidRPr="003B4BFE" w:rsidRDefault="00426F17" w:rsidP="00D314F6">
      <w:pPr>
        <w:tabs>
          <w:tab w:val="left" w:pos="4545"/>
          <w:tab w:val="center" w:pos="7372"/>
        </w:tabs>
        <w:rPr>
          <w:sz w:val="16"/>
          <w:szCs w:val="16"/>
        </w:rPr>
      </w:pPr>
    </w:p>
    <w:p w:rsidR="00426F17" w:rsidRPr="003B4BFE" w:rsidRDefault="00426F17" w:rsidP="00D314F6">
      <w:pPr>
        <w:tabs>
          <w:tab w:val="left" w:pos="6720"/>
          <w:tab w:val="center" w:pos="7372"/>
        </w:tabs>
        <w:rPr>
          <w:sz w:val="16"/>
          <w:szCs w:val="16"/>
        </w:rPr>
      </w:pPr>
      <w:r w:rsidRPr="003B4BFE">
        <w:rPr>
          <w:sz w:val="16"/>
          <w:szCs w:val="16"/>
        </w:rPr>
        <w:tab/>
      </w:r>
    </w:p>
    <w:p w:rsidR="00426F17" w:rsidRPr="003B4BFE" w:rsidRDefault="00426F17" w:rsidP="00D314F6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426F17" w:rsidRPr="003B4BFE" w:rsidRDefault="00426F17" w:rsidP="00D314F6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426F17" w:rsidRDefault="00426F17" w:rsidP="00D314F6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</w:p>
    <w:p w:rsidR="00426F17" w:rsidRDefault="00426F17" w:rsidP="00D314F6">
      <w:pPr>
        <w:keepNext/>
        <w:jc w:val="center"/>
        <w:outlineLvl w:val="0"/>
        <w:rPr>
          <w:b/>
          <w:bCs/>
          <w:kern w:val="32"/>
        </w:rPr>
      </w:pPr>
    </w:p>
    <w:p w:rsidR="00426F17" w:rsidRDefault="00426F17" w:rsidP="00D314F6">
      <w:pPr>
        <w:keepNext/>
        <w:jc w:val="center"/>
        <w:outlineLvl w:val="0"/>
        <w:rPr>
          <w:b/>
          <w:bCs/>
          <w:kern w:val="32"/>
        </w:rPr>
      </w:pPr>
    </w:p>
    <w:p w:rsidR="00426F17" w:rsidRPr="007A3A70" w:rsidRDefault="00426F17" w:rsidP="00D314F6">
      <w:pPr>
        <w:keepNext/>
        <w:jc w:val="center"/>
        <w:outlineLvl w:val="0"/>
        <w:rPr>
          <w:b/>
          <w:bCs/>
          <w:kern w:val="32"/>
        </w:rPr>
      </w:pPr>
      <w:r w:rsidRPr="007A3A70">
        <w:rPr>
          <w:b/>
          <w:bCs/>
          <w:kern w:val="32"/>
        </w:rPr>
        <w:t>РАБОЧАЯ ПРОГРАММА</w:t>
      </w:r>
    </w:p>
    <w:p w:rsidR="00426F17" w:rsidRPr="007A3A70" w:rsidRDefault="00426F17" w:rsidP="00D314F6">
      <w:pPr>
        <w:tabs>
          <w:tab w:val="left" w:pos="5820"/>
        </w:tabs>
      </w:pPr>
      <w:r w:rsidRPr="007A3A70">
        <w:tab/>
      </w:r>
    </w:p>
    <w:p w:rsidR="00426F17" w:rsidRPr="007A3A70" w:rsidRDefault="00426F17" w:rsidP="00D314F6">
      <w:pPr>
        <w:jc w:val="center"/>
      </w:pPr>
      <w:r w:rsidRPr="007A3A70">
        <w:t xml:space="preserve">по биологии для </w:t>
      </w:r>
      <w:r w:rsidRPr="007A3A70">
        <w:rPr>
          <w:b/>
        </w:rPr>
        <w:t>9-</w:t>
      </w:r>
      <w:proofErr w:type="gramStart"/>
      <w:r w:rsidRPr="007A3A70">
        <w:rPr>
          <w:b/>
        </w:rPr>
        <w:t>х</w:t>
      </w:r>
      <w:r w:rsidRPr="007A3A70">
        <w:t xml:space="preserve">  классов</w:t>
      </w:r>
      <w:proofErr w:type="gramEnd"/>
    </w:p>
    <w:p w:rsidR="00426F17" w:rsidRPr="007A3A70" w:rsidRDefault="00426F17" w:rsidP="00D314F6">
      <w:pPr>
        <w:jc w:val="center"/>
      </w:pPr>
    </w:p>
    <w:p w:rsidR="00426F17" w:rsidRPr="007A3A70" w:rsidRDefault="00426F17" w:rsidP="00D314F6">
      <w:pPr>
        <w:jc w:val="center"/>
        <w:rPr>
          <w:b/>
        </w:rPr>
      </w:pPr>
      <w:r w:rsidRPr="007A3A70">
        <w:t>на</w:t>
      </w:r>
      <w:r w:rsidRPr="007A3A70">
        <w:rPr>
          <w:b/>
        </w:rPr>
        <w:t xml:space="preserve"> 202</w:t>
      </w:r>
      <w:r w:rsidR="000C5D79">
        <w:rPr>
          <w:b/>
        </w:rPr>
        <w:t>3</w:t>
      </w:r>
      <w:r w:rsidR="004A76C8">
        <w:rPr>
          <w:b/>
        </w:rPr>
        <w:t>/202</w:t>
      </w:r>
      <w:r w:rsidR="000C5D79">
        <w:rPr>
          <w:b/>
        </w:rPr>
        <w:t>4</w:t>
      </w:r>
      <w:r w:rsidRPr="007A3A70">
        <w:rPr>
          <w:b/>
        </w:rPr>
        <w:t xml:space="preserve"> УЧЕБНЫЙ ГОД</w:t>
      </w:r>
    </w:p>
    <w:p w:rsidR="00426F17" w:rsidRPr="007A3A70" w:rsidRDefault="00426F17" w:rsidP="00D314F6">
      <w:pPr>
        <w:jc w:val="center"/>
      </w:pPr>
    </w:p>
    <w:p w:rsidR="00426F17" w:rsidRPr="007A3A70" w:rsidRDefault="00426F17" w:rsidP="00D314F6">
      <w:pPr>
        <w:jc w:val="center"/>
      </w:pPr>
      <w:r w:rsidRPr="007A3A70">
        <w:t>Количество часов в неделю - __ час</w:t>
      </w:r>
    </w:p>
    <w:p w:rsidR="00426F17" w:rsidRPr="007A3A70" w:rsidRDefault="00426F17" w:rsidP="00D314F6">
      <w:pPr>
        <w:jc w:val="center"/>
      </w:pPr>
      <w:r w:rsidRPr="007A3A70">
        <w:t>Кафедра естественных наук</w:t>
      </w:r>
    </w:p>
    <w:p w:rsidR="00426F17" w:rsidRPr="007A3A70" w:rsidRDefault="000A0B01" w:rsidP="00D314F6">
      <w:pPr>
        <w:jc w:val="center"/>
      </w:pPr>
      <w:r>
        <w:t xml:space="preserve">Учитель: </w:t>
      </w:r>
      <w:r w:rsidR="008907E9">
        <w:t>Антонова Рита Алексеевна</w:t>
      </w:r>
    </w:p>
    <w:p w:rsidR="00426F17" w:rsidRPr="007A3A70" w:rsidRDefault="00426F17" w:rsidP="00D314F6">
      <w:pPr>
        <w:pStyle w:val="a7"/>
        <w:rPr>
          <w:rFonts w:ascii="Times New Roman" w:hAnsi="Times New Roman"/>
          <w:b/>
          <w:sz w:val="24"/>
          <w:szCs w:val="24"/>
        </w:rPr>
      </w:pPr>
    </w:p>
    <w:p w:rsidR="00426F17" w:rsidRPr="003B4BFE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3B4BFE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3B4BFE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E694B">
      <w:pPr>
        <w:jc w:val="center"/>
        <w:rPr>
          <w:color w:val="000000"/>
          <w:sz w:val="22"/>
          <w:szCs w:val="22"/>
        </w:rPr>
      </w:pPr>
      <w:r w:rsidRPr="007A3A70">
        <w:rPr>
          <w:b/>
          <w:sz w:val="22"/>
          <w:szCs w:val="22"/>
        </w:rPr>
        <w:t xml:space="preserve">Учебник: </w:t>
      </w:r>
      <w:r w:rsidRPr="007A3A70">
        <w:rPr>
          <w:color w:val="000000"/>
          <w:sz w:val="22"/>
          <w:szCs w:val="22"/>
        </w:rPr>
        <w:t>Пономарева И.Н. Биология. 5-9 класс.</w:t>
      </w:r>
    </w:p>
    <w:p w:rsidR="00426F17" w:rsidRPr="00E92058" w:rsidRDefault="00426F17" w:rsidP="00F14B05">
      <w:pPr>
        <w:ind w:firstLine="708"/>
        <w:jc w:val="both"/>
        <w:rPr>
          <w:rFonts w:cs="Arial"/>
          <w:sz w:val="22"/>
        </w:rPr>
      </w:pPr>
    </w:p>
    <w:p w:rsidR="00426F17" w:rsidRPr="007A3A70" w:rsidRDefault="00426F17" w:rsidP="00753311">
      <w:pPr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>ТРЕБОВАНИЯ К УРОВНЮ ПОДГОТОВКИ ВЫПУСКНИКОВ</w:t>
      </w:r>
    </w:p>
    <w:p w:rsidR="00426F17" w:rsidRPr="007A3A70" w:rsidRDefault="00426F17" w:rsidP="00095983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426F17" w:rsidRPr="007A3A70" w:rsidRDefault="00426F17" w:rsidP="00095983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Изучение биологии в основной школе даёт возможность достичь следующих </w:t>
      </w:r>
      <w:r w:rsidRPr="007A3A70">
        <w:rPr>
          <w:b/>
          <w:bCs/>
          <w:color w:val="000000"/>
          <w:sz w:val="22"/>
          <w:szCs w:val="22"/>
        </w:rPr>
        <w:t>личностных результатов</w:t>
      </w:r>
      <w:r w:rsidRPr="007A3A70">
        <w:rPr>
          <w:color w:val="000000"/>
          <w:sz w:val="22"/>
          <w:szCs w:val="22"/>
        </w:rPr>
        <w:t>:</w:t>
      </w:r>
    </w:p>
    <w:p w:rsidR="00426F17" w:rsidRPr="007A3A70" w:rsidRDefault="00426F17" w:rsidP="0009598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1.Воспитание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2.Формирование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 xml:space="preserve">3.Знание основных принципов и правил отношения к живой природе, основ здорового образа жизни и </w:t>
      </w:r>
      <w:proofErr w:type="spellStart"/>
      <w:r w:rsidRPr="007A3A70">
        <w:rPr>
          <w:color w:val="000000"/>
          <w:sz w:val="22"/>
          <w:szCs w:val="22"/>
        </w:rPr>
        <w:t>здоровьесберегающих</w:t>
      </w:r>
      <w:proofErr w:type="spellEnd"/>
      <w:r w:rsidRPr="007A3A70">
        <w:rPr>
          <w:color w:val="000000"/>
          <w:sz w:val="22"/>
          <w:szCs w:val="22"/>
        </w:rPr>
        <w:t xml:space="preserve"> технологий;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4.Сформированность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5.Формирование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6.Формирование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7.Освоение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8.Развитие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9.Формирование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10.Формирование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11.Осознание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ab/>
      </w:r>
      <w:r w:rsidRPr="007A3A70">
        <w:rPr>
          <w:color w:val="000000"/>
          <w:sz w:val="22"/>
          <w:szCs w:val="22"/>
        </w:rPr>
        <w:tab/>
        <w:t>12.Развитие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26F17" w:rsidRPr="007A3A70" w:rsidRDefault="00426F17" w:rsidP="00905C2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26F17" w:rsidRPr="007A3A70" w:rsidRDefault="00426F17" w:rsidP="00CC05DE">
      <w:pPr>
        <w:autoSpaceDE w:val="0"/>
        <w:ind w:left="720"/>
        <w:rPr>
          <w:sz w:val="22"/>
          <w:szCs w:val="22"/>
        </w:rPr>
      </w:pPr>
      <w:r w:rsidRPr="007A3A70">
        <w:rPr>
          <w:b/>
          <w:bCs/>
          <w:sz w:val="22"/>
          <w:szCs w:val="22"/>
        </w:rPr>
        <w:t>Метапредметными результатами</w:t>
      </w:r>
      <w:r w:rsidRPr="007A3A70">
        <w:rPr>
          <w:sz w:val="22"/>
          <w:szCs w:val="22"/>
        </w:rPr>
        <w:t xml:space="preserve"> изучения предмета «Биология» является формирование универсальных учебных действий (УУД).</w:t>
      </w:r>
    </w:p>
    <w:p w:rsidR="00426F17" w:rsidRPr="007A3A70" w:rsidRDefault="00426F17" w:rsidP="00CC05DE">
      <w:pPr>
        <w:widowControl w:val="0"/>
        <w:spacing w:before="120" w:after="120"/>
        <w:ind w:left="720"/>
        <w:rPr>
          <w:b/>
          <w:i/>
          <w:sz w:val="22"/>
          <w:szCs w:val="22"/>
        </w:rPr>
      </w:pPr>
      <w:r w:rsidRPr="007A3A70">
        <w:rPr>
          <w:b/>
          <w:i/>
          <w:sz w:val="22"/>
          <w:szCs w:val="22"/>
          <w:u w:val="single"/>
        </w:rPr>
        <w:t>Регулятивные УУД</w:t>
      </w:r>
      <w:r w:rsidRPr="007A3A70">
        <w:rPr>
          <w:b/>
          <w:i/>
          <w:sz w:val="22"/>
          <w:szCs w:val="22"/>
        </w:rPr>
        <w:t>:</w:t>
      </w:r>
    </w:p>
    <w:p w:rsidR="00426F17" w:rsidRPr="007A3A70" w:rsidRDefault="00426F17" w:rsidP="00CC05DE">
      <w:pPr>
        <w:widowControl w:val="0"/>
        <w:ind w:firstLine="708"/>
        <w:jc w:val="both"/>
        <w:rPr>
          <w:b/>
          <w:sz w:val="22"/>
          <w:szCs w:val="22"/>
          <w:lang w:eastAsia="en-US"/>
        </w:rPr>
      </w:pPr>
      <w:r w:rsidRPr="007A3A70">
        <w:rPr>
          <w:b/>
          <w:sz w:val="22"/>
          <w:szCs w:val="22"/>
        </w:rPr>
        <w:t>7–9-й классы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1.Самостоятельно обнаруживать и формулировать проблему в классной и индивидуальной учебной деятельности.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2.Выдвигать версии решения проблемы, осознавать конечный результат, выбирать из предложенных и искать </w:t>
      </w:r>
      <w:proofErr w:type="gramStart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самостоятельно  средства</w:t>
      </w:r>
      <w:proofErr w:type="gram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достижения цели.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3.Составлять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4.Работая по предложенному и самостоятельно составленному плану, использовать наряду с основными </w:t>
      </w:r>
      <w:proofErr w:type="gramStart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и  дополнительные</w:t>
      </w:r>
      <w:proofErr w:type="gram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средства (справочная литература, сложные приборы, компьютер).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5.Планировать свою индивидуальную образовательную траекторию.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6.Работать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7.Свободно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8.В ходе представления проекта давать оценку его результатам.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9.Самостоятельно осознавать  причины своего успеха или неуспеха и находить способы выхода из ситуации неуспеха.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10.Уметь оценить степень успешности своей индивидуальной образовательной деятельности.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11.Давать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26F17" w:rsidRPr="007A3A70" w:rsidRDefault="00426F17" w:rsidP="00905C2D">
      <w:pPr>
        <w:ind w:firstLine="708"/>
        <w:jc w:val="both"/>
        <w:rPr>
          <w:sz w:val="22"/>
          <w:szCs w:val="22"/>
        </w:rPr>
      </w:pPr>
      <w:r w:rsidRPr="007A3A70">
        <w:rPr>
          <w:sz w:val="22"/>
          <w:szCs w:val="22"/>
        </w:rPr>
        <w:t>12.Средством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26F17" w:rsidRPr="007A3A70" w:rsidRDefault="00426F17" w:rsidP="00CC05DE">
      <w:pPr>
        <w:widowControl w:val="0"/>
        <w:spacing w:before="120" w:after="120"/>
        <w:ind w:left="360"/>
        <w:jc w:val="both"/>
        <w:rPr>
          <w:b/>
          <w:sz w:val="22"/>
          <w:szCs w:val="22"/>
          <w:u w:val="single"/>
        </w:rPr>
      </w:pPr>
      <w:r w:rsidRPr="007A3A70">
        <w:rPr>
          <w:b/>
          <w:sz w:val="22"/>
          <w:szCs w:val="22"/>
          <w:u w:val="single"/>
        </w:rPr>
        <w:t>Познавательные УУД:</w:t>
      </w:r>
    </w:p>
    <w:p w:rsidR="00426F17" w:rsidRPr="007A3A70" w:rsidRDefault="00426F17" w:rsidP="000C5D79">
      <w:pPr>
        <w:widowControl w:val="0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>7–9-й классы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1.Анализировать, сравнивать, классифицировать и обобщать понятия: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sz w:val="22"/>
          <w:szCs w:val="22"/>
        </w:rPr>
        <w:t>2.Д</w:t>
      </w: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авать определение понятиям на основе изученного на различных предметах учебного материала;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sz w:val="22"/>
          <w:szCs w:val="22"/>
        </w:rPr>
        <w:t>3.</w:t>
      </w: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осуществлять логическую операцию установления </w:t>
      </w:r>
      <w:proofErr w:type="spellStart"/>
      <w:proofErr w:type="gramStart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родо</w:t>
      </w:r>
      <w:proofErr w:type="spell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-видовых</w:t>
      </w:r>
      <w:proofErr w:type="gram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отношений;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sz w:val="22"/>
          <w:szCs w:val="22"/>
        </w:rPr>
        <w:t>4.</w:t>
      </w: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5.Строить логическое рассуждение, включающее установление причинно-следственных связей.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6.Создавать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7.Представлять  информацию в виде  конспектов, таблиц, схем, графиков.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8.Преобразовывать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9.Понимая позицию другого, различать в его речи: мнение (точку зрения), доказательство (аргументы), </w:t>
      </w:r>
      <w:proofErr w:type="gramStart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факты;  гипотезы</w:t>
      </w:r>
      <w:proofErr w:type="gram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10.Самому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11.Уметь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26F17" w:rsidRPr="007A3A70" w:rsidRDefault="00426F17" w:rsidP="00CC05DE">
      <w:pPr>
        <w:widowControl w:val="0"/>
        <w:spacing w:before="120" w:after="120"/>
        <w:ind w:left="720"/>
        <w:jc w:val="both"/>
        <w:rPr>
          <w:b/>
          <w:sz w:val="22"/>
          <w:szCs w:val="22"/>
          <w:u w:val="single"/>
        </w:rPr>
      </w:pPr>
      <w:r w:rsidRPr="007A3A70">
        <w:rPr>
          <w:b/>
          <w:sz w:val="22"/>
          <w:szCs w:val="22"/>
          <w:u w:val="single"/>
        </w:rPr>
        <w:t>Коммуникативные УУД:</w:t>
      </w:r>
    </w:p>
    <w:p w:rsidR="00426F17" w:rsidRPr="007A3A70" w:rsidRDefault="00426F17" w:rsidP="005E2BF8">
      <w:pPr>
        <w:widowControl w:val="0"/>
        <w:ind w:left="720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lastRenderedPageBreak/>
        <w:t>7–9-й классы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2.Отстаивая свою точку зрения, приводить аргументы, подтверждая их фактами.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3.В дискуссии уметь выдвинуть контраргументы, перефразировать свою мысль (владение механизмом эквивалентных замен).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4.Учиться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5.Понимая позицию другого, различать в его речи: мнение (точку зрения), доказательство (аргументы), </w:t>
      </w:r>
      <w:proofErr w:type="gramStart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факты;  гипотезы</w:t>
      </w:r>
      <w:proofErr w:type="gramEnd"/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, аксиомы, теории.</w:t>
      </w:r>
    </w:p>
    <w:p w:rsidR="00426F17" w:rsidRPr="007A3A70" w:rsidRDefault="00426F17" w:rsidP="00905C2D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3A70">
        <w:rPr>
          <w:rFonts w:ascii="Times New Roman" w:hAnsi="Times New Roman" w:cs="Times New Roman"/>
          <w:b w:val="0"/>
          <w:bCs w:val="0"/>
          <w:sz w:val="22"/>
          <w:szCs w:val="22"/>
        </w:rPr>
        <w:t>6.Уметь взглянуть на ситуацию с иной позиции и договариваться с людьми иных позиций.</w:t>
      </w:r>
    </w:p>
    <w:p w:rsidR="00426F17" w:rsidRPr="007A3A70" w:rsidRDefault="00426F17" w:rsidP="00905C2D">
      <w:pPr>
        <w:ind w:firstLine="708"/>
        <w:jc w:val="both"/>
        <w:rPr>
          <w:bCs/>
          <w:sz w:val="22"/>
          <w:szCs w:val="22"/>
        </w:rPr>
      </w:pPr>
      <w:r w:rsidRPr="007A3A70">
        <w:rPr>
          <w:bCs/>
          <w:sz w:val="22"/>
          <w:szCs w:val="22"/>
        </w:rPr>
        <w:t>7.Средством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26F17" w:rsidRPr="007A3A70" w:rsidRDefault="00426F17" w:rsidP="005E2BF8">
      <w:pPr>
        <w:ind w:left="720"/>
        <w:jc w:val="both"/>
        <w:rPr>
          <w:b/>
          <w:sz w:val="22"/>
          <w:szCs w:val="22"/>
        </w:rPr>
      </w:pPr>
    </w:p>
    <w:p w:rsidR="00426F17" w:rsidRPr="007A3A70" w:rsidRDefault="00426F17" w:rsidP="00B46D70">
      <w:pPr>
        <w:ind w:left="720"/>
        <w:jc w:val="both"/>
        <w:rPr>
          <w:sz w:val="22"/>
          <w:szCs w:val="22"/>
        </w:rPr>
      </w:pPr>
      <w:r w:rsidRPr="007A3A70">
        <w:rPr>
          <w:b/>
          <w:sz w:val="22"/>
          <w:szCs w:val="22"/>
        </w:rPr>
        <w:t>Предметными результатами</w:t>
      </w:r>
      <w:r w:rsidRPr="007A3A70">
        <w:rPr>
          <w:sz w:val="22"/>
          <w:szCs w:val="22"/>
        </w:rPr>
        <w:t xml:space="preserve"> изучения предмета «Биология» являются следующие умения:</w:t>
      </w:r>
    </w:p>
    <w:p w:rsidR="00426F17" w:rsidRPr="007A3A70" w:rsidRDefault="00426F17" w:rsidP="00B46D70">
      <w:pPr>
        <w:widowControl w:val="0"/>
        <w:ind w:left="720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>9-й класс</w:t>
      </w:r>
    </w:p>
    <w:p w:rsidR="00426F17" w:rsidRPr="007A3A70" w:rsidRDefault="00426F17" w:rsidP="00B46D70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1.Объяснять роль биоразнообразия в поддержании биосферного круговорота веществ.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2.Характеризовать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3.Приводить примеры приспособлений у растений и животных.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4.Использовать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5.Пользоваться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6.Соблюдать профилактику наследственных болезней;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7.Использовать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8.Находить в проявлениях жизнедеятельности организмов общие свойства живого и объяснять их;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9.Характеризовать основные уровни организации живого;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10.Перечислять основные положения клеточной теории;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11.Характеризовать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12.Характеризовать обмен веществ в клетке и его энергетическое обеспечение;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13.Характеризовать материальные основы наследственности и способы деления клеток;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14.Уметь пользоваться микроскопом, готовить и рассматривать простейшие микропрепараты;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15.Объяснять биологический смысл и основные формы размножения организмов;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 xml:space="preserve">16.Пользоваться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</w:t>
      </w:r>
      <w:proofErr w:type="spellStart"/>
      <w:r w:rsidRPr="007A3A70">
        <w:rPr>
          <w:color w:val="231F20"/>
          <w:sz w:val="22"/>
          <w:szCs w:val="22"/>
        </w:rPr>
        <w:t>редуцентах</w:t>
      </w:r>
      <w:proofErr w:type="spellEnd"/>
      <w:r w:rsidRPr="007A3A70">
        <w:rPr>
          <w:color w:val="231F20"/>
          <w:sz w:val="22"/>
          <w:szCs w:val="22"/>
        </w:rPr>
        <w:t>, пищевой пирамиде, пищевых цепях;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17.Характеризовать биосферу, её основные функции и роль жизни в их осуществлении;</w:t>
      </w:r>
    </w:p>
    <w:p w:rsidR="00426F17" w:rsidRPr="007A3A70" w:rsidRDefault="00426F17" w:rsidP="00905C2D">
      <w:pPr>
        <w:ind w:firstLine="708"/>
        <w:jc w:val="both"/>
        <w:rPr>
          <w:color w:val="231F20"/>
          <w:sz w:val="22"/>
          <w:szCs w:val="22"/>
        </w:rPr>
      </w:pPr>
      <w:r w:rsidRPr="007A3A70">
        <w:rPr>
          <w:color w:val="231F20"/>
          <w:sz w:val="22"/>
          <w:szCs w:val="22"/>
        </w:rPr>
        <w:t>18.Классифицировать живые организмы по их ролям в круговороте веществ, выделять цепи питания в экосистемах;</w:t>
      </w:r>
    </w:p>
    <w:p w:rsidR="00426F17" w:rsidRPr="007A3A70" w:rsidRDefault="00426F17" w:rsidP="00B46D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A3A70">
        <w:rPr>
          <w:b/>
          <w:bCs/>
          <w:color w:val="000000"/>
          <w:sz w:val="22"/>
          <w:szCs w:val="22"/>
        </w:rPr>
        <w:t>Предметными результатами</w:t>
      </w:r>
      <w:r w:rsidRPr="007A3A70">
        <w:rPr>
          <w:color w:val="000000"/>
          <w:sz w:val="22"/>
          <w:szCs w:val="22"/>
        </w:rPr>
        <w:t> освоения биологии в основной школе являются:</w:t>
      </w:r>
    </w:p>
    <w:p w:rsidR="00426F17" w:rsidRPr="007A3A70" w:rsidRDefault="00426F17" w:rsidP="00B46D70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1.Усвоение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lastRenderedPageBreak/>
        <w:t>2.Формирование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4.Формирование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5.Объяснение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6.Овладение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7.Формирование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26F17" w:rsidRPr="007A3A70" w:rsidRDefault="00426F17" w:rsidP="00905C2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7A3A70">
        <w:rPr>
          <w:color w:val="000000"/>
          <w:sz w:val="22"/>
          <w:szCs w:val="22"/>
        </w:rPr>
        <w:t>8.Освоение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26F17" w:rsidRPr="007A3A70" w:rsidRDefault="00426F17" w:rsidP="00905C2D">
      <w:pPr>
        <w:spacing w:line="276" w:lineRule="auto"/>
        <w:jc w:val="both"/>
        <w:rPr>
          <w:sz w:val="22"/>
          <w:szCs w:val="22"/>
        </w:rPr>
      </w:pPr>
    </w:p>
    <w:p w:rsidR="00426F17" w:rsidRPr="007A3A70" w:rsidRDefault="00426F17" w:rsidP="00905C2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>Учащийся научится: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 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 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• Выпускник приобретет навыки использования </w:t>
      </w:r>
      <w:proofErr w:type="spellStart"/>
      <w:r w:rsidRPr="007A3A70">
        <w:rPr>
          <w:i/>
          <w:sz w:val="22"/>
          <w:szCs w:val="22"/>
        </w:rPr>
        <w:t>научнопопулярной</w:t>
      </w:r>
      <w:proofErr w:type="spellEnd"/>
      <w:r w:rsidRPr="007A3A70">
        <w:rPr>
          <w:i/>
          <w:sz w:val="22"/>
          <w:szCs w:val="22"/>
        </w:rPr>
        <w:t xml:space="preserve">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426F17" w:rsidRPr="007A3A70" w:rsidRDefault="00426F17" w:rsidP="00905C2D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Учащийся получит возможность научиться: 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• осознанно использовать знания основных правил поведения в природе и основ здорового образа жизни в быту; </w:t>
      </w:r>
    </w:p>
    <w:p w:rsidR="00426F17" w:rsidRPr="007A3A70" w:rsidRDefault="00426F17" w:rsidP="00905C2D">
      <w:pPr>
        <w:spacing w:line="276" w:lineRule="auto"/>
        <w:jc w:val="both"/>
        <w:rPr>
          <w:i/>
          <w:sz w:val="22"/>
          <w:szCs w:val="22"/>
        </w:rPr>
      </w:pPr>
      <w:r w:rsidRPr="007A3A70">
        <w:rPr>
          <w:i/>
          <w:sz w:val="22"/>
          <w:szCs w:val="22"/>
        </w:rPr>
        <w:t xml:space="preserve">• выбирать целевые и смысловые установки в своих действиях и поступках по отношению к живой природе, здоровью своему и окружающих; • 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</w:t>
      </w:r>
    </w:p>
    <w:p w:rsidR="00426F17" w:rsidRPr="000C5D79" w:rsidRDefault="00426F17" w:rsidP="000C5D79">
      <w:pPr>
        <w:spacing w:line="276" w:lineRule="auto"/>
        <w:jc w:val="both"/>
        <w:rPr>
          <w:b/>
          <w:i/>
          <w:sz w:val="22"/>
          <w:szCs w:val="22"/>
        </w:rPr>
      </w:pPr>
      <w:r w:rsidRPr="007A3A70">
        <w:rPr>
          <w:i/>
          <w:sz w:val="22"/>
          <w:szCs w:val="22"/>
        </w:rPr>
        <w:t>•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26F17" w:rsidRPr="007A3A70" w:rsidRDefault="00426F17" w:rsidP="00054472">
      <w:pPr>
        <w:spacing w:line="276" w:lineRule="auto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lastRenderedPageBreak/>
        <w:t>II.</w:t>
      </w:r>
      <w:r w:rsidRPr="007A3A70">
        <w:rPr>
          <w:b/>
          <w:sz w:val="22"/>
          <w:szCs w:val="22"/>
        </w:rPr>
        <w:tab/>
        <w:t>СОДЕРЖАНИЕ УЧЕБНОГО ПРЕДМЕТА</w:t>
      </w:r>
    </w:p>
    <w:p w:rsidR="00426F17" w:rsidRPr="007A3A70" w:rsidRDefault="00426F17" w:rsidP="00B46D7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>9 класс</w:t>
      </w:r>
    </w:p>
    <w:p w:rsidR="00426F17" w:rsidRPr="007A3A70" w:rsidRDefault="00426F17" w:rsidP="00B46D70">
      <w:pPr>
        <w:pStyle w:val="Style2"/>
        <w:widowControl/>
        <w:tabs>
          <w:tab w:val="left" w:pos="763"/>
        </w:tabs>
        <w:rPr>
          <w:rStyle w:val="FontStyle12"/>
          <w:i w:val="0"/>
          <w:iCs/>
          <w:spacing w:val="40"/>
          <w:szCs w:val="22"/>
          <w:u w:val="single"/>
        </w:rPr>
      </w:pPr>
      <w:r w:rsidRPr="007A3A70">
        <w:rPr>
          <w:rStyle w:val="FontStyle13"/>
          <w:rFonts w:ascii="Times New Roman" w:hAnsi="Times New Roman"/>
          <w:b w:val="0"/>
          <w:bCs/>
          <w:spacing w:val="40"/>
          <w:sz w:val="22"/>
          <w:szCs w:val="22"/>
        </w:rPr>
        <w:tab/>
      </w:r>
      <w:r w:rsidRPr="007A3A70">
        <w:rPr>
          <w:rStyle w:val="FontStyle13"/>
          <w:rFonts w:ascii="Times New Roman" w:hAnsi="Times New Roman"/>
          <w:bCs/>
          <w:spacing w:val="40"/>
          <w:sz w:val="22"/>
          <w:szCs w:val="22"/>
          <w:u w:val="single"/>
        </w:rPr>
        <w:t>Раздел 1.</w:t>
      </w:r>
      <w:r w:rsidRPr="007A3A70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Введение в основы общей биологии </w:t>
      </w:r>
      <w:r w:rsidRPr="007A3A70">
        <w:rPr>
          <w:rStyle w:val="FontStyle12"/>
          <w:i w:val="0"/>
          <w:iCs/>
          <w:spacing w:val="40"/>
          <w:szCs w:val="22"/>
          <w:u w:val="single"/>
        </w:rPr>
        <w:t>(4ч)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Биология — наука о живом мире.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и общие свойства живых организмов. Признаки живого: клеточное строение, обмен веществ и пре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вращение энергии, раздражимость, гомеостаз, рост, развитие, воспроизведение, движение, адаптация.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Многообразие форм жизни, их роль в природе. Уровни организации живой природы.</w:t>
      </w:r>
    </w:p>
    <w:p w:rsidR="00426F17" w:rsidRPr="007A3A70" w:rsidRDefault="00426F17" w:rsidP="00B46D70">
      <w:pPr>
        <w:pStyle w:val="Style2"/>
        <w:widowControl/>
        <w:tabs>
          <w:tab w:val="left" w:pos="763"/>
        </w:tabs>
        <w:ind w:firstLine="709"/>
        <w:jc w:val="both"/>
        <w:rPr>
          <w:rStyle w:val="FontStyle12"/>
          <w:i w:val="0"/>
          <w:iCs/>
          <w:spacing w:val="40"/>
          <w:szCs w:val="22"/>
          <w:u w:val="single"/>
        </w:rPr>
      </w:pPr>
      <w:r w:rsidRPr="007A3A70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Раздел 2.Явления и закономерности </w:t>
      </w:r>
      <w:r w:rsidRPr="007A3A70">
        <w:rPr>
          <w:rStyle w:val="FontStyle12"/>
          <w:i w:val="0"/>
          <w:iCs/>
          <w:spacing w:val="40"/>
          <w:szCs w:val="22"/>
          <w:u w:val="single"/>
        </w:rPr>
        <w:t>(11ч)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Краткий экскурс в историю изучения клетки. Цитоло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гия — наука, изучающая клетку.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Клетка как основная структурная и функциональная единица организмов. Клетка как биосистема.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клеток живой природы. Эукариоты и про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кариоты. Особенности строения клеток животных и растений. Вирусы — неклеточная форма жизни.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Химический состав клетки: неорганические и органиче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тура и функции белков в клетке. Ферменты и их роль. Нуклеиновые кислоты, их структура и функции. Механизм самоудвоения ДНК.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Обмен веществ и превращение энергии — основа жизне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деятельности клетки. Участие ферментов.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Обеспечение клетки энергией в процессе дыхания. Воз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действие внешней среды на процессы в клетке.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Типы размножения организмов: половое и бесполое. Вегетативное размножение.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№1.</w:t>
      </w:r>
      <w:r w:rsidRPr="007A3A70">
        <w:rPr>
          <w:rStyle w:val="FontStyle13"/>
          <w:rFonts w:ascii="Times New Roman" w:hAnsi="Times New Roman"/>
          <w:b w:val="0"/>
          <w:bCs/>
          <w:sz w:val="22"/>
          <w:szCs w:val="22"/>
        </w:rPr>
        <w:t xml:space="preserve"> Многообразие клеток. С</w:t>
      </w:r>
      <w:r w:rsidRPr="007A3A70">
        <w:rPr>
          <w:rStyle w:val="FontStyle16"/>
          <w:sz w:val="22"/>
          <w:szCs w:val="22"/>
        </w:rPr>
        <w:t>равнение растительной и жи</w:t>
      </w:r>
      <w:r w:rsidRPr="007A3A70">
        <w:rPr>
          <w:rStyle w:val="FontStyle16"/>
          <w:sz w:val="22"/>
          <w:szCs w:val="22"/>
        </w:rPr>
        <w:softHyphen/>
        <w:t xml:space="preserve">вотной клетки. </w:t>
      </w:r>
    </w:p>
    <w:p w:rsidR="00426F17" w:rsidRPr="007A3A70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5"/>
          <w:i w:val="0"/>
          <w:iCs/>
          <w:sz w:val="22"/>
          <w:szCs w:val="22"/>
        </w:rPr>
      </w:pPr>
      <w:r w:rsidRPr="007A3A70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 xml:space="preserve">Лабораторная работа №2. </w:t>
      </w:r>
      <w:r w:rsidRPr="007A3A70">
        <w:rPr>
          <w:rStyle w:val="FontStyle13"/>
          <w:rFonts w:ascii="Times New Roman" w:hAnsi="Times New Roman"/>
          <w:b w:val="0"/>
          <w:bCs/>
          <w:sz w:val="22"/>
          <w:szCs w:val="22"/>
        </w:rPr>
        <w:t>Деление клетки. Митоз.</w:t>
      </w:r>
    </w:p>
    <w:p w:rsidR="00426F17" w:rsidRPr="007A3A70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4"/>
          <w:rFonts w:ascii="Times New Roman" w:hAnsi="Times New Roman"/>
          <w:b w:val="0"/>
          <w:bCs/>
          <w:spacing w:val="30"/>
          <w:sz w:val="22"/>
          <w:szCs w:val="22"/>
          <w:u w:val="single"/>
        </w:rPr>
      </w:pPr>
      <w:r w:rsidRPr="007A3A70">
        <w:rPr>
          <w:rStyle w:val="FontStyle15"/>
          <w:b/>
          <w:i w:val="0"/>
          <w:iCs/>
          <w:sz w:val="22"/>
          <w:szCs w:val="22"/>
          <w:u w:val="single"/>
        </w:rPr>
        <w:t xml:space="preserve">Раздел 3.Закономерности жизни на организменном уровне  </w:t>
      </w:r>
      <w:r w:rsidRPr="007A3A70">
        <w:rPr>
          <w:rStyle w:val="FontStyle12"/>
          <w:b/>
          <w:bCs/>
          <w:i w:val="0"/>
          <w:iCs/>
          <w:spacing w:val="40"/>
          <w:szCs w:val="22"/>
          <w:u w:val="single"/>
        </w:rPr>
        <w:t>(20 ч)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Особенности половых клеток. Сущность мейоза. Опло</w:t>
      </w:r>
      <w:r w:rsidRPr="007A3A70">
        <w:rPr>
          <w:rStyle w:val="FontStyle16"/>
          <w:sz w:val="22"/>
          <w:szCs w:val="22"/>
        </w:rPr>
        <w:softHyphen/>
        <w:t>дотворение. Сущность зиготы. Биологическая роль полового и бесполого способов размножения.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Онтогенез и его этапы. Эмбриональное и постэмбрио</w:t>
      </w:r>
      <w:r w:rsidRPr="007A3A70">
        <w:rPr>
          <w:rStyle w:val="FontStyle16"/>
          <w:sz w:val="22"/>
          <w:szCs w:val="22"/>
        </w:rPr>
        <w:softHyphen/>
        <w:t xml:space="preserve">нальное развитие организмов. Влияние факторов среды на онтогенез. 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Краткий экскурс в историю генетики. Основные поня</w:t>
      </w:r>
      <w:r w:rsidRPr="007A3A70">
        <w:rPr>
          <w:rStyle w:val="FontStyle16"/>
          <w:sz w:val="22"/>
          <w:szCs w:val="22"/>
        </w:rPr>
        <w:softHyphen/>
        <w:t>тия генетики: наследственность, ген, генотип, фенотип, измен</w:t>
      </w:r>
      <w:r w:rsidRPr="007A3A70">
        <w:rPr>
          <w:rStyle w:val="FontStyle16"/>
          <w:sz w:val="22"/>
          <w:szCs w:val="22"/>
        </w:rPr>
        <w:softHyphen/>
        <w:t>чивость. Закономерности изменчивости организмов.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Закономерности наследования признаков. Генетичес</w:t>
      </w:r>
      <w:r w:rsidRPr="007A3A70">
        <w:rPr>
          <w:rStyle w:val="FontStyle16"/>
          <w:sz w:val="22"/>
          <w:szCs w:val="22"/>
        </w:rPr>
        <w:softHyphen/>
        <w:t xml:space="preserve">кие эксперименты </w:t>
      </w:r>
      <w:r w:rsidRPr="007A3A70">
        <w:rPr>
          <w:rStyle w:val="FontStyle16"/>
          <w:spacing w:val="-20"/>
          <w:sz w:val="22"/>
          <w:szCs w:val="22"/>
        </w:rPr>
        <w:t>Г.</w:t>
      </w:r>
      <w:r w:rsidRPr="007A3A70">
        <w:rPr>
          <w:rStyle w:val="FontStyle16"/>
          <w:sz w:val="22"/>
          <w:szCs w:val="22"/>
        </w:rPr>
        <w:t xml:space="preserve"> Менделя. Закон единообразия гибридов первого поколения. Закон расщепления. Доминантные и рецес</w:t>
      </w:r>
      <w:r w:rsidRPr="007A3A70">
        <w:rPr>
          <w:rStyle w:val="FontStyle16"/>
          <w:sz w:val="22"/>
          <w:szCs w:val="22"/>
        </w:rPr>
        <w:softHyphen/>
        <w:t xml:space="preserve">сивные признаки. </w:t>
      </w:r>
      <w:proofErr w:type="spellStart"/>
      <w:r w:rsidRPr="007A3A70">
        <w:rPr>
          <w:rStyle w:val="FontStyle16"/>
          <w:sz w:val="22"/>
          <w:szCs w:val="22"/>
        </w:rPr>
        <w:t>Гомозиготы</w:t>
      </w:r>
      <w:proofErr w:type="spellEnd"/>
      <w:r w:rsidRPr="007A3A70">
        <w:rPr>
          <w:rStyle w:val="FontStyle16"/>
          <w:sz w:val="22"/>
          <w:szCs w:val="22"/>
        </w:rPr>
        <w:t xml:space="preserve"> и гетерозиготы.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6"/>
          <w:sz w:val="22"/>
          <w:szCs w:val="22"/>
        </w:rPr>
        <w:t>Хромосомная теория наследственности. Взаимодей</w:t>
      </w:r>
      <w:r w:rsidRPr="007A3A70">
        <w:rPr>
          <w:rStyle w:val="FontStyle16"/>
          <w:sz w:val="22"/>
          <w:szCs w:val="22"/>
        </w:rPr>
        <w:softHyphen/>
        <w:t>ствие генов и их множественное действие. Определение пола. Наследование признаков, сцепленных с полом. Наследствен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ные болезни человека. Значение генетики в медицине и здра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воохранении.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менчивость. Онтогенетическая изменчивость. Причины измен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Понятие о генофонде. Понятие о генетическом биораз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нообразии в природе и хозяйстве.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lastRenderedPageBreak/>
        <w:t>Генетические основы селекции организмов. Задачи и методы селекции. Учение Н.И. Вавилова о центрах многооб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разия и происхождения культурных растений.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Достижения селекции растений. Особенности методов селекции животных. Достижения селекции животных.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направления селекции микроорганизмов. Клеточная инженерия и ее роль в микробиологической про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мышленности. Понятие о биотехнологии.</w:t>
      </w:r>
    </w:p>
    <w:p w:rsidR="00426F17" w:rsidRPr="007A3A70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№3.</w:t>
      </w:r>
      <w:r w:rsidRPr="007A3A70">
        <w:rPr>
          <w:rStyle w:val="FontStyle16"/>
          <w:sz w:val="22"/>
          <w:szCs w:val="22"/>
        </w:rPr>
        <w:t>Образование половых клеток. Мейоз.</w:t>
      </w:r>
    </w:p>
    <w:p w:rsidR="00426F17" w:rsidRPr="007A3A70" w:rsidRDefault="00426F17" w:rsidP="00B46D70">
      <w:pPr>
        <w:pStyle w:val="Style5"/>
        <w:widowControl/>
        <w:tabs>
          <w:tab w:val="left" w:pos="763"/>
        </w:tabs>
        <w:spacing w:line="240" w:lineRule="auto"/>
        <w:ind w:firstLine="709"/>
        <w:rPr>
          <w:rStyle w:val="FontStyle12"/>
          <w:bCs/>
          <w:i w:val="0"/>
          <w:iCs/>
          <w:spacing w:val="40"/>
          <w:szCs w:val="22"/>
          <w:u w:val="single"/>
        </w:rPr>
      </w:pPr>
      <w:r w:rsidRPr="007A3A70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Раздел 4.Закономерности происхождения и развития жизни на Земле </w:t>
      </w:r>
      <w:r w:rsidRPr="007A3A70">
        <w:rPr>
          <w:rStyle w:val="FontStyle12"/>
          <w:bCs/>
          <w:i w:val="0"/>
          <w:iCs/>
          <w:spacing w:val="40"/>
          <w:szCs w:val="22"/>
          <w:u w:val="single"/>
        </w:rPr>
        <w:t>(20 ч)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Представления о возникновении жизни на Земле в исто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рии естествознания. Гипотеза возникновения жизни А.И. Опа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рина и ее развитие в дальнейших исследованиях. Современная теория возникновения жизни на Земле.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гетеротрофность</w:t>
      </w:r>
      <w:proofErr w:type="spellEnd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первичных организмов. Раннее возникновение фотосинтеза и биоло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гического круговорота веществ. Автотрофы, гетеротрофы, </w:t>
      </w:r>
      <w:proofErr w:type="spellStart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симбиотрофы</w:t>
      </w:r>
      <w:proofErr w:type="spellEnd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. Эволюция от анаэробного к аэробному способу дыхания, от прокариот — к эукариотам. Влияние живых орга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низмов на состав атмосферы, осадочных пород; участие в фор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мировании первичных почв.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Этапы развития жизни на Земле. Основные приспосо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бительные черты наземных растений. Эволюция наземных рас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тений. Освоение суши животными. Основные черты приспо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собленности животных к наземному образу жизни.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sz w:val="22"/>
          <w:szCs w:val="22"/>
          <w:u w:val="single"/>
        </w:rPr>
        <w:t>Учебные проекты:</w:t>
      </w:r>
      <w:r w:rsidRPr="007A3A70">
        <w:rPr>
          <w:sz w:val="22"/>
          <w:szCs w:val="22"/>
        </w:rPr>
        <w:t xml:space="preserve"> Происхождение жизни на Земле (теории и гипотезы).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Идея развития органического мира в биологии.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положения теории Ч. Дарвина об эволюции органического мира. Искусственный отбор и его роль в созда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нии новых форм. Изменчивость организмов в природных условиях. Движущие силы эволюции: наследственность, измен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чивость, борьба за существование, естественный и искусствен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ный отбор. Приспособленность как результат естественного отбора. Относительный характер приспособленности. Много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образие видов — результат эволюции.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Современные представления об эволюции органичес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ма существования вида и единица эволюции. Элементарный ма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териал и факторы эволюции.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Процессы образования новых видов в природе — видо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образование. Понятие о </w:t>
      </w:r>
      <w:proofErr w:type="spellStart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микроэволюции</w:t>
      </w:r>
      <w:proofErr w:type="spellEnd"/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ция. Основные закономерности эволюции.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Влияние деятельности человека на микроэволюцион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ные процессы в популяциях. Проблема вымирания и сохранения редких видов. Ценность биологического разнообразия в ус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тойчивом развитии природы.</w:t>
      </w:r>
    </w:p>
    <w:p w:rsidR="00426F17" w:rsidRPr="007A3A70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3"/>
          <w:rFonts w:ascii="Times New Roman" w:hAnsi="Times New Roman"/>
          <w:b w:val="0"/>
          <w:bCs/>
          <w:sz w:val="22"/>
          <w:szCs w:val="22"/>
        </w:rPr>
      </w:pPr>
      <w:r w:rsidRPr="007A3A70">
        <w:rPr>
          <w:sz w:val="22"/>
          <w:szCs w:val="22"/>
          <w:u w:val="single"/>
        </w:rPr>
        <w:t>Учебные проекты:</w:t>
      </w:r>
      <w:r w:rsidRPr="007A3A70">
        <w:rPr>
          <w:sz w:val="22"/>
          <w:szCs w:val="22"/>
        </w:rPr>
        <w:t xml:space="preserve"> Современные представления об эволюции органического мира.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Место человека в системе органического мира. Человек как вид, его сходство с животными и отличие от них.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Доказательства эволюционного происхождения челове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 от животных. Морфологические и физиологические отли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Человеческие расы, их родство и происхождение. Чело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ди, становление Человека разумного. Человек как житель био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сферы и его влияние на природу Земли.</w:t>
      </w:r>
    </w:p>
    <w:p w:rsidR="00426F17" w:rsidRPr="007A3A70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7A3A70">
        <w:rPr>
          <w:sz w:val="22"/>
          <w:szCs w:val="22"/>
          <w:u w:val="single"/>
        </w:rPr>
        <w:t>Учебные проекты:</w:t>
      </w:r>
      <w:r w:rsidRPr="007A3A70">
        <w:rPr>
          <w:sz w:val="22"/>
          <w:szCs w:val="22"/>
        </w:rPr>
        <w:t xml:space="preserve"> Происхождение человека (теории и гипотезы).</w:t>
      </w:r>
    </w:p>
    <w:p w:rsidR="00426F17" w:rsidRPr="007A3A70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7A3A70">
        <w:rPr>
          <w:sz w:val="22"/>
          <w:szCs w:val="22"/>
        </w:rPr>
        <w:t>Лабораторная работа №4. Основные направления и закономерности эволюции.</w:t>
      </w:r>
    </w:p>
    <w:p w:rsidR="00426F17" w:rsidRPr="007A3A70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2"/>
          <w:i w:val="0"/>
          <w:iCs/>
          <w:spacing w:val="30"/>
          <w:szCs w:val="22"/>
          <w:u w:val="single"/>
        </w:rPr>
      </w:pPr>
      <w:r w:rsidRPr="007A3A70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Раздел 5. Закономерности взаимоотношений организмов и среды </w:t>
      </w:r>
      <w:r w:rsidRPr="007A3A70">
        <w:rPr>
          <w:rStyle w:val="FontStyle12"/>
          <w:i w:val="0"/>
          <w:iCs/>
          <w:spacing w:val="60"/>
          <w:szCs w:val="22"/>
          <w:u w:val="single"/>
        </w:rPr>
        <w:t>(13</w:t>
      </w:r>
      <w:r w:rsidRPr="007A3A70">
        <w:rPr>
          <w:rStyle w:val="FontStyle12"/>
          <w:i w:val="0"/>
          <w:iCs/>
          <w:spacing w:val="30"/>
          <w:szCs w:val="22"/>
          <w:u w:val="single"/>
        </w:rPr>
        <w:t>ч)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Экология — наука о взаимосвязях организмов с окружа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ющей средой. Среда — источник веществ, энергии и информа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ции. Среды жизни на Земле: водная, наземно-воздушная, поч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венная, другие организмы как среда обитания.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lastRenderedPageBreak/>
        <w:t>Экологические факторы среды: абиотические, биотиче</w:t>
      </w: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и антропогенные. Основные закономерности действия факторов среды на организмы.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4"/>
          <w:rFonts w:ascii="Times New Roman" w:hAnsi="Times New Roman"/>
          <w:b w:val="0"/>
          <w:bCs/>
          <w:sz w:val="22"/>
          <w:szCs w:val="22"/>
        </w:rPr>
        <w:t>Приспособленность организмов к действию отдельных факторов среды (на примере температуры или влажности): эколо</w:t>
      </w:r>
      <w:r w:rsidRPr="007A3A70">
        <w:rPr>
          <w:rStyle w:val="FontStyle12"/>
          <w:i w:val="0"/>
          <w:iCs/>
          <w:szCs w:val="22"/>
        </w:rPr>
        <w:t>гические группы и жизненные формы организмов; суточные и се</w:t>
      </w:r>
      <w:r w:rsidRPr="007A3A70">
        <w:rPr>
          <w:rStyle w:val="FontStyle12"/>
          <w:i w:val="0"/>
          <w:iCs/>
          <w:szCs w:val="22"/>
        </w:rPr>
        <w:softHyphen/>
        <w:t>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Основные понятия экологии популяций. Основные характеристики популяции: рождаемость, выживаемость, чис</w:t>
      </w:r>
      <w:r w:rsidRPr="007A3A70">
        <w:rPr>
          <w:rStyle w:val="FontStyle12"/>
          <w:i w:val="0"/>
          <w:iCs/>
          <w:szCs w:val="22"/>
        </w:rPr>
        <w:softHyphen/>
        <w:t>ленность; плотность, возрастная и половая структура; функци</w:t>
      </w:r>
      <w:r w:rsidRPr="007A3A70">
        <w:rPr>
          <w:rStyle w:val="FontStyle12"/>
          <w:i w:val="0"/>
          <w:iCs/>
          <w:szCs w:val="22"/>
        </w:rPr>
        <w:softHyphen/>
        <w:t>онирование в природе.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Динамика численности популяций в природных сооб</w:t>
      </w:r>
      <w:r w:rsidRPr="007A3A70">
        <w:rPr>
          <w:rStyle w:val="FontStyle12"/>
          <w:i w:val="0"/>
          <w:iCs/>
          <w:szCs w:val="22"/>
        </w:rPr>
        <w:softHyphen/>
        <w:t>ществах. Биотические связи в регуляции численности.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Понятие о биоценозе, биогеоценозе и экосистеме. Био</w:t>
      </w:r>
      <w:r w:rsidRPr="007A3A70">
        <w:rPr>
          <w:rStyle w:val="FontStyle12"/>
          <w:i w:val="0"/>
          <w:iCs/>
          <w:szCs w:val="22"/>
        </w:rPr>
        <w:softHyphen/>
        <w:t xml:space="preserve">геоценоз как биосистема и как экосистема, его компоненты: биогенные элементы, продуценты, консументы, </w:t>
      </w:r>
      <w:proofErr w:type="spellStart"/>
      <w:r w:rsidRPr="007A3A70">
        <w:rPr>
          <w:rStyle w:val="FontStyle12"/>
          <w:i w:val="0"/>
          <w:iCs/>
          <w:szCs w:val="22"/>
        </w:rPr>
        <w:t>редуценты</w:t>
      </w:r>
      <w:proofErr w:type="spellEnd"/>
      <w:r w:rsidRPr="007A3A70">
        <w:rPr>
          <w:rStyle w:val="FontStyle12"/>
          <w:i w:val="0"/>
          <w:iCs/>
          <w:szCs w:val="22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Развитие и смена биогеоценозов. Устойчивые и неус</w:t>
      </w:r>
      <w:r w:rsidRPr="007A3A70">
        <w:rPr>
          <w:rStyle w:val="FontStyle12"/>
          <w:i w:val="0"/>
          <w:iCs/>
          <w:szCs w:val="22"/>
        </w:rPr>
        <w:softHyphen/>
        <w:t>тойчивые биогеоценозы. Понятие о сукцессии как процессе развития сообществ от неустойчивых к устойчивым (на приме</w:t>
      </w:r>
      <w:r w:rsidRPr="007A3A70">
        <w:rPr>
          <w:rStyle w:val="FontStyle12"/>
          <w:i w:val="0"/>
          <w:iCs/>
          <w:szCs w:val="22"/>
        </w:rPr>
        <w:softHyphen/>
        <w:t>ре восстановления леса на месте гари или пашни). Разнообра</w:t>
      </w:r>
      <w:r w:rsidRPr="007A3A70">
        <w:rPr>
          <w:rStyle w:val="FontStyle12"/>
          <w:i w:val="0"/>
          <w:iCs/>
          <w:szCs w:val="22"/>
        </w:rPr>
        <w:softHyphen/>
        <w:t>зие наземных и водных экосистем. Естественные и искусствен</w:t>
      </w:r>
      <w:r w:rsidRPr="007A3A70">
        <w:rPr>
          <w:rStyle w:val="FontStyle12"/>
          <w:i w:val="0"/>
          <w:iCs/>
          <w:szCs w:val="22"/>
        </w:rPr>
        <w:softHyphen/>
        <w:t>ные биогеоценозы. Изменения в экосистемах под влиянием деятельности человека.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Биосфера как глобальная экосистема. Учение В.И. Вер</w:t>
      </w:r>
      <w:r w:rsidRPr="007A3A70">
        <w:rPr>
          <w:rStyle w:val="FontStyle12"/>
          <w:i w:val="0"/>
          <w:iCs/>
          <w:szCs w:val="22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7A3A70">
        <w:rPr>
          <w:rStyle w:val="FontStyle12"/>
          <w:i w:val="0"/>
          <w:iCs/>
          <w:szCs w:val="22"/>
        </w:rPr>
        <w:softHyphen/>
        <w:t>гии в биосфере. Роль биологического разнообразия в устойчи</w:t>
      </w:r>
      <w:r w:rsidRPr="007A3A70">
        <w:rPr>
          <w:rStyle w:val="FontStyle12"/>
          <w:i w:val="0"/>
          <w:iCs/>
          <w:szCs w:val="22"/>
        </w:rPr>
        <w:softHyphen/>
        <w:t>вом развитии биосферы.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2"/>
          <w:i w:val="0"/>
          <w:iCs/>
          <w:szCs w:val="22"/>
        </w:rPr>
        <w:t>Экология как научная основа рационального использо</w:t>
      </w:r>
      <w:r w:rsidRPr="007A3A70">
        <w:rPr>
          <w:rStyle w:val="FontStyle12"/>
          <w:i w:val="0"/>
          <w:iCs/>
          <w:szCs w:val="22"/>
        </w:rPr>
        <w:softHyphen/>
        <w:t>вания природы и выхода из глобальных экологических кризи</w:t>
      </w:r>
      <w:r w:rsidRPr="007A3A70">
        <w:rPr>
          <w:rStyle w:val="FontStyle12"/>
          <w:i w:val="0"/>
          <w:iCs/>
          <w:szCs w:val="22"/>
        </w:rPr>
        <w:softHyphen/>
        <w:t xml:space="preserve">сов. </w:t>
      </w:r>
    </w:p>
    <w:p w:rsidR="00426F17" w:rsidRPr="007A3A70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7A3A70">
        <w:rPr>
          <w:rStyle w:val="FontStyle11"/>
          <w:i w:val="0"/>
          <w:iCs/>
          <w:szCs w:val="22"/>
          <w:u w:val="single"/>
        </w:rPr>
        <w:t>Лабораторная работа №5</w:t>
      </w:r>
      <w:r w:rsidRPr="007A3A70">
        <w:rPr>
          <w:rStyle w:val="FontStyle11"/>
          <w:i w:val="0"/>
          <w:iCs/>
          <w:szCs w:val="22"/>
        </w:rPr>
        <w:t>.</w:t>
      </w:r>
      <w:r w:rsidRPr="007A3A70">
        <w:rPr>
          <w:rStyle w:val="FontStyle12"/>
          <w:i w:val="0"/>
          <w:iCs/>
          <w:szCs w:val="22"/>
        </w:rPr>
        <w:t xml:space="preserve"> Приспособленность организмов к среде обитания. </w:t>
      </w: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  <w:r w:rsidRPr="007A3A70">
        <w:rPr>
          <w:rStyle w:val="FontStyle16"/>
          <w:sz w:val="22"/>
          <w:szCs w:val="22"/>
        </w:rPr>
        <w:t>Биологическое разнообразие и его значение в жизни нашей планеты. Сохранение биоразнообразия. Значение био</w:t>
      </w:r>
      <w:r w:rsidRPr="007A3A70">
        <w:rPr>
          <w:rStyle w:val="FontStyle16"/>
          <w:sz w:val="22"/>
          <w:szCs w:val="22"/>
        </w:rPr>
        <w:softHyphen/>
        <w:t>логических и экологических знаний для практической дея</w:t>
      </w:r>
      <w:r w:rsidRPr="007A3A70">
        <w:rPr>
          <w:rStyle w:val="FontStyle16"/>
          <w:sz w:val="22"/>
          <w:szCs w:val="22"/>
        </w:rPr>
        <w:softHyphen/>
        <w:t>тельности.</w:t>
      </w: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Default="00426F17" w:rsidP="000C5D79">
      <w:pPr>
        <w:jc w:val="both"/>
        <w:rPr>
          <w:rStyle w:val="FontStyle16"/>
          <w:sz w:val="22"/>
          <w:szCs w:val="22"/>
        </w:rPr>
      </w:pPr>
    </w:p>
    <w:p w:rsidR="00426F17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0C5D79">
      <w:pPr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</w:p>
    <w:p w:rsidR="00426F17" w:rsidRPr="007A3A70" w:rsidRDefault="00426F17" w:rsidP="00B46D70">
      <w:pPr>
        <w:rPr>
          <w:sz w:val="22"/>
          <w:szCs w:val="22"/>
        </w:rPr>
      </w:pPr>
    </w:p>
    <w:p w:rsidR="00426F17" w:rsidRDefault="00426F17" w:rsidP="000C5D79">
      <w:pPr>
        <w:rPr>
          <w:b/>
          <w:sz w:val="22"/>
          <w:szCs w:val="22"/>
        </w:rPr>
      </w:pPr>
    </w:p>
    <w:p w:rsidR="00426F17" w:rsidRDefault="00426F17" w:rsidP="005F37A4">
      <w:pPr>
        <w:jc w:val="center"/>
        <w:rPr>
          <w:b/>
          <w:sz w:val="22"/>
          <w:szCs w:val="22"/>
        </w:rPr>
      </w:pPr>
    </w:p>
    <w:p w:rsidR="00426F17" w:rsidRDefault="00426F17" w:rsidP="005F37A4">
      <w:pPr>
        <w:jc w:val="center"/>
        <w:rPr>
          <w:b/>
          <w:sz w:val="22"/>
          <w:szCs w:val="22"/>
        </w:rPr>
      </w:pPr>
    </w:p>
    <w:p w:rsidR="00426F17" w:rsidRPr="007A3A70" w:rsidRDefault="00426F17" w:rsidP="005F37A4">
      <w:pPr>
        <w:jc w:val="center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>МУНИЦИПАЛЬНОЕ БЮДЖЕТНОЕ ОБЩЕОБРАЗОВАТЕЛЬНОЕ УЧРЕЖДЕНИЕ ЛИЦЕЙ № 3</w:t>
      </w:r>
    </w:p>
    <w:p w:rsidR="00426F17" w:rsidRPr="007A3A70" w:rsidRDefault="00426F17" w:rsidP="005F37A4">
      <w:pPr>
        <w:jc w:val="center"/>
        <w:rPr>
          <w:sz w:val="22"/>
          <w:szCs w:val="22"/>
        </w:rPr>
      </w:pPr>
    </w:p>
    <w:p w:rsidR="00426F17" w:rsidRPr="007A3A70" w:rsidRDefault="000C5D79" w:rsidP="005F37A4">
      <w:pPr>
        <w:tabs>
          <w:tab w:val="left" w:pos="4545"/>
          <w:tab w:val="center" w:pos="7372"/>
        </w:tabs>
        <w:jc w:val="center"/>
        <w:rPr>
          <w:sz w:val="22"/>
          <w:szCs w:val="22"/>
        </w:rPr>
      </w:pPr>
      <w:r>
        <w:rPr>
          <w:noProof/>
        </w:rPr>
      </w:r>
      <w:r w:rsidR="000C5D79">
        <w:rPr>
          <w:noProof/>
        </w:rPr>
        <w:pict>
          <v:shape id="_x0000_s1030" type="#_x0000_t202" alt="" style="position:absolute;left:0;text-align:left;margin-left:452.85pt;margin-top:1.75pt;width:306.9pt;height:96.2pt;z-index:251659776;mso-wrap-style:square;mso-wrap-edited:f;mso-width-percent:0;mso-height-percent:0;mso-width-percent:0;mso-height-percent:0;v-text-anchor:top" strokecolor="white">
            <v:textbox style="mso-next-textbox:#_x0000_s1030;mso-fit-shape-to-text:t">
              <w:txbxContent>
                <w:p w:rsidR="00E21861" w:rsidRPr="00D314F6" w:rsidRDefault="000C5D79" w:rsidP="005F37A4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</w:r>
                  <w:r w:rsidR="000C5D79">
                    <w:rPr>
                      <w:noProof/>
                    </w:rPr>
                    <w:pict>
                      <v:shape id="_x0000_i1034" type="#_x0000_t75" alt="" style="width:289.5pt;height:88.3pt;mso-width-percent:0;mso-height-percent:0;mso-width-percent:0;mso-height-percent:0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426F17" w:rsidRPr="007A3A70" w:rsidRDefault="00426F17" w:rsidP="005F37A4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7A3A70" w:rsidRDefault="00426F17" w:rsidP="005F37A4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7A3A70" w:rsidRDefault="00426F17" w:rsidP="005F37A4">
      <w:pPr>
        <w:tabs>
          <w:tab w:val="left" w:pos="6720"/>
          <w:tab w:val="center" w:pos="7372"/>
        </w:tabs>
        <w:rPr>
          <w:sz w:val="22"/>
          <w:szCs w:val="22"/>
        </w:rPr>
      </w:pPr>
      <w:r w:rsidRPr="007A3A70">
        <w:rPr>
          <w:sz w:val="22"/>
          <w:szCs w:val="22"/>
        </w:rPr>
        <w:tab/>
      </w:r>
    </w:p>
    <w:p w:rsidR="00426F17" w:rsidRPr="007A3A70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7A3A70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7A3A70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7A3A70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  <w:r w:rsidRPr="007A3A70">
        <w:rPr>
          <w:b/>
          <w:bCs/>
          <w:kern w:val="32"/>
          <w:sz w:val="22"/>
          <w:szCs w:val="22"/>
        </w:rPr>
        <w:t>РАБОЧАЯ ПРОГРАММА</w:t>
      </w:r>
    </w:p>
    <w:p w:rsidR="00426F17" w:rsidRPr="007A3A70" w:rsidRDefault="00426F17" w:rsidP="005F37A4">
      <w:pPr>
        <w:tabs>
          <w:tab w:val="left" w:pos="5820"/>
        </w:tabs>
        <w:rPr>
          <w:sz w:val="22"/>
          <w:szCs w:val="22"/>
        </w:rPr>
      </w:pPr>
      <w:r w:rsidRPr="007A3A70">
        <w:rPr>
          <w:sz w:val="22"/>
          <w:szCs w:val="22"/>
        </w:rPr>
        <w:tab/>
      </w:r>
    </w:p>
    <w:p w:rsidR="00426F17" w:rsidRPr="007A3A70" w:rsidRDefault="00426F17" w:rsidP="005F37A4">
      <w:pPr>
        <w:jc w:val="center"/>
        <w:rPr>
          <w:sz w:val="22"/>
          <w:szCs w:val="22"/>
        </w:rPr>
      </w:pPr>
      <w:r w:rsidRPr="007A3A70">
        <w:rPr>
          <w:sz w:val="22"/>
          <w:szCs w:val="22"/>
        </w:rPr>
        <w:t xml:space="preserve">по биологии для </w:t>
      </w:r>
      <w:r w:rsidRPr="007A3A70">
        <w:rPr>
          <w:b/>
          <w:sz w:val="22"/>
          <w:szCs w:val="22"/>
        </w:rPr>
        <w:t>9</w:t>
      </w:r>
      <w:proofErr w:type="gramStart"/>
      <w:r>
        <w:rPr>
          <w:b/>
          <w:sz w:val="22"/>
          <w:szCs w:val="22"/>
        </w:rPr>
        <w:t>ВМ</w:t>
      </w:r>
      <w:r w:rsidRPr="007A3A70">
        <w:rPr>
          <w:sz w:val="22"/>
          <w:szCs w:val="22"/>
        </w:rPr>
        <w:t xml:space="preserve">  классов</w:t>
      </w:r>
      <w:proofErr w:type="gramEnd"/>
    </w:p>
    <w:p w:rsidR="00426F17" w:rsidRPr="007A3A70" w:rsidRDefault="00426F17" w:rsidP="005F37A4">
      <w:pPr>
        <w:jc w:val="center"/>
        <w:rPr>
          <w:sz w:val="22"/>
          <w:szCs w:val="22"/>
        </w:rPr>
      </w:pPr>
    </w:p>
    <w:p w:rsidR="00426F17" w:rsidRPr="007A3A70" w:rsidRDefault="00426F17" w:rsidP="005F37A4">
      <w:pPr>
        <w:jc w:val="center"/>
        <w:rPr>
          <w:b/>
          <w:sz w:val="22"/>
          <w:szCs w:val="22"/>
        </w:rPr>
      </w:pPr>
      <w:r w:rsidRPr="007A3A70">
        <w:rPr>
          <w:sz w:val="22"/>
          <w:szCs w:val="22"/>
        </w:rPr>
        <w:t>на</w:t>
      </w:r>
      <w:r w:rsidR="004A76C8">
        <w:rPr>
          <w:b/>
          <w:sz w:val="22"/>
          <w:szCs w:val="22"/>
        </w:rPr>
        <w:t xml:space="preserve"> 2022/2023</w:t>
      </w:r>
      <w:r w:rsidRPr="007A3A70">
        <w:rPr>
          <w:b/>
          <w:sz w:val="22"/>
          <w:szCs w:val="22"/>
        </w:rPr>
        <w:t xml:space="preserve"> УЧЕБНЫЙ ГОД</w:t>
      </w:r>
    </w:p>
    <w:p w:rsidR="00426F17" w:rsidRPr="007A3A70" w:rsidRDefault="00426F17" w:rsidP="005F37A4">
      <w:pPr>
        <w:jc w:val="center"/>
        <w:rPr>
          <w:sz w:val="22"/>
          <w:szCs w:val="22"/>
        </w:rPr>
      </w:pPr>
    </w:p>
    <w:p w:rsidR="00426F17" w:rsidRPr="007A3A70" w:rsidRDefault="00426F17" w:rsidP="005F37A4">
      <w:pPr>
        <w:jc w:val="center"/>
        <w:rPr>
          <w:sz w:val="22"/>
          <w:szCs w:val="22"/>
        </w:rPr>
      </w:pPr>
      <w:r w:rsidRPr="007A3A70">
        <w:rPr>
          <w:sz w:val="22"/>
          <w:szCs w:val="22"/>
        </w:rPr>
        <w:t xml:space="preserve">Количество часов в неделю - </w:t>
      </w:r>
      <w:r>
        <w:rPr>
          <w:sz w:val="22"/>
          <w:szCs w:val="22"/>
        </w:rPr>
        <w:t>2</w:t>
      </w:r>
      <w:r w:rsidRPr="007A3A70">
        <w:rPr>
          <w:sz w:val="22"/>
          <w:szCs w:val="22"/>
        </w:rPr>
        <w:t xml:space="preserve"> часа</w:t>
      </w:r>
    </w:p>
    <w:p w:rsidR="00426F17" w:rsidRPr="007A3A70" w:rsidRDefault="00426F17" w:rsidP="005F37A4">
      <w:pPr>
        <w:jc w:val="center"/>
        <w:rPr>
          <w:sz w:val="22"/>
          <w:szCs w:val="22"/>
        </w:rPr>
      </w:pPr>
      <w:r w:rsidRPr="007A3A70">
        <w:rPr>
          <w:sz w:val="22"/>
          <w:szCs w:val="22"/>
        </w:rPr>
        <w:t>Кафедра естественных наук</w:t>
      </w:r>
    </w:p>
    <w:p w:rsidR="00426F17" w:rsidRPr="007A3A70" w:rsidRDefault="00426F17" w:rsidP="00B46D70">
      <w:pPr>
        <w:jc w:val="center"/>
        <w:rPr>
          <w:b/>
          <w:sz w:val="22"/>
          <w:szCs w:val="22"/>
        </w:rPr>
      </w:pPr>
      <w:r w:rsidRPr="007A3A70">
        <w:rPr>
          <w:sz w:val="22"/>
          <w:szCs w:val="22"/>
        </w:rPr>
        <w:t>Учитель:  Антонова Рита Алексеевна</w:t>
      </w: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F37A4">
      <w:pPr>
        <w:pStyle w:val="a7"/>
        <w:rPr>
          <w:rFonts w:ascii="Times New Roman" w:hAnsi="Times New Roman"/>
          <w:b/>
        </w:rPr>
      </w:pPr>
    </w:p>
    <w:p w:rsidR="00426F17" w:rsidRPr="007A3A70" w:rsidRDefault="00426F17" w:rsidP="005E694B">
      <w:pPr>
        <w:jc w:val="center"/>
        <w:rPr>
          <w:b/>
          <w:sz w:val="22"/>
          <w:szCs w:val="22"/>
        </w:rPr>
      </w:pPr>
      <w:r w:rsidRPr="007A3A70">
        <w:rPr>
          <w:b/>
          <w:sz w:val="22"/>
          <w:szCs w:val="22"/>
        </w:rPr>
        <w:t xml:space="preserve">Учебник </w:t>
      </w:r>
      <w:r w:rsidRPr="007A3A70">
        <w:rPr>
          <w:sz w:val="22"/>
          <w:szCs w:val="22"/>
        </w:rPr>
        <w:t>(учебное пособие</w:t>
      </w:r>
      <w:proofErr w:type="gramStart"/>
      <w:r w:rsidRPr="007A3A70">
        <w:rPr>
          <w:sz w:val="22"/>
          <w:szCs w:val="22"/>
        </w:rPr>
        <w:t>)</w:t>
      </w:r>
      <w:r w:rsidRPr="007A3A70">
        <w:rPr>
          <w:b/>
          <w:sz w:val="22"/>
          <w:szCs w:val="22"/>
        </w:rPr>
        <w:t xml:space="preserve"> :</w:t>
      </w:r>
      <w:r w:rsidRPr="007A3A70">
        <w:rPr>
          <w:sz w:val="22"/>
          <w:szCs w:val="22"/>
        </w:rPr>
        <w:t>Пономарева</w:t>
      </w:r>
      <w:proofErr w:type="gramEnd"/>
      <w:r w:rsidRPr="007A3A70">
        <w:rPr>
          <w:sz w:val="22"/>
          <w:szCs w:val="22"/>
        </w:rPr>
        <w:t xml:space="preserve"> И.Н., Корнилова О.А., Чернова Н.М. Биология 9 класс</w:t>
      </w:r>
      <w:r w:rsidRPr="007A3A70">
        <w:rPr>
          <w:color w:val="000000"/>
          <w:sz w:val="22"/>
          <w:szCs w:val="22"/>
        </w:rPr>
        <w:t>.</w:t>
      </w:r>
    </w:p>
    <w:p w:rsidR="00426F17" w:rsidRDefault="00426F17" w:rsidP="00054472">
      <w:pPr>
        <w:ind w:firstLine="720"/>
        <w:jc w:val="center"/>
        <w:rPr>
          <w:b/>
          <w:sz w:val="22"/>
          <w:szCs w:val="22"/>
        </w:rPr>
      </w:pPr>
    </w:p>
    <w:p w:rsidR="00426F17" w:rsidRPr="007A3A70" w:rsidRDefault="00426F17" w:rsidP="00054472">
      <w:pPr>
        <w:ind w:firstLine="720"/>
        <w:jc w:val="center"/>
        <w:rPr>
          <w:b/>
          <w:color w:val="242424"/>
          <w:sz w:val="22"/>
          <w:szCs w:val="22"/>
        </w:rPr>
      </w:pPr>
      <w:r w:rsidRPr="007A3A70">
        <w:rPr>
          <w:b/>
          <w:sz w:val="22"/>
          <w:szCs w:val="22"/>
        </w:rPr>
        <w:t xml:space="preserve">III. </w:t>
      </w:r>
      <w:r w:rsidRPr="007A3A70">
        <w:rPr>
          <w:b/>
          <w:color w:val="000000"/>
          <w:sz w:val="22"/>
          <w:szCs w:val="22"/>
        </w:rPr>
        <w:t>ТЕМАТИЧЕСКОЕ ПЛАНИРОВАНИЕ</w:t>
      </w:r>
    </w:p>
    <w:p w:rsidR="00426F17" w:rsidRPr="007A3A70" w:rsidRDefault="00F04E6D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9  </w:t>
      </w:r>
      <w:r w:rsidR="000C5D79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М</w:t>
      </w:r>
      <w:proofErr w:type="gramEnd"/>
      <w:r w:rsidR="00426F17" w:rsidRPr="007A3A70">
        <w:rPr>
          <w:b/>
          <w:sz w:val="22"/>
          <w:szCs w:val="22"/>
        </w:rPr>
        <w:t xml:space="preserve"> (базовый уровень)</w:t>
      </w:r>
    </w:p>
    <w:p w:rsidR="00426F17" w:rsidRPr="007A3A70" w:rsidRDefault="00426F17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182"/>
        <w:gridCol w:w="142"/>
        <w:gridCol w:w="1417"/>
        <w:gridCol w:w="8789"/>
        <w:gridCol w:w="2977"/>
      </w:tblGrid>
      <w:tr w:rsidR="00426F17" w:rsidRPr="007A3A70" w:rsidTr="00A6769A">
        <w:trPr>
          <w:trHeight w:val="756"/>
        </w:trPr>
        <w:tc>
          <w:tcPr>
            <w:tcW w:w="769" w:type="dxa"/>
            <w:vMerge w:val="restart"/>
          </w:tcPr>
          <w:p w:rsidR="00426F17" w:rsidRPr="007A3A70" w:rsidRDefault="00426F17" w:rsidP="00A6769A">
            <w:pPr>
              <w:jc w:val="center"/>
              <w:rPr>
                <w:b/>
              </w:rPr>
            </w:pPr>
          </w:p>
          <w:p w:rsidR="00426F17" w:rsidRPr="007A3A70" w:rsidRDefault="00426F17" w:rsidP="00A6769A">
            <w:pPr>
              <w:jc w:val="center"/>
              <w:rPr>
                <w:b/>
              </w:rPr>
            </w:pPr>
            <w:r w:rsidRPr="007A3A7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1" w:type="dxa"/>
            <w:gridSpan w:val="3"/>
          </w:tcPr>
          <w:p w:rsidR="00426F17" w:rsidRPr="007A3A70" w:rsidRDefault="00426F17" w:rsidP="00A6769A">
            <w:pPr>
              <w:jc w:val="center"/>
              <w:rPr>
                <w:b/>
              </w:rPr>
            </w:pPr>
            <w:r w:rsidRPr="007A3A7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789" w:type="dxa"/>
            <w:vMerge w:val="restart"/>
          </w:tcPr>
          <w:p w:rsidR="00426F17" w:rsidRPr="007A3A70" w:rsidRDefault="00426F17" w:rsidP="00A6769A">
            <w:pPr>
              <w:jc w:val="center"/>
              <w:rPr>
                <w:b/>
              </w:rPr>
            </w:pPr>
            <w:r w:rsidRPr="007A3A7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426F17" w:rsidRPr="007A3A70" w:rsidRDefault="00426F17" w:rsidP="00A6769A">
            <w:pPr>
              <w:jc w:val="center"/>
              <w:rPr>
                <w:b/>
              </w:rPr>
            </w:pPr>
            <w:r w:rsidRPr="007A3A70">
              <w:rPr>
                <w:b/>
                <w:sz w:val="22"/>
                <w:szCs w:val="22"/>
              </w:rPr>
              <w:t>Примечание</w:t>
            </w:r>
          </w:p>
        </w:tc>
      </w:tr>
      <w:tr w:rsidR="00426F17" w:rsidRPr="007A3A70" w:rsidTr="00A6769A">
        <w:trPr>
          <w:trHeight w:val="373"/>
        </w:trPr>
        <w:tc>
          <w:tcPr>
            <w:tcW w:w="769" w:type="dxa"/>
            <w:vMerge/>
          </w:tcPr>
          <w:p w:rsidR="00426F17" w:rsidRPr="007A3A70" w:rsidRDefault="00426F17" w:rsidP="00A6769A"/>
        </w:tc>
        <w:tc>
          <w:tcPr>
            <w:tcW w:w="1324" w:type="dxa"/>
            <w:gridSpan w:val="2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789" w:type="dxa"/>
            <w:vMerge/>
          </w:tcPr>
          <w:p w:rsidR="00426F17" w:rsidRPr="007A3A70" w:rsidRDefault="00426F17" w:rsidP="00A6769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426F17" w:rsidRPr="007A3A70" w:rsidRDefault="00426F17" w:rsidP="00A6769A"/>
        </w:tc>
      </w:tr>
      <w:tr w:rsidR="00426F17" w:rsidRPr="007A3A70" w:rsidTr="00A6769A">
        <w:trPr>
          <w:trHeight w:val="373"/>
        </w:trPr>
        <w:tc>
          <w:tcPr>
            <w:tcW w:w="15276" w:type="dxa"/>
            <w:gridSpan w:val="6"/>
          </w:tcPr>
          <w:p w:rsidR="00426F17" w:rsidRPr="007A3A70" w:rsidRDefault="00426F17" w:rsidP="00A6769A">
            <w:pPr>
              <w:jc w:val="center"/>
            </w:pPr>
            <w:r w:rsidRPr="007A3A70">
              <w:rPr>
                <w:b/>
                <w:sz w:val="22"/>
                <w:szCs w:val="22"/>
              </w:rPr>
              <w:t>Раздел 1. Введение в основы общей биологии (4 ч)</w:t>
            </w:r>
          </w:p>
        </w:tc>
      </w:tr>
      <w:tr w:rsidR="00426F17" w:rsidRPr="007A3A70" w:rsidTr="00A6769A">
        <w:trPr>
          <w:trHeight w:val="173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Вводный инструктаж по ТБ.Биология - наука о живом мире.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173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Методы биологических исследований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322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292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292"/>
        </w:trPr>
        <w:tc>
          <w:tcPr>
            <w:tcW w:w="15276" w:type="dxa"/>
            <w:gridSpan w:val="6"/>
          </w:tcPr>
          <w:p w:rsidR="00426F17" w:rsidRPr="007A3A70" w:rsidRDefault="00426F17" w:rsidP="00A6769A">
            <w:pPr>
              <w:jc w:val="center"/>
            </w:pPr>
            <w:r w:rsidRPr="007A3A70">
              <w:rPr>
                <w:b/>
                <w:sz w:val="22"/>
                <w:szCs w:val="22"/>
              </w:rPr>
              <w:t>Раздел 2. Явления и закономерности (11 ч)</w:t>
            </w:r>
          </w:p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pPr>
              <w:jc w:val="both"/>
            </w:pPr>
            <w:r w:rsidRPr="007A3A70">
              <w:rPr>
                <w:sz w:val="22"/>
                <w:szCs w:val="22"/>
              </w:rPr>
              <w:t>Цитология - наука, изучающая клетку.Многообразие клеток.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226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Химический состав клетки.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 xml:space="preserve">Строение клетки. </w:t>
            </w:r>
            <w:r w:rsidRPr="005208BA">
              <w:rPr>
                <w:b/>
                <w:color w:val="000000"/>
                <w:sz w:val="22"/>
                <w:szCs w:val="22"/>
              </w:rPr>
              <w:t>Лабораторная работа №1.</w:t>
            </w:r>
            <w:r w:rsidRPr="005208BA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Органоиды клетки и их функции.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Обмен веществ – основа существования клетки.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Биосинтез белка в клетке.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Обеспечение клетки энергией.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>Размножение клетки и ее жизненный цикл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5208BA" w:rsidRDefault="00426F17" w:rsidP="00A6769A">
            <w:pPr>
              <w:rPr>
                <w:color w:val="000000"/>
              </w:rPr>
            </w:pPr>
            <w:r w:rsidRPr="005208BA">
              <w:rPr>
                <w:color w:val="000000"/>
                <w:sz w:val="22"/>
                <w:szCs w:val="22"/>
              </w:rPr>
              <w:t xml:space="preserve">Деление клетки. Митоз. </w:t>
            </w:r>
            <w:r w:rsidRPr="005208BA">
              <w:rPr>
                <w:b/>
                <w:color w:val="000000"/>
                <w:sz w:val="22"/>
                <w:szCs w:val="22"/>
              </w:rPr>
              <w:t>Лабораторная работа №2.</w:t>
            </w:r>
            <w:r w:rsidRPr="005208BA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Контрольная работа по разделу «Явления и закономерности»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15276" w:type="dxa"/>
            <w:gridSpan w:val="6"/>
          </w:tcPr>
          <w:p w:rsidR="00426F17" w:rsidRPr="007A3A70" w:rsidRDefault="00426F17" w:rsidP="00A6769A">
            <w:pPr>
              <w:jc w:val="center"/>
            </w:pPr>
            <w:r w:rsidRPr="007A3A70">
              <w:rPr>
                <w:b/>
                <w:sz w:val="22"/>
                <w:szCs w:val="22"/>
              </w:rPr>
              <w:t>Раздел 3. Закономерности жизни на организменном уровне (20ч)</w:t>
            </w:r>
          </w:p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pPr>
              <w:jc w:val="both"/>
            </w:pPr>
            <w:r w:rsidRPr="007A3A70">
              <w:rPr>
                <w:sz w:val="22"/>
                <w:szCs w:val="22"/>
              </w:rPr>
              <w:t>Организм - открытая живая система (биосистема)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Примитивные организмы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Растительный организм и его особенности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19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Многообразие растений и их значение в природе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Организмы царства грибов и лишайников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Животный организм и его особенности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Сравнение свойств организма человека и животных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Размножение живых организмов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Индивидуальное развитие</w:t>
            </w:r>
            <w:r w:rsidRPr="007A3A70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Образование половых клеток. Мейоз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Мейоз. </w:t>
            </w:r>
            <w:r w:rsidRPr="007A3A70">
              <w:rPr>
                <w:b/>
                <w:color w:val="FF0000"/>
                <w:sz w:val="22"/>
                <w:szCs w:val="22"/>
              </w:rPr>
              <w:t>Лабораторная работа №3</w:t>
            </w:r>
            <w:r w:rsidRPr="007A3A70">
              <w:rPr>
                <w:sz w:val="22"/>
                <w:szCs w:val="22"/>
              </w:rPr>
              <w:t>. Инструктаж по ТБ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Изучение механизма наследственности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29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Основные понятия генетики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Законы Г.Менделя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Основные закономерности наследования признаков у организмов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Ненаследственная изменчивость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Основы селекции организмов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Контрольная работа по разделу «Закономерности жизни на организменном уровне»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403"/>
        </w:trPr>
        <w:tc>
          <w:tcPr>
            <w:tcW w:w="15276" w:type="dxa"/>
            <w:gridSpan w:val="6"/>
          </w:tcPr>
          <w:p w:rsidR="00426F17" w:rsidRPr="007A3A70" w:rsidRDefault="00426F17" w:rsidP="00A6769A">
            <w:pPr>
              <w:jc w:val="center"/>
            </w:pPr>
            <w:r w:rsidRPr="007A3A70">
              <w:rPr>
                <w:b/>
                <w:sz w:val="22"/>
                <w:szCs w:val="22"/>
              </w:rPr>
              <w:t>Раздел 4. Закономерности происхождения и развития жизни на Земле (20 ч)</w:t>
            </w:r>
          </w:p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39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Приспособительные черты организмов к наземному образу жизни.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Идея развития органического мира в биологии.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Чарльз Дарвин об эволюции органического мира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Процессы образования видов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Макроэволюция как процесс появления </w:t>
            </w:r>
            <w:proofErr w:type="spellStart"/>
            <w:r w:rsidRPr="007A3A70">
              <w:rPr>
                <w:sz w:val="22"/>
                <w:szCs w:val="22"/>
              </w:rPr>
              <w:t>надвидовых</w:t>
            </w:r>
            <w:proofErr w:type="spellEnd"/>
            <w:r w:rsidRPr="007A3A70">
              <w:rPr>
                <w:sz w:val="22"/>
                <w:szCs w:val="22"/>
              </w:rPr>
              <w:t xml:space="preserve"> групп организмов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Основные направления и закономерности эволюции.  </w:t>
            </w:r>
            <w:r w:rsidRPr="007A3A70">
              <w:rPr>
                <w:b/>
                <w:color w:val="FF0000"/>
                <w:sz w:val="22"/>
                <w:szCs w:val="22"/>
              </w:rPr>
              <w:t>Лабораторная работа №4.</w:t>
            </w:r>
            <w:r>
              <w:rPr>
                <w:sz w:val="22"/>
                <w:szCs w:val="22"/>
              </w:rPr>
              <w:t>И</w:t>
            </w:r>
            <w:r w:rsidRPr="007A3A70">
              <w:rPr>
                <w:sz w:val="22"/>
                <w:szCs w:val="22"/>
              </w:rPr>
              <w:t>нструктаж по ТБ.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Примеры эволюционных преобразований живых организмов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49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Человек – представитель животного мира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Эволюционное происхождение человека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Этапы эволюции человека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Человеческие расы, их родство и происхождение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54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276"/>
        </w:trPr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55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 xml:space="preserve">Контрольная работа по разделу «Закономерности происхождения и развития жизни на </w:t>
            </w:r>
            <w:r w:rsidRPr="007A3A70">
              <w:rPr>
                <w:sz w:val="22"/>
                <w:szCs w:val="22"/>
              </w:rPr>
              <w:lastRenderedPageBreak/>
              <w:t>Земле»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rPr>
          <w:trHeight w:val="424"/>
        </w:trPr>
        <w:tc>
          <w:tcPr>
            <w:tcW w:w="15276" w:type="dxa"/>
            <w:gridSpan w:val="6"/>
          </w:tcPr>
          <w:p w:rsidR="00426F17" w:rsidRPr="007A3A70" w:rsidRDefault="00426F17" w:rsidP="00A6769A">
            <w:pPr>
              <w:jc w:val="center"/>
            </w:pPr>
            <w:r w:rsidRPr="007A3A70">
              <w:rPr>
                <w:b/>
                <w:sz w:val="22"/>
                <w:szCs w:val="22"/>
              </w:rPr>
              <w:t>Раздел 5. Закономерности взаимоотношений организмов и среды (13 ч)</w:t>
            </w:r>
          </w:p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56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Условия жизни на Земле. Среды жизни на Земле и экологические факторы.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57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Общие законы действия факторов среды на организмы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58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 xml:space="preserve">Приспособленность организмов к влиянию факторов среды 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59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b/>
                <w:color w:val="000000"/>
                <w:sz w:val="22"/>
                <w:szCs w:val="22"/>
              </w:rPr>
              <w:t>Лабораторная работа №5.</w:t>
            </w:r>
            <w:r w:rsidRPr="00FE221B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60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Биотические связи в природе.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61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Популяции.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62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Функционирование популяций в природе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426F17" w:rsidRPr="007A3A70" w:rsidTr="00A6769A">
        <w:tc>
          <w:tcPr>
            <w:tcW w:w="769" w:type="dxa"/>
          </w:tcPr>
          <w:p w:rsidR="00426F17" w:rsidRPr="007A3A70" w:rsidRDefault="00426F17" w:rsidP="00A6769A">
            <w:r w:rsidRPr="007A3A70">
              <w:rPr>
                <w:sz w:val="22"/>
                <w:szCs w:val="22"/>
              </w:rPr>
              <w:t>63</w:t>
            </w:r>
          </w:p>
        </w:tc>
        <w:tc>
          <w:tcPr>
            <w:tcW w:w="1182" w:type="dxa"/>
          </w:tcPr>
          <w:p w:rsidR="00426F17" w:rsidRPr="007A3A70" w:rsidRDefault="00426F17" w:rsidP="00A6769A"/>
        </w:tc>
        <w:tc>
          <w:tcPr>
            <w:tcW w:w="1559" w:type="dxa"/>
            <w:gridSpan w:val="2"/>
          </w:tcPr>
          <w:p w:rsidR="00426F17" w:rsidRPr="007A3A70" w:rsidRDefault="00426F17" w:rsidP="00A6769A"/>
        </w:tc>
        <w:tc>
          <w:tcPr>
            <w:tcW w:w="8789" w:type="dxa"/>
          </w:tcPr>
          <w:p w:rsidR="00426F17" w:rsidRPr="00FE221B" w:rsidRDefault="00426F17" w:rsidP="00A6769A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Сообщества</w:t>
            </w:r>
            <w:r w:rsidR="000C5D79">
              <w:rPr>
                <w:color w:val="000000"/>
                <w:sz w:val="22"/>
                <w:szCs w:val="22"/>
              </w:rPr>
              <w:t xml:space="preserve">. </w:t>
            </w:r>
            <w:r w:rsidR="000C5D79" w:rsidRPr="00FE221B">
              <w:rPr>
                <w:color w:val="000000"/>
                <w:sz w:val="22"/>
                <w:szCs w:val="22"/>
              </w:rPr>
              <w:t>Биогеоценозы, экосистемы и биосфера.</w:t>
            </w:r>
          </w:p>
        </w:tc>
        <w:tc>
          <w:tcPr>
            <w:tcW w:w="2977" w:type="dxa"/>
          </w:tcPr>
          <w:p w:rsidR="00426F17" w:rsidRPr="007A3A70" w:rsidRDefault="00426F17" w:rsidP="00A6769A"/>
        </w:tc>
      </w:tr>
      <w:tr w:rsidR="000C5D79" w:rsidRPr="007A3A70" w:rsidTr="00A6769A">
        <w:tc>
          <w:tcPr>
            <w:tcW w:w="769" w:type="dxa"/>
          </w:tcPr>
          <w:p w:rsidR="000C5D79" w:rsidRPr="007A3A70" w:rsidRDefault="000C5D79" w:rsidP="000C5D79">
            <w:r w:rsidRPr="007A3A70">
              <w:rPr>
                <w:sz w:val="22"/>
                <w:szCs w:val="22"/>
              </w:rPr>
              <w:t>64</w:t>
            </w:r>
          </w:p>
        </w:tc>
        <w:tc>
          <w:tcPr>
            <w:tcW w:w="1182" w:type="dxa"/>
          </w:tcPr>
          <w:p w:rsidR="000C5D79" w:rsidRPr="007A3A70" w:rsidRDefault="000C5D79" w:rsidP="000C5D79"/>
        </w:tc>
        <w:tc>
          <w:tcPr>
            <w:tcW w:w="1559" w:type="dxa"/>
            <w:gridSpan w:val="2"/>
          </w:tcPr>
          <w:p w:rsidR="000C5D79" w:rsidRPr="007A3A70" w:rsidRDefault="000C5D79" w:rsidP="000C5D79"/>
        </w:tc>
        <w:tc>
          <w:tcPr>
            <w:tcW w:w="8789" w:type="dxa"/>
          </w:tcPr>
          <w:p w:rsidR="000C5D79" w:rsidRPr="00FE221B" w:rsidRDefault="000C5D79" w:rsidP="000C5D79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2977" w:type="dxa"/>
          </w:tcPr>
          <w:p w:rsidR="000C5D79" w:rsidRPr="007A3A70" w:rsidRDefault="000C5D79" w:rsidP="000C5D79"/>
        </w:tc>
      </w:tr>
      <w:tr w:rsidR="000C5D79" w:rsidRPr="007A3A70" w:rsidTr="00A6769A">
        <w:tc>
          <w:tcPr>
            <w:tcW w:w="769" w:type="dxa"/>
          </w:tcPr>
          <w:p w:rsidR="000C5D79" w:rsidRPr="007A3A70" w:rsidRDefault="000C5D79" w:rsidP="000C5D79">
            <w:r w:rsidRPr="007A3A70">
              <w:rPr>
                <w:sz w:val="22"/>
                <w:szCs w:val="22"/>
              </w:rPr>
              <w:t>65</w:t>
            </w:r>
          </w:p>
        </w:tc>
        <w:tc>
          <w:tcPr>
            <w:tcW w:w="1182" w:type="dxa"/>
          </w:tcPr>
          <w:p w:rsidR="000C5D79" w:rsidRPr="007A3A70" w:rsidRDefault="000C5D79" w:rsidP="000C5D79"/>
        </w:tc>
        <w:tc>
          <w:tcPr>
            <w:tcW w:w="1559" w:type="dxa"/>
            <w:gridSpan w:val="2"/>
          </w:tcPr>
          <w:p w:rsidR="000C5D79" w:rsidRPr="007A3A70" w:rsidRDefault="000C5D79" w:rsidP="000C5D79"/>
        </w:tc>
        <w:tc>
          <w:tcPr>
            <w:tcW w:w="8789" w:type="dxa"/>
          </w:tcPr>
          <w:p w:rsidR="000C5D79" w:rsidRPr="00FE221B" w:rsidRDefault="000C5D79" w:rsidP="000C5D79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Основные законы устойчивости живой природы</w:t>
            </w:r>
          </w:p>
        </w:tc>
        <w:tc>
          <w:tcPr>
            <w:tcW w:w="2977" w:type="dxa"/>
          </w:tcPr>
          <w:p w:rsidR="000C5D79" w:rsidRPr="007A3A70" w:rsidRDefault="000C5D79" w:rsidP="000C5D79"/>
        </w:tc>
      </w:tr>
      <w:tr w:rsidR="000C5D79" w:rsidRPr="007A3A70" w:rsidTr="00A6769A">
        <w:tc>
          <w:tcPr>
            <w:tcW w:w="769" w:type="dxa"/>
          </w:tcPr>
          <w:p w:rsidR="000C5D79" w:rsidRPr="007A3A70" w:rsidRDefault="000C5D79" w:rsidP="000C5D79">
            <w:r w:rsidRPr="007A3A70">
              <w:rPr>
                <w:sz w:val="22"/>
                <w:szCs w:val="22"/>
              </w:rPr>
              <w:t>66</w:t>
            </w:r>
          </w:p>
        </w:tc>
        <w:tc>
          <w:tcPr>
            <w:tcW w:w="1182" w:type="dxa"/>
          </w:tcPr>
          <w:p w:rsidR="000C5D79" w:rsidRPr="007A3A70" w:rsidRDefault="000C5D79" w:rsidP="000C5D79"/>
        </w:tc>
        <w:tc>
          <w:tcPr>
            <w:tcW w:w="1559" w:type="dxa"/>
            <w:gridSpan w:val="2"/>
          </w:tcPr>
          <w:p w:rsidR="000C5D79" w:rsidRPr="007A3A70" w:rsidRDefault="000C5D79" w:rsidP="000C5D79"/>
        </w:tc>
        <w:tc>
          <w:tcPr>
            <w:tcW w:w="8789" w:type="dxa"/>
          </w:tcPr>
          <w:p w:rsidR="000C5D79" w:rsidRPr="00FE221B" w:rsidRDefault="000C5D79" w:rsidP="000C5D79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Экологическая ситуация в округе.  Воздействие на окружающую среду промышленных комплексов.</w:t>
            </w:r>
          </w:p>
        </w:tc>
        <w:tc>
          <w:tcPr>
            <w:tcW w:w="2977" w:type="dxa"/>
          </w:tcPr>
          <w:p w:rsidR="000C5D79" w:rsidRPr="007A3A70" w:rsidRDefault="000C5D79" w:rsidP="000C5D79"/>
        </w:tc>
      </w:tr>
      <w:tr w:rsidR="000C5D79" w:rsidRPr="007A3A70" w:rsidTr="00A6769A">
        <w:tc>
          <w:tcPr>
            <w:tcW w:w="769" w:type="dxa"/>
          </w:tcPr>
          <w:p w:rsidR="000C5D79" w:rsidRPr="007A3A70" w:rsidRDefault="000C5D79" w:rsidP="000C5D79">
            <w:r w:rsidRPr="007A3A70">
              <w:rPr>
                <w:sz w:val="22"/>
                <w:szCs w:val="22"/>
              </w:rPr>
              <w:t>67</w:t>
            </w:r>
          </w:p>
        </w:tc>
        <w:tc>
          <w:tcPr>
            <w:tcW w:w="1182" w:type="dxa"/>
          </w:tcPr>
          <w:p w:rsidR="000C5D79" w:rsidRPr="007A3A70" w:rsidRDefault="000C5D79" w:rsidP="000C5D79"/>
        </w:tc>
        <w:tc>
          <w:tcPr>
            <w:tcW w:w="1559" w:type="dxa"/>
            <w:gridSpan w:val="2"/>
          </w:tcPr>
          <w:p w:rsidR="000C5D79" w:rsidRPr="007A3A70" w:rsidRDefault="000C5D79" w:rsidP="000C5D79"/>
        </w:tc>
        <w:tc>
          <w:tcPr>
            <w:tcW w:w="8789" w:type="dxa"/>
          </w:tcPr>
          <w:p w:rsidR="000C5D79" w:rsidRPr="00FE221B" w:rsidRDefault="000C5D79" w:rsidP="000C5D79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 xml:space="preserve">Итоговая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FE221B">
              <w:rPr>
                <w:color w:val="000000"/>
                <w:sz w:val="22"/>
                <w:szCs w:val="22"/>
              </w:rPr>
              <w:t>онтрольная работа за курс 9 класса</w:t>
            </w:r>
          </w:p>
        </w:tc>
        <w:tc>
          <w:tcPr>
            <w:tcW w:w="2977" w:type="dxa"/>
          </w:tcPr>
          <w:p w:rsidR="000C5D79" w:rsidRPr="007A3A70" w:rsidRDefault="000C5D79" w:rsidP="000C5D79"/>
        </w:tc>
      </w:tr>
      <w:tr w:rsidR="000C5D79" w:rsidRPr="007A3A70" w:rsidTr="00A6769A">
        <w:tc>
          <w:tcPr>
            <w:tcW w:w="769" w:type="dxa"/>
          </w:tcPr>
          <w:p w:rsidR="000C5D79" w:rsidRPr="007A3A70" w:rsidRDefault="000C5D79" w:rsidP="000C5D79">
            <w:r w:rsidRPr="007A3A70">
              <w:rPr>
                <w:sz w:val="22"/>
                <w:szCs w:val="22"/>
              </w:rPr>
              <w:t>68</w:t>
            </w:r>
          </w:p>
        </w:tc>
        <w:tc>
          <w:tcPr>
            <w:tcW w:w="1182" w:type="dxa"/>
          </w:tcPr>
          <w:p w:rsidR="000C5D79" w:rsidRPr="007A3A70" w:rsidRDefault="000C5D79" w:rsidP="000C5D79"/>
        </w:tc>
        <w:tc>
          <w:tcPr>
            <w:tcW w:w="1559" w:type="dxa"/>
            <w:gridSpan w:val="2"/>
          </w:tcPr>
          <w:p w:rsidR="000C5D79" w:rsidRPr="007A3A70" w:rsidRDefault="000C5D79" w:rsidP="000C5D79"/>
        </w:tc>
        <w:tc>
          <w:tcPr>
            <w:tcW w:w="8789" w:type="dxa"/>
          </w:tcPr>
          <w:p w:rsidR="000C5D79" w:rsidRPr="00FE221B" w:rsidRDefault="000C5D79" w:rsidP="000C5D79">
            <w:pPr>
              <w:rPr>
                <w:color w:val="000000"/>
              </w:rPr>
            </w:pPr>
            <w:r w:rsidRPr="00FE221B">
              <w:rPr>
                <w:color w:val="000000"/>
                <w:sz w:val="22"/>
                <w:szCs w:val="22"/>
              </w:rPr>
              <w:t>Заключение по курсу «Основы обшей биологии».</w:t>
            </w:r>
          </w:p>
        </w:tc>
        <w:tc>
          <w:tcPr>
            <w:tcW w:w="2977" w:type="dxa"/>
          </w:tcPr>
          <w:p w:rsidR="000C5D79" w:rsidRPr="007A3A70" w:rsidRDefault="000C5D79" w:rsidP="000C5D79"/>
        </w:tc>
      </w:tr>
    </w:tbl>
    <w:p w:rsidR="00426F17" w:rsidRPr="007A3A70" w:rsidRDefault="00426F17" w:rsidP="00B46D70">
      <w:pPr>
        <w:ind w:firstLine="709"/>
        <w:jc w:val="center"/>
        <w:rPr>
          <w:b/>
          <w:i/>
          <w:sz w:val="22"/>
          <w:szCs w:val="22"/>
        </w:rPr>
      </w:pPr>
    </w:p>
    <w:p w:rsidR="00426F17" w:rsidRPr="007A3A70" w:rsidRDefault="00426F17" w:rsidP="00054472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26F17" w:rsidRPr="007A3A70" w:rsidRDefault="00426F17" w:rsidP="00054472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26F17" w:rsidRPr="007A3A70" w:rsidRDefault="00426F17" w:rsidP="007E2BE3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6F17" w:rsidRDefault="00426F17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44839" w:rsidRDefault="00F44839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F44839" w:rsidSect="005E694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623"/>
    <w:multiLevelType w:val="hybridMultilevel"/>
    <w:tmpl w:val="1818AF06"/>
    <w:lvl w:ilvl="0" w:tplc="0B841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D3C74"/>
    <w:multiLevelType w:val="hybridMultilevel"/>
    <w:tmpl w:val="5AF26FFC"/>
    <w:lvl w:ilvl="0" w:tplc="9E4E819C">
      <w:start w:val="7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B5C67B9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06AA"/>
    <w:multiLevelType w:val="hybridMultilevel"/>
    <w:tmpl w:val="8544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22B94"/>
    <w:multiLevelType w:val="hybridMultilevel"/>
    <w:tmpl w:val="F14A4DA2"/>
    <w:lvl w:ilvl="0" w:tplc="9C7A90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4258D6"/>
    <w:multiLevelType w:val="hybridMultilevel"/>
    <w:tmpl w:val="4E5A28D6"/>
    <w:lvl w:ilvl="0" w:tplc="9AFC1E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A0E0E8B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0764F00"/>
    <w:multiLevelType w:val="hybridMultilevel"/>
    <w:tmpl w:val="8E3C00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B6E3D"/>
    <w:multiLevelType w:val="hybridMultilevel"/>
    <w:tmpl w:val="EF2C1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60B3"/>
    <w:multiLevelType w:val="hybridMultilevel"/>
    <w:tmpl w:val="1F48509A"/>
    <w:lvl w:ilvl="0" w:tplc="147EA8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BEB7931"/>
    <w:multiLevelType w:val="hybridMultilevel"/>
    <w:tmpl w:val="D6DEBD74"/>
    <w:lvl w:ilvl="0" w:tplc="071E49FA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 w15:restartNumberingAfterBreak="0">
    <w:nsid w:val="5FBD2DA1"/>
    <w:multiLevelType w:val="hybridMultilevel"/>
    <w:tmpl w:val="4B14B2DE"/>
    <w:lvl w:ilvl="0" w:tplc="5C2A5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3C1252A"/>
    <w:multiLevelType w:val="hybridMultilevel"/>
    <w:tmpl w:val="DDF6D9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C693C"/>
    <w:multiLevelType w:val="hybridMultilevel"/>
    <w:tmpl w:val="B63E1366"/>
    <w:lvl w:ilvl="0" w:tplc="1E841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F248A3"/>
    <w:multiLevelType w:val="hybridMultilevel"/>
    <w:tmpl w:val="2520C55E"/>
    <w:lvl w:ilvl="0" w:tplc="4D7015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4732E48"/>
    <w:multiLevelType w:val="hybridMultilevel"/>
    <w:tmpl w:val="C9D22982"/>
    <w:lvl w:ilvl="0" w:tplc="68BA328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AA12B6"/>
    <w:multiLevelType w:val="hybridMultilevel"/>
    <w:tmpl w:val="449C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682" w:hanging="7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25" w15:restartNumberingAfterBreak="0">
    <w:nsid w:val="7F425A3F"/>
    <w:multiLevelType w:val="hybridMultilevel"/>
    <w:tmpl w:val="CBFC2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E24AF9"/>
    <w:multiLevelType w:val="hybridMultilevel"/>
    <w:tmpl w:val="FC5609CC"/>
    <w:lvl w:ilvl="0" w:tplc="8C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5283729">
    <w:abstractNumId w:val="4"/>
  </w:num>
  <w:num w:numId="2" w16cid:durableId="569928788">
    <w:abstractNumId w:val="18"/>
  </w:num>
  <w:num w:numId="3" w16cid:durableId="802889403">
    <w:abstractNumId w:val="21"/>
  </w:num>
  <w:num w:numId="4" w16cid:durableId="2114741874">
    <w:abstractNumId w:val="13"/>
  </w:num>
  <w:num w:numId="5" w16cid:durableId="2055301727">
    <w:abstractNumId w:val="23"/>
  </w:num>
  <w:num w:numId="6" w16cid:durableId="1555920926">
    <w:abstractNumId w:val="10"/>
  </w:num>
  <w:num w:numId="7" w16cid:durableId="3913939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902029">
    <w:abstractNumId w:val="24"/>
  </w:num>
  <w:num w:numId="9" w16cid:durableId="2012952864">
    <w:abstractNumId w:val="20"/>
  </w:num>
  <w:num w:numId="10" w16cid:durableId="1207916634">
    <w:abstractNumId w:val="8"/>
  </w:num>
  <w:num w:numId="11" w16cid:durableId="1553038201">
    <w:abstractNumId w:val="17"/>
  </w:num>
  <w:num w:numId="12" w16cid:durableId="2076508938">
    <w:abstractNumId w:val="11"/>
  </w:num>
  <w:num w:numId="13" w16cid:durableId="96366034">
    <w:abstractNumId w:val="15"/>
  </w:num>
  <w:num w:numId="14" w16cid:durableId="73286679">
    <w:abstractNumId w:val="16"/>
  </w:num>
  <w:num w:numId="15" w16cid:durableId="1615018358">
    <w:abstractNumId w:val="3"/>
  </w:num>
  <w:num w:numId="16" w16cid:durableId="2027709803">
    <w:abstractNumId w:val="14"/>
  </w:num>
  <w:num w:numId="17" w16cid:durableId="1963264905">
    <w:abstractNumId w:val="26"/>
  </w:num>
  <w:num w:numId="18" w16cid:durableId="1777360201">
    <w:abstractNumId w:val="12"/>
  </w:num>
  <w:num w:numId="19" w16cid:durableId="241642783">
    <w:abstractNumId w:val="6"/>
  </w:num>
  <w:num w:numId="20" w16cid:durableId="849758303">
    <w:abstractNumId w:val="0"/>
  </w:num>
  <w:num w:numId="21" w16cid:durableId="1380666912">
    <w:abstractNumId w:val="22"/>
  </w:num>
  <w:num w:numId="22" w16cid:durableId="374232527">
    <w:abstractNumId w:val="25"/>
  </w:num>
  <w:num w:numId="23" w16cid:durableId="716046454">
    <w:abstractNumId w:val="9"/>
  </w:num>
  <w:num w:numId="24" w16cid:durableId="765736812">
    <w:abstractNumId w:val="19"/>
  </w:num>
  <w:num w:numId="25" w16cid:durableId="512185303">
    <w:abstractNumId w:val="5"/>
  </w:num>
  <w:num w:numId="26" w16cid:durableId="1374190293">
    <w:abstractNumId w:val="1"/>
  </w:num>
  <w:num w:numId="27" w16cid:durableId="1112212420">
    <w:abstractNumId w:val="2"/>
  </w:num>
  <w:num w:numId="28" w16cid:durableId="348874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F18"/>
    <w:rsid w:val="0000258A"/>
    <w:rsid w:val="00004844"/>
    <w:rsid w:val="00005631"/>
    <w:rsid w:val="00012AF5"/>
    <w:rsid w:val="00025507"/>
    <w:rsid w:val="00054472"/>
    <w:rsid w:val="0005632E"/>
    <w:rsid w:val="000641A6"/>
    <w:rsid w:val="00074047"/>
    <w:rsid w:val="000770E1"/>
    <w:rsid w:val="000879CE"/>
    <w:rsid w:val="00095983"/>
    <w:rsid w:val="000A0B01"/>
    <w:rsid w:val="000A6D02"/>
    <w:rsid w:val="000A7304"/>
    <w:rsid w:val="000B4D8A"/>
    <w:rsid w:val="000C5D79"/>
    <w:rsid w:val="000C6208"/>
    <w:rsid w:val="000E2939"/>
    <w:rsid w:val="000F074D"/>
    <w:rsid w:val="000F69D5"/>
    <w:rsid w:val="0013471E"/>
    <w:rsid w:val="00135915"/>
    <w:rsid w:val="001442B1"/>
    <w:rsid w:val="001934B4"/>
    <w:rsid w:val="001B6D93"/>
    <w:rsid w:val="0023237B"/>
    <w:rsid w:val="00233F80"/>
    <w:rsid w:val="00235F65"/>
    <w:rsid w:val="00252406"/>
    <w:rsid w:val="0025308E"/>
    <w:rsid w:val="002861EC"/>
    <w:rsid w:val="00295E01"/>
    <w:rsid w:val="002A1A64"/>
    <w:rsid w:val="002B7511"/>
    <w:rsid w:val="002E549A"/>
    <w:rsid w:val="002E7276"/>
    <w:rsid w:val="003167F3"/>
    <w:rsid w:val="00330A3E"/>
    <w:rsid w:val="00335F0B"/>
    <w:rsid w:val="003507B9"/>
    <w:rsid w:val="00387F38"/>
    <w:rsid w:val="00390325"/>
    <w:rsid w:val="003A5BB6"/>
    <w:rsid w:val="003B4BFE"/>
    <w:rsid w:val="003B7CDE"/>
    <w:rsid w:val="004047BA"/>
    <w:rsid w:val="00411C22"/>
    <w:rsid w:val="00417399"/>
    <w:rsid w:val="00426F17"/>
    <w:rsid w:val="00431C85"/>
    <w:rsid w:val="004578B3"/>
    <w:rsid w:val="004600CF"/>
    <w:rsid w:val="0046723B"/>
    <w:rsid w:val="0046737A"/>
    <w:rsid w:val="004862DB"/>
    <w:rsid w:val="00487150"/>
    <w:rsid w:val="004A76C8"/>
    <w:rsid w:val="004C0B03"/>
    <w:rsid w:val="004F4D1B"/>
    <w:rsid w:val="005154EA"/>
    <w:rsid w:val="005208BA"/>
    <w:rsid w:val="00533444"/>
    <w:rsid w:val="00555937"/>
    <w:rsid w:val="00555E8C"/>
    <w:rsid w:val="00597700"/>
    <w:rsid w:val="005A03E9"/>
    <w:rsid w:val="005B0FF5"/>
    <w:rsid w:val="005C28AF"/>
    <w:rsid w:val="005D39E0"/>
    <w:rsid w:val="005E2BF8"/>
    <w:rsid w:val="005E694B"/>
    <w:rsid w:val="005F37A4"/>
    <w:rsid w:val="0061097D"/>
    <w:rsid w:val="00617C87"/>
    <w:rsid w:val="00632231"/>
    <w:rsid w:val="00640314"/>
    <w:rsid w:val="00691DC6"/>
    <w:rsid w:val="006B4684"/>
    <w:rsid w:val="006C6131"/>
    <w:rsid w:val="006D2B7D"/>
    <w:rsid w:val="006D4AEC"/>
    <w:rsid w:val="006D5B05"/>
    <w:rsid w:val="00707262"/>
    <w:rsid w:val="00722E32"/>
    <w:rsid w:val="00724FA2"/>
    <w:rsid w:val="00744015"/>
    <w:rsid w:val="00753311"/>
    <w:rsid w:val="00764D8F"/>
    <w:rsid w:val="00767CC7"/>
    <w:rsid w:val="0077058A"/>
    <w:rsid w:val="00770849"/>
    <w:rsid w:val="007A36E5"/>
    <w:rsid w:val="007A3A70"/>
    <w:rsid w:val="007B2B9C"/>
    <w:rsid w:val="007D09DE"/>
    <w:rsid w:val="007E2BE3"/>
    <w:rsid w:val="007E7D1B"/>
    <w:rsid w:val="007F3CD4"/>
    <w:rsid w:val="007F4576"/>
    <w:rsid w:val="00813F1F"/>
    <w:rsid w:val="0081500B"/>
    <w:rsid w:val="008255E9"/>
    <w:rsid w:val="0084665D"/>
    <w:rsid w:val="00867D1B"/>
    <w:rsid w:val="0087269B"/>
    <w:rsid w:val="008907E9"/>
    <w:rsid w:val="008B72E9"/>
    <w:rsid w:val="008B7812"/>
    <w:rsid w:val="008C2000"/>
    <w:rsid w:val="008C2F18"/>
    <w:rsid w:val="008D0475"/>
    <w:rsid w:val="008D5C07"/>
    <w:rsid w:val="008F4C47"/>
    <w:rsid w:val="00905C2D"/>
    <w:rsid w:val="00914ABC"/>
    <w:rsid w:val="00920B43"/>
    <w:rsid w:val="00922988"/>
    <w:rsid w:val="009272E3"/>
    <w:rsid w:val="00927D81"/>
    <w:rsid w:val="009302F4"/>
    <w:rsid w:val="00937211"/>
    <w:rsid w:val="0096110F"/>
    <w:rsid w:val="00961260"/>
    <w:rsid w:val="009712B5"/>
    <w:rsid w:val="00977D76"/>
    <w:rsid w:val="00993D6F"/>
    <w:rsid w:val="009B7272"/>
    <w:rsid w:val="009E1112"/>
    <w:rsid w:val="009E12CB"/>
    <w:rsid w:val="009E3268"/>
    <w:rsid w:val="009E3F03"/>
    <w:rsid w:val="00A06F81"/>
    <w:rsid w:val="00A23F25"/>
    <w:rsid w:val="00A257BE"/>
    <w:rsid w:val="00A3654D"/>
    <w:rsid w:val="00A54451"/>
    <w:rsid w:val="00A6226F"/>
    <w:rsid w:val="00A66F8B"/>
    <w:rsid w:val="00A6769A"/>
    <w:rsid w:val="00A9006C"/>
    <w:rsid w:val="00A97C5A"/>
    <w:rsid w:val="00AA336E"/>
    <w:rsid w:val="00B06C7D"/>
    <w:rsid w:val="00B10312"/>
    <w:rsid w:val="00B12851"/>
    <w:rsid w:val="00B46D70"/>
    <w:rsid w:val="00B86385"/>
    <w:rsid w:val="00B95648"/>
    <w:rsid w:val="00B96D36"/>
    <w:rsid w:val="00BA281E"/>
    <w:rsid w:val="00BD5B23"/>
    <w:rsid w:val="00BF7699"/>
    <w:rsid w:val="00C61B19"/>
    <w:rsid w:val="00C6723E"/>
    <w:rsid w:val="00C745FB"/>
    <w:rsid w:val="00C922BF"/>
    <w:rsid w:val="00CA5A48"/>
    <w:rsid w:val="00CA68B2"/>
    <w:rsid w:val="00CA7026"/>
    <w:rsid w:val="00CB430C"/>
    <w:rsid w:val="00CC05DE"/>
    <w:rsid w:val="00CC444C"/>
    <w:rsid w:val="00CE537D"/>
    <w:rsid w:val="00D06C8B"/>
    <w:rsid w:val="00D314F6"/>
    <w:rsid w:val="00D34FDD"/>
    <w:rsid w:val="00D80F13"/>
    <w:rsid w:val="00DB48EB"/>
    <w:rsid w:val="00DB5247"/>
    <w:rsid w:val="00DE2FEA"/>
    <w:rsid w:val="00DE7E9A"/>
    <w:rsid w:val="00E06A2D"/>
    <w:rsid w:val="00E20381"/>
    <w:rsid w:val="00E21861"/>
    <w:rsid w:val="00E26735"/>
    <w:rsid w:val="00E36932"/>
    <w:rsid w:val="00E53D16"/>
    <w:rsid w:val="00E8595C"/>
    <w:rsid w:val="00E92058"/>
    <w:rsid w:val="00EB3E25"/>
    <w:rsid w:val="00EE2875"/>
    <w:rsid w:val="00EF2B95"/>
    <w:rsid w:val="00EF5666"/>
    <w:rsid w:val="00F04E6D"/>
    <w:rsid w:val="00F059E8"/>
    <w:rsid w:val="00F14B05"/>
    <w:rsid w:val="00F266AC"/>
    <w:rsid w:val="00F32F78"/>
    <w:rsid w:val="00F44839"/>
    <w:rsid w:val="00F44D56"/>
    <w:rsid w:val="00F61253"/>
    <w:rsid w:val="00F96CF1"/>
    <w:rsid w:val="00F9768C"/>
    <w:rsid w:val="00FC3BB9"/>
    <w:rsid w:val="00FC58D2"/>
    <w:rsid w:val="00FE221B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457F81D3"/>
  <w15:docId w15:val="{55102643-268F-4739-9EE2-ECB903C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E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7812"/>
    <w:pPr>
      <w:keepNext/>
      <w:jc w:val="center"/>
      <w:outlineLvl w:val="0"/>
    </w:pPr>
    <w:rPr>
      <w:rFonts w:ascii="Calibri" w:hAnsi="Calibri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EE2875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812"/>
    <w:rPr>
      <w:rFonts w:ascii="Calibri" w:hAnsi="Calibri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2875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8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A68B2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CA68B2"/>
    <w:pPr>
      <w:spacing w:before="100" w:beforeAutospacing="1" w:after="100" w:afterAutospacing="1"/>
    </w:pPr>
  </w:style>
  <w:style w:type="character" w:customStyle="1" w:styleId="c8">
    <w:name w:val="c8"/>
    <w:uiPriority w:val="99"/>
    <w:rsid w:val="00CA68B2"/>
  </w:style>
  <w:style w:type="character" w:customStyle="1" w:styleId="c14">
    <w:name w:val="c14"/>
    <w:uiPriority w:val="99"/>
    <w:rsid w:val="00CA68B2"/>
  </w:style>
  <w:style w:type="paragraph" w:styleId="2">
    <w:name w:val="Body Text Indent 2"/>
    <w:basedOn w:val="a"/>
    <w:link w:val="20"/>
    <w:uiPriority w:val="99"/>
    <w:rsid w:val="0000258A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Calibri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58A"/>
    <w:rPr>
      <w:rFonts w:ascii="Calibri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EB3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+ Курсив"/>
    <w:uiPriority w:val="99"/>
    <w:rsid w:val="00C6723E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styleId="a7">
    <w:name w:val="No Spacing"/>
    <w:uiPriority w:val="99"/>
    <w:qFormat/>
    <w:rsid w:val="00D314F6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uiPriority w:val="99"/>
    <w:qFormat/>
    <w:locked/>
    <w:rsid w:val="00CC05DE"/>
    <w:pPr>
      <w:suppressAutoHyphens/>
      <w:jc w:val="center"/>
    </w:pPr>
    <w:rPr>
      <w:rFonts w:ascii="Calibri" w:hAnsi="Calibri" w:cs="Calibri"/>
      <w:b/>
      <w:bCs/>
      <w:lang w:eastAsia="ar-SA"/>
    </w:rPr>
  </w:style>
  <w:style w:type="character" w:customStyle="1" w:styleId="a9">
    <w:name w:val="Заголовок Знак"/>
    <w:basedOn w:val="a0"/>
    <w:link w:val="a8"/>
    <w:uiPriority w:val="99"/>
    <w:locked/>
    <w:rsid w:val="00CC05DE"/>
    <w:rPr>
      <w:rFonts w:ascii="Calibri" w:hAnsi="Calibri" w:cs="Calibri"/>
      <w:b/>
      <w:bCs/>
      <w:sz w:val="24"/>
      <w:szCs w:val="24"/>
      <w:lang w:eastAsia="ar-SA" w:bidi="ar-SA"/>
    </w:rPr>
  </w:style>
  <w:style w:type="paragraph" w:customStyle="1" w:styleId="Style6">
    <w:name w:val="Style6"/>
    <w:basedOn w:val="a"/>
    <w:uiPriority w:val="99"/>
    <w:rsid w:val="00EE2875"/>
    <w:pPr>
      <w:widowControl w:val="0"/>
      <w:autoSpaceDE w:val="0"/>
      <w:autoSpaceDN w:val="0"/>
      <w:adjustRightInd w:val="0"/>
      <w:spacing w:line="240" w:lineRule="exact"/>
      <w:ind w:firstLine="720"/>
      <w:jc w:val="both"/>
    </w:pPr>
  </w:style>
  <w:style w:type="character" w:customStyle="1" w:styleId="FontStyle16">
    <w:name w:val="Font Style16"/>
    <w:uiPriority w:val="99"/>
    <w:rsid w:val="00EE2875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EE2875"/>
    <w:pPr>
      <w:widowControl w:val="0"/>
      <w:autoSpaceDE w:val="0"/>
      <w:autoSpaceDN w:val="0"/>
      <w:adjustRightInd w:val="0"/>
      <w:spacing w:line="250" w:lineRule="exact"/>
      <w:ind w:firstLine="739"/>
      <w:jc w:val="both"/>
    </w:pPr>
  </w:style>
  <w:style w:type="character" w:customStyle="1" w:styleId="FontStyle14">
    <w:name w:val="Font Style14"/>
    <w:uiPriority w:val="99"/>
    <w:rsid w:val="00EE2875"/>
    <w:rPr>
      <w:rFonts w:ascii="Trebuchet MS" w:hAnsi="Trebuchet MS"/>
      <w:b/>
      <w:sz w:val="26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uiPriority w:val="99"/>
    <w:rsid w:val="00EE2875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sz w:val="28"/>
      <w:szCs w:val="28"/>
    </w:rPr>
  </w:style>
  <w:style w:type="character" w:customStyle="1" w:styleId="FontStyle13">
    <w:name w:val="Font Style13"/>
    <w:uiPriority w:val="99"/>
    <w:rsid w:val="00B46D70"/>
    <w:rPr>
      <w:rFonts w:ascii="Corbel" w:hAnsi="Corbel"/>
      <w:b/>
      <w:sz w:val="28"/>
    </w:rPr>
  </w:style>
  <w:style w:type="paragraph" w:customStyle="1" w:styleId="Style5">
    <w:name w:val="Style5"/>
    <w:basedOn w:val="a"/>
    <w:uiPriority w:val="99"/>
    <w:rsid w:val="00B46D70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uiPriority w:val="99"/>
    <w:rsid w:val="00B46D70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B46D70"/>
    <w:rPr>
      <w:rFonts w:ascii="Times New Roman" w:hAnsi="Times New Roman"/>
      <w:i/>
      <w:sz w:val="18"/>
    </w:rPr>
  </w:style>
  <w:style w:type="paragraph" w:customStyle="1" w:styleId="Style1">
    <w:name w:val="Style1"/>
    <w:basedOn w:val="a"/>
    <w:uiPriority w:val="99"/>
    <w:rsid w:val="00B46D70"/>
    <w:pPr>
      <w:widowControl w:val="0"/>
      <w:autoSpaceDE w:val="0"/>
      <w:autoSpaceDN w:val="0"/>
      <w:adjustRightInd w:val="0"/>
      <w:spacing w:line="238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B46D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46D70"/>
    <w:rPr>
      <w:rFonts w:ascii="Times New Roman" w:hAnsi="Times New Roman"/>
      <w:i/>
      <w:sz w:val="22"/>
    </w:rPr>
  </w:style>
  <w:style w:type="paragraph" w:customStyle="1" w:styleId="Style8">
    <w:name w:val="Style8"/>
    <w:basedOn w:val="a"/>
    <w:uiPriority w:val="99"/>
    <w:rsid w:val="00B46D70"/>
    <w:pPr>
      <w:widowControl w:val="0"/>
      <w:autoSpaceDE w:val="0"/>
      <w:autoSpaceDN w:val="0"/>
      <w:adjustRightInd w:val="0"/>
      <w:spacing w:line="278" w:lineRule="exact"/>
      <w:ind w:hanging="499"/>
    </w:pPr>
  </w:style>
  <w:style w:type="paragraph" w:styleId="aa">
    <w:name w:val="Balloon Text"/>
    <w:basedOn w:val="a"/>
    <w:link w:val="ab"/>
    <w:uiPriority w:val="99"/>
    <w:semiHidden/>
    <w:rsid w:val="00486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6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3072</Words>
  <Characters>23285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Microsoft Office User</cp:lastModifiedBy>
  <cp:revision>36</cp:revision>
  <cp:lastPrinted>2021-09-08T07:18:00Z</cp:lastPrinted>
  <dcterms:created xsi:type="dcterms:W3CDTF">2019-09-10T13:36:00Z</dcterms:created>
  <dcterms:modified xsi:type="dcterms:W3CDTF">2023-09-27T07:37:00Z</dcterms:modified>
</cp:coreProperties>
</file>